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0512" w:rsidRDefault="00F80512" w:rsidP="008A3A63">
      <w:pPr>
        <w:spacing w:line="360" w:lineRule="auto"/>
        <w:jc w:val="center"/>
        <w:rPr>
          <w:sz w:val="28"/>
          <w:szCs w:val="28"/>
          <w:lang w:val="ru-RU"/>
        </w:rPr>
      </w:pPr>
      <w:r>
        <w:rPr>
          <w:sz w:val="28"/>
          <w:szCs w:val="28"/>
          <w:lang w:val="uk-UA"/>
        </w:rPr>
        <w:t>МI</w:t>
      </w:r>
      <w:r>
        <w:rPr>
          <w:spacing w:val="-1"/>
          <w:sz w:val="28"/>
          <w:szCs w:val="28"/>
          <w:lang w:val="uk-UA"/>
        </w:rPr>
        <w:t>Н</w:t>
      </w:r>
      <w:r>
        <w:rPr>
          <w:sz w:val="28"/>
          <w:szCs w:val="28"/>
          <w:lang w:val="uk-UA"/>
        </w:rPr>
        <w:t>IС</w:t>
      </w:r>
      <w:r>
        <w:rPr>
          <w:spacing w:val="-1"/>
          <w:sz w:val="28"/>
          <w:szCs w:val="28"/>
          <w:lang w:val="uk-UA"/>
        </w:rPr>
        <w:t>ТЕ</w:t>
      </w:r>
      <w:r>
        <w:rPr>
          <w:sz w:val="28"/>
          <w:szCs w:val="28"/>
          <w:lang w:val="uk-UA"/>
        </w:rPr>
        <w:t>РС</w:t>
      </w:r>
      <w:r>
        <w:rPr>
          <w:spacing w:val="-1"/>
          <w:sz w:val="28"/>
          <w:szCs w:val="28"/>
          <w:lang w:val="uk-UA"/>
        </w:rPr>
        <w:t>Т</w:t>
      </w:r>
      <w:r>
        <w:rPr>
          <w:sz w:val="28"/>
          <w:szCs w:val="28"/>
          <w:lang w:val="uk-UA"/>
        </w:rPr>
        <w:t>ВО</w:t>
      </w:r>
      <w:r w:rsidR="00915FE7">
        <w:rPr>
          <w:sz w:val="28"/>
          <w:szCs w:val="28"/>
          <w:lang w:val="uk-UA"/>
        </w:rPr>
        <w:t xml:space="preserve"> </w:t>
      </w:r>
      <w:r>
        <w:rPr>
          <w:sz w:val="28"/>
          <w:szCs w:val="28"/>
          <w:lang w:val="uk-UA"/>
        </w:rPr>
        <w:t>ОС</w:t>
      </w:r>
      <w:r>
        <w:rPr>
          <w:spacing w:val="1"/>
          <w:sz w:val="28"/>
          <w:szCs w:val="28"/>
          <w:lang w:val="uk-UA"/>
        </w:rPr>
        <w:t>В</w:t>
      </w:r>
      <w:r>
        <w:rPr>
          <w:sz w:val="28"/>
          <w:szCs w:val="28"/>
          <w:lang w:val="uk-UA"/>
        </w:rPr>
        <w:t>I</w:t>
      </w:r>
      <w:r>
        <w:rPr>
          <w:spacing w:val="-1"/>
          <w:sz w:val="28"/>
          <w:szCs w:val="28"/>
          <w:lang w:val="uk-UA"/>
        </w:rPr>
        <w:t>Т</w:t>
      </w:r>
      <w:r>
        <w:rPr>
          <w:sz w:val="28"/>
          <w:szCs w:val="28"/>
          <w:lang w:val="uk-UA"/>
        </w:rPr>
        <w:t>И</w:t>
      </w:r>
      <w:r w:rsidR="00915FE7">
        <w:rPr>
          <w:sz w:val="28"/>
          <w:szCs w:val="28"/>
          <w:lang w:val="uk-UA"/>
        </w:rPr>
        <w:t xml:space="preserve"> </w:t>
      </w:r>
      <w:r>
        <w:rPr>
          <w:sz w:val="28"/>
          <w:szCs w:val="28"/>
          <w:lang w:val="uk-UA"/>
        </w:rPr>
        <w:t xml:space="preserve">I </w:t>
      </w:r>
      <w:r>
        <w:rPr>
          <w:spacing w:val="-1"/>
          <w:sz w:val="28"/>
          <w:szCs w:val="28"/>
          <w:lang w:val="uk-UA"/>
        </w:rPr>
        <w:t>НА</w:t>
      </w:r>
      <w:r>
        <w:rPr>
          <w:sz w:val="28"/>
          <w:szCs w:val="28"/>
          <w:lang w:val="uk-UA"/>
        </w:rPr>
        <w:t>УКИ</w:t>
      </w:r>
      <w:r w:rsidR="00915FE7">
        <w:rPr>
          <w:sz w:val="28"/>
          <w:szCs w:val="28"/>
          <w:lang w:val="uk-UA"/>
        </w:rPr>
        <w:t xml:space="preserve"> </w:t>
      </w:r>
      <w:r>
        <w:rPr>
          <w:sz w:val="28"/>
          <w:szCs w:val="28"/>
          <w:lang w:val="uk-UA"/>
        </w:rPr>
        <w:t>УКР</w:t>
      </w:r>
      <w:r>
        <w:rPr>
          <w:spacing w:val="-1"/>
          <w:sz w:val="28"/>
          <w:szCs w:val="28"/>
          <w:lang w:val="uk-UA"/>
        </w:rPr>
        <w:t>А</w:t>
      </w:r>
      <w:r>
        <w:rPr>
          <w:sz w:val="28"/>
          <w:szCs w:val="28"/>
          <w:lang w:val="uk-UA"/>
        </w:rPr>
        <w:t>Ї</w:t>
      </w:r>
      <w:r>
        <w:rPr>
          <w:spacing w:val="-1"/>
          <w:sz w:val="28"/>
          <w:szCs w:val="28"/>
          <w:lang w:val="uk-UA"/>
        </w:rPr>
        <w:t>Н</w:t>
      </w:r>
      <w:r>
        <w:rPr>
          <w:sz w:val="28"/>
          <w:szCs w:val="28"/>
          <w:lang w:val="uk-UA"/>
        </w:rPr>
        <w:t>И</w:t>
      </w:r>
    </w:p>
    <w:p w:rsidR="00F80512" w:rsidRDefault="00F80512" w:rsidP="008A3A63">
      <w:pPr>
        <w:spacing w:line="360" w:lineRule="auto"/>
        <w:jc w:val="center"/>
        <w:rPr>
          <w:sz w:val="28"/>
          <w:szCs w:val="28"/>
          <w:lang w:val="uk-UA"/>
        </w:rPr>
      </w:pPr>
      <w:r>
        <w:rPr>
          <w:sz w:val="28"/>
          <w:szCs w:val="28"/>
          <w:lang w:val="uk-UA"/>
        </w:rPr>
        <w:t>СУМСЬК</w:t>
      </w:r>
      <w:r>
        <w:rPr>
          <w:spacing w:val="-1"/>
          <w:sz w:val="28"/>
          <w:szCs w:val="28"/>
          <w:lang w:val="uk-UA"/>
        </w:rPr>
        <w:t>И</w:t>
      </w:r>
      <w:r>
        <w:rPr>
          <w:sz w:val="28"/>
          <w:szCs w:val="28"/>
          <w:lang w:val="uk-UA"/>
        </w:rPr>
        <w:t>ЙД</w:t>
      </w:r>
      <w:r>
        <w:rPr>
          <w:spacing w:val="-1"/>
          <w:sz w:val="28"/>
          <w:szCs w:val="28"/>
          <w:lang w:val="uk-UA"/>
        </w:rPr>
        <w:t>Е</w:t>
      </w:r>
      <w:r>
        <w:rPr>
          <w:sz w:val="28"/>
          <w:szCs w:val="28"/>
          <w:lang w:val="uk-UA"/>
        </w:rPr>
        <w:t>Р</w:t>
      </w:r>
      <w:r>
        <w:rPr>
          <w:spacing w:val="-2"/>
          <w:sz w:val="28"/>
          <w:szCs w:val="28"/>
          <w:lang w:val="uk-UA"/>
        </w:rPr>
        <w:t>Ж</w:t>
      </w:r>
      <w:r>
        <w:rPr>
          <w:spacing w:val="-1"/>
          <w:sz w:val="28"/>
          <w:szCs w:val="28"/>
          <w:lang w:val="uk-UA"/>
        </w:rPr>
        <w:t>А</w:t>
      </w:r>
      <w:r>
        <w:rPr>
          <w:sz w:val="28"/>
          <w:szCs w:val="28"/>
          <w:lang w:val="uk-UA"/>
        </w:rPr>
        <w:t>В</w:t>
      </w:r>
      <w:r>
        <w:rPr>
          <w:spacing w:val="-1"/>
          <w:sz w:val="28"/>
          <w:szCs w:val="28"/>
          <w:lang w:val="uk-UA"/>
        </w:rPr>
        <w:t>НИ</w:t>
      </w:r>
      <w:r>
        <w:rPr>
          <w:sz w:val="28"/>
          <w:szCs w:val="28"/>
          <w:lang w:val="uk-UA"/>
        </w:rPr>
        <w:t>ЙУ</w:t>
      </w:r>
      <w:r>
        <w:rPr>
          <w:spacing w:val="-1"/>
          <w:sz w:val="28"/>
          <w:szCs w:val="28"/>
          <w:lang w:val="uk-UA"/>
        </w:rPr>
        <w:t>Н</w:t>
      </w:r>
      <w:r>
        <w:rPr>
          <w:sz w:val="28"/>
          <w:szCs w:val="28"/>
          <w:lang w:val="uk-UA"/>
        </w:rPr>
        <w:t>IВ</w:t>
      </w:r>
      <w:r>
        <w:rPr>
          <w:spacing w:val="-1"/>
          <w:sz w:val="28"/>
          <w:szCs w:val="28"/>
          <w:lang w:val="uk-UA"/>
        </w:rPr>
        <w:t>Е</w:t>
      </w:r>
      <w:r>
        <w:rPr>
          <w:sz w:val="28"/>
          <w:szCs w:val="28"/>
          <w:lang w:val="uk-UA"/>
        </w:rPr>
        <w:t>Р</w:t>
      </w:r>
      <w:r>
        <w:rPr>
          <w:spacing w:val="2"/>
          <w:sz w:val="28"/>
          <w:szCs w:val="28"/>
          <w:lang w:val="uk-UA"/>
        </w:rPr>
        <w:t>С</w:t>
      </w:r>
      <w:r>
        <w:rPr>
          <w:spacing w:val="-1"/>
          <w:sz w:val="28"/>
          <w:szCs w:val="28"/>
          <w:lang w:val="uk-UA"/>
        </w:rPr>
        <w:t>ИТЕ</w:t>
      </w:r>
      <w:r>
        <w:rPr>
          <w:sz w:val="28"/>
          <w:szCs w:val="28"/>
          <w:lang w:val="uk-UA"/>
        </w:rPr>
        <w:t>Т</w:t>
      </w:r>
    </w:p>
    <w:p w:rsidR="00F80512" w:rsidRDefault="00F80512" w:rsidP="008A3A63">
      <w:pPr>
        <w:spacing w:line="360" w:lineRule="auto"/>
        <w:jc w:val="center"/>
        <w:rPr>
          <w:spacing w:val="-1"/>
          <w:sz w:val="28"/>
          <w:szCs w:val="28"/>
          <w:lang w:val="uk-UA"/>
        </w:rPr>
      </w:pPr>
      <w:r>
        <w:rPr>
          <w:spacing w:val="-1"/>
          <w:sz w:val="28"/>
          <w:szCs w:val="28"/>
          <w:lang w:val="uk-UA"/>
        </w:rPr>
        <w:t>ФАКУЛЬТЕТ ЕЛЕКТРОНІКИ ТА ІНФОРМАЦІЙНИХ ТЕХНОЛОГІЙ</w:t>
      </w:r>
    </w:p>
    <w:p w:rsidR="00F80512" w:rsidRDefault="00F80512" w:rsidP="008A3A63">
      <w:pPr>
        <w:spacing w:line="360" w:lineRule="auto"/>
        <w:jc w:val="center"/>
        <w:rPr>
          <w:spacing w:val="-1"/>
          <w:sz w:val="28"/>
          <w:szCs w:val="28"/>
          <w:lang w:val="uk-UA"/>
        </w:rPr>
      </w:pPr>
      <w:r>
        <w:rPr>
          <w:spacing w:val="-1"/>
          <w:sz w:val="28"/>
          <w:szCs w:val="28"/>
          <w:lang w:val="uk-UA"/>
        </w:rPr>
        <w:t>КАФЕДРА КОМП’ЮТЕРНИХ НАУК</w:t>
      </w:r>
    </w:p>
    <w:p w:rsidR="00F80512" w:rsidRDefault="00F80512" w:rsidP="008A3A63">
      <w:pPr>
        <w:spacing w:line="360" w:lineRule="auto"/>
        <w:jc w:val="center"/>
        <w:rPr>
          <w:spacing w:val="-1"/>
          <w:sz w:val="28"/>
          <w:szCs w:val="28"/>
          <w:lang w:val="uk-UA"/>
        </w:rPr>
      </w:pPr>
      <w:r>
        <w:rPr>
          <w:spacing w:val="-1"/>
          <w:sz w:val="28"/>
          <w:szCs w:val="28"/>
          <w:lang w:val="uk-UA"/>
        </w:rPr>
        <w:t>СЕКЦІЯ ІНФОРМАЦІЙНИХ ТЕХНОЛОГІЙ ПРОЕКТУВАННЯ</w:t>
      </w:r>
    </w:p>
    <w:p w:rsidR="00F80512" w:rsidRDefault="00F80512">
      <w:pPr>
        <w:rPr>
          <w:sz w:val="28"/>
          <w:szCs w:val="28"/>
          <w:lang w:val="uk-UA"/>
        </w:rPr>
      </w:pPr>
    </w:p>
    <w:p w:rsidR="00F80512" w:rsidRDefault="00F80512">
      <w:pPr>
        <w:rPr>
          <w:sz w:val="28"/>
          <w:szCs w:val="28"/>
          <w:lang w:val="uk-UA"/>
        </w:rPr>
      </w:pPr>
    </w:p>
    <w:p w:rsidR="00F80512" w:rsidRDefault="00F80512">
      <w:pPr>
        <w:rPr>
          <w:sz w:val="28"/>
          <w:szCs w:val="28"/>
          <w:lang w:val="uk-UA"/>
        </w:rPr>
      </w:pPr>
    </w:p>
    <w:p w:rsidR="00F80512" w:rsidRDefault="00F80512">
      <w:pPr>
        <w:rPr>
          <w:sz w:val="28"/>
          <w:szCs w:val="28"/>
          <w:lang w:val="uk-UA"/>
        </w:rPr>
      </w:pPr>
    </w:p>
    <w:tbl>
      <w:tblPr>
        <w:tblStyle w:val="a5"/>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F80512" w:rsidTr="00DB70A3">
        <w:trPr>
          <w:trHeight w:val="2542"/>
        </w:trPr>
        <w:tc>
          <w:tcPr>
            <w:tcW w:w="10207" w:type="dxa"/>
          </w:tcPr>
          <w:p w:rsidR="00F80512" w:rsidRPr="00963BCF" w:rsidRDefault="00963BCF" w:rsidP="00963BCF">
            <w:pPr>
              <w:pStyle w:val="12"/>
              <w:ind w:firstLine="0"/>
              <w:jc w:val="center"/>
              <w:rPr>
                <w:b/>
              </w:rPr>
            </w:pPr>
            <w:r w:rsidRPr="00963BCF">
              <w:rPr>
                <w:b/>
                <w:sz w:val="36"/>
                <w:szCs w:val="36"/>
              </w:rPr>
              <w:t>ЗВІТ</w:t>
            </w:r>
          </w:p>
          <w:p w:rsidR="00F80512" w:rsidRDefault="00F80512">
            <w:pPr>
              <w:tabs>
                <w:tab w:val="center" w:pos="5245"/>
              </w:tabs>
              <w:outlineLvl w:val="0"/>
              <w:rPr>
                <w:b/>
                <w:sz w:val="36"/>
                <w:szCs w:val="36"/>
                <w:lang w:val="uk-UA"/>
              </w:rPr>
            </w:pPr>
            <w:r>
              <w:rPr>
                <w:sz w:val="36"/>
                <w:szCs w:val="36"/>
                <w:lang w:val="uk-UA"/>
              </w:rPr>
              <w:tab/>
            </w:r>
            <w:r>
              <w:rPr>
                <w:b/>
                <w:sz w:val="36"/>
                <w:szCs w:val="36"/>
                <w:lang w:val="uk-UA"/>
              </w:rPr>
              <w:tab/>
            </w:r>
          </w:p>
          <w:p w:rsidR="00F80512" w:rsidRDefault="00F80512">
            <w:pPr>
              <w:jc w:val="center"/>
              <w:rPr>
                <w:b/>
                <w:sz w:val="36"/>
                <w:szCs w:val="36"/>
                <w:lang w:val="uk-UA"/>
              </w:rPr>
            </w:pPr>
            <w:r>
              <w:rPr>
                <w:b/>
                <w:sz w:val="36"/>
                <w:szCs w:val="36"/>
                <w:lang w:val="uk-UA"/>
              </w:rPr>
              <w:t>з переддипломної практики</w:t>
            </w:r>
          </w:p>
          <w:p w:rsidR="00F80512" w:rsidRDefault="00F80512">
            <w:pPr>
              <w:rPr>
                <w:sz w:val="28"/>
                <w:szCs w:val="28"/>
                <w:lang w:val="ru-RU"/>
              </w:rPr>
            </w:pPr>
          </w:p>
        </w:tc>
      </w:tr>
      <w:tr w:rsidR="00F80512" w:rsidRPr="00D43AFC" w:rsidTr="00DB70A3">
        <w:tc>
          <w:tcPr>
            <w:tcW w:w="10207" w:type="dxa"/>
          </w:tcPr>
          <w:sdt>
            <w:sdtPr>
              <w:rPr>
                <w:sz w:val="32"/>
                <w:szCs w:val="32"/>
                <w:lang w:val="uk-UA"/>
              </w:rPr>
              <w:id w:val="-243259057"/>
              <w:lock w:val="contentLocked"/>
              <w:placeholder>
                <w:docPart w:val="08986E785B6B46C9984302DFEE7631F6"/>
              </w:placeholder>
              <w:showingPlcHdr/>
            </w:sdtPr>
            <w:sdtContent>
              <w:p w:rsidR="00F80512" w:rsidRDefault="00F80512">
                <w:pPr>
                  <w:tabs>
                    <w:tab w:val="center" w:pos="5103"/>
                  </w:tabs>
                  <w:jc w:val="center"/>
                  <w:rPr>
                    <w:sz w:val="32"/>
                    <w:szCs w:val="32"/>
                    <w:lang w:val="uk-UA"/>
                  </w:rPr>
                </w:pPr>
                <w:r>
                  <w:rPr>
                    <w:sz w:val="32"/>
                    <w:szCs w:val="32"/>
                    <w:lang w:val="uk-UA"/>
                  </w:rPr>
                  <w:t>за напрямом підготовки 6.050101 «Комп’ютерні науки»</w:t>
                </w:r>
              </w:p>
            </w:sdtContent>
          </w:sdt>
          <w:p w:rsidR="00F80512" w:rsidRDefault="00F80512">
            <w:pPr>
              <w:rPr>
                <w:sz w:val="28"/>
                <w:szCs w:val="28"/>
                <w:lang w:val="ru-RU"/>
              </w:rPr>
            </w:pPr>
          </w:p>
        </w:tc>
      </w:tr>
      <w:tr w:rsidR="00F80512" w:rsidRPr="00D43AFC" w:rsidTr="00DB70A3">
        <w:tc>
          <w:tcPr>
            <w:tcW w:w="10207" w:type="dxa"/>
          </w:tcPr>
          <w:p w:rsidR="00F80512" w:rsidRDefault="00F80512">
            <w:pPr>
              <w:tabs>
                <w:tab w:val="center" w:pos="4962"/>
              </w:tabs>
              <w:rPr>
                <w:sz w:val="28"/>
                <w:szCs w:val="28"/>
                <w:lang w:val="uk-UA"/>
              </w:rPr>
            </w:pPr>
          </w:p>
          <w:p w:rsidR="00F80512" w:rsidRDefault="00F80512">
            <w:pPr>
              <w:tabs>
                <w:tab w:val="center" w:pos="4962"/>
              </w:tabs>
              <w:rPr>
                <w:sz w:val="28"/>
                <w:szCs w:val="28"/>
                <w:lang w:val="uk-UA"/>
              </w:rPr>
            </w:pPr>
          </w:p>
          <w:p w:rsidR="00F80512" w:rsidRDefault="00F80512">
            <w:pPr>
              <w:tabs>
                <w:tab w:val="left" w:pos="567"/>
                <w:tab w:val="center" w:pos="6096"/>
                <w:tab w:val="left" w:pos="9072"/>
              </w:tabs>
              <w:rPr>
                <w:b/>
                <w:i/>
                <w:w w:val="99"/>
                <w:position w:val="-1"/>
                <w:sz w:val="32"/>
                <w:szCs w:val="32"/>
                <w:u w:val="single" w:color="000000"/>
                <w:lang w:val="uk-UA" w:bidi="ar-IQ"/>
              </w:rPr>
            </w:pPr>
            <w:r>
              <w:rPr>
                <w:b/>
                <w:position w:val="-1"/>
                <w:sz w:val="32"/>
                <w:szCs w:val="32"/>
                <w:lang w:val="uk-UA"/>
              </w:rPr>
              <w:tab/>
              <w:t>В</w:t>
            </w:r>
            <w:r>
              <w:rPr>
                <w:b/>
                <w:spacing w:val="1"/>
                <w:position w:val="-1"/>
                <w:sz w:val="32"/>
                <w:szCs w:val="32"/>
                <w:lang w:val="uk-UA"/>
              </w:rPr>
              <w:t>и</w:t>
            </w:r>
            <w:r>
              <w:rPr>
                <w:b/>
                <w:spacing w:val="-2"/>
                <w:position w:val="-1"/>
                <w:sz w:val="32"/>
                <w:szCs w:val="32"/>
                <w:lang w:val="uk-UA"/>
              </w:rPr>
              <w:t>к</w:t>
            </w:r>
            <w:r>
              <w:rPr>
                <w:b/>
                <w:spacing w:val="1"/>
                <w:position w:val="-1"/>
                <w:sz w:val="32"/>
                <w:szCs w:val="32"/>
                <w:lang w:val="uk-UA"/>
              </w:rPr>
              <w:t>он</w:t>
            </w:r>
            <w:r>
              <w:rPr>
                <w:b/>
                <w:position w:val="-1"/>
                <w:sz w:val="32"/>
                <w:szCs w:val="32"/>
                <w:lang w:val="uk-UA"/>
              </w:rPr>
              <w:t>а</w:t>
            </w:r>
            <w:r>
              <w:rPr>
                <w:b/>
                <w:spacing w:val="-3"/>
                <w:position w:val="-1"/>
                <w:sz w:val="32"/>
                <w:szCs w:val="32"/>
                <w:lang w:val="uk-UA"/>
              </w:rPr>
              <w:t>в</w:t>
            </w:r>
            <w:r>
              <w:rPr>
                <w:b/>
                <w:position w:val="-1"/>
                <w:sz w:val="32"/>
                <w:szCs w:val="32"/>
                <w:lang w:val="uk-UA"/>
              </w:rPr>
              <w:t>е</w:t>
            </w:r>
            <w:r>
              <w:rPr>
                <w:b/>
                <w:spacing w:val="1"/>
                <w:position w:val="-1"/>
                <w:sz w:val="32"/>
                <w:szCs w:val="32"/>
                <w:lang w:val="uk-UA"/>
              </w:rPr>
              <w:t>ц</w:t>
            </w:r>
            <w:r>
              <w:rPr>
                <w:b/>
                <w:position w:val="-1"/>
                <w:sz w:val="32"/>
                <w:szCs w:val="32"/>
                <w:lang w:val="uk-UA"/>
              </w:rPr>
              <w:t xml:space="preserve">ь </w:t>
            </w:r>
            <w:r>
              <w:rPr>
                <w:b/>
                <w:spacing w:val="-2"/>
                <w:position w:val="-1"/>
                <w:sz w:val="32"/>
                <w:szCs w:val="32"/>
                <w:lang w:val="uk-UA"/>
              </w:rPr>
              <w:t>р</w:t>
            </w:r>
            <w:r>
              <w:rPr>
                <w:b/>
                <w:spacing w:val="-1"/>
                <w:position w:val="-1"/>
                <w:sz w:val="32"/>
                <w:szCs w:val="32"/>
                <w:lang w:val="uk-UA"/>
              </w:rPr>
              <w:t>о</w:t>
            </w:r>
            <w:r>
              <w:rPr>
                <w:b/>
                <w:spacing w:val="1"/>
                <w:position w:val="-1"/>
                <w:sz w:val="32"/>
                <w:szCs w:val="32"/>
                <w:lang w:val="uk-UA"/>
              </w:rPr>
              <w:t>бо</w:t>
            </w:r>
            <w:r>
              <w:rPr>
                <w:b/>
                <w:spacing w:val="-3"/>
                <w:position w:val="-1"/>
                <w:sz w:val="32"/>
                <w:szCs w:val="32"/>
                <w:lang w:val="uk-UA"/>
              </w:rPr>
              <w:t>т</w:t>
            </w:r>
            <w:r>
              <w:rPr>
                <w:b/>
                <w:position w:val="-1"/>
                <w:sz w:val="32"/>
                <w:szCs w:val="32"/>
                <w:lang w:val="uk-UA"/>
              </w:rPr>
              <w:t xml:space="preserve">и                     </w:t>
            </w:r>
            <w:r w:rsidR="001F2935">
              <w:rPr>
                <w:i/>
                <w:position w:val="-1"/>
                <w:sz w:val="32"/>
                <w:szCs w:val="32"/>
                <w:u w:val="single" w:color="000000"/>
                <w:lang w:val="uk-UA" w:bidi="ar-IQ"/>
              </w:rPr>
              <w:t>Будник Олександр Сергійович</w:t>
            </w:r>
          </w:p>
          <w:p w:rsidR="00F80512" w:rsidRDefault="00F80512">
            <w:pPr>
              <w:tabs>
                <w:tab w:val="center" w:pos="6096"/>
              </w:tabs>
              <w:rPr>
                <w:sz w:val="16"/>
                <w:szCs w:val="16"/>
                <w:lang w:val="uk-UA"/>
              </w:rPr>
            </w:pPr>
            <w:r>
              <w:rPr>
                <w:b/>
                <w:sz w:val="16"/>
                <w:szCs w:val="16"/>
                <w:lang w:val="uk-UA"/>
              </w:rPr>
              <w:tab/>
              <w:t xml:space="preserve">                              </w:t>
            </w:r>
            <w:r w:rsidR="006D0D88">
              <w:rPr>
                <w:b/>
                <w:sz w:val="16"/>
                <w:szCs w:val="16"/>
                <w:lang w:val="uk-UA"/>
              </w:rPr>
              <w:t xml:space="preserve">                  </w:t>
            </w:r>
            <w:r>
              <w:rPr>
                <w:b/>
                <w:sz w:val="16"/>
                <w:szCs w:val="16"/>
                <w:lang w:val="uk-UA"/>
              </w:rPr>
              <w:t xml:space="preserve"> (</w:t>
            </w:r>
            <w:proofErr w:type="spellStart"/>
            <w:r>
              <w:rPr>
                <w:sz w:val="16"/>
                <w:szCs w:val="16"/>
                <w:lang w:val="uk-UA"/>
              </w:rPr>
              <w:t>п</w:t>
            </w:r>
            <w:r>
              <w:rPr>
                <w:spacing w:val="1"/>
                <w:sz w:val="16"/>
                <w:szCs w:val="16"/>
                <w:lang w:val="uk-UA"/>
              </w:rPr>
              <w:t>р</w:t>
            </w:r>
            <w:r>
              <w:rPr>
                <w:sz w:val="16"/>
                <w:szCs w:val="16"/>
                <w:lang w:val="uk-UA"/>
              </w:rPr>
              <w:t>і</w:t>
            </w:r>
            <w:r>
              <w:rPr>
                <w:spacing w:val="1"/>
                <w:sz w:val="16"/>
                <w:szCs w:val="16"/>
                <w:lang w:val="uk-UA"/>
              </w:rPr>
              <w:t>з</w:t>
            </w:r>
            <w:r>
              <w:rPr>
                <w:spacing w:val="-1"/>
                <w:sz w:val="16"/>
                <w:szCs w:val="16"/>
                <w:lang w:val="uk-UA"/>
              </w:rPr>
              <w:t>в</w:t>
            </w:r>
            <w:r>
              <w:rPr>
                <w:sz w:val="16"/>
                <w:szCs w:val="16"/>
                <w:lang w:val="uk-UA"/>
              </w:rPr>
              <w:t>ище,і</w:t>
            </w:r>
            <w:r>
              <w:rPr>
                <w:spacing w:val="-1"/>
                <w:sz w:val="16"/>
                <w:szCs w:val="16"/>
                <w:lang w:val="uk-UA"/>
              </w:rPr>
              <w:t>м</w:t>
            </w:r>
            <w:r>
              <w:rPr>
                <w:sz w:val="16"/>
                <w:szCs w:val="16"/>
                <w:lang w:val="uk-UA"/>
              </w:rPr>
              <w:t>’</w:t>
            </w:r>
            <w:r>
              <w:rPr>
                <w:spacing w:val="1"/>
                <w:sz w:val="16"/>
                <w:szCs w:val="16"/>
                <w:lang w:val="uk-UA"/>
              </w:rPr>
              <w:t>я</w:t>
            </w:r>
            <w:r>
              <w:rPr>
                <w:sz w:val="16"/>
                <w:szCs w:val="16"/>
                <w:lang w:val="uk-UA"/>
              </w:rPr>
              <w:t>,поб</w:t>
            </w:r>
            <w:r>
              <w:rPr>
                <w:spacing w:val="-1"/>
                <w:sz w:val="16"/>
                <w:szCs w:val="16"/>
                <w:lang w:val="uk-UA"/>
              </w:rPr>
              <w:t>а</w:t>
            </w:r>
            <w:r>
              <w:rPr>
                <w:sz w:val="16"/>
                <w:szCs w:val="16"/>
                <w:lang w:val="uk-UA"/>
              </w:rPr>
              <w:t>ть</w:t>
            </w:r>
            <w:r>
              <w:rPr>
                <w:spacing w:val="-1"/>
                <w:sz w:val="16"/>
                <w:szCs w:val="16"/>
                <w:lang w:val="uk-UA"/>
              </w:rPr>
              <w:t>к</w:t>
            </w:r>
            <w:r>
              <w:rPr>
                <w:spacing w:val="1"/>
                <w:sz w:val="16"/>
                <w:szCs w:val="16"/>
                <w:lang w:val="uk-UA"/>
              </w:rPr>
              <w:t>о</w:t>
            </w:r>
            <w:r>
              <w:rPr>
                <w:spacing w:val="-1"/>
                <w:sz w:val="16"/>
                <w:szCs w:val="16"/>
                <w:lang w:val="uk-UA"/>
              </w:rPr>
              <w:t>в</w:t>
            </w:r>
            <w:r>
              <w:rPr>
                <w:sz w:val="16"/>
                <w:szCs w:val="16"/>
                <w:lang w:val="uk-UA"/>
              </w:rPr>
              <w:t>і</w:t>
            </w:r>
            <w:proofErr w:type="spellEnd"/>
            <w:r>
              <w:rPr>
                <w:sz w:val="16"/>
                <w:szCs w:val="16"/>
                <w:lang w:val="uk-UA"/>
              </w:rPr>
              <w:t>)</w:t>
            </w:r>
          </w:p>
          <w:p w:rsidR="00F80512" w:rsidRDefault="00F80512" w:rsidP="006D0D88">
            <w:pPr>
              <w:tabs>
                <w:tab w:val="left" w:pos="567"/>
                <w:tab w:val="left" w:pos="3402"/>
              </w:tabs>
              <w:spacing w:before="240"/>
              <w:ind w:left="5991"/>
              <w:rPr>
                <w:sz w:val="28"/>
                <w:szCs w:val="28"/>
                <w:u w:val="single"/>
                <w:lang w:val="uk-UA"/>
              </w:rPr>
            </w:pPr>
            <w:r>
              <w:rPr>
                <w:sz w:val="28"/>
                <w:szCs w:val="28"/>
                <w:u w:val="single"/>
                <w:lang w:val="uk-UA"/>
              </w:rPr>
              <w:t xml:space="preserve">                           </w:t>
            </w:r>
            <w:r>
              <w:rPr>
                <w:sz w:val="28"/>
                <w:szCs w:val="28"/>
                <w:u w:val="single"/>
                <w:lang w:val="uk-UA"/>
              </w:rPr>
              <w:tab/>
            </w:r>
          </w:p>
          <w:p w:rsidR="00F80512" w:rsidRDefault="006D0D88" w:rsidP="00F80512">
            <w:pPr>
              <w:tabs>
                <w:tab w:val="center" w:pos="1985"/>
              </w:tabs>
              <w:ind w:left="6416"/>
              <w:rPr>
                <w:sz w:val="16"/>
                <w:szCs w:val="16"/>
                <w:lang w:val="uk-UA"/>
              </w:rPr>
            </w:pPr>
            <w:r>
              <w:rPr>
                <w:sz w:val="16"/>
                <w:szCs w:val="16"/>
                <w:lang w:val="uk-UA"/>
              </w:rPr>
              <w:t xml:space="preserve">        </w:t>
            </w:r>
            <w:r w:rsidR="00F80512">
              <w:rPr>
                <w:sz w:val="16"/>
                <w:szCs w:val="16"/>
                <w:lang w:val="uk-UA"/>
              </w:rPr>
              <w:t xml:space="preserve"> (</w:t>
            </w:r>
            <w:proofErr w:type="spellStart"/>
            <w:r w:rsidR="00F80512">
              <w:rPr>
                <w:sz w:val="16"/>
                <w:szCs w:val="16"/>
                <w:lang w:val="uk-UA"/>
              </w:rPr>
              <w:t>п</w:t>
            </w:r>
            <w:r w:rsidR="00F80512">
              <w:rPr>
                <w:spacing w:val="-1"/>
                <w:sz w:val="16"/>
                <w:szCs w:val="16"/>
                <w:lang w:val="uk-UA"/>
              </w:rPr>
              <w:t>і</w:t>
            </w:r>
            <w:r w:rsidR="00F80512">
              <w:rPr>
                <w:sz w:val="16"/>
                <w:szCs w:val="16"/>
                <w:lang w:val="uk-UA"/>
              </w:rPr>
              <w:t>дпис,да</w:t>
            </w:r>
            <w:r w:rsidR="00F80512">
              <w:rPr>
                <w:spacing w:val="-1"/>
                <w:sz w:val="16"/>
                <w:szCs w:val="16"/>
                <w:lang w:val="uk-UA"/>
              </w:rPr>
              <w:t>т</w:t>
            </w:r>
            <w:r w:rsidR="00F80512">
              <w:rPr>
                <w:sz w:val="16"/>
                <w:szCs w:val="16"/>
                <w:lang w:val="uk-UA"/>
              </w:rPr>
              <w:t>а</w:t>
            </w:r>
            <w:proofErr w:type="spellEnd"/>
            <w:r w:rsidR="00F80512">
              <w:rPr>
                <w:sz w:val="16"/>
                <w:szCs w:val="16"/>
                <w:lang w:val="uk-UA"/>
              </w:rPr>
              <w:t>)</w:t>
            </w:r>
          </w:p>
          <w:p w:rsidR="00F80512" w:rsidRDefault="00F80512">
            <w:pPr>
              <w:rPr>
                <w:sz w:val="28"/>
                <w:szCs w:val="28"/>
                <w:lang w:val="uk-UA"/>
              </w:rPr>
            </w:pPr>
          </w:p>
          <w:p w:rsidR="00F80512" w:rsidRDefault="00F80512">
            <w:pPr>
              <w:rPr>
                <w:sz w:val="28"/>
                <w:szCs w:val="28"/>
                <w:lang w:val="uk-UA"/>
              </w:rPr>
            </w:pPr>
          </w:p>
          <w:p w:rsidR="00F80512" w:rsidRDefault="00F80512">
            <w:pPr>
              <w:rPr>
                <w:sz w:val="28"/>
                <w:szCs w:val="28"/>
                <w:lang w:val="uk-UA"/>
              </w:rPr>
            </w:pPr>
          </w:p>
          <w:p w:rsidR="00F80512" w:rsidRDefault="00F80512" w:rsidP="00DB70A3">
            <w:pPr>
              <w:tabs>
                <w:tab w:val="left" w:pos="4428"/>
                <w:tab w:val="left" w:pos="6980"/>
              </w:tabs>
              <w:rPr>
                <w:sz w:val="28"/>
                <w:szCs w:val="28"/>
                <w:lang w:val="uk-UA"/>
              </w:rPr>
            </w:pPr>
            <w:r>
              <w:rPr>
                <w:b/>
                <w:spacing w:val="1"/>
                <w:sz w:val="28"/>
                <w:szCs w:val="28"/>
                <w:lang w:val="uk-UA"/>
              </w:rPr>
              <w:t xml:space="preserve">Звіт </w:t>
            </w:r>
            <w:r>
              <w:rPr>
                <w:b/>
                <w:sz w:val="28"/>
                <w:szCs w:val="28"/>
                <w:lang w:val="uk-UA"/>
              </w:rPr>
              <w:t>за</w:t>
            </w:r>
            <w:r>
              <w:rPr>
                <w:b/>
                <w:spacing w:val="-1"/>
                <w:sz w:val="28"/>
                <w:szCs w:val="28"/>
                <w:lang w:val="uk-UA"/>
              </w:rPr>
              <w:t>х</w:t>
            </w:r>
            <w:r>
              <w:rPr>
                <w:b/>
                <w:spacing w:val="1"/>
                <w:sz w:val="28"/>
                <w:szCs w:val="28"/>
                <w:lang w:val="uk-UA"/>
              </w:rPr>
              <w:t>и</w:t>
            </w:r>
            <w:r>
              <w:rPr>
                <w:b/>
                <w:sz w:val="28"/>
                <w:szCs w:val="28"/>
                <w:lang w:val="uk-UA"/>
              </w:rPr>
              <w:t>щ</w:t>
            </w:r>
            <w:r>
              <w:rPr>
                <w:b/>
                <w:spacing w:val="-3"/>
                <w:sz w:val="28"/>
                <w:szCs w:val="28"/>
                <w:lang w:val="uk-UA"/>
              </w:rPr>
              <w:t>е</w:t>
            </w:r>
            <w:r>
              <w:rPr>
                <w:b/>
                <w:spacing w:val="1"/>
                <w:sz w:val="28"/>
                <w:szCs w:val="28"/>
                <w:lang w:val="uk-UA"/>
              </w:rPr>
              <w:t>н</w:t>
            </w:r>
            <w:r>
              <w:rPr>
                <w:b/>
                <w:sz w:val="28"/>
                <w:szCs w:val="28"/>
                <w:lang w:val="uk-UA"/>
              </w:rPr>
              <w:t xml:space="preserve">о </w:t>
            </w:r>
            <w:r>
              <w:rPr>
                <w:b/>
                <w:position w:val="-1"/>
                <w:sz w:val="28"/>
                <w:szCs w:val="28"/>
                <w:lang w:val="uk-UA"/>
              </w:rPr>
              <w:t xml:space="preserve">з </w:t>
            </w:r>
            <w:r>
              <w:rPr>
                <w:b/>
                <w:spacing w:val="1"/>
                <w:position w:val="-1"/>
                <w:sz w:val="28"/>
                <w:szCs w:val="28"/>
                <w:lang w:val="uk-UA"/>
              </w:rPr>
              <w:t>о</w:t>
            </w:r>
            <w:r>
              <w:rPr>
                <w:b/>
                <w:spacing w:val="-1"/>
                <w:position w:val="-1"/>
                <w:sz w:val="28"/>
                <w:szCs w:val="28"/>
                <w:lang w:val="uk-UA"/>
              </w:rPr>
              <w:t>ц</w:t>
            </w:r>
            <w:r>
              <w:rPr>
                <w:b/>
                <w:spacing w:val="1"/>
                <w:position w:val="-1"/>
                <w:sz w:val="28"/>
                <w:szCs w:val="28"/>
                <w:lang w:val="uk-UA"/>
              </w:rPr>
              <w:t>ін</w:t>
            </w:r>
            <w:r>
              <w:rPr>
                <w:b/>
                <w:spacing w:val="-2"/>
                <w:position w:val="-1"/>
                <w:sz w:val="28"/>
                <w:szCs w:val="28"/>
                <w:lang w:val="uk-UA"/>
              </w:rPr>
              <w:t>к</w:t>
            </w:r>
            <w:r>
              <w:rPr>
                <w:b/>
                <w:spacing w:val="1"/>
                <w:position w:val="-1"/>
                <w:sz w:val="28"/>
                <w:szCs w:val="28"/>
                <w:lang w:val="uk-UA"/>
              </w:rPr>
              <w:t>о</w:t>
            </w:r>
            <w:r>
              <w:rPr>
                <w:b/>
                <w:position w:val="-1"/>
                <w:sz w:val="28"/>
                <w:szCs w:val="28"/>
                <w:lang w:val="uk-UA"/>
              </w:rPr>
              <w:t>ю</w:t>
            </w:r>
            <w:r>
              <w:rPr>
                <w:position w:val="-1"/>
                <w:sz w:val="28"/>
                <w:szCs w:val="28"/>
                <w:lang w:val="uk-UA"/>
              </w:rPr>
              <w:tab/>
            </w:r>
            <w:r>
              <w:rPr>
                <w:position w:val="-1"/>
                <w:sz w:val="28"/>
                <w:szCs w:val="28"/>
                <w:u w:val="single"/>
                <w:lang w:val="uk-UA"/>
              </w:rPr>
              <w:tab/>
            </w:r>
            <w:r>
              <w:rPr>
                <w:sz w:val="28"/>
                <w:szCs w:val="28"/>
                <w:lang w:val="uk-UA"/>
              </w:rPr>
              <w:t>«_____»_________2017</w:t>
            </w:r>
            <w:r>
              <w:rPr>
                <w:spacing w:val="1"/>
                <w:sz w:val="28"/>
                <w:szCs w:val="28"/>
                <w:lang w:val="uk-UA"/>
              </w:rPr>
              <w:t>р</w:t>
            </w:r>
            <w:r>
              <w:rPr>
                <w:sz w:val="28"/>
                <w:szCs w:val="28"/>
                <w:lang w:val="uk-UA"/>
              </w:rPr>
              <w:t>.</w:t>
            </w:r>
          </w:p>
          <w:p w:rsidR="00F80512" w:rsidRDefault="00F80512" w:rsidP="00DB70A3">
            <w:pPr>
              <w:rPr>
                <w:sz w:val="28"/>
                <w:szCs w:val="28"/>
                <w:lang w:val="uk-UA"/>
              </w:rPr>
            </w:pPr>
          </w:p>
          <w:p w:rsidR="00F80512" w:rsidRDefault="00F80512" w:rsidP="00DB70A3">
            <w:pPr>
              <w:tabs>
                <w:tab w:val="center" w:pos="4962"/>
              </w:tabs>
              <w:rPr>
                <w:sz w:val="28"/>
                <w:szCs w:val="28"/>
                <w:u w:val="single" w:color="000000"/>
                <w:lang w:val="uk-UA"/>
              </w:rPr>
            </w:pPr>
          </w:p>
          <w:p w:rsidR="00F80512" w:rsidRDefault="00F80512" w:rsidP="00DB70A3">
            <w:pPr>
              <w:tabs>
                <w:tab w:val="left" w:pos="284"/>
                <w:tab w:val="left" w:pos="4428"/>
                <w:tab w:val="left" w:pos="5704"/>
                <w:tab w:val="left" w:pos="5988"/>
                <w:tab w:val="center" w:pos="8222"/>
                <w:tab w:val="left" w:pos="9923"/>
              </w:tabs>
              <w:rPr>
                <w:sz w:val="28"/>
                <w:szCs w:val="28"/>
                <w:u w:val="single" w:color="000000"/>
                <w:lang w:val="uk-UA"/>
              </w:rPr>
            </w:pPr>
            <w:r>
              <w:rPr>
                <w:sz w:val="28"/>
                <w:szCs w:val="28"/>
                <w:lang w:val="uk-UA"/>
              </w:rPr>
              <w:tab/>
            </w:r>
            <w:r>
              <w:rPr>
                <w:b/>
                <w:sz w:val="28"/>
                <w:szCs w:val="28"/>
                <w:lang w:val="uk-UA"/>
              </w:rPr>
              <w:t>Науковий керівник практики</w:t>
            </w:r>
            <w:r>
              <w:rPr>
                <w:sz w:val="28"/>
                <w:szCs w:val="28"/>
                <w:lang w:val="uk-UA"/>
              </w:rPr>
              <w:tab/>
            </w:r>
            <w:r>
              <w:rPr>
                <w:sz w:val="28"/>
                <w:szCs w:val="28"/>
                <w:u w:val="single" w:color="000000"/>
                <w:lang w:val="uk-UA"/>
              </w:rPr>
              <w:tab/>
            </w:r>
            <w:r>
              <w:rPr>
                <w:sz w:val="28"/>
                <w:szCs w:val="28"/>
                <w:lang w:val="uk-UA"/>
              </w:rPr>
              <w:tab/>
            </w:r>
            <w:r>
              <w:rPr>
                <w:sz w:val="28"/>
                <w:szCs w:val="28"/>
                <w:u w:val="single" w:color="000000"/>
                <w:lang w:val="uk-UA"/>
              </w:rPr>
              <w:t xml:space="preserve">          </w:t>
            </w:r>
            <w:proofErr w:type="spellStart"/>
            <w:r>
              <w:rPr>
                <w:sz w:val="28"/>
                <w:szCs w:val="28"/>
                <w:u w:val="single" w:color="000000"/>
                <w:lang w:val="uk-UA"/>
              </w:rPr>
              <w:t>к.т.н</w:t>
            </w:r>
            <w:proofErr w:type="spellEnd"/>
            <w:r>
              <w:rPr>
                <w:sz w:val="28"/>
                <w:szCs w:val="28"/>
                <w:u w:val="single" w:color="000000"/>
                <w:lang w:val="uk-UA"/>
              </w:rPr>
              <w:t xml:space="preserve">. </w:t>
            </w:r>
            <w:proofErr w:type="spellStart"/>
            <w:r>
              <w:rPr>
                <w:sz w:val="28"/>
                <w:szCs w:val="28"/>
                <w:u w:val="single" w:color="000000"/>
                <w:lang w:val="uk-UA"/>
              </w:rPr>
              <w:t>Гайдабрус</w:t>
            </w:r>
            <w:proofErr w:type="spellEnd"/>
            <w:r>
              <w:rPr>
                <w:sz w:val="28"/>
                <w:szCs w:val="28"/>
                <w:u w:val="single" w:color="000000"/>
                <w:lang w:val="uk-UA"/>
              </w:rPr>
              <w:t xml:space="preserve"> Б.В.</w:t>
            </w:r>
            <w:r>
              <w:rPr>
                <w:sz w:val="28"/>
                <w:szCs w:val="28"/>
                <w:u w:val="single" w:color="000000"/>
                <w:lang w:val="uk-UA"/>
              </w:rPr>
              <w:tab/>
            </w:r>
          </w:p>
          <w:p w:rsidR="00F80512" w:rsidRPr="00963BCF" w:rsidRDefault="00F80512" w:rsidP="00DB70A3">
            <w:pPr>
              <w:pStyle w:val="12"/>
              <w:spacing w:line="240" w:lineRule="auto"/>
              <w:ind w:firstLine="0"/>
              <w:rPr>
                <w:sz w:val="16"/>
                <w:szCs w:val="16"/>
              </w:rPr>
            </w:pPr>
            <w:r>
              <w:tab/>
            </w:r>
            <w:r>
              <w:tab/>
            </w:r>
            <w:r w:rsidR="00963BCF">
              <w:t xml:space="preserve">                                                </w:t>
            </w:r>
            <w:r w:rsidRPr="00963BCF">
              <w:rPr>
                <w:sz w:val="16"/>
                <w:szCs w:val="16"/>
              </w:rPr>
              <w:t>(підпис)</w:t>
            </w:r>
            <w:r w:rsidRPr="00963BCF">
              <w:rPr>
                <w:sz w:val="16"/>
                <w:szCs w:val="16"/>
              </w:rPr>
              <w:tab/>
            </w:r>
            <w:r w:rsidR="00963BCF">
              <w:rPr>
                <w:sz w:val="16"/>
                <w:szCs w:val="16"/>
              </w:rPr>
              <w:t xml:space="preserve">         </w:t>
            </w:r>
            <w:r w:rsidRPr="00963BCF">
              <w:rPr>
                <w:sz w:val="16"/>
                <w:szCs w:val="16"/>
              </w:rPr>
              <w:t>(науковий ступінь, вчене звання, прізвище</w:t>
            </w:r>
            <w:r w:rsidR="00963BCF" w:rsidRPr="00963BCF">
              <w:rPr>
                <w:sz w:val="16"/>
                <w:szCs w:val="16"/>
              </w:rPr>
              <w:t xml:space="preserve"> </w:t>
            </w:r>
            <w:r w:rsidRPr="00963BCF">
              <w:rPr>
                <w:sz w:val="16"/>
                <w:szCs w:val="16"/>
              </w:rPr>
              <w:t>та ініціали)</w:t>
            </w:r>
          </w:p>
          <w:p w:rsidR="00F80512" w:rsidRDefault="00F80512" w:rsidP="00DB70A3">
            <w:pPr>
              <w:tabs>
                <w:tab w:val="left" w:pos="284"/>
              </w:tabs>
              <w:rPr>
                <w:sz w:val="28"/>
                <w:szCs w:val="28"/>
                <w:lang w:val="uk-UA"/>
              </w:rPr>
            </w:pPr>
          </w:p>
          <w:p w:rsidR="00F80512" w:rsidRDefault="00F80512" w:rsidP="00DB70A3">
            <w:pPr>
              <w:tabs>
                <w:tab w:val="center" w:pos="4962"/>
              </w:tabs>
              <w:outlineLvl w:val="0"/>
              <w:rPr>
                <w:sz w:val="28"/>
                <w:szCs w:val="28"/>
                <w:lang w:val="uk-UA"/>
              </w:rPr>
            </w:pPr>
          </w:p>
          <w:p w:rsidR="00F80512" w:rsidRDefault="00F80512" w:rsidP="00DB70A3">
            <w:pPr>
              <w:tabs>
                <w:tab w:val="left" w:pos="284"/>
                <w:tab w:val="left" w:pos="4428"/>
                <w:tab w:val="left" w:pos="5704"/>
                <w:tab w:val="left" w:pos="5988"/>
                <w:tab w:val="center" w:pos="8222"/>
                <w:tab w:val="left" w:pos="9923"/>
              </w:tabs>
              <w:rPr>
                <w:b/>
                <w:sz w:val="28"/>
                <w:szCs w:val="28"/>
                <w:lang w:val="uk-UA"/>
              </w:rPr>
            </w:pPr>
            <w:r>
              <w:rPr>
                <w:b/>
                <w:sz w:val="28"/>
                <w:szCs w:val="28"/>
                <w:lang w:val="uk-UA"/>
              </w:rPr>
              <w:t xml:space="preserve">Консультант з управління </w:t>
            </w:r>
          </w:p>
          <w:p w:rsidR="00F80512" w:rsidRPr="00F80512" w:rsidRDefault="00F80512" w:rsidP="00DB70A3">
            <w:pPr>
              <w:tabs>
                <w:tab w:val="left" w:pos="284"/>
                <w:tab w:val="left" w:pos="4428"/>
                <w:tab w:val="left" w:pos="5704"/>
                <w:tab w:val="left" w:pos="5988"/>
                <w:tab w:val="center" w:pos="8222"/>
                <w:tab w:val="left" w:pos="9923"/>
              </w:tabs>
              <w:rPr>
                <w:b/>
                <w:sz w:val="28"/>
                <w:szCs w:val="28"/>
                <w:lang w:val="uk-UA"/>
              </w:rPr>
            </w:pPr>
            <w:r>
              <w:rPr>
                <w:b/>
                <w:sz w:val="28"/>
                <w:szCs w:val="28"/>
                <w:lang w:val="uk-UA"/>
              </w:rPr>
              <w:t>проектами</w:t>
            </w:r>
            <w:r>
              <w:rPr>
                <w:sz w:val="28"/>
                <w:szCs w:val="28"/>
                <w:lang w:val="uk-UA"/>
              </w:rPr>
              <w:tab/>
            </w:r>
            <w:r>
              <w:rPr>
                <w:sz w:val="28"/>
                <w:szCs w:val="28"/>
                <w:u w:val="single" w:color="000000"/>
                <w:lang w:val="uk-UA"/>
              </w:rPr>
              <w:tab/>
            </w:r>
            <w:r>
              <w:rPr>
                <w:sz w:val="28"/>
                <w:szCs w:val="28"/>
                <w:lang w:val="uk-UA"/>
              </w:rPr>
              <w:tab/>
            </w:r>
            <w:r>
              <w:rPr>
                <w:sz w:val="28"/>
                <w:szCs w:val="28"/>
                <w:u w:val="single" w:color="000000"/>
                <w:lang w:val="uk-UA"/>
              </w:rPr>
              <w:t xml:space="preserve">         </w:t>
            </w:r>
            <w:proofErr w:type="spellStart"/>
            <w:r>
              <w:rPr>
                <w:sz w:val="28"/>
                <w:szCs w:val="28"/>
                <w:u w:val="single" w:color="000000"/>
                <w:lang w:val="uk-UA"/>
              </w:rPr>
              <w:t>к.т.н</w:t>
            </w:r>
            <w:proofErr w:type="spellEnd"/>
            <w:r>
              <w:rPr>
                <w:sz w:val="28"/>
                <w:szCs w:val="28"/>
                <w:u w:val="single" w:color="000000"/>
                <w:lang w:val="uk-UA"/>
              </w:rPr>
              <w:t xml:space="preserve">. </w:t>
            </w:r>
            <w:proofErr w:type="spellStart"/>
            <w:r>
              <w:rPr>
                <w:sz w:val="28"/>
                <w:szCs w:val="28"/>
                <w:u w:val="single" w:color="000000"/>
                <w:lang w:val="uk-UA"/>
              </w:rPr>
              <w:t>Гайдабрус</w:t>
            </w:r>
            <w:proofErr w:type="spellEnd"/>
            <w:r>
              <w:rPr>
                <w:sz w:val="28"/>
                <w:szCs w:val="28"/>
                <w:u w:val="single" w:color="000000"/>
                <w:lang w:val="uk-UA"/>
              </w:rPr>
              <w:t xml:space="preserve"> Б.В.</w:t>
            </w:r>
            <w:r>
              <w:rPr>
                <w:sz w:val="28"/>
                <w:szCs w:val="28"/>
                <w:u w:val="single" w:color="000000"/>
                <w:lang w:val="uk-UA"/>
              </w:rPr>
              <w:tab/>
            </w:r>
          </w:p>
          <w:p w:rsidR="00F80512" w:rsidRPr="00963BCF" w:rsidRDefault="00F80512" w:rsidP="00DB70A3">
            <w:pPr>
              <w:pStyle w:val="12"/>
              <w:spacing w:line="240" w:lineRule="auto"/>
              <w:ind w:firstLine="0"/>
              <w:rPr>
                <w:sz w:val="16"/>
                <w:szCs w:val="16"/>
              </w:rPr>
            </w:pPr>
            <w:r>
              <w:tab/>
            </w:r>
            <w:r w:rsidR="00963BCF">
              <w:t xml:space="preserve">                                                        </w:t>
            </w:r>
            <w:r w:rsidRPr="00963BCF">
              <w:rPr>
                <w:sz w:val="16"/>
                <w:szCs w:val="16"/>
              </w:rPr>
              <w:t xml:space="preserve">    (підпис)</w:t>
            </w:r>
            <w:r w:rsidRPr="00963BCF">
              <w:rPr>
                <w:sz w:val="16"/>
                <w:szCs w:val="16"/>
              </w:rPr>
              <w:tab/>
            </w:r>
            <w:r w:rsidR="00963BCF">
              <w:rPr>
                <w:sz w:val="16"/>
                <w:szCs w:val="16"/>
              </w:rPr>
              <w:t xml:space="preserve">          </w:t>
            </w:r>
            <w:r w:rsidRPr="00963BCF">
              <w:rPr>
                <w:sz w:val="16"/>
                <w:szCs w:val="16"/>
              </w:rPr>
              <w:t>(науковий ступінь, вчене звання, прізвище</w:t>
            </w:r>
            <w:r w:rsidR="00963BCF" w:rsidRPr="00963BCF">
              <w:rPr>
                <w:sz w:val="16"/>
                <w:szCs w:val="16"/>
              </w:rPr>
              <w:t xml:space="preserve"> </w:t>
            </w:r>
            <w:r w:rsidRPr="00963BCF">
              <w:rPr>
                <w:sz w:val="16"/>
                <w:szCs w:val="16"/>
              </w:rPr>
              <w:t>та ініціали)</w:t>
            </w:r>
          </w:p>
          <w:p w:rsidR="00F80512" w:rsidRDefault="00F80512">
            <w:pPr>
              <w:tabs>
                <w:tab w:val="center" w:pos="4962"/>
              </w:tabs>
              <w:outlineLvl w:val="0"/>
              <w:rPr>
                <w:sz w:val="28"/>
                <w:szCs w:val="28"/>
                <w:lang w:val="uk-UA"/>
              </w:rPr>
            </w:pPr>
          </w:p>
          <w:p w:rsidR="00F80512" w:rsidRDefault="00F80512">
            <w:pPr>
              <w:tabs>
                <w:tab w:val="center" w:pos="4962"/>
              </w:tabs>
              <w:outlineLvl w:val="0"/>
              <w:rPr>
                <w:sz w:val="28"/>
                <w:szCs w:val="28"/>
                <w:lang w:val="uk-UA"/>
              </w:rPr>
            </w:pPr>
          </w:p>
          <w:p w:rsidR="00F80512" w:rsidRDefault="00F80512">
            <w:pPr>
              <w:tabs>
                <w:tab w:val="center" w:pos="5103"/>
              </w:tabs>
              <w:outlineLvl w:val="0"/>
              <w:rPr>
                <w:sz w:val="28"/>
                <w:szCs w:val="28"/>
                <w:lang w:val="uk-UA"/>
              </w:rPr>
            </w:pPr>
            <w:r>
              <w:rPr>
                <w:sz w:val="28"/>
                <w:szCs w:val="28"/>
                <w:lang w:val="uk-UA"/>
              </w:rPr>
              <w:tab/>
            </w:r>
          </w:p>
        </w:tc>
      </w:tr>
    </w:tbl>
    <w:p w:rsidR="00EC5785" w:rsidRDefault="00EC5785">
      <w:pPr>
        <w:ind w:right="-165"/>
        <w:jc w:val="center"/>
        <w:rPr>
          <w:b/>
          <w:sz w:val="28"/>
          <w:szCs w:val="28"/>
          <w:lang w:val="uk-UA"/>
        </w:rPr>
      </w:pPr>
    </w:p>
    <w:p w:rsidR="009A2EAD" w:rsidRDefault="00F80512">
      <w:pPr>
        <w:ind w:right="-165"/>
        <w:jc w:val="center"/>
        <w:rPr>
          <w:b/>
          <w:spacing w:val="1"/>
          <w:sz w:val="28"/>
          <w:szCs w:val="28"/>
        </w:rPr>
      </w:pPr>
      <w:r>
        <w:rPr>
          <w:b/>
          <w:sz w:val="28"/>
          <w:szCs w:val="28"/>
          <w:lang w:val="uk-UA"/>
        </w:rPr>
        <w:t>С</w:t>
      </w:r>
      <w:r>
        <w:rPr>
          <w:b/>
          <w:spacing w:val="-4"/>
          <w:sz w:val="28"/>
          <w:szCs w:val="28"/>
          <w:lang w:val="uk-UA"/>
        </w:rPr>
        <w:t>у</w:t>
      </w:r>
      <w:r>
        <w:rPr>
          <w:b/>
          <w:sz w:val="28"/>
          <w:szCs w:val="28"/>
          <w:lang w:val="uk-UA"/>
        </w:rPr>
        <w:t>м</w:t>
      </w:r>
      <w:r>
        <w:rPr>
          <w:b/>
          <w:spacing w:val="1"/>
          <w:sz w:val="28"/>
          <w:szCs w:val="28"/>
          <w:lang w:val="uk-UA"/>
        </w:rPr>
        <w:t>и</w:t>
      </w:r>
      <w:r>
        <w:rPr>
          <w:b/>
          <w:sz w:val="28"/>
          <w:szCs w:val="28"/>
          <w:lang w:val="uk-UA"/>
        </w:rPr>
        <w:t>-</w:t>
      </w:r>
      <w:r>
        <w:rPr>
          <w:b/>
          <w:spacing w:val="1"/>
          <w:sz w:val="28"/>
          <w:szCs w:val="28"/>
          <w:lang w:val="uk-UA"/>
        </w:rPr>
        <w:t>2</w:t>
      </w:r>
      <w:r>
        <w:rPr>
          <w:b/>
          <w:spacing w:val="-1"/>
          <w:sz w:val="28"/>
          <w:szCs w:val="28"/>
          <w:lang w:val="uk-UA"/>
        </w:rPr>
        <w:t>0</w:t>
      </w:r>
      <w:r w:rsidR="008A3A63">
        <w:rPr>
          <w:b/>
          <w:spacing w:val="1"/>
          <w:sz w:val="28"/>
          <w:szCs w:val="28"/>
          <w:lang w:val="uk-UA"/>
        </w:rPr>
        <w:t>1</w:t>
      </w:r>
      <w:r w:rsidR="008A3A63">
        <w:rPr>
          <w:b/>
          <w:spacing w:val="1"/>
          <w:sz w:val="28"/>
          <w:szCs w:val="28"/>
        </w:rPr>
        <w:t>7</w:t>
      </w:r>
    </w:p>
    <w:p w:rsidR="00534FBA" w:rsidRPr="00534FBA" w:rsidRDefault="00534FBA" w:rsidP="00534FBA">
      <w:pPr>
        <w:pStyle w:val="12"/>
        <w:sectPr w:rsidR="00534FBA" w:rsidRPr="00534FBA" w:rsidSect="00DB70A3">
          <w:headerReference w:type="default" r:id="rId8"/>
          <w:headerReference w:type="first" r:id="rId9"/>
          <w:pgSz w:w="11906" w:h="16838"/>
          <w:pgMar w:top="1134" w:right="849" w:bottom="1134" w:left="1701" w:header="708" w:footer="708" w:gutter="0"/>
          <w:cols w:space="708"/>
          <w:docGrid w:linePitch="360"/>
        </w:sectPr>
      </w:pPr>
    </w:p>
    <w:sdt>
      <w:sdtPr>
        <w:rPr>
          <w:rFonts w:ascii="Times New Roman" w:eastAsia="Times New Roman" w:hAnsi="Times New Roman" w:cs="Times New Roman"/>
          <w:color w:val="auto"/>
          <w:sz w:val="20"/>
          <w:szCs w:val="20"/>
          <w:lang w:val="en-US" w:eastAsia="en-US"/>
        </w:rPr>
        <w:id w:val="1477488399"/>
        <w:docPartObj>
          <w:docPartGallery w:val="Table of Contents"/>
          <w:docPartUnique/>
        </w:docPartObj>
      </w:sdtPr>
      <w:sdtEndPr>
        <w:rPr>
          <w:b/>
          <w:bCs/>
        </w:rPr>
      </w:sdtEndPr>
      <w:sdtContent>
        <w:p w:rsidR="00963BCF" w:rsidRPr="005703C9" w:rsidRDefault="005703C9" w:rsidP="005703C9">
          <w:pPr>
            <w:pStyle w:val="afe"/>
            <w:jc w:val="center"/>
            <w:rPr>
              <w:rFonts w:ascii="Times New Roman" w:hAnsi="Times New Roman" w:cs="Times New Roman"/>
              <w:b/>
              <w:color w:val="000000" w:themeColor="text1"/>
              <w:sz w:val="28"/>
              <w:szCs w:val="28"/>
            </w:rPr>
          </w:pPr>
          <w:r w:rsidRPr="005703C9">
            <w:rPr>
              <w:rFonts w:ascii="Times New Roman" w:hAnsi="Times New Roman" w:cs="Times New Roman"/>
              <w:b/>
              <w:color w:val="000000" w:themeColor="text1"/>
              <w:sz w:val="28"/>
              <w:szCs w:val="28"/>
            </w:rPr>
            <w:t>ЗМІСТ</w:t>
          </w:r>
        </w:p>
        <w:p w:rsidR="00D57386" w:rsidRPr="00D57386" w:rsidRDefault="00963BCF" w:rsidP="00D57386">
          <w:pPr>
            <w:pStyle w:val="15"/>
            <w:tabs>
              <w:tab w:val="right" w:leader="dot" w:pos="9345"/>
            </w:tabs>
            <w:spacing w:line="360" w:lineRule="auto"/>
            <w:rPr>
              <w:rFonts w:asciiTheme="minorHAnsi" w:eastAsiaTheme="minorEastAsia" w:hAnsiTheme="minorHAnsi" w:cstheme="minorBidi"/>
              <w:noProof/>
              <w:sz w:val="32"/>
              <w:szCs w:val="22"/>
              <w:lang w:val="ru-RU" w:eastAsia="ru-RU"/>
            </w:rPr>
          </w:pPr>
          <w:r w:rsidRPr="005703C9">
            <w:rPr>
              <w:color w:val="000000" w:themeColor="text1"/>
              <w:sz w:val="28"/>
              <w:szCs w:val="28"/>
            </w:rPr>
            <w:fldChar w:fldCharType="begin"/>
          </w:r>
          <w:r w:rsidRPr="005703C9">
            <w:rPr>
              <w:color w:val="000000" w:themeColor="text1"/>
              <w:sz w:val="28"/>
              <w:szCs w:val="28"/>
            </w:rPr>
            <w:instrText xml:space="preserve"> TOC \o "1-3" \h \z \u </w:instrText>
          </w:r>
          <w:r w:rsidRPr="005703C9">
            <w:rPr>
              <w:color w:val="000000" w:themeColor="text1"/>
              <w:sz w:val="28"/>
              <w:szCs w:val="28"/>
            </w:rPr>
            <w:fldChar w:fldCharType="separate"/>
          </w:r>
          <w:hyperlink w:anchor="_Toc480322448" w:history="1">
            <w:r w:rsidR="00D57386" w:rsidRPr="00D57386">
              <w:rPr>
                <w:rStyle w:val="afb"/>
                <w:noProof/>
                <w:sz w:val="28"/>
              </w:rPr>
              <w:t>ВСТУП</w:t>
            </w:r>
            <w:r w:rsidR="00D57386" w:rsidRPr="00D57386">
              <w:rPr>
                <w:noProof/>
                <w:webHidden/>
                <w:sz w:val="28"/>
              </w:rPr>
              <w:tab/>
            </w:r>
            <w:r w:rsidR="00D57386" w:rsidRPr="00D57386">
              <w:rPr>
                <w:noProof/>
                <w:webHidden/>
                <w:sz w:val="28"/>
              </w:rPr>
              <w:fldChar w:fldCharType="begin"/>
            </w:r>
            <w:r w:rsidR="00D57386" w:rsidRPr="00D57386">
              <w:rPr>
                <w:noProof/>
                <w:webHidden/>
                <w:sz w:val="28"/>
              </w:rPr>
              <w:instrText xml:space="preserve"> PAGEREF _Toc480322448 \h </w:instrText>
            </w:r>
            <w:r w:rsidR="00D57386" w:rsidRPr="00D57386">
              <w:rPr>
                <w:noProof/>
                <w:webHidden/>
                <w:sz w:val="28"/>
              </w:rPr>
            </w:r>
            <w:r w:rsidR="00D57386" w:rsidRPr="00D57386">
              <w:rPr>
                <w:noProof/>
                <w:webHidden/>
                <w:sz w:val="28"/>
              </w:rPr>
              <w:fldChar w:fldCharType="separate"/>
            </w:r>
            <w:r w:rsidR="003D716A">
              <w:rPr>
                <w:noProof/>
                <w:webHidden/>
                <w:sz w:val="28"/>
              </w:rPr>
              <w:t>3</w:t>
            </w:r>
            <w:r w:rsidR="00D57386" w:rsidRPr="00D57386">
              <w:rPr>
                <w:noProof/>
                <w:webHidden/>
                <w:sz w:val="28"/>
              </w:rPr>
              <w:fldChar w:fldCharType="end"/>
            </w:r>
          </w:hyperlink>
        </w:p>
        <w:p w:rsidR="00D57386" w:rsidRPr="00D57386" w:rsidRDefault="00D57386" w:rsidP="00D57386">
          <w:pPr>
            <w:pStyle w:val="15"/>
            <w:tabs>
              <w:tab w:val="right" w:leader="dot" w:pos="9345"/>
            </w:tabs>
            <w:spacing w:line="360" w:lineRule="auto"/>
            <w:rPr>
              <w:rFonts w:asciiTheme="minorHAnsi" w:eastAsiaTheme="minorEastAsia" w:hAnsiTheme="minorHAnsi" w:cstheme="minorBidi"/>
              <w:noProof/>
              <w:sz w:val="32"/>
              <w:szCs w:val="22"/>
              <w:lang w:val="ru-RU" w:eastAsia="ru-RU"/>
            </w:rPr>
          </w:pPr>
          <w:hyperlink w:anchor="_Toc480322449" w:history="1">
            <w:r w:rsidRPr="00D57386">
              <w:rPr>
                <w:rStyle w:val="afb"/>
                <w:noProof/>
                <w:sz w:val="28"/>
                <w:lang w:val="ru-RU"/>
              </w:rPr>
              <w:t xml:space="preserve">1 </w:t>
            </w:r>
            <w:r w:rsidRPr="00D57386">
              <w:rPr>
                <w:rStyle w:val="afb"/>
                <w:noProof/>
                <w:sz w:val="28"/>
              </w:rPr>
              <w:t>АНАЛІЗ ПРЕДМЕТНОЇ ОБЛАСТІ</w:t>
            </w:r>
            <w:r w:rsidRPr="00D57386">
              <w:rPr>
                <w:noProof/>
                <w:webHidden/>
                <w:sz w:val="28"/>
              </w:rPr>
              <w:tab/>
            </w:r>
            <w:r w:rsidRPr="00D57386">
              <w:rPr>
                <w:noProof/>
                <w:webHidden/>
                <w:sz w:val="28"/>
              </w:rPr>
              <w:fldChar w:fldCharType="begin"/>
            </w:r>
            <w:r w:rsidRPr="00D57386">
              <w:rPr>
                <w:noProof/>
                <w:webHidden/>
                <w:sz w:val="28"/>
              </w:rPr>
              <w:instrText xml:space="preserve"> PAGEREF _Toc480322449 \h </w:instrText>
            </w:r>
            <w:r w:rsidRPr="00D57386">
              <w:rPr>
                <w:noProof/>
                <w:webHidden/>
                <w:sz w:val="28"/>
              </w:rPr>
            </w:r>
            <w:r w:rsidRPr="00D57386">
              <w:rPr>
                <w:noProof/>
                <w:webHidden/>
                <w:sz w:val="28"/>
              </w:rPr>
              <w:fldChar w:fldCharType="separate"/>
            </w:r>
            <w:r w:rsidR="003D716A">
              <w:rPr>
                <w:noProof/>
                <w:webHidden/>
                <w:sz w:val="28"/>
              </w:rPr>
              <w:t>5</w:t>
            </w:r>
            <w:r w:rsidRPr="00D57386">
              <w:rPr>
                <w:noProof/>
                <w:webHidden/>
                <w:sz w:val="28"/>
              </w:rPr>
              <w:fldChar w:fldCharType="end"/>
            </w:r>
          </w:hyperlink>
        </w:p>
        <w:p w:rsidR="00D57386" w:rsidRPr="00D57386" w:rsidRDefault="00D57386" w:rsidP="00D57386">
          <w:pPr>
            <w:pStyle w:val="15"/>
            <w:tabs>
              <w:tab w:val="left" w:pos="40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0" w:history="1">
            <w:r w:rsidRPr="00D57386">
              <w:rPr>
                <w:rStyle w:val="afb"/>
                <w:noProof/>
                <w:sz w:val="28"/>
              </w:rPr>
              <w:t>2</w:t>
            </w:r>
            <w:r w:rsidRPr="00D57386">
              <w:rPr>
                <w:rFonts w:asciiTheme="minorHAnsi" w:eastAsiaTheme="minorEastAsia" w:hAnsiTheme="minorHAnsi" w:cstheme="minorBidi"/>
                <w:noProof/>
                <w:sz w:val="32"/>
                <w:szCs w:val="22"/>
                <w:lang w:val="ru-RU" w:eastAsia="ru-RU"/>
              </w:rPr>
              <w:tab/>
            </w:r>
            <w:r w:rsidRPr="00D57386">
              <w:rPr>
                <w:rStyle w:val="afb"/>
                <w:noProof/>
                <w:sz w:val="28"/>
              </w:rPr>
              <w:t>ПОСТАНОВКА ЗАДАЧІ ТА МЕТОДИ ДОСЛІДЖЕННЯ</w:t>
            </w:r>
            <w:r w:rsidRPr="00D57386">
              <w:rPr>
                <w:noProof/>
                <w:webHidden/>
                <w:sz w:val="28"/>
              </w:rPr>
              <w:tab/>
            </w:r>
            <w:r w:rsidRPr="00D57386">
              <w:rPr>
                <w:noProof/>
                <w:webHidden/>
                <w:sz w:val="28"/>
              </w:rPr>
              <w:fldChar w:fldCharType="begin"/>
            </w:r>
            <w:r w:rsidRPr="00D57386">
              <w:rPr>
                <w:noProof/>
                <w:webHidden/>
                <w:sz w:val="28"/>
              </w:rPr>
              <w:instrText xml:space="preserve"> PAGEREF _Toc480322450 \h </w:instrText>
            </w:r>
            <w:r w:rsidRPr="00D57386">
              <w:rPr>
                <w:noProof/>
                <w:webHidden/>
                <w:sz w:val="28"/>
              </w:rPr>
            </w:r>
            <w:r w:rsidRPr="00D57386">
              <w:rPr>
                <w:noProof/>
                <w:webHidden/>
                <w:sz w:val="28"/>
              </w:rPr>
              <w:fldChar w:fldCharType="separate"/>
            </w:r>
            <w:r w:rsidR="003D716A">
              <w:rPr>
                <w:noProof/>
                <w:webHidden/>
                <w:sz w:val="28"/>
              </w:rPr>
              <w:t>9</w:t>
            </w:r>
            <w:r w:rsidRPr="00D57386">
              <w:rPr>
                <w:noProof/>
                <w:webHidden/>
                <w:sz w:val="28"/>
              </w:rPr>
              <w:fldChar w:fldCharType="end"/>
            </w:r>
          </w:hyperlink>
        </w:p>
        <w:p w:rsidR="00D57386" w:rsidRPr="00D57386" w:rsidRDefault="00D57386" w:rsidP="00D57386">
          <w:pPr>
            <w:pStyle w:val="22"/>
            <w:tabs>
              <w:tab w:val="left" w:pos="88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1" w:history="1">
            <w:r w:rsidRPr="00D57386">
              <w:rPr>
                <w:rStyle w:val="afb"/>
                <w:rFonts w:eastAsia="Arial,Bold"/>
                <w:noProof/>
                <w:sz w:val="28"/>
              </w:rPr>
              <w:t>2.1</w:t>
            </w:r>
            <w:r w:rsidRPr="00D57386">
              <w:rPr>
                <w:rFonts w:asciiTheme="minorHAnsi" w:eastAsiaTheme="minorEastAsia" w:hAnsiTheme="minorHAnsi" w:cstheme="minorBidi"/>
                <w:noProof/>
                <w:sz w:val="32"/>
                <w:szCs w:val="22"/>
                <w:lang w:val="ru-RU" w:eastAsia="ru-RU"/>
              </w:rPr>
              <w:tab/>
            </w:r>
            <w:r w:rsidRPr="00D57386">
              <w:rPr>
                <w:rStyle w:val="afb"/>
                <w:rFonts w:eastAsia="Arial,Bold"/>
                <w:noProof/>
                <w:sz w:val="28"/>
              </w:rPr>
              <w:t>Мета та задачі</w:t>
            </w:r>
            <w:r w:rsidRPr="00D57386">
              <w:rPr>
                <w:noProof/>
                <w:webHidden/>
                <w:sz w:val="28"/>
              </w:rPr>
              <w:tab/>
            </w:r>
            <w:r w:rsidRPr="00D57386">
              <w:rPr>
                <w:noProof/>
                <w:webHidden/>
                <w:sz w:val="28"/>
              </w:rPr>
              <w:fldChar w:fldCharType="begin"/>
            </w:r>
            <w:r w:rsidRPr="00D57386">
              <w:rPr>
                <w:noProof/>
                <w:webHidden/>
                <w:sz w:val="28"/>
              </w:rPr>
              <w:instrText xml:space="preserve"> PAGEREF _Toc480322451 \h </w:instrText>
            </w:r>
            <w:r w:rsidRPr="00D57386">
              <w:rPr>
                <w:noProof/>
                <w:webHidden/>
                <w:sz w:val="28"/>
              </w:rPr>
            </w:r>
            <w:r w:rsidRPr="00D57386">
              <w:rPr>
                <w:noProof/>
                <w:webHidden/>
                <w:sz w:val="28"/>
              </w:rPr>
              <w:fldChar w:fldCharType="separate"/>
            </w:r>
            <w:r w:rsidR="003D716A">
              <w:rPr>
                <w:noProof/>
                <w:webHidden/>
                <w:sz w:val="28"/>
              </w:rPr>
              <w:t>9</w:t>
            </w:r>
            <w:r w:rsidRPr="00D57386">
              <w:rPr>
                <w:noProof/>
                <w:webHidden/>
                <w:sz w:val="28"/>
              </w:rPr>
              <w:fldChar w:fldCharType="end"/>
            </w:r>
          </w:hyperlink>
        </w:p>
        <w:p w:rsidR="00D57386" w:rsidRPr="00D57386" w:rsidRDefault="00D57386" w:rsidP="00D57386">
          <w:pPr>
            <w:pStyle w:val="22"/>
            <w:tabs>
              <w:tab w:val="left" w:pos="88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2" w:history="1">
            <w:r w:rsidRPr="00D57386">
              <w:rPr>
                <w:rStyle w:val="afb"/>
                <w:noProof/>
                <w:sz w:val="28"/>
              </w:rPr>
              <w:t>2.2</w:t>
            </w:r>
            <w:r w:rsidRPr="00D57386">
              <w:rPr>
                <w:rFonts w:asciiTheme="minorHAnsi" w:eastAsiaTheme="minorEastAsia" w:hAnsiTheme="minorHAnsi" w:cstheme="minorBidi"/>
                <w:noProof/>
                <w:sz w:val="32"/>
                <w:szCs w:val="22"/>
                <w:lang w:val="ru-RU" w:eastAsia="ru-RU"/>
              </w:rPr>
              <w:tab/>
            </w:r>
            <w:r w:rsidRPr="00D57386">
              <w:rPr>
                <w:rStyle w:val="afb"/>
                <w:noProof/>
                <w:sz w:val="28"/>
              </w:rPr>
              <w:t>Вибір методів</w:t>
            </w:r>
            <w:r w:rsidRPr="00D57386">
              <w:rPr>
                <w:noProof/>
                <w:webHidden/>
                <w:sz w:val="28"/>
              </w:rPr>
              <w:tab/>
            </w:r>
            <w:r w:rsidRPr="00D57386">
              <w:rPr>
                <w:noProof/>
                <w:webHidden/>
                <w:sz w:val="28"/>
              </w:rPr>
              <w:fldChar w:fldCharType="begin"/>
            </w:r>
            <w:r w:rsidRPr="00D57386">
              <w:rPr>
                <w:noProof/>
                <w:webHidden/>
                <w:sz w:val="28"/>
              </w:rPr>
              <w:instrText xml:space="preserve"> PAGEREF _Toc480322452 \h </w:instrText>
            </w:r>
            <w:r w:rsidRPr="00D57386">
              <w:rPr>
                <w:noProof/>
                <w:webHidden/>
                <w:sz w:val="28"/>
              </w:rPr>
            </w:r>
            <w:r w:rsidRPr="00D57386">
              <w:rPr>
                <w:noProof/>
                <w:webHidden/>
                <w:sz w:val="28"/>
              </w:rPr>
              <w:fldChar w:fldCharType="separate"/>
            </w:r>
            <w:r w:rsidR="003D716A">
              <w:rPr>
                <w:noProof/>
                <w:webHidden/>
                <w:sz w:val="28"/>
              </w:rPr>
              <w:t>10</w:t>
            </w:r>
            <w:r w:rsidRPr="00D57386">
              <w:rPr>
                <w:noProof/>
                <w:webHidden/>
                <w:sz w:val="28"/>
              </w:rPr>
              <w:fldChar w:fldCharType="end"/>
            </w:r>
          </w:hyperlink>
        </w:p>
        <w:p w:rsidR="00D57386" w:rsidRPr="00D57386" w:rsidRDefault="00D57386" w:rsidP="00D57386">
          <w:pPr>
            <w:pStyle w:val="22"/>
            <w:tabs>
              <w:tab w:val="left" w:pos="88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3" w:history="1">
            <w:r w:rsidRPr="00D57386">
              <w:rPr>
                <w:rStyle w:val="afb"/>
                <w:noProof/>
                <w:sz w:val="28"/>
              </w:rPr>
              <w:t>2.3</w:t>
            </w:r>
            <w:r w:rsidRPr="00D57386">
              <w:rPr>
                <w:rFonts w:asciiTheme="minorHAnsi" w:eastAsiaTheme="minorEastAsia" w:hAnsiTheme="minorHAnsi" w:cstheme="minorBidi"/>
                <w:noProof/>
                <w:sz w:val="32"/>
                <w:szCs w:val="22"/>
                <w:lang w:val="ru-RU" w:eastAsia="ru-RU"/>
              </w:rPr>
              <w:tab/>
            </w:r>
            <w:r w:rsidRPr="00D57386">
              <w:rPr>
                <w:rStyle w:val="afb"/>
                <w:noProof/>
                <w:sz w:val="28"/>
              </w:rPr>
              <w:t>Планування робіт</w:t>
            </w:r>
            <w:r w:rsidRPr="00D57386">
              <w:rPr>
                <w:noProof/>
                <w:webHidden/>
                <w:sz w:val="28"/>
              </w:rPr>
              <w:tab/>
            </w:r>
            <w:r w:rsidRPr="00D57386">
              <w:rPr>
                <w:noProof/>
                <w:webHidden/>
                <w:sz w:val="28"/>
              </w:rPr>
              <w:fldChar w:fldCharType="begin"/>
            </w:r>
            <w:r w:rsidRPr="00D57386">
              <w:rPr>
                <w:noProof/>
                <w:webHidden/>
                <w:sz w:val="28"/>
              </w:rPr>
              <w:instrText xml:space="preserve"> PAGEREF _Toc480322453 \h </w:instrText>
            </w:r>
            <w:r w:rsidRPr="00D57386">
              <w:rPr>
                <w:noProof/>
                <w:webHidden/>
                <w:sz w:val="28"/>
              </w:rPr>
            </w:r>
            <w:r w:rsidRPr="00D57386">
              <w:rPr>
                <w:noProof/>
                <w:webHidden/>
                <w:sz w:val="28"/>
              </w:rPr>
              <w:fldChar w:fldCharType="separate"/>
            </w:r>
            <w:r w:rsidR="003D716A">
              <w:rPr>
                <w:noProof/>
                <w:webHidden/>
                <w:sz w:val="28"/>
              </w:rPr>
              <w:t>14</w:t>
            </w:r>
            <w:r w:rsidRPr="00D57386">
              <w:rPr>
                <w:noProof/>
                <w:webHidden/>
                <w:sz w:val="28"/>
              </w:rPr>
              <w:fldChar w:fldCharType="end"/>
            </w:r>
          </w:hyperlink>
        </w:p>
        <w:p w:rsidR="00D57386" w:rsidRPr="00D57386" w:rsidRDefault="00D57386" w:rsidP="00D57386">
          <w:pPr>
            <w:pStyle w:val="33"/>
            <w:tabs>
              <w:tab w:val="left" w:pos="110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4" w:history="1">
            <w:r w:rsidRPr="00D57386">
              <w:rPr>
                <w:rStyle w:val="afb"/>
                <w:noProof/>
                <w:sz w:val="28"/>
                <w:lang w:val="uk-UA"/>
              </w:rPr>
              <w:t>2.3.1</w:t>
            </w:r>
            <w:r w:rsidRPr="00D57386">
              <w:rPr>
                <w:rFonts w:asciiTheme="minorHAnsi" w:eastAsiaTheme="minorEastAsia" w:hAnsiTheme="minorHAnsi" w:cstheme="minorBidi"/>
                <w:noProof/>
                <w:sz w:val="32"/>
                <w:szCs w:val="22"/>
                <w:lang w:val="ru-RU" w:eastAsia="ru-RU"/>
              </w:rPr>
              <w:tab/>
            </w:r>
            <w:r w:rsidRPr="00D57386">
              <w:rPr>
                <w:rStyle w:val="afb"/>
                <w:noProof/>
                <w:sz w:val="28"/>
                <w:lang w:val="uk-UA"/>
              </w:rPr>
              <w:t>Планування змісту структури робіт ІТ-проекту</w:t>
            </w:r>
            <w:r w:rsidRPr="00D57386">
              <w:rPr>
                <w:noProof/>
                <w:webHidden/>
                <w:sz w:val="28"/>
              </w:rPr>
              <w:tab/>
            </w:r>
            <w:r w:rsidRPr="00D57386">
              <w:rPr>
                <w:noProof/>
                <w:webHidden/>
                <w:sz w:val="28"/>
              </w:rPr>
              <w:fldChar w:fldCharType="begin"/>
            </w:r>
            <w:r w:rsidRPr="00D57386">
              <w:rPr>
                <w:noProof/>
                <w:webHidden/>
                <w:sz w:val="28"/>
              </w:rPr>
              <w:instrText xml:space="preserve"> PAGEREF _Toc480322454 \h </w:instrText>
            </w:r>
            <w:r w:rsidRPr="00D57386">
              <w:rPr>
                <w:noProof/>
                <w:webHidden/>
                <w:sz w:val="28"/>
              </w:rPr>
            </w:r>
            <w:r w:rsidRPr="00D57386">
              <w:rPr>
                <w:noProof/>
                <w:webHidden/>
                <w:sz w:val="28"/>
              </w:rPr>
              <w:fldChar w:fldCharType="separate"/>
            </w:r>
            <w:r w:rsidR="003D716A">
              <w:rPr>
                <w:noProof/>
                <w:webHidden/>
                <w:sz w:val="28"/>
              </w:rPr>
              <w:t>14</w:t>
            </w:r>
            <w:r w:rsidRPr="00D57386">
              <w:rPr>
                <w:noProof/>
                <w:webHidden/>
                <w:sz w:val="28"/>
              </w:rPr>
              <w:fldChar w:fldCharType="end"/>
            </w:r>
          </w:hyperlink>
        </w:p>
        <w:p w:rsidR="00D57386" w:rsidRPr="00D57386" w:rsidRDefault="00D57386" w:rsidP="00D57386">
          <w:pPr>
            <w:pStyle w:val="33"/>
            <w:tabs>
              <w:tab w:val="left" w:pos="110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5" w:history="1">
            <w:r w:rsidRPr="00D57386">
              <w:rPr>
                <w:rStyle w:val="afb"/>
                <w:noProof/>
                <w:sz w:val="28"/>
                <w:lang w:val="ru-RU"/>
              </w:rPr>
              <w:t>2.3.2</w:t>
            </w:r>
            <w:r w:rsidRPr="00D57386">
              <w:rPr>
                <w:rFonts w:asciiTheme="minorHAnsi" w:eastAsiaTheme="minorEastAsia" w:hAnsiTheme="minorHAnsi" w:cstheme="minorBidi"/>
                <w:noProof/>
                <w:sz w:val="32"/>
                <w:szCs w:val="22"/>
                <w:lang w:val="ru-RU" w:eastAsia="ru-RU"/>
              </w:rPr>
              <w:tab/>
            </w:r>
            <w:r w:rsidRPr="00D57386">
              <w:rPr>
                <w:rStyle w:val="afb"/>
                <w:noProof/>
                <w:sz w:val="28"/>
                <w:lang w:val="uk-UA"/>
              </w:rPr>
              <w:t>Планування організаційної структури команди проекту</w:t>
            </w:r>
            <w:r w:rsidRPr="00D57386">
              <w:rPr>
                <w:noProof/>
                <w:webHidden/>
                <w:sz w:val="28"/>
              </w:rPr>
              <w:tab/>
            </w:r>
            <w:r w:rsidRPr="00D57386">
              <w:rPr>
                <w:noProof/>
                <w:webHidden/>
                <w:sz w:val="28"/>
              </w:rPr>
              <w:fldChar w:fldCharType="begin"/>
            </w:r>
            <w:r w:rsidRPr="00D57386">
              <w:rPr>
                <w:noProof/>
                <w:webHidden/>
                <w:sz w:val="28"/>
              </w:rPr>
              <w:instrText xml:space="preserve"> PAGEREF _Toc480322455 \h </w:instrText>
            </w:r>
            <w:r w:rsidRPr="00D57386">
              <w:rPr>
                <w:noProof/>
                <w:webHidden/>
                <w:sz w:val="28"/>
              </w:rPr>
            </w:r>
            <w:r w:rsidRPr="00D57386">
              <w:rPr>
                <w:noProof/>
                <w:webHidden/>
                <w:sz w:val="28"/>
              </w:rPr>
              <w:fldChar w:fldCharType="separate"/>
            </w:r>
            <w:r w:rsidR="003D716A">
              <w:rPr>
                <w:noProof/>
                <w:webHidden/>
                <w:sz w:val="28"/>
              </w:rPr>
              <w:t>15</w:t>
            </w:r>
            <w:r w:rsidRPr="00D57386">
              <w:rPr>
                <w:noProof/>
                <w:webHidden/>
                <w:sz w:val="28"/>
              </w:rPr>
              <w:fldChar w:fldCharType="end"/>
            </w:r>
          </w:hyperlink>
        </w:p>
        <w:p w:rsidR="00D57386" w:rsidRPr="00D57386" w:rsidRDefault="00D57386" w:rsidP="00D57386">
          <w:pPr>
            <w:pStyle w:val="33"/>
            <w:tabs>
              <w:tab w:val="left" w:pos="110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6" w:history="1">
            <w:r w:rsidRPr="00D57386">
              <w:rPr>
                <w:rStyle w:val="afb"/>
                <w:noProof/>
                <w:sz w:val="28"/>
                <w:lang w:val="uk-UA" w:eastAsia="ru-RU"/>
              </w:rPr>
              <w:t>2.3.3</w:t>
            </w:r>
            <w:r w:rsidRPr="00D57386">
              <w:rPr>
                <w:rFonts w:asciiTheme="minorHAnsi" w:eastAsiaTheme="minorEastAsia" w:hAnsiTheme="minorHAnsi" w:cstheme="minorBidi"/>
                <w:noProof/>
                <w:sz w:val="32"/>
                <w:szCs w:val="22"/>
                <w:lang w:val="ru-RU" w:eastAsia="ru-RU"/>
              </w:rPr>
              <w:tab/>
            </w:r>
            <w:r w:rsidRPr="00D57386">
              <w:rPr>
                <w:rStyle w:val="afb"/>
                <w:noProof/>
                <w:sz w:val="28"/>
                <w:lang w:val="uk-UA" w:eastAsia="ru-RU"/>
              </w:rPr>
              <w:t>Побудова матриці відповідальності</w:t>
            </w:r>
            <w:r w:rsidRPr="00D57386">
              <w:rPr>
                <w:noProof/>
                <w:webHidden/>
                <w:sz w:val="28"/>
              </w:rPr>
              <w:tab/>
            </w:r>
            <w:r w:rsidRPr="00D57386">
              <w:rPr>
                <w:noProof/>
                <w:webHidden/>
                <w:sz w:val="28"/>
              </w:rPr>
              <w:fldChar w:fldCharType="begin"/>
            </w:r>
            <w:r w:rsidRPr="00D57386">
              <w:rPr>
                <w:noProof/>
                <w:webHidden/>
                <w:sz w:val="28"/>
              </w:rPr>
              <w:instrText xml:space="preserve"> PAGEREF _Toc480322456 \h </w:instrText>
            </w:r>
            <w:r w:rsidRPr="00D57386">
              <w:rPr>
                <w:noProof/>
                <w:webHidden/>
                <w:sz w:val="28"/>
              </w:rPr>
            </w:r>
            <w:r w:rsidRPr="00D57386">
              <w:rPr>
                <w:noProof/>
                <w:webHidden/>
                <w:sz w:val="28"/>
              </w:rPr>
              <w:fldChar w:fldCharType="separate"/>
            </w:r>
            <w:r w:rsidR="003D716A">
              <w:rPr>
                <w:noProof/>
                <w:webHidden/>
                <w:sz w:val="28"/>
              </w:rPr>
              <w:t>16</w:t>
            </w:r>
            <w:r w:rsidRPr="00D57386">
              <w:rPr>
                <w:noProof/>
                <w:webHidden/>
                <w:sz w:val="28"/>
              </w:rPr>
              <w:fldChar w:fldCharType="end"/>
            </w:r>
          </w:hyperlink>
        </w:p>
        <w:p w:rsidR="00D57386" w:rsidRPr="00D57386" w:rsidRDefault="00D57386" w:rsidP="00D57386">
          <w:pPr>
            <w:pStyle w:val="33"/>
            <w:tabs>
              <w:tab w:val="left" w:pos="110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7" w:history="1">
            <w:r w:rsidRPr="00D57386">
              <w:rPr>
                <w:rStyle w:val="afb"/>
                <w:noProof/>
                <w:sz w:val="28"/>
                <w:lang w:val="ru-RU"/>
              </w:rPr>
              <w:t>2.3.4</w:t>
            </w:r>
            <w:r w:rsidRPr="00D57386">
              <w:rPr>
                <w:rFonts w:asciiTheme="minorHAnsi" w:eastAsiaTheme="minorEastAsia" w:hAnsiTheme="minorHAnsi" w:cstheme="minorBidi"/>
                <w:noProof/>
                <w:sz w:val="32"/>
                <w:szCs w:val="22"/>
                <w:lang w:val="ru-RU" w:eastAsia="ru-RU"/>
              </w:rPr>
              <w:tab/>
            </w:r>
            <w:r w:rsidRPr="00D57386">
              <w:rPr>
                <w:rStyle w:val="afb"/>
                <w:noProof/>
                <w:sz w:val="28"/>
                <w:lang w:val="ru-RU"/>
              </w:rPr>
              <w:t>Календарний план ІТ-проекту</w:t>
            </w:r>
            <w:r w:rsidRPr="00D57386">
              <w:rPr>
                <w:noProof/>
                <w:webHidden/>
                <w:sz w:val="28"/>
              </w:rPr>
              <w:tab/>
            </w:r>
            <w:r w:rsidRPr="00D57386">
              <w:rPr>
                <w:noProof/>
                <w:webHidden/>
                <w:sz w:val="28"/>
              </w:rPr>
              <w:fldChar w:fldCharType="begin"/>
            </w:r>
            <w:r w:rsidRPr="00D57386">
              <w:rPr>
                <w:noProof/>
                <w:webHidden/>
                <w:sz w:val="28"/>
              </w:rPr>
              <w:instrText xml:space="preserve"> PAGEREF _Toc480322457 \h </w:instrText>
            </w:r>
            <w:r w:rsidRPr="00D57386">
              <w:rPr>
                <w:noProof/>
                <w:webHidden/>
                <w:sz w:val="28"/>
              </w:rPr>
            </w:r>
            <w:r w:rsidRPr="00D57386">
              <w:rPr>
                <w:noProof/>
                <w:webHidden/>
                <w:sz w:val="28"/>
              </w:rPr>
              <w:fldChar w:fldCharType="separate"/>
            </w:r>
            <w:r w:rsidR="003D716A">
              <w:rPr>
                <w:noProof/>
                <w:webHidden/>
                <w:sz w:val="28"/>
              </w:rPr>
              <w:t>17</w:t>
            </w:r>
            <w:r w:rsidRPr="00D57386">
              <w:rPr>
                <w:noProof/>
                <w:webHidden/>
                <w:sz w:val="28"/>
              </w:rPr>
              <w:fldChar w:fldCharType="end"/>
            </w:r>
          </w:hyperlink>
        </w:p>
        <w:p w:rsidR="00D57386" w:rsidRPr="00D57386" w:rsidRDefault="00D57386" w:rsidP="00D57386">
          <w:pPr>
            <w:pStyle w:val="33"/>
            <w:tabs>
              <w:tab w:val="left" w:pos="1100"/>
              <w:tab w:val="right" w:leader="dot" w:pos="9345"/>
            </w:tabs>
            <w:spacing w:line="360" w:lineRule="auto"/>
            <w:rPr>
              <w:rFonts w:asciiTheme="minorHAnsi" w:eastAsiaTheme="minorEastAsia" w:hAnsiTheme="minorHAnsi" w:cstheme="minorBidi"/>
              <w:noProof/>
              <w:sz w:val="32"/>
              <w:szCs w:val="22"/>
              <w:lang w:val="ru-RU" w:eastAsia="ru-RU"/>
            </w:rPr>
          </w:pPr>
          <w:hyperlink w:anchor="_Toc480322458" w:history="1">
            <w:r w:rsidRPr="00D57386">
              <w:rPr>
                <w:rStyle w:val="afb"/>
                <w:noProof/>
                <w:sz w:val="28"/>
                <w:lang w:val="uk-UA"/>
              </w:rPr>
              <w:t>2.3.5</w:t>
            </w:r>
            <w:r w:rsidRPr="00D57386">
              <w:rPr>
                <w:rFonts w:asciiTheme="minorHAnsi" w:eastAsiaTheme="minorEastAsia" w:hAnsiTheme="minorHAnsi" w:cstheme="minorBidi"/>
                <w:noProof/>
                <w:sz w:val="32"/>
                <w:szCs w:val="22"/>
                <w:lang w:val="ru-RU" w:eastAsia="ru-RU"/>
              </w:rPr>
              <w:tab/>
            </w:r>
            <w:r w:rsidRPr="00D57386">
              <w:rPr>
                <w:rStyle w:val="afb"/>
                <w:noProof/>
                <w:sz w:val="28"/>
              </w:rPr>
              <w:t>PDM</w:t>
            </w:r>
            <w:r w:rsidRPr="00D57386">
              <w:rPr>
                <w:rStyle w:val="afb"/>
                <w:noProof/>
                <w:sz w:val="28"/>
                <w:lang w:val="uk-UA"/>
              </w:rPr>
              <w:t>-мережа проекту</w:t>
            </w:r>
            <w:r w:rsidRPr="00D57386">
              <w:rPr>
                <w:noProof/>
                <w:webHidden/>
                <w:sz w:val="28"/>
              </w:rPr>
              <w:tab/>
            </w:r>
            <w:r w:rsidRPr="00D57386">
              <w:rPr>
                <w:noProof/>
                <w:webHidden/>
                <w:sz w:val="28"/>
              </w:rPr>
              <w:fldChar w:fldCharType="begin"/>
            </w:r>
            <w:r w:rsidRPr="00D57386">
              <w:rPr>
                <w:noProof/>
                <w:webHidden/>
                <w:sz w:val="28"/>
              </w:rPr>
              <w:instrText xml:space="preserve"> PAGEREF _Toc480322458 \h </w:instrText>
            </w:r>
            <w:r w:rsidRPr="00D57386">
              <w:rPr>
                <w:noProof/>
                <w:webHidden/>
                <w:sz w:val="28"/>
              </w:rPr>
            </w:r>
            <w:r w:rsidRPr="00D57386">
              <w:rPr>
                <w:noProof/>
                <w:webHidden/>
                <w:sz w:val="28"/>
              </w:rPr>
              <w:fldChar w:fldCharType="separate"/>
            </w:r>
            <w:r w:rsidR="003D716A">
              <w:rPr>
                <w:noProof/>
                <w:webHidden/>
                <w:sz w:val="28"/>
              </w:rPr>
              <w:t>17</w:t>
            </w:r>
            <w:r w:rsidRPr="00D57386">
              <w:rPr>
                <w:noProof/>
                <w:webHidden/>
                <w:sz w:val="28"/>
              </w:rPr>
              <w:fldChar w:fldCharType="end"/>
            </w:r>
          </w:hyperlink>
        </w:p>
        <w:p w:rsidR="00D57386" w:rsidRPr="00D57386" w:rsidRDefault="00D57386" w:rsidP="00D57386">
          <w:pPr>
            <w:pStyle w:val="15"/>
            <w:tabs>
              <w:tab w:val="right" w:leader="dot" w:pos="9345"/>
            </w:tabs>
            <w:spacing w:line="360" w:lineRule="auto"/>
            <w:rPr>
              <w:rFonts w:asciiTheme="minorHAnsi" w:eastAsiaTheme="minorEastAsia" w:hAnsiTheme="minorHAnsi" w:cstheme="minorBidi"/>
              <w:noProof/>
              <w:sz w:val="32"/>
              <w:szCs w:val="22"/>
              <w:lang w:val="ru-RU" w:eastAsia="ru-RU"/>
            </w:rPr>
          </w:pPr>
          <w:hyperlink w:anchor="_Toc480322459" w:history="1">
            <w:r w:rsidRPr="00D57386">
              <w:rPr>
                <w:rStyle w:val="afb"/>
                <w:noProof/>
                <w:sz w:val="28"/>
              </w:rPr>
              <w:t>ВИСНОВКИ</w:t>
            </w:r>
            <w:r w:rsidRPr="00D57386">
              <w:rPr>
                <w:noProof/>
                <w:webHidden/>
                <w:sz w:val="28"/>
              </w:rPr>
              <w:tab/>
            </w:r>
            <w:r w:rsidRPr="00D57386">
              <w:rPr>
                <w:noProof/>
                <w:webHidden/>
                <w:sz w:val="28"/>
              </w:rPr>
              <w:fldChar w:fldCharType="begin"/>
            </w:r>
            <w:r w:rsidRPr="00D57386">
              <w:rPr>
                <w:noProof/>
                <w:webHidden/>
                <w:sz w:val="28"/>
              </w:rPr>
              <w:instrText xml:space="preserve"> PAGEREF _Toc480322459 \h </w:instrText>
            </w:r>
            <w:r w:rsidRPr="00D57386">
              <w:rPr>
                <w:noProof/>
                <w:webHidden/>
                <w:sz w:val="28"/>
              </w:rPr>
            </w:r>
            <w:r w:rsidRPr="00D57386">
              <w:rPr>
                <w:noProof/>
                <w:webHidden/>
                <w:sz w:val="28"/>
              </w:rPr>
              <w:fldChar w:fldCharType="separate"/>
            </w:r>
            <w:r w:rsidR="003D716A">
              <w:rPr>
                <w:noProof/>
                <w:webHidden/>
                <w:sz w:val="28"/>
              </w:rPr>
              <w:t>19</w:t>
            </w:r>
            <w:r w:rsidRPr="00D57386">
              <w:rPr>
                <w:noProof/>
                <w:webHidden/>
                <w:sz w:val="28"/>
              </w:rPr>
              <w:fldChar w:fldCharType="end"/>
            </w:r>
          </w:hyperlink>
        </w:p>
        <w:p w:rsidR="00D57386" w:rsidRPr="00D57386" w:rsidRDefault="00D57386" w:rsidP="00D57386">
          <w:pPr>
            <w:pStyle w:val="15"/>
            <w:tabs>
              <w:tab w:val="right" w:leader="dot" w:pos="9345"/>
            </w:tabs>
            <w:spacing w:line="360" w:lineRule="auto"/>
            <w:rPr>
              <w:rFonts w:asciiTheme="minorHAnsi" w:eastAsiaTheme="minorEastAsia" w:hAnsiTheme="minorHAnsi" w:cstheme="minorBidi"/>
              <w:noProof/>
              <w:sz w:val="32"/>
              <w:szCs w:val="22"/>
              <w:lang w:val="ru-RU" w:eastAsia="ru-RU"/>
            </w:rPr>
          </w:pPr>
          <w:hyperlink w:anchor="_Toc480322460" w:history="1">
            <w:r w:rsidRPr="00D57386">
              <w:rPr>
                <w:rStyle w:val="afb"/>
                <w:noProof/>
                <w:sz w:val="28"/>
              </w:rPr>
              <w:t>СПИСОК ВИКОРИСТАНОЇ ЛІТЕРАТУРИ</w:t>
            </w:r>
            <w:r w:rsidRPr="00D57386">
              <w:rPr>
                <w:noProof/>
                <w:webHidden/>
                <w:sz w:val="28"/>
              </w:rPr>
              <w:tab/>
            </w:r>
            <w:r w:rsidRPr="00D57386">
              <w:rPr>
                <w:noProof/>
                <w:webHidden/>
                <w:sz w:val="28"/>
              </w:rPr>
              <w:fldChar w:fldCharType="begin"/>
            </w:r>
            <w:r w:rsidRPr="00D57386">
              <w:rPr>
                <w:noProof/>
                <w:webHidden/>
                <w:sz w:val="28"/>
              </w:rPr>
              <w:instrText xml:space="preserve"> PAGEREF _Toc480322460 \h </w:instrText>
            </w:r>
            <w:r w:rsidRPr="00D57386">
              <w:rPr>
                <w:noProof/>
                <w:webHidden/>
                <w:sz w:val="28"/>
              </w:rPr>
            </w:r>
            <w:r w:rsidRPr="00D57386">
              <w:rPr>
                <w:noProof/>
                <w:webHidden/>
                <w:sz w:val="28"/>
              </w:rPr>
              <w:fldChar w:fldCharType="separate"/>
            </w:r>
            <w:r w:rsidR="003D716A">
              <w:rPr>
                <w:noProof/>
                <w:webHidden/>
                <w:sz w:val="28"/>
              </w:rPr>
              <w:t>21</w:t>
            </w:r>
            <w:r w:rsidRPr="00D57386">
              <w:rPr>
                <w:noProof/>
                <w:webHidden/>
                <w:sz w:val="28"/>
              </w:rPr>
              <w:fldChar w:fldCharType="end"/>
            </w:r>
          </w:hyperlink>
        </w:p>
        <w:p w:rsidR="00D57386" w:rsidRPr="00D57386" w:rsidRDefault="00D57386" w:rsidP="00D57386">
          <w:pPr>
            <w:pStyle w:val="15"/>
            <w:tabs>
              <w:tab w:val="right" w:leader="dot" w:pos="9345"/>
            </w:tabs>
            <w:spacing w:line="360" w:lineRule="auto"/>
            <w:rPr>
              <w:rFonts w:asciiTheme="minorHAnsi" w:eastAsiaTheme="minorEastAsia" w:hAnsiTheme="minorHAnsi" w:cstheme="minorBidi"/>
              <w:noProof/>
              <w:sz w:val="32"/>
              <w:szCs w:val="22"/>
              <w:lang w:val="ru-RU" w:eastAsia="ru-RU"/>
            </w:rPr>
          </w:pPr>
          <w:hyperlink w:anchor="_Toc480322461" w:history="1">
            <w:r w:rsidRPr="00D57386">
              <w:rPr>
                <w:rStyle w:val="afb"/>
                <w:noProof/>
                <w:sz w:val="28"/>
              </w:rPr>
              <w:t>ДОДАТОК Б</w:t>
            </w:r>
            <w:r w:rsidRPr="00D57386">
              <w:rPr>
                <w:noProof/>
                <w:webHidden/>
                <w:sz w:val="28"/>
              </w:rPr>
              <w:tab/>
            </w:r>
            <w:r w:rsidRPr="00D57386">
              <w:rPr>
                <w:noProof/>
                <w:webHidden/>
                <w:sz w:val="28"/>
              </w:rPr>
              <w:fldChar w:fldCharType="begin"/>
            </w:r>
            <w:r w:rsidRPr="00D57386">
              <w:rPr>
                <w:noProof/>
                <w:webHidden/>
                <w:sz w:val="28"/>
              </w:rPr>
              <w:instrText xml:space="preserve"> PAGEREF _Toc480322461 \h </w:instrText>
            </w:r>
            <w:r w:rsidRPr="00D57386">
              <w:rPr>
                <w:noProof/>
                <w:webHidden/>
                <w:sz w:val="28"/>
              </w:rPr>
            </w:r>
            <w:r w:rsidRPr="00D57386">
              <w:rPr>
                <w:noProof/>
                <w:webHidden/>
                <w:sz w:val="28"/>
              </w:rPr>
              <w:fldChar w:fldCharType="separate"/>
            </w:r>
            <w:r w:rsidR="003D716A">
              <w:rPr>
                <w:noProof/>
                <w:webHidden/>
                <w:sz w:val="28"/>
              </w:rPr>
              <w:t>33</w:t>
            </w:r>
            <w:r w:rsidRPr="00D57386">
              <w:rPr>
                <w:noProof/>
                <w:webHidden/>
                <w:sz w:val="28"/>
              </w:rPr>
              <w:fldChar w:fldCharType="end"/>
            </w:r>
          </w:hyperlink>
        </w:p>
        <w:p w:rsidR="00D57386" w:rsidRPr="00D57386" w:rsidRDefault="00D57386" w:rsidP="00D57386">
          <w:pPr>
            <w:pStyle w:val="15"/>
            <w:tabs>
              <w:tab w:val="right" w:leader="dot" w:pos="9345"/>
            </w:tabs>
            <w:spacing w:line="360" w:lineRule="auto"/>
            <w:rPr>
              <w:rFonts w:asciiTheme="minorHAnsi" w:eastAsiaTheme="minorEastAsia" w:hAnsiTheme="minorHAnsi" w:cstheme="minorBidi"/>
              <w:noProof/>
              <w:sz w:val="32"/>
              <w:szCs w:val="22"/>
              <w:lang w:val="ru-RU" w:eastAsia="ru-RU"/>
            </w:rPr>
          </w:pPr>
          <w:hyperlink w:anchor="_Toc480322462" w:history="1">
            <w:r w:rsidRPr="00D57386">
              <w:rPr>
                <w:rStyle w:val="afb"/>
                <w:noProof/>
                <w:sz w:val="28"/>
              </w:rPr>
              <w:t>ДОДАТОК В</w:t>
            </w:r>
            <w:r w:rsidRPr="00D57386">
              <w:rPr>
                <w:noProof/>
                <w:webHidden/>
                <w:sz w:val="28"/>
              </w:rPr>
              <w:tab/>
            </w:r>
            <w:r w:rsidRPr="00D57386">
              <w:rPr>
                <w:noProof/>
                <w:webHidden/>
                <w:sz w:val="28"/>
              </w:rPr>
              <w:fldChar w:fldCharType="begin"/>
            </w:r>
            <w:r w:rsidRPr="00D57386">
              <w:rPr>
                <w:noProof/>
                <w:webHidden/>
                <w:sz w:val="28"/>
              </w:rPr>
              <w:instrText xml:space="preserve"> PAGEREF _Toc480322462 \h </w:instrText>
            </w:r>
            <w:r w:rsidRPr="00D57386">
              <w:rPr>
                <w:noProof/>
                <w:webHidden/>
                <w:sz w:val="28"/>
              </w:rPr>
            </w:r>
            <w:r w:rsidRPr="00D57386">
              <w:rPr>
                <w:noProof/>
                <w:webHidden/>
                <w:sz w:val="28"/>
              </w:rPr>
              <w:fldChar w:fldCharType="separate"/>
            </w:r>
            <w:r w:rsidR="003D716A">
              <w:rPr>
                <w:noProof/>
                <w:webHidden/>
                <w:sz w:val="28"/>
              </w:rPr>
              <w:t>36</w:t>
            </w:r>
            <w:r w:rsidRPr="00D57386">
              <w:rPr>
                <w:noProof/>
                <w:webHidden/>
                <w:sz w:val="28"/>
              </w:rPr>
              <w:fldChar w:fldCharType="end"/>
            </w:r>
          </w:hyperlink>
        </w:p>
        <w:p w:rsidR="00D57386" w:rsidRDefault="00D57386" w:rsidP="00D57386">
          <w:pPr>
            <w:pStyle w:val="15"/>
            <w:tabs>
              <w:tab w:val="right" w:leader="dot" w:pos="9345"/>
            </w:tabs>
            <w:spacing w:line="360" w:lineRule="auto"/>
            <w:rPr>
              <w:rFonts w:asciiTheme="minorHAnsi" w:eastAsiaTheme="minorEastAsia" w:hAnsiTheme="minorHAnsi" w:cstheme="minorBidi"/>
              <w:noProof/>
              <w:sz w:val="22"/>
              <w:szCs w:val="22"/>
              <w:lang w:val="ru-RU" w:eastAsia="ru-RU"/>
            </w:rPr>
          </w:pPr>
          <w:hyperlink w:anchor="_Toc480322463" w:history="1">
            <w:r w:rsidRPr="00D57386">
              <w:rPr>
                <w:rStyle w:val="afb"/>
                <w:noProof/>
                <w:sz w:val="28"/>
              </w:rPr>
              <w:t>ДОДАТОК Г</w:t>
            </w:r>
            <w:r w:rsidRPr="00D57386">
              <w:rPr>
                <w:noProof/>
                <w:webHidden/>
                <w:sz w:val="28"/>
              </w:rPr>
              <w:tab/>
            </w:r>
            <w:r w:rsidRPr="00D57386">
              <w:rPr>
                <w:noProof/>
                <w:webHidden/>
                <w:sz w:val="28"/>
              </w:rPr>
              <w:fldChar w:fldCharType="begin"/>
            </w:r>
            <w:r w:rsidRPr="00D57386">
              <w:rPr>
                <w:noProof/>
                <w:webHidden/>
                <w:sz w:val="28"/>
              </w:rPr>
              <w:instrText xml:space="preserve"> PAGEREF _Toc480322463 \h </w:instrText>
            </w:r>
            <w:r w:rsidRPr="00D57386">
              <w:rPr>
                <w:noProof/>
                <w:webHidden/>
                <w:sz w:val="28"/>
              </w:rPr>
            </w:r>
            <w:r w:rsidRPr="00D57386">
              <w:rPr>
                <w:noProof/>
                <w:webHidden/>
                <w:sz w:val="28"/>
              </w:rPr>
              <w:fldChar w:fldCharType="separate"/>
            </w:r>
            <w:r w:rsidR="003D716A">
              <w:rPr>
                <w:noProof/>
                <w:webHidden/>
                <w:sz w:val="28"/>
              </w:rPr>
              <w:t>40</w:t>
            </w:r>
            <w:r w:rsidRPr="00D57386">
              <w:rPr>
                <w:noProof/>
                <w:webHidden/>
                <w:sz w:val="28"/>
              </w:rPr>
              <w:fldChar w:fldCharType="end"/>
            </w:r>
          </w:hyperlink>
        </w:p>
        <w:p w:rsidR="00963BCF" w:rsidRDefault="00963BCF">
          <w:r w:rsidRPr="005703C9">
            <w:rPr>
              <w:b/>
              <w:bCs/>
              <w:color w:val="000000" w:themeColor="text1"/>
              <w:sz w:val="28"/>
              <w:szCs w:val="28"/>
            </w:rPr>
            <w:fldChar w:fldCharType="end"/>
          </w:r>
        </w:p>
      </w:sdtContent>
    </w:sdt>
    <w:p w:rsidR="00534FBA" w:rsidRDefault="00534FBA">
      <w:pPr>
        <w:spacing w:after="160" w:line="259" w:lineRule="auto"/>
        <w:rPr>
          <w:sz w:val="28"/>
          <w:szCs w:val="28"/>
          <w:lang w:val="uk-UA"/>
        </w:rPr>
        <w:sectPr w:rsidR="00534FBA" w:rsidSect="007D3673">
          <w:pgSz w:w="11906" w:h="16838"/>
          <w:pgMar w:top="850" w:right="850" w:bottom="850" w:left="1701" w:header="708" w:footer="708" w:gutter="0"/>
          <w:cols w:space="708"/>
          <w:titlePg/>
          <w:docGrid w:linePitch="360"/>
        </w:sectPr>
      </w:pPr>
    </w:p>
    <w:p w:rsidR="009A2EAD" w:rsidRDefault="009A2EAD" w:rsidP="001D3960">
      <w:pPr>
        <w:pStyle w:val="110"/>
        <w:pageBreakBefore/>
        <w:rPr>
          <w:rFonts w:cs="Times New Roman"/>
          <w:color w:val="000000"/>
        </w:rPr>
      </w:pPr>
      <w:bookmarkStart w:id="0" w:name="_Toc472606269"/>
      <w:bookmarkStart w:id="1" w:name="_Toc480322448"/>
      <w:r>
        <w:rPr>
          <w:rFonts w:cs="Times New Roman"/>
          <w:color w:val="000000"/>
        </w:rPr>
        <w:lastRenderedPageBreak/>
        <w:t>ВСТУП</w:t>
      </w:r>
      <w:bookmarkEnd w:id="0"/>
      <w:bookmarkEnd w:id="1"/>
    </w:p>
    <w:p w:rsidR="001D3960" w:rsidRDefault="001D3960" w:rsidP="009A2EAD">
      <w:pPr>
        <w:pStyle w:val="ad"/>
        <w:spacing w:line="360" w:lineRule="auto"/>
        <w:ind w:firstLine="720"/>
        <w:rPr>
          <w:rFonts w:eastAsia="Droid Sans"/>
          <w:color w:val="000000"/>
          <w:sz w:val="28"/>
          <w:szCs w:val="28"/>
          <w:lang w:val="uk-UA" w:eastAsia="en-US"/>
        </w:rPr>
      </w:pPr>
    </w:p>
    <w:p w:rsidR="005E3AD8" w:rsidRPr="005E3AD8" w:rsidRDefault="009A2EAD" w:rsidP="005E3AD8">
      <w:pPr>
        <w:pStyle w:val="12"/>
        <w:rPr>
          <w:b/>
        </w:rPr>
      </w:pPr>
      <w:r w:rsidRPr="005E3AD8">
        <w:rPr>
          <w:b/>
        </w:rPr>
        <w:t>Актуальність теми дослідження</w:t>
      </w:r>
      <w:r w:rsidR="00B97F1F">
        <w:rPr>
          <w:b/>
        </w:rPr>
        <w:t xml:space="preserve"> та практична цінність результатів дипломного проекту</w:t>
      </w:r>
      <w:r w:rsidRPr="005E3AD8">
        <w:rPr>
          <w:b/>
        </w:rPr>
        <w:t>.</w:t>
      </w:r>
    </w:p>
    <w:p w:rsidR="002A3705" w:rsidRDefault="009A2EAD" w:rsidP="002A3705">
      <w:pPr>
        <w:pStyle w:val="12"/>
      </w:pPr>
      <w:r w:rsidRPr="002A3705">
        <w:rPr>
          <w:lang w:val="ru-RU"/>
        </w:rPr>
        <w:t xml:space="preserve">На </w:t>
      </w:r>
      <w:proofErr w:type="spellStart"/>
      <w:r w:rsidRPr="002A3705">
        <w:rPr>
          <w:lang w:val="ru-RU"/>
        </w:rPr>
        <w:t>сьогоднішній</w:t>
      </w:r>
      <w:proofErr w:type="spellEnd"/>
      <w:r w:rsidRPr="002A3705">
        <w:rPr>
          <w:lang w:val="ru-RU"/>
        </w:rPr>
        <w:t xml:space="preserve"> день </w:t>
      </w:r>
      <w:proofErr w:type="spellStart"/>
      <w:r w:rsidRPr="002A3705">
        <w:rPr>
          <w:lang w:val="ru-RU"/>
        </w:rPr>
        <w:t>документообіг</w:t>
      </w:r>
      <w:proofErr w:type="spellEnd"/>
      <w:r w:rsidRPr="002A3705">
        <w:rPr>
          <w:lang w:val="ru-RU"/>
        </w:rPr>
        <w:t xml:space="preserve"> </w:t>
      </w:r>
      <w:proofErr w:type="spellStart"/>
      <w:r w:rsidRPr="002A3705">
        <w:rPr>
          <w:lang w:val="ru-RU"/>
        </w:rPr>
        <w:t>багатьох</w:t>
      </w:r>
      <w:proofErr w:type="spellEnd"/>
      <w:r w:rsidRPr="002A3705">
        <w:rPr>
          <w:lang w:val="ru-RU"/>
        </w:rPr>
        <w:t xml:space="preserve"> ВНЗ проводиться </w:t>
      </w:r>
      <w:proofErr w:type="spellStart"/>
      <w:r w:rsidRPr="002A3705">
        <w:rPr>
          <w:lang w:val="ru-RU"/>
        </w:rPr>
        <w:t>насамперед</w:t>
      </w:r>
      <w:proofErr w:type="spellEnd"/>
      <w:r w:rsidRPr="002A3705">
        <w:rPr>
          <w:lang w:val="ru-RU"/>
        </w:rPr>
        <w:t xml:space="preserve"> у </w:t>
      </w:r>
      <w:proofErr w:type="spellStart"/>
      <w:r w:rsidRPr="002A3705">
        <w:rPr>
          <w:lang w:val="ru-RU"/>
        </w:rPr>
        <w:t>паперовому</w:t>
      </w:r>
      <w:proofErr w:type="spellEnd"/>
      <w:r w:rsidRPr="002A3705">
        <w:rPr>
          <w:lang w:val="ru-RU"/>
        </w:rPr>
        <w:t xml:space="preserve"> </w:t>
      </w:r>
      <w:proofErr w:type="spellStart"/>
      <w:r w:rsidRPr="002A3705">
        <w:rPr>
          <w:lang w:val="ru-RU"/>
        </w:rPr>
        <w:t>вигляді</w:t>
      </w:r>
      <w:proofErr w:type="spellEnd"/>
      <w:r w:rsidR="002A3705" w:rsidRPr="002A3705">
        <w:t xml:space="preserve"> </w:t>
      </w:r>
      <w:r w:rsidR="002A3705">
        <w:t>при надвеликому навантаженні на працівників окремих відділів. Така ситуація накладає багато жорстких обмежень на терміни обробки документів, обсяги вхідної та вихідної документації і кількість штатного складу відділу, який займається документообігом.</w:t>
      </w:r>
    </w:p>
    <w:p w:rsidR="000E562E" w:rsidRDefault="007F7615" w:rsidP="00950A90">
      <w:pPr>
        <w:pStyle w:val="12"/>
      </w:pPr>
      <w:r w:rsidRPr="007F7615">
        <w:t xml:space="preserve">Прикладом великого </w:t>
      </w:r>
      <w:proofErr w:type="spellStart"/>
      <w:r w:rsidRPr="007F7615">
        <w:t>документного</w:t>
      </w:r>
      <w:proofErr w:type="spellEnd"/>
      <w:r w:rsidRPr="007F7615">
        <w:t xml:space="preserve"> навантаження слугує деканат факультету </w:t>
      </w:r>
      <w:proofErr w:type="spellStart"/>
      <w:r w:rsidRPr="007F7615">
        <w:t>ЕлІТ</w:t>
      </w:r>
      <w:proofErr w:type="spellEnd"/>
      <w:r w:rsidRPr="007F7615">
        <w:t xml:space="preserve"> </w:t>
      </w:r>
      <w:proofErr w:type="spellStart"/>
      <w:r w:rsidRPr="007F7615">
        <w:t>СумДУ</w:t>
      </w:r>
      <w:proofErr w:type="spellEnd"/>
      <w:r w:rsidRPr="007F7615">
        <w:t>, для якого розроблюється проект створення Системи електронного документообігу.</w:t>
      </w:r>
      <w:r>
        <w:t xml:space="preserve"> </w:t>
      </w:r>
      <w:r w:rsidR="002A3705">
        <w:t>Цей</w:t>
      </w:r>
      <w:r w:rsidR="000E562E">
        <w:t xml:space="preserve"> відділ має низку таких проблем:</w:t>
      </w:r>
    </w:p>
    <w:p w:rsidR="000E562E" w:rsidRDefault="002A3705" w:rsidP="000E562E">
      <w:pPr>
        <w:pStyle w:val="12"/>
        <w:numPr>
          <w:ilvl w:val="0"/>
          <w:numId w:val="4"/>
        </w:numPr>
      </w:pPr>
      <w:r>
        <w:t>низький рівень комунікац</w:t>
      </w:r>
      <w:r w:rsidR="000E562E">
        <w:t xml:space="preserve">ій з іншими підрозділами </w:t>
      </w:r>
      <w:proofErr w:type="spellStart"/>
      <w:r w:rsidR="000E562E">
        <w:t>СумДУ</w:t>
      </w:r>
      <w:proofErr w:type="spellEnd"/>
      <w:r w:rsidR="000E562E">
        <w:t>;</w:t>
      </w:r>
    </w:p>
    <w:p w:rsidR="000E562E" w:rsidRDefault="002A3705" w:rsidP="000E562E">
      <w:pPr>
        <w:pStyle w:val="12"/>
        <w:numPr>
          <w:ilvl w:val="0"/>
          <w:numId w:val="4"/>
        </w:numPr>
      </w:pPr>
      <w:r>
        <w:t xml:space="preserve">дуже великий обсяг паперової документації – 82% вхідної та 87% вихідної документації оброблюється та </w:t>
      </w:r>
      <w:r w:rsidR="000E562E">
        <w:t>зберігається у паперовій формі.</w:t>
      </w:r>
    </w:p>
    <w:p w:rsidR="00692073" w:rsidRDefault="002A3705" w:rsidP="00950A90">
      <w:pPr>
        <w:pStyle w:val="12"/>
      </w:pPr>
      <w:r>
        <w:t xml:space="preserve">Представники деканату факультету </w:t>
      </w:r>
      <w:proofErr w:type="spellStart"/>
      <w:r>
        <w:t>ЕлІТ</w:t>
      </w:r>
      <w:proofErr w:type="spellEnd"/>
      <w:r>
        <w:t xml:space="preserve"> </w:t>
      </w:r>
      <w:proofErr w:type="spellStart"/>
      <w:r>
        <w:t>СумДУ</w:t>
      </w:r>
      <w:proofErr w:type="spellEnd"/>
      <w:r w:rsidR="009A2EAD">
        <w:t xml:space="preserve"> виступають замовниками проекту</w:t>
      </w:r>
      <w:r>
        <w:t xml:space="preserve"> створення</w:t>
      </w:r>
      <w:r w:rsidR="009A2EAD">
        <w:t xml:space="preserve"> Системи Електронного Документообігу. Система Електронного Документообігу – це організаційно-технічна система, що забезпечує процеси створення, редагування, видалення, управління доступом і поширення електронних документів в комп'ютерних мережах, та забезпечує контроль над потоками документів в орг</w:t>
      </w:r>
      <w:r>
        <w:t xml:space="preserve">анізації (у даному випадку – </w:t>
      </w:r>
      <w:proofErr w:type="spellStart"/>
      <w:r>
        <w:t>СумДУ</w:t>
      </w:r>
      <w:proofErr w:type="spellEnd"/>
      <w:r w:rsidR="009A2EAD">
        <w:t xml:space="preserve">). </w:t>
      </w:r>
    </w:p>
    <w:p w:rsidR="00950A90" w:rsidRDefault="009A2EAD" w:rsidP="00950A90">
      <w:pPr>
        <w:pStyle w:val="12"/>
      </w:pPr>
      <w:r>
        <w:t>СЕД виступає як єдиний механізм по роботі з документами, представленими в електронному вигляді, з реалізацією концепції «</w:t>
      </w:r>
      <w:proofErr w:type="spellStart"/>
      <w:r>
        <w:t>безпаперового</w:t>
      </w:r>
      <w:proofErr w:type="spellEnd"/>
      <w:r>
        <w:t xml:space="preserve"> діловодства». Ця система має на меті підвищення ефективності документообігу та швидкості обробки документів за рахунок впровадження інформаційних технологій у процеси деканату та переведення всієї оброблюваної документації в електронний вид. </w:t>
      </w:r>
      <w:r w:rsidR="00950A90">
        <w:t xml:space="preserve">Використання </w:t>
      </w:r>
      <w:r w:rsidR="00950A90">
        <w:lastRenderedPageBreak/>
        <w:t xml:space="preserve">інформаційних технологій для даних цілей слугує надзвичайно корисним фактором, який полегшує та робить більш структурованою </w:t>
      </w:r>
      <w:r w:rsidR="002A3705">
        <w:t xml:space="preserve">роботу керівництва деканату факультету </w:t>
      </w:r>
      <w:proofErr w:type="spellStart"/>
      <w:r w:rsidR="002A3705">
        <w:t>ЕлІТ</w:t>
      </w:r>
      <w:proofErr w:type="spellEnd"/>
      <w:r w:rsidR="002A3705">
        <w:t xml:space="preserve"> </w:t>
      </w:r>
      <w:proofErr w:type="spellStart"/>
      <w:r w:rsidR="002A3705">
        <w:t>СумДУ</w:t>
      </w:r>
      <w:proofErr w:type="spellEnd"/>
      <w:r w:rsidR="00950A90">
        <w:t>.</w:t>
      </w:r>
    </w:p>
    <w:p w:rsidR="002A3705" w:rsidRDefault="002A3705" w:rsidP="002A3705">
      <w:pPr>
        <w:pStyle w:val="12"/>
      </w:pPr>
      <w:r>
        <w:rPr>
          <w:iCs/>
        </w:rPr>
        <w:t>Узагальнений вигляд мети проекту</w:t>
      </w:r>
      <w:r>
        <w:rPr>
          <w:rFonts w:ascii="TimesNewRoman,Italic" w:hAnsi="TimesNewRoman,Italic" w:cs="TimesNewRoman,Italic"/>
          <w:i/>
          <w:iCs/>
        </w:rPr>
        <w:t xml:space="preserve"> </w:t>
      </w:r>
      <w:r>
        <w:t xml:space="preserve">полягає у розробці та створенні </w:t>
      </w:r>
      <w:r w:rsidR="007F7615">
        <w:t>веб-додатку</w:t>
      </w:r>
      <w:r>
        <w:t xml:space="preserve"> СЕД та окремих його компонент</w:t>
      </w:r>
      <w:r w:rsidR="007F7615">
        <w:t>ів, таких як шаблони документів, особистий кабінет користувача, механізм</w:t>
      </w:r>
      <w:r>
        <w:t xml:space="preserve"> пересилання документів між користувачами, у визначений термін виконання дипломного проекту, з використанням отриманих знань та навичок протягом навчання.</w:t>
      </w:r>
    </w:p>
    <w:p w:rsidR="00B97F1F" w:rsidRDefault="009A2EAD" w:rsidP="002A3705">
      <w:pPr>
        <w:pStyle w:val="12"/>
      </w:pPr>
      <w:r>
        <w:rPr>
          <w:b/>
        </w:rPr>
        <w:t>Методи і засоби дослідження.</w:t>
      </w:r>
    </w:p>
    <w:p w:rsidR="009A2EAD" w:rsidRDefault="009A2EAD" w:rsidP="002A3705">
      <w:pPr>
        <w:pStyle w:val="12"/>
      </w:pPr>
      <w:r>
        <w:t>Методологічною основою дослідження є загальнонаукові принципи проведення досліджень, фундамента</w:t>
      </w:r>
      <w:r w:rsidR="00B65435">
        <w:t>льні положення системного аналізу, технологій створення програмних продуктів</w:t>
      </w:r>
      <w:r>
        <w:t xml:space="preserve"> і управління проектами. Теоретичною основою дослідження є наукові праці провідних </w:t>
      </w:r>
      <w:r w:rsidR="002A3705">
        <w:t xml:space="preserve">зарубіжних </w:t>
      </w:r>
      <w:r w:rsidR="007F7615">
        <w:t>науковців</w:t>
      </w:r>
      <w:r w:rsidR="002A3705">
        <w:t xml:space="preserve"> в галузях</w:t>
      </w:r>
      <w:r>
        <w:t xml:space="preserve"> управління проекта</w:t>
      </w:r>
      <w:r w:rsidR="002A3705">
        <w:t>ми, розробки та реалізації інформаційних систем</w:t>
      </w:r>
      <w:r>
        <w:t>.</w:t>
      </w:r>
    </w:p>
    <w:p w:rsidR="009A2EAD" w:rsidRDefault="009A2EAD" w:rsidP="00DF064A">
      <w:pPr>
        <w:pStyle w:val="12"/>
        <w:rPr>
          <w:spacing w:val="-4"/>
        </w:rPr>
      </w:pPr>
      <w:r>
        <w:t xml:space="preserve">При дослідженні була проаналізована </w:t>
      </w:r>
      <w:r w:rsidR="007F7615">
        <w:t>додаткова</w:t>
      </w:r>
      <w:r>
        <w:t xml:space="preserve"> технічна та нормативна література; були використані методи системного аналізу </w:t>
      </w:r>
      <w:r>
        <w:rPr>
          <w:spacing w:val="-4"/>
        </w:rPr>
        <w:t>для реінжинірингу бізнес-процесів</w:t>
      </w:r>
      <w:r w:rsidR="00DF064A">
        <w:rPr>
          <w:spacing w:val="-4"/>
        </w:rPr>
        <w:t xml:space="preserve"> деканату</w:t>
      </w:r>
      <w:r>
        <w:rPr>
          <w:spacing w:val="-4"/>
        </w:rPr>
        <w:t xml:space="preserve"> та </w:t>
      </w:r>
      <w:r w:rsidR="00DF064A">
        <w:rPr>
          <w:spacing w:val="-4"/>
        </w:rPr>
        <w:t>застосування принципів управління проектами до</w:t>
      </w:r>
      <w:r>
        <w:rPr>
          <w:spacing w:val="-4"/>
        </w:rPr>
        <w:t xml:space="preserve"> проект</w:t>
      </w:r>
      <w:r w:rsidR="00DF064A">
        <w:rPr>
          <w:spacing w:val="-4"/>
        </w:rPr>
        <w:t>у створення</w:t>
      </w:r>
      <w:r>
        <w:rPr>
          <w:spacing w:val="-4"/>
        </w:rPr>
        <w:t xml:space="preserve"> СЕД </w:t>
      </w:r>
      <w:r w:rsidR="00DF064A">
        <w:rPr>
          <w:spacing w:val="-4"/>
        </w:rPr>
        <w:t xml:space="preserve">деканату факультету </w:t>
      </w:r>
      <w:proofErr w:type="spellStart"/>
      <w:r w:rsidR="00DF064A">
        <w:rPr>
          <w:spacing w:val="-4"/>
        </w:rPr>
        <w:t>ЕлІТ</w:t>
      </w:r>
      <w:proofErr w:type="spellEnd"/>
      <w:r w:rsidR="00DF064A">
        <w:rPr>
          <w:spacing w:val="-4"/>
        </w:rPr>
        <w:t xml:space="preserve"> </w:t>
      </w:r>
      <w:proofErr w:type="spellStart"/>
      <w:r w:rsidR="00DF064A">
        <w:rPr>
          <w:spacing w:val="-4"/>
        </w:rPr>
        <w:t>СумДУ</w:t>
      </w:r>
      <w:proofErr w:type="spellEnd"/>
      <w:r>
        <w:rPr>
          <w:spacing w:val="-4"/>
        </w:rPr>
        <w:t>.</w:t>
      </w:r>
    </w:p>
    <w:p w:rsidR="009A2EAD" w:rsidRDefault="009A2EAD" w:rsidP="00DF064A">
      <w:pPr>
        <w:pStyle w:val="12"/>
      </w:pPr>
      <w:r w:rsidRPr="00B97F1F">
        <w:rPr>
          <w:b/>
        </w:rPr>
        <w:t>Наукова новизна отриманих результатів</w:t>
      </w:r>
      <w:r w:rsidR="00DF064A">
        <w:t xml:space="preserve"> полягає у наступному</w:t>
      </w:r>
      <w:r>
        <w:t>:</w:t>
      </w:r>
    </w:p>
    <w:p w:rsidR="00BF1705" w:rsidRPr="00BF1705" w:rsidRDefault="00BF1705" w:rsidP="00BF1705">
      <w:pPr>
        <w:pStyle w:val="ac"/>
        <w:numPr>
          <w:ilvl w:val="0"/>
          <w:numId w:val="2"/>
        </w:numPr>
        <w:shd w:val="clear" w:color="auto" w:fill="FFFFFF"/>
        <w:ind w:left="426"/>
        <w:rPr>
          <w:rFonts w:eastAsia="Times New Roman"/>
          <w:spacing w:val="-4"/>
          <w:szCs w:val="28"/>
          <w:lang w:eastAsia="uk-UA"/>
        </w:rPr>
      </w:pPr>
      <w:r w:rsidRPr="00BF1705">
        <w:rPr>
          <w:spacing w:val="-4"/>
          <w:szCs w:val="28"/>
        </w:rPr>
        <w:t xml:space="preserve">побудовано </w:t>
      </w:r>
      <w:r w:rsidRPr="00DF064A">
        <w:rPr>
          <w:spacing w:val="-4"/>
          <w:szCs w:val="28"/>
        </w:rPr>
        <w:t>моделі та описано бізнес-процеси</w:t>
      </w:r>
      <w:r>
        <w:rPr>
          <w:spacing w:val="-4"/>
          <w:szCs w:val="28"/>
        </w:rPr>
        <w:t xml:space="preserve"> деканату факультету </w:t>
      </w:r>
      <w:proofErr w:type="spellStart"/>
      <w:r>
        <w:rPr>
          <w:spacing w:val="-4"/>
          <w:szCs w:val="28"/>
        </w:rPr>
        <w:t>ЕлІТ</w:t>
      </w:r>
      <w:proofErr w:type="spellEnd"/>
      <w:r>
        <w:rPr>
          <w:spacing w:val="-4"/>
          <w:szCs w:val="28"/>
        </w:rPr>
        <w:t xml:space="preserve"> </w:t>
      </w:r>
      <w:proofErr w:type="spellStart"/>
      <w:r>
        <w:rPr>
          <w:spacing w:val="-4"/>
          <w:szCs w:val="28"/>
        </w:rPr>
        <w:t>СумДУ</w:t>
      </w:r>
      <w:proofErr w:type="spellEnd"/>
      <w:r w:rsidRPr="00DF064A">
        <w:rPr>
          <w:spacing w:val="-4"/>
          <w:szCs w:val="28"/>
        </w:rPr>
        <w:t xml:space="preserve"> із використанням UML для реал</w:t>
      </w:r>
      <w:r>
        <w:rPr>
          <w:spacing w:val="-4"/>
          <w:szCs w:val="28"/>
        </w:rPr>
        <w:t>ізації проекту створення СЕД</w:t>
      </w:r>
      <w:r w:rsidRPr="00DF064A">
        <w:rPr>
          <w:spacing w:val="-4"/>
          <w:szCs w:val="28"/>
        </w:rPr>
        <w:t>;</w:t>
      </w:r>
    </w:p>
    <w:p w:rsidR="009A2EAD" w:rsidRPr="00DF064A" w:rsidRDefault="009A2EAD" w:rsidP="009A2EAD">
      <w:pPr>
        <w:pStyle w:val="ac"/>
        <w:numPr>
          <w:ilvl w:val="0"/>
          <w:numId w:val="2"/>
        </w:numPr>
        <w:ind w:left="426"/>
        <w:rPr>
          <w:rFonts w:eastAsia="Times New Roman"/>
          <w:szCs w:val="28"/>
          <w:lang w:eastAsia="uk-UA"/>
        </w:rPr>
      </w:pPr>
      <w:r w:rsidRPr="00DF064A">
        <w:rPr>
          <w:rFonts w:eastAsia="Times New Roman"/>
          <w:szCs w:val="28"/>
          <w:lang w:eastAsia="uk-UA"/>
        </w:rPr>
        <w:t xml:space="preserve">запропонована та науково обґрунтована нова методологія гнучкої розробки проекту </w:t>
      </w:r>
      <w:proofErr w:type="spellStart"/>
      <w:r w:rsidRPr="00DF064A">
        <w:rPr>
          <w:rFonts w:eastAsia="Times New Roman"/>
          <w:szCs w:val="28"/>
          <w:lang w:eastAsia="uk-UA"/>
        </w:rPr>
        <w:t>ScrumUP</w:t>
      </w:r>
      <w:proofErr w:type="spellEnd"/>
      <w:r w:rsidRPr="00DF064A">
        <w:rPr>
          <w:rFonts w:eastAsia="Times New Roman"/>
          <w:szCs w:val="28"/>
          <w:lang w:eastAsia="uk-UA"/>
        </w:rPr>
        <w:t xml:space="preserve">, яка містить в собі особливості двох існуючих </w:t>
      </w:r>
      <w:proofErr w:type="spellStart"/>
      <w:r w:rsidRPr="00DF064A">
        <w:rPr>
          <w:rFonts w:eastAsia="Times New Roman"/>
          <w:szCs w:val="28"/>
          <w:lang w:eastAsia="uk-UA"/>
        </w:rPr>
        <w:t>методологій</w:t>
      </w:r>
      <w:proofErr w:type="spellEnd"/>
      <w:r w:rsidRPr="00DF064A">
        <w:rPr>
          <w:rFonts w:eastAsia="Times New Roman"/>
          <w:szCs w:val="28"/>
          <w:lang w:eastAsia="uk-UA"/>
        </w:rPr>
        <w:t xml:space="preserve"> – RUP (</w:t>
      </w:r>
      <w:proofErr w:type="spellStart"/>
      <w:r w:rsidRPr="00DF064A">
        <w:rPr>
          <w:rFonts w:eastAsia="Times New Roman"/>
          <w:szCs w:val="28"/>
          <w:lang w:eastAsia="uk-UA"/>
        </w:rPr>
        <w:t>Rational</w:t>
      </w:r>
      <w:proofErr w:type="spellEnd"/>
      <w:r w:rsidRPr="00DF064A">
        <w:rPr>
          <w:rFonts w:eastAsia="Times New Roman"/>
          <w:szCs w:val="28"/>
          <w:lang w:eastAsia="uk-UA"/>
        </w:rPr>
        <w:t xml:space="preserve"> </w:t>
      </w:r>
      <w:proofErr w:type="spellStart"/>
      <w:r w:rsidRPr="00DF064A">
        <w:rPr>
          <w:rFonts w:eastAsia="Times New Roman"/>
          <w:szCs w:val="28"/>
          <w:lang w:eastAsia="uk-UA"/>
        </w:rPr>
        <w:t>Inified</w:t>
      </w:r>
      <w:proofErr w:type="spellEnd"/>
      <w:r w:rsidRPr="00DF064A">
        <w:rPr>
          <w:rFonts w:eastAsia="Times New Roman"/>
          <w:szCs w:val="28"/>
          <w:lang w:eastAsia="uk-UA"/>
        </w:rPr>
        <w:t xml:space="preserve"> </w:t>
      </w:r>
      <w:proofErr w:type="spellStart"/>
      <w:r w:rsidRPr="00DF064A">
        <w:rPr>
          <w:rFonts w:eastAsia="Times New Roman"/>
          <w:szCs w:val="28"/>
          <w:lang w:eastAsia="uk-UA"/>
        </w:rPr>
        <w:t>Process</w:t>
      </w:r>
      <w:proofErr w:type="spellEnd"/>
      <w:r w:rsidRPr="00DF064A">
        <w:rPr>
          <w:rFonts w:eastAsia="Times New Roman"/>
          <w:szCs w:val="28"/>
          <w:lang w:eastAsia="uk-UA"/>
        </w:rPr>
        <w:t xml:space="preserve">) та </w:t>
      </w:r>
      <w:proofErr w:type="spellStart"/>
      <w:r w:rsidRPr="00DF064A">
        <w:rPr>
          <w:rFonts w:eastAsia="Times New Roman"/>
          <w:szCs w:val="28"/>
          <w:lang w:eastAsia="uk-UA"/>
        </w:rPr>
        <w:t>Scrum</w:t>
      </w:r>
      <w:proofErr w:type="spellEnd"/>
      <w:r w:rsidRPr="00DF064A">
        <w:rPr>
          <w:rFonts w:eastAsia="Times New Roman"/>
          <w:szCs w:val="28"/>
          <w:lang w:eastAsia="uk-UA"/>
        </w:rPr>
        <w:t>.</w:t>
      </w:r>
    </w:p>
    <w:p w:rsidR="00EC5785" w:rsidRDefault="00D30441" w:rsidP="00950242">
      <w:pPr>
        <w:pStyle w:val="110"/>
      </w:pPr>
      <w:r w:rsidRPr="00BF1705">
        <w:rPr>
          <w:lang w:val="ru-RU"/>
        </w:rPr>
        <w:br w:type="page"/>
      </w:r>
      <w:bookmarkStart w:id="2" w:name="_Toc480322449"/>
      <w:r w:rsidR="00D57386">
        <w:rPr>
          <w:lang w:val="ru-RU"/>
        </w:rPr>
        <w:lastRenderedPageBreak/>
        <w:t xml:space="preserve">1 </w:t>
      </w:r>
      <w:r w:rsidR="00380B14">
        <w:t>АНАЛІЗ ПРЕДМЕТНОЇ ОБЛАСТІ</w:t>
      </w:r>
      <w:bookmarkEnd w:id="2"/>
    </w:p>
    <w:p w:rsidR="00380B14" w:rsidRPr="00A90822" w:rsidRDefault="00380B14" w:rsidP="00380B14">
      <w:pPr>
        <w:pStyle w:val="12"/>
        <w:rPr>
          <w:lang w:val="ru-RU"/>
        </w:rPr>
      </w:pPr>
    </w:p>
    <w:p w:rsidR="002C39C1" w:rsidRDefault="002C39C1" w:rsidP="002C39C1">
      <w:pPr>
        <w:pStyle w:val="12"/>
      </w:pPr>
      <w:r>
        <w:t xml:space="preserve">Постійне збільшення кількості інформації, необхідної для прийняття ефективних управлінських рішень, призводить до того, що традиційні методи роботи з документами стають все більш нерентабельними. </w:t>
      </w:r>
    </w:p>
    <w:p w:rsidR="002C39C1" w:rsidRDefault="002C39C1" w:rsidP="002C39C1">
      <w:pPr>
        <w:pStyle w:val="12"/>
      </w:pPr>
      <w:r>
        <w:t>Традиційні методи, які відрізняють</w:t>
      </w:r>
      <w:r w:rsidR="00AF437D">
        <w:t>ся високим ступенем емпіризму, у</w:t>
      </w:r>
      <w:r>
        <w:t xml:space="preserve"> сучасному документаційному забезпеченні ВНЗ вже є застарілими та не ефективними. У зв'язку з цим виникає нагальна потреба автоматизації існуючих систем документообігу та переходу на електронний документообіг – високотехнологічний і прогресивний підхід до суттєвого підвищення ефективності роботи з документами.</w:t>
      </w:r>
    </w:p>
    <w:p w:rsidR="002C39C1" w:rsidRDefault="002C39C1" w:rsidP="002C39C1">
      <w:pPr>
        <w:pStyle w:val="12"/>
      </w:pPr>
      <w:r w:rsidRPr="002C39C1">
        <w:t>Відсутність необхідності вручну розмножувати документи, відслідковувати переміщення паперових документів всередині установи, контролювати порядок передачі конфіденційної інформації тощо істотним чином дозволить зниз</w:t>
      </w:r>
      <w:r>
        <w:t xml:space="preserve">ити трудовитрати працівників деканату факультету </w:t>
      </w:r>
      <w:proofErr w:type="spellStart"/>
      <w:r>
        <w:t>ЕлІТ</w:t>
      </w:r>
      <w:proofErr w:type="spellEnd"/>
      <w:r>
        <w:t xml:space="preserve"> </w:t>
      </w:r>
      <w:proofErr w:type="spellStart"/>
      <w:r>
        <w:t>СумДУ</w:t>
      </w:r>
      <w:proofErr w:type="spellEnd"/>
      <w:r w:rsidRPr="002C39C1">
        <w:t>. Впровадження автоматичного контролю виконання етапів роботи з документацією буде сприяти підвищенню якості роботи виконавців.</w:t>
      </w:r>
    </w:p>
    <w:p w:rsidR="002C39C1" w:rsidRPr="00AD6FC2" w:rsidRDefault="002C39C1" w:rsidP="002C39C1">
      <w:pPr>
        <w:pStyle w:val="12"/>
      </w:pPr>
      <w:r w:rsidRPr="002C39C1">
        <w:t>Факультет Електроніки та Інформаційних Технологій (</w:t>
      </w:r>
      <w:proofErr w:type="spellStart"/>
      <w:r w:rsidRPr="002C39C1">
        <w:t>ЕлІТ</w:t>
      </w:r>
      <w:proofErr w:type="spellEnd"/>
      <w:r w:rsidRPr="002C39C1">
        <w:t xml:space="preserve">) є одним із найпотужніших факультетів Сумського державного університету. Для організації діяльності, та особливо документообігу факультету </w:t>
      </w:r>
      <w:proofErr w:type="spellStart"/>
      <w:r w:rsidRPr="002C39C1">
        <w:t>ЕлІТ</w:t>
      </w:r>
      <w:proofErr w:type="spellEnd"/>
      <w:r w:rsidRPr="002C39C1">
        <w:t xml:space="preserve"> створений робочий орган управління – деканат</w:t>
      </w:r>
      <w:r>
        <w:t>, який очолює декан факультету</w:t>
      </w:r>
      <w:r w:rsidR="00986CC6">
        <w:t xml:space="preserve"> </w:t>
      </w:r>
      <w:r w:rsidR="00986CC6" w:rsidRPr="00986CC6">
        <w:rPr>
          <w:lang w:val="ru-RU"/>
        </w:rPr>
        <w:t>[1</w:t>
      </w:r>
      <w:r w:rsidR="005C1A9E">
        <w:rPr>
          <w:lang w:val="ru-RU"/>
        </w:rPr>
        <w:t>, 3</w:t>
      </w:r>
      <w:r w:rsidR="00986CC6" w:rsidRPr="00986CC6">
        <w:rPr>
          <w:lang w:val="ru-RU"/>
        </w:rPr>
        <w:t>]</w:t>
      </w:r>
      <w:r w:rsidRPr="002C39C1">
        <w:t>.</w:t>
      </w:r>
      <w:r w:rsidR="00AD6FC2" w:rsidRPr="00AD6FC2">
        <w:rPr>
          <w:lang w:val="ru-RU"/>
        </w:rPr>
        <w:t xml:space="preserve"> </w:t>
      </w:r>
      <w:r w:rsidR="00AD6FC2">
        <w:t xml:space="preserve">Ієрархічна структура співробітників деканату факультету </w:t>
      </w:r>
      <w:proofErr w:type="spellStart"/>
      <w:r w:rsidR="00AD6FC2">
        <w:t>ЕлІТ</w:t>
      </w:r>
      <w:proofErr w:type="spellEnd"/>
      <w:r w:rsidR="000E6FAA" w:rsidRPr="005C1A9E">
        <w:rPr>
          <w:lang w:val="ru-RU"/>
        </w:rPr>
        <w:t xml:space="preserve"> [2]</w:t>
      </w:r>
      <w:r w:rsidR="00AD6FC2">
        <w:t xml:space="preserve"> представлена на рисунку 1.1.</w:t>
      </w:r>
    </w:p>
    <w:p w:rsidR="002C39C1" w:rsidRDefault="002C39C1" w:rsidP="002C39C1">
      <w:pPr>
        <w:pStyle w:val="12"/>
      </w:pPr>
    </w:p>
    <w:p w:rsidR="002C39C1" w:rsidRPr="00C363DF" w:rsidRDefault="002C39C1" w:rsidP="002C39C1">
      <w:pPr>
        <w:pStyle w:val="af1"/>
      </w:pPr>
      <w:r w:rsidRPr="00C363DF">
        <w:rPr>
          <w:lang w:val="ru-RU" w:eastAsia="ru-RU"/>
        </w:rPr>
        <w:lastRenderedPageBreak/>
        <w:drawing>
          <wp:inline distT="0" distB="0" distL="0" distR="0" wp14:anchorId="79571A61" wp14:editId="1D9BECAF">
            <wp:extent cx="5305646" cy="2909186"/>
            <wp:effectExtent l="0" t="19050" r="0" b="24765"/>
            <wp:docPr id="1" name="Схема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C39C1" w:rsidRPr="00C363DF" w:rsidRDefault="002C39C1" w:rsidP="002C39C1">
      <w:pPr>
        <w:pStyle w:val="af1"/>
      </w:pPr>
      <w:r w:rsidRPr="00C363DF">
        <w:t>Рисунок 1.</w:t>
      </w:r>
      <w:r>
        <w:t>1</w:t>
      </w:r>
      <w:r w:rsidRPr="00C363DF">
        <w:t xml:space="preserve"> – Структура деканату ЕлІТ</w:t>
      </w:r>
    </w:p>
    <w:p w:rsidR="002C39C1" w:rsidRPr="007B511B" w:rsidRDefault="002C39C1" w:rsidP="002C39C1">
      <w:pPr>
        <w:pStyle w:val="12"/>
        <w:rPr>
          <w:lang w:val="ru-RU"/>
        </w:rPr>
      </w:pPr>
      <w:bookmarkStart w:id="3" w:name="_GoBack"/>
      <w:bookmarkEnd w:id="3"/>
    </w:p>
    <w:p w:rsidR="002C39C1" w:rsidRDefault="002C39C1" w:rsidP="002C39C1">
      <w:pPr>
        <w:pStyle w:val="12"/>
      </w:pPr>
      <w:r>
        <w:t>Послуги деканату проводяться з метою удосконалення обслуговування студентів. До послуг та основного документообігу деканату належать:</w:t>
      </w:r>
    </w:p>
    <w:p w:rsidR="002C39C1" w:rsidRDefault="002C39C1" w:rsidP="002C39C1">
      <w:pPr>
        <w:pStyle w:val="12"/>
      </w:pPr>
      <w:r>
        <w:t>-</w:t>
      </w:r>
      <w:r>
        <w:tab/>
        <w:t>виписка та видача дублікатів: дублікати студентських квитків, залікових книжок, індивідуальних навчальних планів студента та академічних довідок, а також оригінали документів про освіту та додатків до документів про освіту;</w:t>
      </w:r>
    </w:p>
    <w:p w:rsidR="002C39C1" w:rsidRDefault="002C39C1" w:rsidP="002C39C1">
      <w:pPr>
        <w:pStyle w:val="12"/>
      </w:pPr>
      <w:r>
        <w:t>-</w:t>
      </w:r>
      <w:r>
        <w:tab/>
        <w:t>видача різних довідок, що не пов’язані зі службовими обов’язками;</w:t>
      </w:r>
    </w:p>
    <w:p w:rsidR="002C39C1" w:rsidRDefault="002C39C1" w:rsidP="002C39C1">
      <w:pPr>
        <w:pStyle w:val="12"/>
      </w:pPr>
      <w:r>
        <w:t>-</w:t>
      </w:r>
      <w:r>
        <w:tab/>
        <w:t>видача виписки з навчальної картки студента.</w:t>
      </w:r>
    </w:p>
    <w:p w:rsidR="002C39C1" w:rsidRDefault="00692073" w:rsidP="00692073">
      <w:pPr>
        <w:pStyle w:val="12"/>
      </w:pPr>
      <w:r>
        <w:t>Також, до функцій деканату належить п</w:t>
      </w:r>
      <w:r w:rsidR="002C39C1">
        <w:t>ереведення студентів з одного курсу на інший, з однієї форми навчання на іншу, надання академічних відпусток, повторне навчання, відрахування, поновлення, зарахування і випуск студентів, ведення контингенту студентів, оформлення академічних довідок, підготовка і здача справ до</w:t>
      </w:r>
      <w:r>
        <w:t xml:space="preserve"> архіву</w:t>
      </w:r>
      <w:r w:rsidR="002C39C1">
        <w:t>.</w:t>
      </w:r>
    </w:p>
    <w:p w:rsidR="00A87535" w:rsidRDefault="00A87535" w:rsidP="00A87535">
      <w:pPr>
        <w:pStyle w:val="12"/>
      </w:pPr>
      <w:r>
        <w:t>Дана робота потребує вирішення наступних задач:</w:t>
      </w:r>
    </w:p>
    <w:p w:rsidR="00343D26" w:rsidRDefault="00A87535" w:rsidP="00343D26">
      <w:pPr>
        <w:pStyle w:val="12"/>
        <w:numPr>
          <w:ilvl w:val="0"/>
          <w:numId w:val="13"/>
        </w:numPr>
        <w:ind w:left="0" w:firstLine="720"/>
      </w:pPr>
      <w:r>
        <w:t>дослідити актуальність проблеми;</w:t>
      </w:r>
    </w:p>
    <w:p w:rsidR="00A87535" w:rsidRDefault="00A87535" w:rsidP="00E236D7">
      <w:pPr>
        <w:pStyle w:val="12"/>
        <w:numPr>
          <w:ilvl w:val="0"/>
          <w:numId w:val="13"/>
        </w:numPr>
        <w:ind w:left="0" w:firstLine="720"/>
      </w:pPr>
      <w:r>
        <w:lastRenderedPageBreak/>
        <w:t>провести аналіз існуючих інформаційних технологій, призначених для створення такої інформаційної системи, як Система електронного документообігу;</w:t>
      </w:r>
    </w:p>
    <w:p w:rsidR="00343D26" w:rsidRPr="00426F30" w:rsidRDefault="00343D26" w:rsidP="00343D26">
      <w:pPr>
        <w:pStyle w:val="ac"/>
        <w:numPr>
          <w:ilvl w:val="0"/>
          <w:numId w:val="13"/>
        </w:numPr>
        <w:rPr>
          <w:szCs w:val="28"/>
        </w:rPr>
      </w:pPr>
      <w:r>
        <w:rPr>
          <w:szCs w:val="28"/>
        </w:rPr>
        <w:t>сп</w:t>
      </w:r>
      <w:r w:rsidR="00692073">
        <w:rPr>
          <w:szCs w:val="28"/>
        </w:rPr>
        <w:t xml:space="preserve">роектувати інформаційну систему електронного документообігу </w:t>
      </w:r>
      <w:r>
        <w:rPr>
          <w:szCs w:val="28"/>
        </w:rPr>
        <w:t xml:space="preserve">деканату факультету </w:t>
      </w:r>
      <w:proofErr w:type="spellStart"/>
      <w:r>
        <w:rPr>
          <w:szCs w:val="28"/>
        </w:rPr>
        <w:t>ЕлІТ</w:t>
      </w:r>
      <w:proofErr w:type="spellEnd"/>
      <w:r>
        <w:rPr>
          <w:szCs w:val="28"/>
        </w:rPr>
        <w:t xml:space="preserve"> </w:t>
      </w:r>
      <w:proofErr w:type="spellStart"/>
      <w:r>
        <w:rPr>
          <w:szCs w:val="28"/>
        </w:rPr>
        <w:t>СумДУ</w:t>
      </w:r>
      <w:proofErr w:type="spellEnd"/>
      <w:r w:rsidRPr="00426F30">
        <w:rPr>
          <w:szCs w:val="28"/>
        </w:rPr>
        <w:t>;</w:t>
      </w:r>
    </w:p>
    <w:p w:rsidR="00343D26" w:rsidRPr="00426F30" w:rsidRDefault="00343D26" w:rsidP="00343D26">
      <w:pPr>
        <w:pStyle w:val="ac"/>
        <w:numPr>
          <w:ilvl w:val="0"/>
          <w:numId w:val="13"/>
        </w:numPr>
        <w:rPr>
          <w:szCs w:val="28"/>
        </w:rPr>
      </w:pPr>
      <w:r>
        <w:rPr>
          <w:szCs w:val="28"/>
        </w:rPr>
        <w:t>створити інформаційну систему СЕД</w:t>
      </w:r>
      <w:r w:rsidRPr="00426F30">
        <w:rPr>
          <w:szCs w:val="28"/>
        </w:rPr>
        <w:t>;</w:t>
      </w:r>
    </w:p>
    <w:p w:rsidR="00343D26" w:rsidRPr="00426F30" w:rsidRDefault="00343D26" w:rsidP="00343D26">
      <w:pPr>
        <w:pStyle w:val="ac"/>
        <w:numPr>
          <w:ilvl w:val="0"/>
          <w:numId w:val="13"/>
        </w:numPr>
        <w:rPr>
          <w:szCs w:val="28"/>
        </w:rPr>
      </w:pPr>
      <w:r>
        <w:rPr>
          <w:szCs w:val="28"/>
        </w:rPr>
        <w:t>провести тестування створеної системи</w:t>
      </w:r>
      <w:r>
        <w:rPr>
          <w:szCs w:val="28"/>
          <w:lang w:val="en-US"/>
        </w:rPr>
        <w:t>;</w:t>
      </w:r>
    </w:p>
    <w:p w:rsidR="00343D26" w:rsidRPr="00343D26" w:rsidRDefault="005D2942" w:rsidP="00343D26">
      <w:pPr>
        <w:pStyle w:val="ac"/>
        <w:numPr>
          <w:ilvl w:val="0"/>
          <w:numId w:val="13"/>
        </w:numPr>
        <w:rPr>
          <w:szCs w:val="28"/>
        </w:rPr>
      </w:pPr>
      <w:r>
        <w:rPr>
          <w:szCs w:val="28"/>
        </w:rPr>
        <w:t>розробити документацію та керівництва.</w:t>
      </w:r>
    </w:p>
    <w:p w:rsidR="00380B14" w:rsidRDefault="00380B14" w:rsidP="002C39C1">
      <w:pPr>
        <w:pStyle w:val="12"/>
        <w:rPr>
          <w:b/>
          <w:bCs/>
        </w:rPr>
      </w:pPr>
      <w:r>
        <w:t>Розроблена протягом виконання проекту підсистема «</w:t>
      </w:r>
      <w:r w:rsidR="005D2942">
        <w:t>Особистий кабінет</w:t>
      </w:r>
      <w:r>
        <w:t>» веб-</w:t>
      </w:r>
      <w:r w:rsidR="005D2942">
        <w:t>додатку</w:t>
      </w:r>
      <w:r>
        <w:t xml:space="preserve"> СЕД буде використана студентами </w:t>
      </w:r>
      <w:proofErr w:type="spellStart"/>
      <w:r>
        <w:t>СумДУ</w:t>
      </w:r>
      <w:proofErr w:type="spellEnd"/>
      <w:r>
        <w:t xml:space="preserve"> та співробітниками деканату факультету </w:t>
      </w:r>
      <w:proofErr w:type="spellStart"/>
      <w:r>
        <w:t>ЕлІТ</w:t>
      </w:r>
      <w:proofErr w:type="spellEnd"/>
      <w:r>
        <w:t xml:space="preserve"> </w:t>
      </w:r>
      <w:r w:rsidR="00DF1DE2">
        <w:t xml:space="preserve">для створення заявок документів, а працівниками деканату </w:t>
      </w:r>
      <w:r>
        <w:t>для з</w:t>
      </w:r>
      <w:r w:rsidR="00DF1DE2">
        <w:t>ниження часу обробки документів</w:t>
      </w:r>
      <w:r>
        <w:t>.</w:t>
      </w:r>
    </w:p>
    <w:p w:rsidR="00380B14" w:rsidRDefault="00380B14" w:rsidP="00380B14">
      <w:pPr>
        <w:pStyle w:val="12"/>
        <w:rPr>
          <w:b/>
          <w:bCs/>
        </w:rPr>
      </w:pPr>
      <w:r>
        <w:t xml:space="preserve">Результати проекту можуть бути використані у діяльності інших підрозділів </w:t>
      </w:r>
      <w:proofErr w:type="spellStart"/>
      <w:r>
        <w:t>СумДУ</w:t>
      </w:r>
      <w:proofErr w:type="spellEnd"/>
      <w:r>
        <w:t xml:space="preserve"> та у роботі інших ВНЗ.</w:t>
      </w:r>
    </w:p>
    <w:p w:rsidR="00380B14" w:rsidRDefault="00380B14" w:rsidP="00380B14">
      <w:pPr>
        <w:pStyle w:val="12"/>
      </w:pPr>
      <w:r>
        <w:t>Попит на веб-сайт СЕД спричинений відсутністю належного рівня автоматизації роботи підрозділів ВНЗ та надвеликою кількістю паперової документації у наявному стані діяльності цих підрозділів.</w:t>
      </w:r>
    </w:p>
    <w:p w:rsidR="00DF1DE2" w:rsidRDefault="00DF1DE2" w:rsidP="00DF1DE2">
      <w:pPr>
        <w:pStyle w:val="12"/>
      </w:pPr>
      <w:r>
        <w:t>У соціально-економічному аспекті продукт проекту підвищить продуктивність праці відповідальних осіб, зменшить кількість помилок, розбіжностей, підвищить якість робіт, тощо.</w:t>
      </w:r>
    </w:p>
    <w:p w:rsidR="00DF1DE2" w:rsidRDefault="00DF1DE2" w:rsidP="00DF1DE2">
      <w:pPr>
        <w:pStyle w:val="12"/>
      </w:pPr>
      <w:r>
        <w:t>У технічному аспекті виконання проекту дозволить автоматизувати формування документації.</w:t>
      </w:r>
    </w:p>
    <w:p w:rsidR="00DF1DE2" w:rsidRDefault="00DF1DE2" w:rsidP="00DF1DE2">
      <w:pPr>
        <w:pStyle w:val="12"/>
      </w:pPr>
      <w:r>
        <w:t xml:space="preserve">У комерційному, економічному та фінансовому аспектах продукт проекту скоротить терміни формування заяв та їх обробку. </w:t>
      </w:r>
    </w:p>
    <w:p w:rsidR="00DF1DE2" w:rsidRDefault="00392E18" w:rsidP="00392E18">
      <w:pPr>
        <w:pStyle w:val="12"/>
      </w:pPr>
      <w:r>
        <w:t>Головним к</w:t>
      </w:r>
      <w:r w:rsidRPr="002C460F">
        <w:t>ритерієм цінності</w:t>
      </w:r>
      <w:r>
        <w:t xml:space="preserve"> проекту створення СЕД</w:t>
      </w:r>
      <w:r w:rsidRPr="002C460F">
        <w:t xml:space="preserve"> являється ступінь задоволеності</w:t>
      </w:r>
      <w:r>
        <w:t xml:space="preserve"> внутрішніх та зовнішніх </w:t>
      </w:r>
      <w:r w:rsidR="00D43AFC">
        <w:t xml:space="preserve">сторін </w:t>
      </w:r>
      <w:r>
        <w:t>у кінцевому продукті проекту, а саме</w:t>
      </w:r>
      <w:r w:rsidR="00D43AFC">
        <w:t xml:space="preserve"> замовника </w:t>
      </w:r>
      <w:r w:rsidRPr="002C460F">
        <w:t xml:space="preserve">та користувачів сайту. </w:t>
      </w:r>
    </w:p>
    <w:p w:rsidR="00392E18" w:rsidRDefault="00392E18" w:rsidP="00392E18">
      <w:pPr>
        <w:pStyle w:val="12"/>
        <w:rPr>
          <w:rFonts w:eastAsiaTheme="minorHAnsi"/>
        </w:rPr>
      </w:pPr>
      <w:r>
        <w:t>Цінність веб-сайту СЕД полягає у</w:t>
      </w:r>
      <w:r w:rsidRPr="002C460F">
        <w:t xml:space="preserve"> </w:t>
      </w:r>
      <w:r>
        <w:t>значному підвищенні ефективності роботи деканату та чіткій організації його документообігу, а також у відсутності альтернатив серед ВНЗ Сумської</w:t>
      </w:r>
      <w:r w:rsidRPr="002C460F">
        <w:t xml:space="preserve"> області.</w:t>
      </w:r>
    </w:p>
    <w:p w:rsidR="00DF1DE2" w:rsidRDefault="00392E18" w:rsidP="00392E18">
      <w:pPr>
        <w:pStyle w:val="12"/>
      </w:pPr>
      <w:r>
        <w:lastRenderedPageBreak/>
        <w:t xml:space="preserve">Життєздатність проекту має місце в експлуатації продукту замовником – деканатом факультету </w:t>
      </w:r>
      <w:proofErr w:type="spellStart"/>
      <w:r>
        <w:t>ЕлІТ</w:t>
      </w:r>
      <w:proofErr w:type="spellEnd"/>
      <w:r>
        <w:t xml:space="preserve"> </w:t>
      </w:r>
      <w:proofErr w:type="spellStart"/>
      <w:r>
        <w:t>СумДУ</w:t>
      </w:r>
      <w:proofErr w:type="spellEnd"/>
      <w:r>
        <w:t>, та користувачами веб-сайт</w:t>
      </w:r>
      <w:r w:rsidR="00DF1DE2">
        <w:t>у – учасниками учбового процесу.</w:t>
      </w:r>
    </w:p>
    <w:p w:rsidR="00392E18" w:rsidRDefault="00392E18" w:rsidP="00392E18">
      <w:pPr>
        <w:pStyle w:val="12"/>
        <w:rPr>
          <w:rFonts w:eastAsiaTheme="minorHAnsi"/>
        </w:rPr>
      </w:pPr>
      <w:r w:rsidRPr="00220BB6">
        <w:t xml:space="preserve">Економічна ефективність </w:t>
      </w:r>
      <w:r>
        <w:t xml:space="preserve">веб-сайту СЕД деканату факультету </w:t>
      </w:r>
      <w:proofErr w:type="spellStart"/>
      <w:r>
        <w:t>ЕлІТ</w:t>
      </w:r>
      <w:proofErr w:type="spellEnd"/>
      <w:r>
        <w:t xml:space="preserve"> </w:t>
      </w:r>
      <w:proofErr w:type="spellStart"/>
      <w:r>
        <w:t>СумДУ</w:t>
      </w:r>
      <w:proofErr w:type="spellEnd"/>
      <w:r>
        <w:t xml:space="preserve"> досягається за рахунок зниження часу обробки документів та загального обсягу документації у паперовому вигляді.</w:t>
      </w:r>
    </w:p>
    <w:p w:rsidR="00392E18" w:rsidRDefault="00392E18" w:rsidP="00392E18">
      <w:pPr>
        <w:pStyle w:val="12"/>
        <w:rPr>
          <w:b/>
          <w:bCs/>
        </w:rPr>
      </w:pPr>
      <w:proofErr w:type="spellStart"/>
      <w:r>
        <w:t>Життєсталість</w:t>
      </w:r>
      <w:proofErr w:type="spellEnd"/>
      <w:r>
        <w:t xml:space="preserve"> проекту створення СЕД факультету </w:t>
      </w:r>
      <w:proofErr w:type="spellStart"/>
      <w:r>
        <w:t>ЕлІТ</w:t>
      </w:r>
      <w:proofErr w:type="spellEnd"/>
      <w:r>
        <w:t xml:space="preserve"> ВНЗ підтверджується необхідністю до впровадження СЕД як інструменту автоматизації діяльності деканату. Продукт проекту буде використовуватись учасниками учбового процесу та співробітниками, буде популярним серед цієї групи користувачів завдяки своїй простоті, зручності використання та функціоналу, пов’язаному з швидкою передачею заяв до деканату. </w:t>
      </w:r>
    </w:p>
    <w:p w:rsidR="00DF1DE2" w:rsidRDefault="00392E18" w:rsidP="00380B14">
      <w:pPr>
        <w:pStyle w:val="12"/>
        <w:rPr>
          <w:rFonts w:eastAsiaTheme="minorHAnsi"/>
        </w:rPr>
      </w:pPr>
      <w:r w:rsidRPr="00392E18">
        <w:rPr>
          <w:rFonts w:eastAsiaTheme="minorHAnsi"/>
        </w:rPr>
        <w:t>Використання продукту даного ІТ-проекту значно прискорює та спрощує процес формування, прийому, обробки та верифікації заяв в електронному вигляді</w:t>
      </w:r>
      <w:r w:rsidR="00D43AFC">
        <w:rPr>
          <w:rFonts w:eastAsiaTheme="minorHAnsi"/>
        </w:rPr>
        <w:t>. С</w:t>
      </w:r>
      <w:r w:rsidRPr="00392E18">
        <w:rPr>
          <w:rFonts w:eastAsiaTheme="minorHAnsi"/>
        </w:rPr>
        <w:t>творення даного сайту являється важливою складовою реінжинірингу бізнес-процесів та автоматизації діяльності деканату</w:t>
      </w:r>
      <w:r>
        <w:rPr>
          <w:rFonts w:eastAsiaTheme="minorHAnsi"/>
        </w:rPr>
        <w:t xml:space="preserve"> факультету </w:t>
      </w:r>
      <w:proofErr w:type="spellStart"/>
      <w:r>
        <w:rPr>
          <w:rFonts w:eastAsiaTheme="minorHAnsi"/>
        </w:rPr>
        <w:t>ЕлІТ</w:t>
      </w:r>
      <w:proofErr w:type="spellEnd"/>
      <w:r>
        <w:rPr>
          <w:rFonts w:eastAsiaTheme="minorHAnsi"/>
        </w:rPr>
        <w:t xml:space="preserve"> </w:t>
      </w:r>
      <w:proofErr w:type="spellStart"/>
      <w:r>
        <w:rPr>
          <w:rFonts w:eastAsiaTheme="minorHAnsi"/>
        </w:rPr>
        <w:t>СумДУ</w:t>
      </w:r>
      <w:proofErr w:type="spellEnd"/>
      <w:r w:rsidRPr="00392E18">
        <w:rPr>
          <w:rFonts w:eastAsiaTheme="minorHAnsi"/>
        </w:rPr>
        <w:t>.</w:t>
      </w:r>
      <w:r>
        <w:rPr>
          <w:rFonts w:eastAsiaTheme="minorHAnsi"/>
        </w:rPr>
        <w:t xml:space="preserve"> </w:t>
      </w:r>
    </w:p>
    <w:p w:rsidR="00DF1DE2" w:rsidRDefault="00DF1DE2" w:rsidP="00CE3A63">
      <w:pPr>
        <w:pStyle w:val="12"/>
        <w:rPr>
          <w:rFonts w:eastAsiaTheme="minorHAnsi"/>
        </w:rPr>
      </w:pPr>
      <w:r w:rsidRPr="00DF1DE2">
        <w:rPr>
          <w:rFonts w:eastAsiaTheme="minorHAnsi"/>
        </w:rPr>
        <w:t>Альтернативою розроблюваного програмного продукту може бути покупка готового програмного рішення. Корпорація «Microsoft UA» розроблювала відповідний ПП на основі Microsoft SharePoint. Ця альтернатива потребує значних коштів для розвертання SharePoint ферми та покупки такого ПП. Плюсом цієї альтернативи є те, що впровадження системи не займе багато часу та на виході буде повністю функціонуючий ПП готовий до використання</w:t>
      </w:r>
    </w:p>
    <w:p w:rsidR="00F01DFF" w:rsidRDefault="00F01DFF" w:rsidP="00CE3A63">
      <w:pPr>
        <w:pStyle w:val="12"/>
      </w:pPr>
      <w:r>
        <w:t xml:space="preserve">Формалізація мети роботи полягає у розробці якісного продукту проекту для спрощення процесу формування, обробки й верифікації документації всередині </w:t>
      </w:r>
      <w:r w:rsidR="00CE3A63">
        <w:t xml:space="preserve">деканату факультету </w:t>
      </w:r>
      <w:proofErr w:type="spellStart"/>
      <w:r w:rsidR="00CE3A63">
        <w:t>ЕлІТ</w:t>
      </w:r>
      <w:proofErr w:type="spellEnd"/>
      <w:r w:rsidR="00CE3A63">
        <w:t xml:space="preserve"> </w:t>
      </w:r>
      <w:proofErr w:type="spellStart"/>
      <w:r w:rsidR="00CE3A63">
        <w:t>СумДУ</w:t>
      </w:r>
      <w:proofErr w:type="spellEnd"/>
      <w:r w:rsidR="007C6617">
        <w:t xml:space="preserve"> шляхом автоматизації роботи деканату та переведення документообігу в електронний вид</w:t>
      </w:r>
      <w:r w:rsidR="00CE3A63">
        <w:t>.</w:t>
      </w:r>
      <w:r>
        <w:br w:type="page"/>
      </w:r>
    </w:p>
    <w:p w:rsidR="00F01DFF" w:rsidRDefault="004E099D" w:rsidP="00D57386">
      <w:pPr>
        <w:pStyle w:val="110"/>
        <w:numPr>
          <w:ilvl w:val="0"/>
          <w:numId w:val="34"/>
        </w:numPr>
      </w:pPr>
      <w:bookmarkStart w:id="4" w:name="_Toc480322450"/>
      <w:r w:rsidRPr="004E099D">
        <w:lastRenderedPageBreak/>
        <w:t>ПОСТАНОВКА ЗАДАЧІ ТА МЕТОДИ ДОСЛІДЖЕННЯ</w:t>
      </w:r>
      <w:bookmarkEnd w:id="4"/>
    </w:p>
    <w:p w:rsidR="007F1DB7" w:rsidRDefault="004E099D" w:rsidP="00D57386">
      <w:pPr>
        <w:pStyle w:val="2"/>
        <w:numPr>
          <w:ilvl w:val="1"/>
          <w:numId w:val="34"/>
        </w:numPr>
        <w:rPr>
          <w:rFonts w:eastAsia="Arial,Bold"/>
        </w:rPr>
      </w:pPr>
      <w:bookmarkStart w:id="5" w:name="_Toc480322451"/>
      <w:r>
        <w:rPr>
          <w:rFonts w:eastAsia="Arial,Bold"/>
        </w:rPr>
        <w:t>Мета та задачі</w:t>
      </w:r>
      <w:bookmarkEnd w:id="5"/>
    </w:p>
    <w:p w:rsidR="001F2935" w:rsidRPr="001F2935" w:rsidRDefault="001F2935" w:rsidP="001F2935">
      <w:pPr>
        <w:pStyle w:val="12"/>
      </w:pPr>
    </w:p>
    <w:p w:rsidR="004E099D" w:rsidRDefault="00CE3A63" w:rsidP="007F1DB7">
      <w:pPr>
        <w:pStyle w:val="12"/>
      </w:pPr>
      <w:r w:rsidRPr="00CE3A63">
        <w:t xml:space="preserve">Мета проекту: Створити робочу підсистему </w:t>
      </w:r>
      <w:r w:rsidR="00626510">
        <w:t>«Особистий кабінет»</w:t>
      </w:r>
      <w:r w:rsidRPr="00CE3A63">
        <w:t xml:space="preserve"> як частину </w:t>
      </w:r>
      <w:r w:rsidR="00626510">
        <w:t>веб-додатку</w:t>
      </w:r>
      <w:r w:rsidRPr="00CE3A63">
        <w:t xml:space="preserve"> Системи електронного документообігу, що буде оцінена експертами ВНЗ для визначення економічної ефективності та якості створеної системи для впровадження електронного документообігу в деканат факультету </w:t>
      </w:r>
      <w:proofErr w:type="spellStart"/>
      <w:r w:rsidRPr="00CE3A63">
        <w:t>ЕлІТ</w:t>
      </w:r>
      <w:proofErr w:type="spellEnd"/>
      <w:r w:rsidRPr="00CE3A63">
        <w:t xml:space="preserve"> </w:t>
      </w:r>
      <w:proofErr w:type="spellStart"/>
      <w:r w:rsidRPr="00CE3A63">
        <w:t>СумДУ</w:t>
      </w:r>
      <w:proofErr w:type="spellEnd"/>
      <w:r w:rsidRPr="00CE3A63">
        <w:t>, і дозволить підвищити ефективність роботи деканату щодо прийняття та обробки заяв, що підтверджується інтересом ВНЗ до даного проекту. Проект буде виконано вчасно, що підтверджується календарним планом дипломного проекту.</w:t>
      </w:r>
    </w:p>
    <w:p w:rsidR="00CE3A63" w:rsidRDefault="00CE3A63" w:rsidP="00CE3A63">
      <w:pPr>
        <w:pStyle w:val="12"/>
      </w:pPr>
      <w:r>
        <w:t>Для досягнення мети в роботі розв’язувались такі задачі:</w:t>
      </w:r>
    </w:p>
    <w:p w:rsidR="00CE3A63" w:rsidRDefault="00D93B61" w:rsidP="00D93B61">
      <w:pPr>
        <w:pStyle w:val="12"/>
        <w:numPr>
          <w:ilvl w:val="0"/>
          <w:numId w:val="8"/>
        </w:numPr>
      </w:pPr>
      <w:r>
        <w:t>з</w:t>
      </w:r>
      <w:r w:rsidR="00CE3A63">
        <w:t>бір інформації та аналіз предметної області (структури та наявного документообігу деканату);</w:t>
      </w:r>
    </w:p>
    <w:p w:rsidR="00343D26" w:rsidRDefault="00343D26" w:rsidP="00343D26">
      <w:pPr>
        <w:pStyle w:val="12"/>
        <w:numPr>
          <w:ilvl w:val="0"/>
          <w:numId w:val="8"/>
        </w:numPr>
      </w:pPr>
      <w:r>
        <w:t>формулювання технічного завдання на розробку інформаційної системи;</w:t>
      </w:r>
    </w:p>
    <w:p w:rsidR="00CE3A63" w:rsidRDefault="00CE3A63" w:rsidP="00D93B61">
      <w:pPr>
        <w:pStyle w:val="12"/>
        <w:numPr>
          <w:ilvl w:val="0"/>
          <w:numId w:val="8"/>
        </w:numPr>
      </w:pPr>
      <w:r>
        <w:t>проектування бази даних веб-сайту СЕД (концептуальна, логічна та фізична моделі);</w:t>
      </w:r>
    </w:p>
    <w:p w:rsidR="00CE3A63" w:rsidRDefault="00CE3A63" w:rsidP="00D93B61">
      <w:pPr>
        <w:pStyle w:val="12"/>
        <w:numPr>
          <w:ilvl w:val="0"/>
          <w:numId w:val="8"/>
        </w:numPr>
      </w:pPr>
      <w:r>
        <w:t>розробка графічного і</w:t>
      </w:r>
      <w:r w:rsidR="00D93B61">
        <w:t>нтерфейсу веб-сайту</w:t>
      </w:r>
      <w:r>
        <w:t>;</w:t>
      </w:r>
    </w:p>
    <w:p w:rsidR="00CE3A63" w:rsidRDefault="00CE3A63" w:rsidP="00D93B61">
      <w:pPr>
        <w:pStyle w:val="12"/>
        <w:numPr>
          <w:ilvl w:val="0"/>
          <w:numId w:val="8"/>
        </w:numPr>
      </w:pPr>
      <w:r>
        <w:t>написання програмного коду інтерфейсу програми;</w:t>
      </w:r>
    </w:p>
    <w:p w:rsidR="00CE3A63" w:rsidRDefault="00CE3A63" w:rsidP="00D93B61">
      <w:pPr>
        <w:pStyle w:val="12"/>
        <w:numPr>
          <w:ilvl w:val="0"/>
          <w:numId w:val="8"/>
        </w:numPr>
      </w:pPr>
      <w:r>
        <w:t xml:space="preserve">реалізація </w:t>
      </w:r>
      <w:r w:rsidR="00626510">
        <w:t xml:space="preserve">серверного </w:t>
      </w:r>
      <w:r>
        <w:t>функціоналу веб-сайту СЕ</w:t>
      </w:r>
      <w:r w:rsidR="00B85FC1">
        <w:t>Д за допомогою програмного коду</w:t>
      </w:r>
      <w:r w:rsidR="00626510">
        <w:t xml:space="preserve">, </w:t>
      </w:r>
      <w:r>
        <w:t>використовуючи мову програмув</w:t>
      </w:r>
      <w:r w:rsidR="00B85FC1">
        <w:t xml:space="preserve">ання C# та технології </w:t>
      </w:r>
      <w:r w:rsidR="00B85FC1">
        <w:rPr>
          <w:lang w:val="en-US"/>
        </w:rPr>
        <w:t>ASP</w:t>
      </w:r>
      <w:r w:rsidR="00B85FC1" w:rsidRPr="00B85FC1">
        <w:rPr>
          <w:lang w:val="ru-RU"/>
        </w:rPr>
        <w:t>.</w:t>
      </w:r>
      <w:r w:rsidR="00B85FC1">
        <w:rPr>
          <w:lang w:val="en-US"/>
        </w:rPr>
        <w:t>NET</w:t>
      </w:r>
      <w:r>
        <w:t>;</w:t>
      </w:r>
    </w:p>
    <w:p w:rsidR="00CE3A63" w:rsidRDefault="00CE3A63" w:rsidP="00D93B61">
      <w:pPr>
        <w:pStyle w:val="12"/>
        <w:numPr>
          <w:ilvl w:val="0"/>
          <w:numId w:val="8"/>
        </w:numPr>
      </w:pPr>
      <w:r>
        <w:t>проведення функціональних тестів, тесту</w:t>
      </w:r>
      <w:r w:rsidR="00626510">
        <w:t>вання інтерфейсу веб-сайту СЕД</w:t>
      </w:r>
      <w:r>
        <w:t>, бета-тестування та інших тестів.</w:t>
      </w:r>
    </w:p>
    <w:p w:rsidR="00343D26" w:rsidRDefault="00343D26" w:rsidP="00343D26">
      <w:pPr>
        <w:pStyle w:val="12"/>
      </w:pPr>
      <w:r>
        <w:t>Технічне завдан</w:t>
      </w:r>
      <w:r w:rsidR="005C1A9E">
        <w:t>ня (ТЗ) [5</w:t>
      </w:r>
      <w:r>
        <w:t>] – в</w:t>
      </w:r>
      <w:r w:rsidRPr="00343D26">
        <w:t xml:space="preserve">ихідний документ для проектування споруди чи промислового комплексу, конструювання технічного пристрою (приладу, машини, системи керування тощо), розробки автоматизованої системи, створення програмного продукту або проведення науково-дослідних </w:t>
      </w:r>
      <w:r w:rsidRPr="00343D26">
        <w:lastRenderedPageBreak/>
        <w:t>робіт (НДР) у відповідності до якого проводиться виготовлення, приймання при введенні в дію та експлуатація відповідного об'єкту.</w:t>
      </w:r>
    </w:p>
    <w:p w:rsidR="0042622D" w:rsidRDefault="0042622D" w:rsidP="002C39C1">
      <w:pPr>
        <w:pStyle w:val="12"/>
      </w:pPr>
      <w:r>
        <w:t xml:space="preserve">Сформульоване технічне завдання на розробку </w:t>
      </w:r>
      <w:r w:rsidR="001F33B9">
        <w:t>інформаційної системи «Система електронного д</w:t>
      </w:r>
      <w:r>
        <w:t>окументообігу»</w:t>
      </w:r>
      <w:r w:rsidR="001F33B9">
        <w:t xml:space="preserve"> для деканату факультету </w:t>
      </w:r>
      <w:proofErr w:type="spellStart"/>
      <w:r w:rsidR="001F33B9">
        <w:t>ЕлІТ</w:t>
      </w:r>
      <w:proofErr w:type="spellEnd"/>
      <w:r w:rsidR="001F33B9">
        <w:t xml:space="preserve"> </w:t>
      </w:r>
      <w:proofErr w:type="spellStart"/>
      <w:r w:rsidR="001F33B9">
        <w:t>СумДУ</w:t>
      </w:r>
      <w:proofErr w:type="spellEnd"/>
      <w:r>
        <w:t xml:space="preserve"> представлене у додатку А.</w:t>
      </w:r>
    </w:p>
    <w:p w:rsidR="001D3960" w:rsidRDefault="001D3960" w:rsidP="004A2285">
      <w:pPr>
        <w:pStyle w:val="12"/>
        <w:ind w:firstLine="0"/>
      </w:pPr>
    </w:p>
    <w:p w:rsidR="001D3960" w:rsidRDefault="00567EC3" w:rsidP="00D57386">
      <w:pPr>
        <w:pStyle w:val="2"/>
        <w:numPr>
          <w:ilvl w:val="1"/>
          <w:numId w:val="34"/>
        </w:numPr>
      </w:pPr>
      <w:bookmarkStart w:id="6" w:name="_Toc480322452"/>
      <w:r>
        <w:t>Вибір методів</w:t>
      </w:r>
      <w:bookmarkEnd w:id="6"/>
    </w:p>
    <w:p w:rsidR="007B72EB" w:rsidRDefault="00596683" w:rsidP="00567EC3">
      <w:pPr>
        <w:pStyle w:val="12"/>
      </w:pPr>
      <w:r w:rsidRPr="00596683">
        <w:t xml:space="preserve">На сьогоднішній день у </w:t>
      </w:r>
      <w:r w:rsidR="005C1A9E">
        <w:t>розробників веб-</w:t>
      </w:r>
      <w:r w:rsidR="00626510">
        <w:t>додатків</w:t>
      </w:r>
      <w:r w:rsidR="005C1A9E">
        <w:t xml:space="preserve"> є великий вибір щодо того, які</w:t>
      </w:r>
      <w:r w:rsidRPr="00596683">
        <w:t xml:space="preserve"> </w:t>
      </w:r>
      <w:r>
        <w:t>методи, мови програмування та технології</w:t>
      </w:r>
      <w:r w:rsidRPr="00596683">
        <w:t xml:space="preserve"> викори</w:t>
      </w:r>
      <w:r w:rsidR="005C1A9E">
        <w:t>стовувати для створення сайту. Існує</w:t>
      </w:r>
      <w:r>
        <w:t xml:space="preserve"> багато</w:t>
      </w:r>
      <w:r w:rsidR="005C1A9E">
        <w:t xml:space="preserve"> варіантів</w:t>
      </w:r>
      <w:r>
        <w:t xml:space="preserve">: </w:t>
      </w:r>
      <w:r w:rsidRPr="00596683">
        <w:t xml:space="preserve">JSP, </w:t>
      </w:r>
      <w:r>
        <w:t>PHP, ASP.N</w:t>
      </w:r>
      <w:r>
        <w:rPr>
          <w:lang w:val="en-US"/>
        </w:rPr>
        <w:t>ET</w:t>
      </w:r>
      <w:r w:rsidRPr="00596683">
        <w:t xml:space="preserve">, </w:t>
      </w:r>
      <w:r>
        <w:rPr>
          <w:lang w:val="en-US"/>
        </w:rPr>
        <w:t>Python</w:t>
      </w:r>
      <w:r w:rsidRPr="00596683">
        <w:t xml:space="preserve">, </w:t>
      </w:r>
      <w:r>
        <w:rPr>
          <w:lang w:val="en-US"/>
        </w:rPr>
        <w:t>Node</w:t>
      </w:r>
      <w:r w:rsidRPr="00596683">
        <w:t>.</w:t>
      </w:r>
      <w:proofErr w:type="spellStart"/>
      <w:r>
        <w:rPr>
          <w:lang w:val="en-US"/>
        </w:rPr>
        <w:t>js</w:t>
      </w:r>
      <w:proofErr w:type="spellEnd"/>
      <w:r w:rsidR="00626510">
        <w:t xml:space="preserve"> </w:t>
      </w:r>
      <w:r>
        <w:t>та багато інших.</w:t>
      </w:r>
      <w:r w:rsidRPr="00596683">
        <w:t xml:space="preserve"> Найпоширенішими </w:t>
      </w:r>
      <w:r>
        <w:t>технологіями у наш час є PHP і ASP.N</w:t>
      </w:r>
      <w:r>
        <w:rPr>
          <w:lang w:val="en-US"/>
        </w:rPr>
        <w:t>ET</w:t>
      </w:r>
      <w:r w:rsidR="00626510">
        <w:t xml:space="preserve">, </w:t>
      </w:r>
      <w:r w:rsidR="00626510">
        <w:rPr>
          <w:lang w:val="en-US"/>
        </w:rPr>
        <w:t>Python</w:t>
      </w:r>
      <w:r w:rsidR="00F93CDE">
        <w:t xml:space="preserve"> </w:t>
      </w:r>
      <w:r w:rsidR="00F93CDE" w:rsidRPr="00F93CDE">
        <w:rPr>
          <w:lang w:val="ru-RU"/>
        </w:rPr>
        <w:t>[6]</w:t>
      </w:r>
      <w:r w:rsidRPr="00596683">
        <w:t xml:space="preserve">. </w:t>
      </w:r>
      <w:r>
        <w:t>Так як існує нагальна потреба у виборі мови програмування і технологій створення інформаційної системи СЕД</w:t>
      </w:r>
      <w:r w:rsidRPr="00596683">
        <w:t xml:space="preserve">, </w:t>
      </w:r>
      <w:r>
        <w:t>слід</w:t>
      </w:r>
      <w:r w:rsidRPr="00596683">
        <w:t xml:space="preserve"> максимально об'єктивно провести порівняння між цими платформами.</w:t>
      </w:r>
      <w:r w:rsidR="00171A47">
        <w:t xml:space="preserve"> </w:t>
      </w:r>
    </w:p>
    <w:p w:rsidR="00596683" w:rsidRDefault="00171A47" w:rsidP="0092388A">
      <w:pPr>
        <w:pStyle w:val="12"/>
      </w:pPr>
      <w:r>
        <w:t>Порівняння за основними критеріями до техноло</w:t>
      </w:r>
      <w:r w:rsidR="00F93CDE">
        <w:t>гій програмування та їх кінцевих</w:t>
      </w:r>
      <w:r>
        <w:t xml:space="preserve"> продуктів приведене у</w:t>
      </w:r>
      <w:r w:rsidR="00414C9F">
        <w:t xml:space="preserve"> додатку Б (табл. Б.1)</w:t>
      </w:r>
      <w:r>
        <w:t>.</w:t>
      </w:r>
      <w:r w:rsidR="007B72EB">
        <w:t xml:space="preserve"> На основі порівняння  технологій </w:t>
      </w:r>
      <w:r w:rsidR="007B72EB" w:rsidRPr="005A6ED6">
        <w:t>можна зробити висновок, що</w:t>
      </w:r>
      <w:r w:rsidR="005A6ED6" w:rsidRPr="005A6ED6">
        <w:t xml:space="preserve"> у ході вивчення принципів та методів </w:t>
      </w:r>
      <w:r w:rsidR="005A6ED6">
        <w:rPr>
          <w:lang w:val="en-US"/>
        </w:rPr>
        <w:t>ASP</w:t>
      </w:r>
      <w:r w:rsidR="005A6ED6" w:rsidRPr="005A6ED6">
        <w:t>.</w:t>
      </w:r>
      <w:r w:rsidR="005A6ED6">
        <w:rPr>
          <w:lang w:val="en-US"/>
        </w:rPr>
        <w:t>NET</w:t>
      </w:r>
      <w:r w:rsidR="005A6ED6" w:rsidRPr="005A6ED6">
        <w:t xml:space="preserve"> </w:t>
      </w:r>
      <w:r w:rsidR="005A6ED6">
        <w:t xml:space="preserve">можуть виникнути складності, так як архітектура проекту, побудованого за допомогою цієї технології, складною для початківців, але за умови попереднього знання мови програмування </w:t>
      </w:r>
      <w:r w:rsidR="005A6ED6">
        <w:rPr>
          <w:lang w:val="en-US"/>
        </w:rPr>
        <w:t>C</w:t>
      </w:r>
      <w:r w:rsidR="005A6ED6" w:rsidRPr="005A6ED6">
        <w:t xml:space="preserve"># </w:t>
      </w:r>
      <w:r w:rsidR="005A6ED6">
        <w:t>та стеку технологій .</w:t>
      </w:r>
      <w:r w:rsidR="005A6ED6">
        <w:rPr>
          <w:lang w:val="en-US"/>
        </w:rPr>
        <w:t>NET</w:t>
      </w:r>
      <w:r w:rsidR="005A6ED6">
        <w:t xml:space="preserve"> вивчення </w:t>
      </w:r>
      <w:r w:rsidR="005A6ED6">
        <w:rPr>
          <w:lang w:val="en-US"/>
        </w:rPr>
        <w:t>ASP</w:t>
      </w:r>
      <w:r w:rsidR="005A6ED6" w:rsidRPr="005A6ED6">
        <w:t>.</w:t>
      </w:r>
      <w:r w:rsidR="005A6ED6">
        <w:rPr>
          <w:lang w:val="en-US"/>
        </w:rPr>
        <w:t>NET</w:t>
      </w:r>
      <w:r w:rsidR="005A6ED6" w:rsidRPr="005A6ED6">
        <w:t xml:space="preserve"> </w:t>
      </w:r>
      <w:r w:rsidR="005A6ED6">
        <w:t xml:space="preserve">буде значно полегшене. Щодо характеристик сайту СЕД, що розробляється, та процесу розробки продукту даного проекту, за всіма критеріями для реалізації СЕД деканату факультету </w:t>
      </w:r>
      <w:proofErr w:type="spellStart"/>
      <w:r w:rsidR="005A6ED6">
        <w:t>ЕлІТ</w:t>
      </w:r>
      <w:proofErr w:type="spellEnd"/>
      <w:r w:rsidR="005A6ED6">
        <w:t xml:space="preserve"> </w:t>
      </w:r>
      <w:proofErr w:type="spellStart"/>
      <w:r w:rsidR="005A6ED6">
        <w:t>СумДУ</w:t>
      </w:r>
      <w:proofErr w:type="spellEnd"/>
      <w:r w:rsidR="005A6ED6">
        <w:t xml:space="preserve"> технології </w:t>
      </w:r>
      <w:r w:rsidR="005A6ED6">
        <w:rPr>
          <w:lang w:val="en-US"/>
        </w:rPr>
        <w:t>ASP</w:t>
      </w:r>
      <w:r w:rsidR="005A6ED6" w:rsidRPr="00626510">
        <w:t>.</w:t>
      </w:r>
      <w:r w:rsidR="005A6ED6">
        <w:rPr>
          <w:lang w:val="en-US"/>
        </w:rPr>
        <w:t>NET</w:t>
      </w:r>
      <w:r w:rsidR="005A6ED6" w:rsidRPr="00626510">
        <w:t xml:space="preserve"> </w:t>
      </w:r>
      <w:r w:rsidR="0092388A">
        <w:t xml:space="preserve">(використовуючи </w:t>
      </w:r>
      <w:proofErr w:type="spellStart"/>
      <w:r w:rsidR="0092388A">
        <w:t>патерн</w:t>
      </w:r>
      <w:proofErr w:type="spellEnd"/>
      <w:r w:rsidR="0092388A">
        <w:t xml:space="preserve"> </w:t>
      </w:r>
      <w:r w:rsidR="0092388A">
        <w:rPr>
          <w:lang w:val="en-US"/>
        </w:rPr>
        <w:t>MVC</w:t>
      </w:r>
      <w:r w:rsidR="0092388A">
        <w:t>)</w:t>
      </w:r>
      <w:r w:rsidR="005A6ED6" w:rsidRPr="00626510">
        <w:t xml:space="preserve"> </w:t>
      </w:r>
      <w:r w:rsidR="00F127B3">
        <w:t xml:space="preserve">підходять краще за технології </w:t>
      </w:r>
      <w:r w:rsidR="00F127B3">
        <w:rPr>
          <w:lang w:val="en-US"/>
        </w:rPr>
        <w:t>PHP</w:t>
      </w:r>
      <w:r w:rsidR="00626510" w:rsidRPr="00626510">
        <w:t xml:space="preserve"> </w:t>
      </w:r>
      <w:r w:rsidR="00626510">
        <w:t xml:space="preserve">та </w:t>
      </w:r>
      <w:r w:rsidR="00626510">
        <w:rPr>
          <w:lang w:val="en-US"/>
        </w:rPr>
        <w:t>Python</w:t>
      </w:r>
      <w:r w:rsidR="00F127B3" w:rsidRPr="00626510">
        <w:t xml:space="preserve">. </w:t>
      </w:r>
      <w:r w:rsidR="00F127B3">
        <w:t xml:space="preserve">Тому логічним та оптимальним вибором серед доступних технологій розробки інформаційної системи СЕД буде використання технологій </w:t>
      </w:r>
      <w:r w:rsidR="00F127B3">
        <w:rPr>
          <w:lang w:val="en-US"/>
        </w:rPr>
        <w:t>ASP</w:t>
      </w:r>
      <w:r w:rsidR="00F127B3" w:rsidRPr="00F127B3">
        <w:rPr>
          <w:lang w:val="ru-RU"/>
        </w:rPr>
        <w:t>.</w:t>
      </w:r>
      <w:r w:rsidR="00F127B3">
        <w:rPr>
          <w:lang w:val="en-US"/>
        </w:rPr>
        <w:t>NET</w:t>
      </w:r>
      <w:r w:rsidR="00F127B3" w:rsidRPr="00F127B3">
        <w:rPr>
          <w:lang w:val="ru-RU"/>
        </w:rPr>
        <w:t xml:space="preserve"> </w:t>
      </w:r>
      <w:r w:rsidR="00626510">
        <w:t xml:space="preserve">використовуючи </w:t>
      </w:r>
      <w:proofErr w:type="spellStart"/>
      <w:r w:rsidR="00626510">
        <w:t>патерн</w:t>
      </w:r>
      <w:proofErr w:type="spellEnd"/>
      <w:r w:rsidR="00626510">
        <w:t xml:space="preserve"> </w:t>
      </w:r>
      <w:r w:rsidR="00626510">
        <w:rPr>
          <w:lang w:val="en-US"/>
        </w:rPr>
        <w:t>MVC</w:t>
      </w:r>
      <w:r w:rsidR="00F127B3">
        <w:t>.</w:t>
      </w:r>
    </w:p>
    <w:p w:rsidR="004B1052" w:rsidRPr="00C363DF" w:rsidRDefault="00D443BB" w:rsidP="004B1052">
      <w:pPr>
        <w:pStyle w:val="12"/>
      </w:pPr>
      <w:r>
        <w:t xml:space="preserve">Якість розробленого продукту проекту вимірюється не лише за допомогою використаних у процесі створення продукту технологій, а і обраною методологією управління створенням продукту проекту та проектом </w:t>
      </w:r>
      <w:r>
        <w:lastRenderedPageBreak/>
        <w:t xml:space="preserve">в цілому. </w:t>
      </w:r>
      <w:r w:rsidR="004B1052" w:rsidRPr="00C363DF">
        <w:t xml:space="preserve">Вибір оптимальної методології управління проектом задля отримання простого та якісного функціоналу СЕД факультету </w:t>
      </w:r>
      <w:proofErr w:type="spellStart"/>
      <w:r w:rsidR="004B1052" w:rsidRPr="00C363DF">
        <w:t>ЕлІТ</w:t>
      </w:r>
      <w:proofErr w:type="spellEnd"/>
      <w:r w:rsidR="004B1052" w:rsidRPr="00C363DF">
        <w:t xml:space="preserve"> вимагає глибокого аналізу фундаментальних принципів та засад найбільш використовуваних </w:t>
      </w:r>
      <w:proofErr w:type="spellStart"/>
      <w:r w:rsidR="004B1052" w:rsidRPr="00C363DF">
        <w:t>методологій</w:t>
      </w:r>
      <w:proofErr w:type="spellEnd"/>
      <w:r w:rsidR="004B1052" w:rsidRPr="00C363DF">
        <w:t>, задіяних у проектах різних розмірів, важливості, кадрового складу і фінансування.</w:t>
      </w:r>
    </w:p>
    <w:p w:rsidR="004B1052" w:rsidRPr="004B1052" w:rsidRDefault="004B1052" w:rsidP="004B1052">
      <w:pPr>
        <w:pStyle w:val="12"/>
        <w:jc w:val="center"/>
        <w:rPr>
          <w:b/>
        </w:rPr>
      </w:pPr>
      <w:r w:rsidRPr="004B1052">
        <w:rPr>
          <w:b/>
        </w:rPr>
        <w:t>RUP (</w:t>
      </w:r>
      <w:proofErr w:type="spellStart"/>
      <w:r w:rsidRPr="004B1052">
        <w:rPr>
          <w:b/>
        </w:rPr>
        <w:t>Rational</w:t>
      </w:r>
      <w:proofErr w:type="spellEnd"/>
      <w:r w:rsidRPr="004B1052">
        <w:rPr>
          <w:b/>
        </w:rPr>
        <w:t xml:space="preserve"> </w:t>
      </w:r>
      <w:proofErr w:type="spellStart"/>
      <w:r w:rsidRPr="004B1052">
        <w:rPr>
          <w:b/>
        </w:rPr>
        <w:t>Unified</w:t>
      </w:r>
      <w:proofErr w:type="spellEnd"/>
      <w:r w:rsidRPr="004B1052">
        <w:rPr>
          <w:b/>
        </w:rPr>
        <w:t xml:space="preserve"> </w:t>
      </w:r>
      <w:proofErr w:type="spellStart"/>
      <w:r w:rsidRPr="004B1052">
        <w:rPr>
          <w:b/>
        </w:rPr>
        <w:t>Process</w:t>
      </w:r>
      <w:proofErr w:type="spellEnd"/>
      <w:r w:rsidRPr="004B1052">
        <w:rPr>
          <w:b/>
        </w:rPr>
        <w:t>)</w:t>
      </w:r>
    </w:p>
    <w:p w:rsidR="004B1052" w:rsidRPr="00D43AFC" w:rsidRDefault="004B1052" w:rsidP="004B1052">
      <w:pPr>
        <w:pStyle w:val="12"/>
        <w:rPr>
          <w:lang w:val="ru-RU"/>
        </w:rPr>
      </w:pPr>
      <w:proofErr w:type="spellStart"/>
      <w:r w:rsidRPr="00C363DF">
        <w:t>Rational</w:t>
      </w:r>
      <w:proofErr w:type="spellEnd"/>
      <w:r w:rsidRPr="00C363DF">
        <w:t xml:space="preserve"> </w:t>
      </w:r>
      <w:proofErr w:type="spellStart"/>
      <w:r w:rsidRPr="00C363DF">
        <w:t>Unified</w:t>
      </w:r>
      <w:proofErr w:type="spellEnd"/>
      <w:r w:rsidRPr="00C363DF">
        <w:t xml:space="preserve"> </w:t>
      </w:r>
      <w:proofErr w:type="spellStart"/>
      <w:r w:rsidRPr="00C363DF">
        <w:t>Process</w:t>
      </w:r>
      <w:proofErr w:type="spellEnd"/>
      <w:r w:rsidRPr="00C363DF">
        <w:t xml:space="preserve"> являє собою процес розробки </w:t>
      </w:r>
      <w:r>
        <w:t>ПЗ</w:t>
      </w:r>
      <w:r w:rsidRPr="00C363DF">
        <w:t>, який забезпечує підхід до розподілу завдань та обов'язків в рамках в організації.</w:t>
      </w:r>
      <w:r w:rsidR="00EC0A09">
        <w:t xml:space="preserve"> </w:t>
      </w:r>
      <w:r w:rsidR="00EC0A09" w:rsidRPr="00D43AFC">
        <w:rPr>
          <w:lang w:val="ru-RU"/>
        </w:rPr>
        <w:t>[9]</w:t>
      </w:r>
    </w:p>
    <w:p w:rsidR="004B1052" w:rsidRPr="00C363DF" w:rsidRDefault="004B1052" w:rsidP="004B1052">
      <w:pPr>
        <w:pStyle w:val="12"/>
      </w:pPr>
      <w:r w:rsidRPr="00C363DF">
        <w:t>Процеси RUP слугують для створення і підтримки моделей</w:t>
      </w:r>
      <w:r>
        <w:t xml:space="preserve"> прецедентів (варіантів використання)</w:t>
      </w:r>
      <w:r w:rsidRPr="00C363DF">
        <w:t>. RUP підкреслює розвиток і підтримку моделей – семантично багатих представлень ПЗ на</w:t>
      </w:r>
      <w:r>
        <w:t xml:space="preserve"> стадії розробки – замість великої кіль</w:t>
      </w:r>
      <w:r w:rsidR="00EC0A09">
        <w:t>кості паперової документації.</w:t>
      </w:r>
    </w:p>
    <w:p w:rsidR="004B1052" w:rsidRPr="00C363DF" w:rsidRDefault="004B1052" w:rsidP="004B1052">
      <w:pPr>
        <w:pStyle w:val="12"/>
      </w:pPr>
      <w:r w:rsidRPr="00C363DF">
        <w:t>RUP досить добре формалізований, і найбільше уваги приділяється початковим стадіям розробки проекту – аналізу і моделюванню. Таким чином, ця методологія спрямована на зниження комерційних ризиків (</w:t>
      </w:r>
      <w:proofErr w:type="spellStart"/>
      <w:r w:rsidRPr="00C363DF">
        <w:t>risk</w:t>
      </w:r>
      <w:proofErr w:type="spellEnd"/>
      <w:r w:rsidRPr="00C363DF">
        <w:t xml:space="preserve"> </w:t>
      </w:r>
      <w:proofErr w:type="spellStart"/>
      <w:r w:rsidRPr="00C363DF">
        <w:t>mitigating</w:t>
      </w:r>
      <w:proofErr w:type="spellEnd"/>
      <w:r w:rsidRPr="00C363DF">
        <w:t xml:space="preserve">) за допомогою виявлення помилок на ранніх стадіях розробки. Нові цілі з'являються в залежності від пріоритетів даних ризиків. </w:t>
      </w:r>
    </w:p>
    <w:p w:rsidR="004B1052" w:rsidRPr="00C363DF" w:rsidRDefault="004B1052" w:rsidP="004B1052">
      <w:pPr>
        <w:pStyle w:val="af1"/>
      </w:pPr>
      <w:r w:rsidRPr="00C363DF">
        <w:rPr>
          <w:lang w:val="ru-RU" w:eastAsia="ru-RU"/>
        </w:rPr>
        <w:drawing>
          <wp:inline distT="0" distB="0" distL="0" distR="0" wp14:anchorId="239F88A6" wp14:editId="3A4A08AB">
            <wp:extent cx="3625702" cy="2367495"/>
            <wp:effectExtent l="0" t="0" r="0" b="0"/>
            <wp:docPr id="19" name="Рисунок 19" descr="Картинки по запросу rational unified process діагра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Картинки по запросу rational unified process діаграма"/>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74213" cy="2399171"/>
                    </a:xfrm>
                    <a:prstGeom prst="rect">
                      <a:avLst/>
                    </a:prstGeom>
                    <a:noFill/>
                    <a:ln>
                      <a:noFill/>
                    </a:ln>
                  </pic:spPr>
                </pic:pic>
              </a:graphicData>
            </a:graphic>
          </wp:inline>
        </w:drawing>
      </w:r>
    </w:p>
    <w:p w:rsidR="004B1052" w:rsidRDefault="00171A47" w:rsidP="004B1052">
      <w:pPr>
        <w:pStyle w:val="af1"/>
      </w:pPr>
      <w:r>
        <w:t>Рисунок 2</w:t>
      </w:r>
      <w:r w:rsidR="004B1052">
        <w:t>.</w:t>
      </w:r>
      <w:r>
        <w:t>2</w:t>
      </w:r>
      <w:r w:rsidR="004B1052" w:rsidRPr="00C363DF">
        <w:t xml:space="preserve"> – Фази та основні дисципліни RUP</w:t>
      </w:r>
    </w:p>
    <w:p w:rsidR="004B1052" w:rsidRDefault="004B1052" w:rsidP="004B1052">
      <w:pPr>
        <w:pStyle w:val="12"/>
      </w:pPr>
      <w:r w:rsidRPr="00C363DF">
        <w:t>Згідно методології RUP, загальний життєвий цикл системи складається з декількох циклів-ітерацій. Кожний цикл-ітерація розбивається на 4 фази або етапи.</w:t>
      </w:r>
      <w:r w:rsidR="00EC0A09">
        <w:t xml:space="preserve"> [10</w:t>
      </w:r>
      <w:r w:rsidRPr="00C363DF">
        <w:t>]</w:t>
      </w:r>
    </w:p>
    <w:p w:rsidR="00E53C28" w:rsidRDefault="00E53C28" w:rsidP="004B1052">
      <w:pPr>
        <w:pStyle w:val="12"/>
      </w:pPr>
    </w:p>
    <w:p w:rsidR="004B1052" w:rsidRPr="004B1052" w:rsidRDefault="004B1052" w:rsidP="004B1052">
      <w:pPr>
        <w:pStyle w:val="12"/>
        <w:ind w:firstLine="0"/>
        <w:jc w:val="center"/>
        <w:rPr>
          <w:b/>
        </w:rPr>
      </w:pPr>
      <w:proofErr w:type="spellStart"/>
      <w:r w:rsidRPr="004B1052">
        <w:rPr>
          <w:b/>
        </w:rPr>
        <w:lastRenderedPageBreak/>
        <w:t>Scrum</w:t>
      </w:r>
      <w:proofErr w:type="spellEnd"/>
    </w:p>
    <w:p w:rsidR="004B1052" w:rsidRPr="00C363DF" w:rsidRDefault="004B1052" w:rsidP="004B1052">
      <w:pPr>
        <w:pStyle w:val="12"/>
      </w:pPr>
      <w:proofErr w:type="spellStart"/>
      <w:r w:rsidRPr="00C363DF">
        <w:t>Скрам</w:t>
      </w:r>
      <w:proofErr w:type="spellEnd"/>
      <w:r w:rsidRPr="00C363DF">
        <w:t xml:space="preserve"> (</w:t>
      </w:r>
      <w:proofErr w:type="spellStart"/>
      <w:r w:rsidRPr="00C363DF">
        <w:t>Scrum</w:t>
      </w:r>
      <w:proofErr w:type="spellEnd"/>
      <w:r w:rsidRPr="00C363DF">
        <w:t>) – це підхід для розробки та підтримки функціонально складних продуктів.</w:t>
      </w:r>
      <w:r>
        <w:t xml:space="preserve"> У</w:t>
      </w:r>
      <w:r w:rsidRPr="00C363DF">
        <w:t xml:space="preserve"> рамках </w:t>
      </w:r>
      <w:r>
        <w:t xml:space="preserve">методики </w:t>
      </w:r>
      <w:r>
        <w:rPr>
          <w:lang w:val="en-US"/>
        </w:rPr>
        <w:t>Scrum</w:t>
      </w:r>
      <w:r w:rsidRPr="00C363DF">
        <w:t xml:space="preserve"> можливо вирішити складні адаптивні проблеми, і в той же час </w:t>
      </w:r>
      <w:proofErr w:type="spellStart"/>
      <w:r w:rsidRPr="00C363DF">
        <w:t>продуктивно</w:t>
      </w:r>
      <w:proofErr w:type="spellEnd"/>
      <w:r w:rsidRPr="00C363DF">
        <w:t xml:space="preserve"> та із застосуванням творчого підходу розробити якісний продукт.</w:t>
      </w:r>
      <w:r>
        <w:t xml:space="preserve"> [</w:t>
      </w:r>
      <w:r w:rsidR="00FE5BE2" w:rsidRPr="00D43AFC">
        <w:t>11</w:t>
      </w:r>
      <w:r w:rsidRPr="00C363DF">
        <w:t>]</w:t>
      </w:r>
    </w:p>
    <w:p w:rsidR="004B1052" w:rsidRPr="00C363DF" w:rsidRDefault="004B1052" w:rsidP="004B1052">
      <w:pPr>
        <w:pStyle w:val="12"/>
      </w:pPr>
      <w:proofErr w:type="spellStart"/>
      <w:r w:rsidRPr="00C363DF">
        <w:t>Скрам</w:t>
      </w:r>
      <w:proofErr w:type="spellEnd"/>
      <w:r w:rsidRPr="00C363DF">
        <w:t xml:space="preserve"> складається зі </w:t>
      </w:r>
      <w:proofErr w:type="spellStart"/>
      <w:r w:rsidRPr="00C363DF">
        <w:t>Скрам</w:t>
      </w:r>
      <w:proofErr w:type="spellEnd"/>
      <w:r w:rsidRPr="00C363DF">
        <w:t xml:space="preserve"> Команд (</w:t>
      </w:r>
      <w:proofErr w:type="spellStart"/>
      <w:r w:rsidRPr="00C363DF">
        <w:t>Scrum</w:t>
      </w:r>
      <w:proofErr w:type="spellEnd"/>
      <w:r w:rsidRPr="00C363DF">
        <w:t xml:space="preserve"> </w:t>
      </w:r>
      <w:proofErr w:type="spellStart"/>
      <w:r w:rsidRPr="00C363DF">
        <w:t>Teams</w:t>
      </w:r>
      <w:proofErr w:type="spellEnd"/>
      <w:r w:rsidRPr="00C363DF">
        <w:t xml:space="preserve">), в яких </w:t>
      </w:r>
      <w:proofErr w:type="spellStart"/>
      <w:r w:rsidRPr="00C363DF">
        <w:t>розподілено</w:t>
      </w:r>
      <w:proofErr w:type="spellEnd"/>
      <w:r w:rsidRPr="00C363DF">
        <w:t xml:space="preserve"> відповідні ролі (</w:t>
      </w:r>
      <w:proofErr w:type="spellStart"/>
      <w:r w:rsidRPr="00C363DF">
        <w:t>roles</w:t>
      </w:r>
      <w:proofErr w:type="spellEnd"/>
      <w:r w:rsidRPr="00C363DF">
        <w:t>), а також церемоній (</w:t>
      </w:r>
      <w:proofErr w:type="spellStart"/>
      <w:r w:rsidRPr="00C363DF">
        <w:t>events</w:t>
      </w:r>
      <w:proofErr w:type="spellEnd"/>
      <w:r w:rsidRPr="00C363DF">
        <w:t>), артефактів (</w:t>
      </w:r>
      <w:proofErr w:type="spellStart"/>
      <w:r w:rsidRPr="00C363DF">
        <w:t>artifacts</w:t>
      </w:r>
      <w:proofErr w:type="spellEnd"/>
      <w:r w:rsidRPr="00C363DF">
        <w:t>) та правил (</w:t>
      </w:r>
      <w:proofErr w:type="spellStart"/>
      <w:r w:rsidRPr="00C363DF">
        <w:t>rules</w:t>
      </w:r>
      <w:proofErr w:type="spellEnd"/>
      <w:r w:rsidRPr="00C363DF">
        <w:t xml:space="preserve">). </w:t>
      </w:r>
      <w:r>
        <w:t>Головні дійові особи –</w:t>
      </w:r>
      <w:r w:rsidRPr="00C363DF">
        <w:t xml:space="preserve"> </w:t>
      </w:r>
      <w:proofErr w:type="spellStart"/>
      <w:r w:rsidRPr="00C363DF">
        <w:t>ScrumMaster</w:t>
      </w:r>
      <w:proofErr w:type="spellEnd"/>
      <w:r w:rsidRPr="00C363DF">
        <w:t xml:space="preserve">, той хто опікується процесами, веде </w:t>
      </w:r>
      <w:r>
        <w:t>їх і працює як керівник проекту;</w:t>
      </w:r>
      <w:r w:rsidRPr="00C363DF">
        <w:t xml:space="preserve"> Власник Продукту (</w:t>
      </w:r>
      <w:proofErr w:type="spellStart"/>
      <w:r w:rsidRPr="00C363DF">
        <w:t>Product</w:t>
      </w:r>
      <w:proofErr w:type="spellEnd"/>
      <w:r w:rsidRPr="00C363DF">
        <w:t xml:space="preserve"> </w:t>
      </w:r>
      <w:proofErr w:type="spellStart"/>
      <w:r w:rsidRPr="00C363DF">
        <w:t>Owner</w:t>
      </w:r>
      <w:proofErr w:type="spellEnd"/>
      <w:r w:rsidRPr="00C363DF">
        <w:t>)</w:t>
      </w:r>
      <w:r>
        <w:t xml:space="preserve"> –</w:t>
      </w:r>
      <w:r w:rsidRPr="00C363DF">
        <w:t xml:space="preserve"> людина, що представляє інтереси кінцевих користувачів та інших зацікавлених в продукті сторін, та Команду, яка включає розробників.</w:t>
      </w:r>
    </w:p>
    <w:p w:rsidR="004B1052" w:rsidRPr="00C363DF" w:rsidRDefault="004B1052" w:rsidP="004B1052">
      <w:pPr>
        <w:pStyle w:val="12"/>
      </w:pPr>
      <w:r w:rsidRPr="00C363DF">
        <w:t xml:space="preserve">Протягом кожного спринту, 2-6 тижневого періоду (тривалість визначається командою), </w:t>
      </w:r>
      <w:r>
        <w:t>Команда створює</w:t>
      </w:r>
      <w:r w:rsidRPr="00C363DF">
        <w:t xml:space="preserve"> функціональний ріст програмного забезпечення. Результатом кожного спринту є функціонуючий продукт проекту (з більш розширеним функціоналом щодо попередньої версії продукту).</w:t>
      </w:r>
    </w:p>
    <w:p w:rsidR="004B1052" w:rsidRPr="00C363DF" w:rsidRDefault="004B1052" w:rsidP="004B1052">
      <w:pPr>
        <w:pStyle w:val="12"/>
      </w:pPr>
      <w:proofErr w:type="spellStart"/>
      <w:r w:rsidRPr="00C363DF">
        <w:t>Скрам</w:t>
      </w:r>
      <w:proofErr w:type="spellEnd"/>
      <w:r w:rsidRPr="00C363DF">
        <w:t xml:space="preserve"> прописує чотири формальні можливості для перевірки та адаптації задач проекту:</w:t>
      </w:r>
    </w:p>
    <w:p w:rsidR="004B1052" w:rsidRPr="00C363DF" w:rsidRDefault="004B1052" w:rsidP="004B1052">
      <w:pPr>
        <w:pStyle w:val="a0"/>
      </w:pPr>
      <w:r w:rsidRPr="00C363DF">
        <w:t>Планування Спринту (</w:t>
      </w:r>
      <w:proofErr w:type="spellStart"/>
      <w:r w:rsidRPr="00C363DF">
        <w:t>Sprint</w:t>
      </w:r>
      <w:proofErr w:type="spellEnd"/>
      <w:r w:rsidRPr="00C363DF">
        <w:t xml:space="preserve"> </w:t>
      </w:r>
      <w:proofErr w:type="spellStart"/>
      <w:r w:rsidRPr="00C363DF">
        <w:t>Planning</w:t>
      </w:r>
      <w:proofErr w:type="spellEnd"/>
      <w:r w:rsidRPr="00C363DF">
        <w:t xml:space="preserve"> </w:t>
      </w:r>
      <w:proofErr w:type="spellStart"/>
      <w:r w:rsidRPr="00C363DF">
        <w:t>Meeting</w:t>
      </w:r>
      <w:proofErr w:type="spellEnd"/>
      <w:r w:rsidRPr="00C363DF">
        <w:t>);</w:t>
      </w:r>
    </w:p>
    <w:p w:rsidR="004B1052" w:rsidRPr="00C363DF" w:rsidRDefault="004B1052" w:rsidP="004B1052">
      <w:pPr>
        <w:pStyle w:val="a0"/>
      </w:pPr>
      <w:r w:rsidRPr="00C363DF">
        <w:t xml:space="preserve">Щоденний </w:t>
      </w:r>
      <w:proofErr w:type="spellStart"/>
      <w:r w:rsidRPr="00C363DF">
        <w:t>Скрам</w:t>
      </w:r>
      <w:proofErr w:type="spellEnd"/>
      <w:r w:rsidRPr="00C363DF">
        <w:t xml:space="preserve"> (</w:t>
      </w:r>
      <w:proofErr w:type="spellStart"/>
      <w:r w:rsidRPr="00C363DF">
        <w:t>Daily</w:t>
      </w:r>
      <w:proofErr w:type="spellEnd"/>
      <w:r w:rsidRPr="00C363DF">
        <w:t xml:space="preserve"> </w:t>
      </w:r>
      <w:proofErr w:type="spellStart"/>
      <w:r w:rsidRPr="00C363DF">
        <w:t>Scrum</w:t>
      </w:r>
      <w:proofErr w:type="spellEnd"/>
      <w:r w:rsidRPr="00C363DF">
        <w:t xml:space="preserve"> </w:t>
      </w:r>
      <w:proofErr w:type="spellStart"/>
      <w:r w:rsidRPr="00C363DF">
        <w:t>Meeting</w:t>
      </w:r>
      <w:proofErr w:type="spellEnd"/>
      <w:r w:rsidRPr="00C363DF">
        <w:t>);</w:t>
      </w:r>
    </w:p>
    <w:p w:rsidR="004B1052" w:rsidRPr="00C363DF" w:rsidRDefault="004B1052" w:rsidP="004B1052">
      <w:pPr>
        <w:pStyle w:val="a0"/>
      </w:pPr>
      <w:r w:rsidRPr="00C363DF">
        <w:t>Огляд Спринту (</w:t>
      </w:r>
      <w:proofErr w:type="spellStart"/>
      <w:r w:rsidRPr="00C363DF">
        <w:t>Sprint</w:t>
      </w:r>
      <w:proofErr w:type="spellEnd"/>
      <w:r w:rsidRPr="00C363DF">
        <w:t xml:space="preserve"> </w:t>
      </w:r>
      <w:proofErr w:type="spellStart"/>
      <w:r w:rsidRPr="00C363DF">
        <w:t>Review</w:t>
      </w:r>
      <w:proofErr w:type="spellEnd"/>
      <w:r w:rsidRPr="00C363DF">
        <w:t xml:space="preserve"> </w:t>
      </w:r>
      <w:proofErr w:type="spellStart"/>
      <w:r w:rsidRPr="00C363DF">
        <w:t>Meeting</w:t>
      </w:r>
      <w:proofErr w:type="spellEnd"/>
      <w:r w:rsidRPr="00C363DF">
        <w:t>);</w:t>
      </w:r>
    </w:p>
    <w:p w:rsidR="004B1052" w:rsidRPr="00C363DF" w:rsidRDefault="004B1052" w:rsidP="004B1052">
      <w:pPr>
        <w:pStyle w:val="a0"/>
      </w:pPr>
      <w:r w:rsidRPr="00C363DF">
        <w:t>Ретроспектива Спринту (</w:t>
      </w:r>
      <w:proofErr w:type="spellStart"/>
      <w:r w:rsidRPr="00C363DF">
        <w:t>Sprint</w:t>
      </w:r>
      <w:proofErr w:type="spellEnd"/>
      <w:r w:rsidRPr="00C363DF">
        <w:t xml:space="preserve"> </w:t>
      </w:r>
      <w:proofErr w:type="spellStart"/>
      <w:r w:rsidRPr="00C363DF">
        <w:t>Retrospective</w:t>
      </w:r>
      <w:proofErr w:type="spellEnd"/>
      <w:r w:rsidRPr="00C363DF">
        <w:t>).</w:t>
      </w:r>
      <w:r w:rsidRPr="00C363DF">
        <w:cr/>
        <w:t xml:space="preserve">До артефактів методології </w:t>
      </w:r>
      <w:proofErr w:type="spellStart"/>
      <w:r w:rsidRPr="00C363DF">
        <w:t>Scrum</w:t>
      </w:r>
      <w:proofErr w:type="spellEnd"/>
      <w:r w:rsidRPr="00C363DF">
        <w:t xml:space="preserve"> відносяться:</w:t>
      </w:r>
    </w:p>
    <w:p w:rsidR="00E53C28" w:rsidRDefault="004B1052" w:rsidP="00873262">
      <w:pPr>
        <w:pStyle w:val="1"/>
      </w:pPr>
      <w:proofErr w:type="spellStart"/>
      <w:r w:rsidRPr="00C363DF">
        <w:t>Product</w:t>
      </w:r>
      <w:proofErr w:type="spellEnd"/>
      <w:r w:rsidRPr="00C363DF">
        <w:t xml:space="preserve"> </w:t>
      </w:r>
      <w:proofErr w:type="spellStart"/>
      <w:r w:rsidRPr="00C363DF">
        <w:t>backlog</w:t>
      </w:r>
      <w:proofErr w:type="spellEnd"/>
      <w:r w:rsidRPr="00C363DF">
        <w:t xml:space="preserve"> — це документ, який має список вимог до функціональності, які упорядковані згідно зі ступенем важливості. </w:t>
      </w:r>
    </w:p>
    <w:p w:rsidR="004B1052" w:rsidRPr="00C363DF" w:rsidRDefault="004B1052" w:rsidP="00873262">
      <w:pPr>
        <w:pStyle w:val="1"/>
      </w:pPr>
      <w:proofErr w:type="spellStart"/>
      <w:r w:rsidRPr="00C363DF">
        <w:t>Sprint</w:t>
      </w:r>
      <w:proofErr w:type="spellEnd"/>
      <w:r w:rsidRPr="00C363DF">
        <w:t xml:space="preserve"> </w:t>
      </w:r>
      <w:proofErr w:type="spellStart"/>
      <w:r w:rsidRPr="00C363DF">
        <w:t>backlog</w:t>
      </w:r>
      <w:proofErr w:type="spellEnd"/>
      <w:r w:rsidRPr="00C363DF">
        <w:t xml:space="preserve"> — містить функціональність, обрану </w:t>
      </w:r>
      <w:proofErr w:type="spellStart"/>
      <w:r w:rsidRPr="00C363DF">
        <w:t>Product</w:t>
      </w:r>
      <w:proofErr w:type="spellEnd"/>
      <w:r w:rsidRPr="00C363DF">
        <w:t xml:space="preserve"> </w:t>
      </w:r>
      <w:proofErr w:type="spellStart"/>
      <w:r w:rsidRPr="00C363DF">
        <w:t>Owner</w:t>
      </w:r>
      <w:proofErr w:type="spellEnd"/>
      <w:r w:rsidRPr="00C363DF">
        <w:t xml:space="preserve"> із </w:t>
      </w:r>
      <w:proofErr w:type="spellStart"/>
      <w:r w:rsidRPr="00C363DF">
        <w:t>Product</w:t>
      </w:r>
      <w:proofErr w:type="spellEnd"/>
      <w:r w:rsidRPr="00C363DF">
        <w:t xml:space="preserve"> </w:t>
      </w:r>
      <w:proofErr w:type="spellStart"/>
      <w:r w:rsidRPr="00C363DF">
        <w:t>Backlog</w:t>
      </w:r>
      <w:proofErr w:type="spellEnd"/>
      <w:r w:rsidRPr="00C363DF">
        <w:t>. Всі функції розбиті по задачах, кожна з яких оцінюється командою.</w:t>
      </w:r>
    </w:p>
    <w:p w:rsidR="004B1052" w:rsidRDefault="004B1052" w:rsidP="004B1052">
      <w:pPr>
        <w:pStyle w:val="1"/>
      </w:pPr>
      <w:proofErr w:type="spellStart"/>
      <w:r w:rsidRPr="00C363DF">
        <w:t>Burndown</w:t>
      </w:r>
      <w:proofErr w:type="spellEnd"/>
      <w:r w:rsidRPr="00C363DF">
        <w:t xml:space="preserve"> </w:t>
      </w:r>
      <w:proofErr w:type="spellStart"/>
      <w:r w:rsidRPr="00C363DF">
        <w:t>chart</w:t>
      </w:r>
      <w:proofErr w:type="spellEnd"/>
      <w:r w:rsidRPr="00C363DF">
        <w:t xml:space="preserve"> — показує, скільки вже виконано задач, і скільки ще залишається зробити.</w:t>
      </w:r>
    </w:p>
    <w:p w:rsidR="004B1052" w:rsidRPr="00C363DF" w:rsidRDefault="004B1052" w:rsidP="004B1052">
      <w:pPr>
        <w:pStyle w:val="1"/>
        <w:numPr>
          <w:ilvl w:val="0"/>
          <w:numId w:val="0"/>
        </w:numPr>
        <w:ind w:left="720"/>
      </w:pPr>
    </w:p>
    <w:p w:rsidR="004B1052" w:rsidRPr="00C363DF" w:rsidRDefault="004B1052" w:rsidP="004B1052">
      <w:pPr>
        <w:pStyle w:val="af1"/>
      </w:pPr>
      <w:r w:rsidRPr="00C363DF">
        <w:rPr>
          <w:lang w:val="ru-RU" w:eastAsia="ru-RU"/>
        </w:rPr>
        <w:drawing>
          <wp:inline distT="0" distB="0" distL="0" distR="0" wp14:anchorId="63714961" wp14:editId="0C190873">
            <wp:extent cx="3676650" cy="2550676"/>
            <wp:effectExtent l="0" t="0" r="0" b="2540"/>
            <wp:docPr id="21" name="Рисунок 21" descr="Похожее изображе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Похожее изображение"/>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17726" cy="2579173"/>
                    </a:xfrm>
                    <a:prstGeom prst="rect">
                      <a:avLst/>
                    </a:prstGeom>
                    <a:noFill/>
                    <a:ln>
                      <a:noFill/>
                    </a:ln>
                  </pic:spPr>
                </pic:pic>
              </a:graphicData>
            </a:graphic>
          </wp:inline>
        </w:drawing>
      </w:r>
    </w:p>
    <w:p w:rsidR="004B1052" w:rsidRDefault="00171A47" w:rsidP="004B1052">
      <w:pPr>
        <w:pStyle w:val="af1"/>
      </w:pPr>
      <w:r>
        <w:t>Рисунок 2</w:t>
      </w:r>
      <w:r w:rsidR="004B1052">
        <w:t>.</w:t>
      </w:r>
      <w:r>
        <w:t>4</w:t>
      </w:r>
      <w:r w:rsidR="004B1052" w:rsidRPr="00C363DF">
        <w:t xml:space="preserve"> – Структура одного спринта у метології Scrum</w:t>
      </w:r>
    </w:p>
    <w:p w:rsidR="004B1052" w:rsidRPr="00C363DF" w:rsidRDefault="004B1052" w:rsidP="004B1052">
      <w:pPr>
        <w:pStyle w:val="af1"/>
      </w:pPr>
    </w:p>
    <w:p w:rsidR="004B1052" w:rsidRDefault="00AA38FA" w:rsidP="004B1052">
      <w:pPr>
        <w:pStyle w:val="12"/>
      </w:pPr>
      <w:r>
        <w:t>Порівняння основних принципів та особливостей</w:t>
      </w:r>
      <w:r w:rsidR="004B1052">
        <w:t xml:space="preserve"> кожної з представлених </w:t>
      </w:r>
      <w:proofErr w:type="spellStart"/>
      <w:r w:rsidR="004B1052">
        <w:t>методологій</w:t>
      </w:r>
      <w:proofErr w:type="spellEnd"/>
      <w:r>
        <w:t xml:space="preserve"> наведене у додатку Б (табл. Б.2)</w:t>
      </w:r>
      <w:r w:rsidR="004B1052">
        <w:t>.</w:t>
      </w:r>
    </w:p>
    <w:p w:rsidR="004B1052" w:rsidRDefault="00AA38FA" w:rsidP="00E53C28">
      <w:pPr>
        <w:pStyle w:val="12"/>
      </w:pPr>
      <w:r>
        <w:t xml:space="preserve">У ході порівняння </w:t>
      </w:r>
      <w:proofErr w:type="spellStart"/>
      <w:r>
        <w:t>методологій</w:t>
      </w:r>
      <w:proofErr w:type="spellEnd"/>
      <w:r>
        <w:t xml:space="preserve"> були визначені критерії відповідності </w:t>
      </w:r>
      <w:proofErr w:type="spellStart"/>
      <w:r>
        <w:t>методологій</w:t>
      </w:r>
      <w:proofErr w:type="spellEnd"/>
      <w:r>
        <w:t xml:space="preserve"> до створення інформаційної системи СЕД, та був проведений аналіз розглянутих </w:t>
      </w:r>
      <w:proofErr w:type="spellStart"/>
      <w:r>
        <w:t>методологій</w:t>
      </w:r>
      <w:proofErr w:type="spellEnd"/>
      <w:r>
        <w:t xml:space="preserve"> на основі цих критеріїв. </w:t>
      </w:r>
    </w:p>
    <w:p w:rsidR="004B1052" w:rsidRDefault="004B1052" w:rsidP="004B1052">
      <w:pPr>
        <w:pStyle w:val="12"/>
      </w:pPr>
      <w:r w:rsidRPr="0071496F">
        <w:t xml:space="preserve">Структура дисциплін, за якими проводиться розробка проекту у RUP, і фаз, на які розбиваються дисципліни у часі, є оптимальним варіантом для створення та впровадження СЕД у роботу деканату </w:t>
      </w:r>
      <w:proofErr w:type="spellStart"/>
      <w:r w:rsidRPr="0071496F">
        <w:t>ЕлІТ</w:t>
      </w:r>
      <w:proofErr w:type="spellEnd"/>
      <w:r w:rsidRPr="0071496F">
        <w:t>.</w:t>
      </w:r>
      <w:r>
        <w:t xml:space="preserve"> </w:t>
      </w:r>
      <w:r w:rsidR="00F35F44">
        <w:t>Всі описані у таблиці Б.1 додатку Б</w:t>
      </w:r>
      <w:r w:rsidRPr="0071496F">
        <w:t xml:space="preserve"> принципи</w:t>
      </w:r>
      <w:r>
        <w:t xml:space="preserve"> </w:t>
      </w:r>
      <w:r>
        <w:rPr>
          <w:lang w:val="en-US"/>
        </w:rPr>
        <w:t>RUP</w:t>
      </w:r>
      <w:r w:rsidRPr="0071496F">
        <w:t xml:space="preserve"> відносяться і до проекту СЕД факультету </w:t>
      </w:r>
      <w:proofErr w:type="spellStart"/>
      <w:r w:rsidRPr="0071496F">
        <w:t>ЕлІТ</w:t>
      </w:r>
      <w:proofErr w:type="spellEnd"/>
      <w:r w:rsidRPr="0071496F">
        <w:t xml:space="preserve"> </w:t>
      </w:r>
      <w:proofErr w:type="spellStart"/>
      <w:r w:rsidRPr="0071496F">
        <w:t>СумДУ</w:t>
      </w:r>
      <w:proofErr w:type="spellEnd"/>
      <w:r w:rsidRPr="0071496F">
        <w:t>. Модель варіантів використання є важливою складовою проекту, яка допоможе зрозуміти, як користу</w:t>
      </w:r>
      <w:r>
        <w:t>вачі будуть взаємодіяти із СЕД.</w:t>
      </w:r>
    </w:p>
    <w:p w:rsidR="004B1052" w:rsidRDefault="004B1052" w:rsidP="004B1052">
      <w:pPr>
        <w:pStyle w:val="12"/>
      </w:pPr>
      <w:r w:rsidRPr="00C363DF">
        <w:t xml:space="preserve">З огляду на особливості та принципи </w:t>
      </w:r>
      <w:proofErr w:type="spellStart"/>
      <w:r w:rsidRPr="00C363DF">
        <w:t>Scrum</w:t>
      </w:r>
      <w:proofErr w:type="spellEnd"/>
      <w:r w:rsidRPr="00C363DF">
        <w:t xml:space="preserve"> можна визначити, що між </w:t>
      </w:r>
      <w:proofErr w:type="spellStart"/>
      <w:r w:rsidRPr="00C363DF">
        <w:t>методологіями</w:t>
      </w:r>
      <w:proofErr w:type="spellEnd"/>
      <w:r w:rsidRPr="00C363DF">
        <w:t xml:space="preserve"> </w:t>
      </w:r>
      <w:proofErr w:type="spellStart"/>
      <w:r w:rsidRPr="00C363DF">
        <w:t>Scrum</w:t>
      </w:r>
      <w:proofErr w:type="spellEnd"/>
      <w:r w:rsidRPr="00C363DF">
        <w:t xml:space="preserve"> та RUP є подібні елементи та особливості, які можна використати у подальшому для більш продуктивної роботи над проектом СЕД факультету </w:t>
      </w:r>
      <w:proofErr w:type="spellStart"/>
      <w:r w:rsidRPr="00C363DF">
        <w:t>ЕлІТ</w:t>
      </w:r>
      <w:proofErr w:type="spellEnd"/>
      <w:r w:rsidRPr="00C363DF">
        <w:t xml:space="preserve"> </w:t>
      </w:r>
      <w:proofErr w:type="spellStart"/>
      <w:r w:rsidRPr="00C363DF">
        <w:t>СумДУ</w:t>
      </w:r>
      <w:proofErr w:type="spellEnd"/>
      <w:r w:rsidRPr="00C363DF">
        <w:t>.</w:t>
      </w:r>
    </w:p>
    <w:p w:rsidR="00684174" w:rsidRDefault="00684174">
      <w:pPr>
        <w:spacing w:after="160" w:line="259" w:lineRule="auto"/>
        <w:rPr>
          <w:rFonts w:eastAsia="Droid Sans"/>
          <w:color w:val="000000"/>
          <w:sz w:val="28"/>
          <w:szCs w:val="28"/>
          <w:lang w:val="uk-UA"/>
        </w:rPr>
      </w:pPr>
      <w:r w:rsidRPr="00D43AFC">
        <w:rPr>
          <w:lang w:val="uk-UA"/>
        </w:rPr>
        <w:br w:type="page"/>
      </w:r>
    </w:p>
    <w:p w:rsidR="00325D02" w:rsidRDefault="00D57386" w:rsidP="00D57386">
      <w:pPr>
        <w:pStyle w:val="2"/>
        <w:numPr>
          <w:ilvl w:val="1"/>
          <w:numId w:val="34"/>
        </w:numPr>
      </w:pPr>
      <w:r>
        <w:lastRenderedPageBreak/>
        <w:t xml:space="preserve"> </w:t>
      </w:r>
      <w:bookmarkStart w:id="7" w:name="_Toc480322453"/>
      <w:r w:rsidR="00CB18E5">
        <w:t>Планування робіт</w:t>
      </w:r>
      <w:bookmarkEnd w:id="7"/>
    </w:p>
    <w:p w:rsidR="00684174" w:rsidRDefault="00684174" w:rsidP="00626510">
      <w:pPr>
        <w:pStyle w:val="12"/>
        <w:ind w:firstLine="0"/>
      </w:pPr>
    </w:p>
    <w:p w:rsidR="00CC4EE8" w:rsidRPr="00626510" w:rsidRDefault="00CF79EC" w:rsidP="00D57386">
      <w:pPr>
        <w:pStyle w:val="30"/>
        <w:numPr>
          <w:ilvl w:val="2"/>
          <w:numId w:val="34"/>
        </w:numPr>
        <w:ind w:left="0" w:firstLine="720"/>
        <w:rPr>
          <w:b/>
          <w:lang w:val="uk-UA"/>
        </w:rPr>
      </w:pPr>
      <w:bookmarkStart w:id="8" w:name="_Toc480322454"/>
      <w:r w:rsidRPr="00F3791F">
        <w:rPr>
          <w:b/>
          <w:lang w:val="uk-UA"/>
        </w:rPr>
        <w:t>Планування змісту структури робіт ІТ-проекту</w:t>
      </w:r>
      <w:bookmarkEnd w:id="8"/>
    </w:p>
    <w:p w:rsidR="00CF79EC" w:rsidRPr="00026A8F" w:rsidRDefault="00CF79EC" w:rsidP="00D37D24">
      <w:pPr>
        <w:pStyle w:val="12"/>
      </w:pPr>
      <w:r w:rsidRPr="00026A8F">
        <w:t xml:space="preserve">WBS – це графічне подання згрупованих елементів проекту у вигляді пакета робіт, які ієрархічно пов’язані з продуктом проекту. На верхньому першому рівні WBS фіксується продукт проекту. Він повинен відповідати продукту проекту. Наступний ІІ рівень відповідає діям або основним заходам для досягнення продукту проекту. </w:t>
      </w:r>
    </w:p>
    <w:p w:rsidR="00CF79EC" w:rsidRPr="00026A8F" w:rsidRDefault="00CF79EC" w:rsidP="00D37D24">
      <w:pPr>
        <w:pStyle w:val="12"/>
      </w:pPr>
      <w:r w:rsidRPr="00026A8F">
        <w:t>Потім триває розбивка цих дій доти, поки не відбувається виконання дій елементарних робіт. Елементарні роботи – це роботи, які мають один чіткий результат, який використовується при прийнятті цієї роботи; на які призначений один конкретний відповідальний; на неї можна обчислити витрати праці і тривалість виконання. Зазвичай декомпозиція завершується тоді, коли для розкриття змісту потрібні вузькі фахівці, що знають технологічні особливості їх виконання.</w:t>
      </w:r>
    </w:p>
    <w:p w:rsidR="00CF79EC" w:rsidRPr="00026A8F" w:rsidRDefault="00CF79EC" w:rsidP="00D37D24">
      <w:pPr>
        <w:pStyle w:val="12"/>
      </w:pPr>
      <w:r w:rsidRPr="00026A8F">
        <w:t xml:space="preserve">В одному проекті кількість рівнів за різними гілками WBS може бути різною. На верхньому рівні для позначення елементів зазвичай використовують іменники (система, підготовлена група персоналу, модель тощо) але внизу переходять до віддієслівних іменників (написання n сторінок керівництва користувача, вивчення предметної галузі тощо). Важливо пам’ятати, що при побудові WBS варто ставити одну єдину ціль – визначити всі роботи, які необхідні для виконання проекту. У WBS часовий фактор не враховується. </w:t>
      </w:r>
    </w:p>
    <w:p w:rsidR="00CF79EC" w:rsidRDefault="00CF79EC" w:rsidP="00D37D24">
      <w:pPr>
        <w:pStyle w:val="12"/>
        <w:rPr>
          <w:lang w:val="ru-RU"/>
        </w:rPr>
      </w:pPr>
      <w:r w:rsidRPr="00026A8F">
        <w:t>Потрібно розуміти, що роботи нижнього рівня WBS названі елементарними з погляду того, що для цілей управління проектами вини діла не деталізуються. Насправді ці роботи також можуть бути розділені ще на більш дрібні і доведені до операцій. Але для цього потрібні специфічні технологічні знання. І це можна зробити</w:t>
      </w:r>
      <w:r>
        <w:t xml:space="preserve"> на робочому місці їх виконання</w:t>
      </w:r>
      <w:r w:rsidRPr="00CF79EC">
        <w:rPr>
          <w:lang w:val="ru-RU"/>
        </w:rPr>
        <w:t>[3].</w:t>
      </w:r>
    </w:p>
    <w:p w:rsidR="00CF79EC" w:rsidRDefault="00386835" w:rsidP="00684174">
      <w:pPr>
        <w:pStyle w:val="12"/>
      </w:pPr>
      <w:r>
        <w:rPr>
          <w:lang w:val="en-US"/>
        </w:rPr>
        <w:t>WBS</w:t>
      </w:r>
      <w:r w:rsidRPr="00386835">
        <w:rPr>
          <w:lang w:val="ru-RU"/>
        </w:rPr>
        <w:t>-</w:t>
      </w:r>
      <w:r>
        <w:t>діаграма проекту представлена на рисунку В.1 у додатку В.</w:t>
      </w:r>
    </w:p>
    <w:p w:rsidR="00F3791F" w:rsidRPr="00626510" w:rsidRDefault="00D37D24" w:rsidP="00D57386">
      <w:pPr>
        <w:pStyle w:val="30"/>
        <w:numPr>
          <w:ilvl w:val="2"/>
          <w:numId w:val="34"/>
        </w:numPr>
        <w:ind w:left="0" w:firstLine="720"/>
        <w:rPr>
          <w:b/>
          <w:lang w:val="ru-RU"/>
        </w:rPr>
      </w:pPr>
      <w:bookmarkStart w:id="9" w:name="_Toc480322455"/>
      <w:r w:rsidRPr="00F3791F">
        <w:rPr>
          <w:b/>
          <w:lang w:val="uk-UA"/>
        </w:rPr>
        <w:lastRenderedPageBreak/>
        <w:t xml:space="preserve">Планування </w:t>
      </w:r>
      <w:r w:rsidR="00E20EF2" w:rsidRPr="00F3791F">
        <w:rPr>
          <w:b/>
          <w:lang w:val="uk-UA"/>
        </w:rPr>
        <w:t xml:space="preserve">організаційної </w:t>
      </w:r>
      <w:r w:rsidRPr="00F3791F">
        <w:rPr>
          <w:b/>
          <w:lang w:val="uk-UA"/>
        </w:rPr>
        <w:t xml:space="preserve">структури </w:t>
      </w:r>
      <w:r w:rsidR="00E20EF2" w:rsidRPr="00F3791F">
        <w:rPr>
          <w:b/>
          <w:lang w:val="uk-UA"/>
        </w:rPr>
        <w:t>команди проекту</w:t>
      </w:r>
      <w:bookmarkEnd w:id="9"/>
    </w:p>
    <w:p w:rsidR="00D37D24" w:rsidRPr="00E20EF2" w:rsidRDefault="00D37D24" w:rsidP="00E20EF2">
      <w:pPr>
        <w:pStyle w:val="12"/>
      </w:pPr>
      <w:r w:rsidRPr="00E20EF2">
        <w:t xml:space="preserve">Після побудови WBS розробляють організаційну структуру виконавців. </w:t>
      </w:r>
    </w:p>
    <w:p w:rsidR="00D37D24" w:rsidRPr="00E20EF2" w:rsidRDefault="00E20EF2" w:rsidP="00E20EF2">
      <w:pPr>
        <w:pStyle w:val="12"/>
      </w:pPr>
      <w:r w:rsidRPr="00E20EF2">
        <w:t>OBS-</w:t>
      </w:r>
      <w:r w:rsidR="00D37D24" w:rsidRPr="00E20EF2">
        <w:t>структура проекту – організаційна стр</w:t>
      </w:r>
      <w:r w:rsidRPr="00E20EF2">
        <w:t xml:space="preserve">уктура виконавців </w:t>
      </w:r>
      <w:r w:rsidR="00D37D24" w:rsidRPr="00E20EF2">
        <w:t xml:space="preserve">проекту. </w:t>
      </w:r>
      <w:r>
        <w:t>Вона в</w:t>
      </w:r>
      <w:r w:rsidR="00D37D24" w:rsidRPr="00E20EF2">
        <w:t>изначається за переліком пакетів робіт нижнього рівня кожної гілки WBS-структури. Представляється відповідальними</w:t>
      </w:r>
      <w:r>
        <w:t xml:space="preserve"> виконання пакетів робіт.</w:t>
      </w:r>
    </w:p>
    <w:p w:rsidR="00D37D24" w:rsidRPr="00E20EF2" w:rsidRDefault="00D37D24" w:rsidP="00E20EF2">
      <w:pPr>
        <w:pStyle w:val="12"/>
      </w:pPr>
      <w:r w:rsidRPr="00E20EF2">
        <w:t>Організаційна структура представляє собою графічне відображення учасників проекту та їх відповідальних осіб, які задіяні в реалізації проекту. На верхньому рівні O</w:t>
      </w:r>
      <w:r w:rsidR="00E20EF2">
        <w:t>BS розташована команда проекту.</w:t>
      </w:r>
    </w:p>
    <w:p w:rsidR="00D37D24" w:rsidRPr="00E20EF2" w:rsidRDefault="00D37D24" w:rsidP="00E20EF2">
      <w:pPr>
        <w:pStyle w:val="12"/>
      </w:pPr>
      <w:r w:rsidRPr="00E20EF2">
        <w:t>На наступному рівні фіксуються виконавці: організації, відділи тощо. Потім, рівнем нижче, для кожного виконавця вказують прізвища конкретних осіб, які будуть відповідати за виконання елементарних робіт WBS. Потрібно пам’ятати, що відповідальні – це не обов’язково керівники, а ті співробітники, які безпосередньо організовують і відповідають у виконавця за виконання елементарної роботи, зазначеної у WBS. Для них ця елементарна робота також є проектом (у порівнянні з загальним проектом). Для себе вони також можуть побудувати WBS- структуру й застосовувати інші інструменти планування. Саме на цьому рівні закладається певна якість майбутнього продукту проекту[3].</w:t>
      </w:r>
    </w:p>
    <w:p w:rsidR="00D37D24" w:rsidRPr="00E20EF2" w:rsidRDefault="00D37D24" w:rsidP="00E20EF2">
      <w:pPr>
        <w:pStyle w:val="12"/>
      </w:pPr>
      <w:r w:rsidRPr="00E20EF2">
        <w:t>Команда IT-проекту:</w:t>
      </w:r>
    </w:p>
    <w:p w:rsidR="00D37D24" w:rsidRDefault="00D37D24" w:rsidP="00D37D24">
      <w:pPr>
        <w:pStyle w:val="12"/>
      </w:pPr>
      <w:r>
        <w:t>1.</w:t>
      </w:r>
      <w:r>
        <w:tab/>
      </w:r>
      <w:proofErr w:type="spellStart"/>
      <w:r>
        <w:t>Гайдабрус</w:t>
      </w:r>
      <w:proofErr w:type="spellEnd"/>
      <w:r>
        <w:t xml:space="preserve"> Б.В. – керівник проекту</w:t>
      </w:r>
      <w:r w:rsidR="00F3791F">
        <w:t>, консультант;</w:t>
      </w:r>
    </w:p>
    <w:p w:rsidR="00D37D24" w:rsidRDefault="00D37D24" w:rsidP="00D37D24">
      <w:pPr>
        <w:pStyle w:val="12"/>
      </w:pPr>
      <w:r>
        <w:t>2.</w:t>
      </w:r>
      <w:r>
        <w:tab/>
        <w:t>Нестеров А.Д.  – спеціаліст з аналізу бізнес-процесів, проектування</w:t>
      </w:r>
      <w:r w:rsidR="00684174">
        <w:t>, програмування</w:t>
      </w:r>
      <w:r w:rsidR="00F3791F">
        <w:t>;</w:t>
      </w:r>
    </w:p>
    <w:p w:rsidR="00D37D24" w:rsidRDefault="00D37D24" w:rsidP="00D37D24">
      <w:pPr>
        <w:pStyle w:val="12"/>
      </w:pPr>
      <w:r>
        <w:t>3.</w:t>
      </w:r>
      <w:r>
        <w:tab/>
        <w:t>Будник О.С. – спеціаліст з програмування</w:t>
      </w:r>
      <w:r w:rsidR="00684174">
        <w:t>, тестування</w:t>
      </w:r>
      <w:r w:rsidR="00F3791F">
        <w:t>;</w:t>
      </w:r>
    </w:p>
    <w:p w:rsidR="00D37D24" w:rsidRDefault="00D37D24" w:rsidP="00D37D24">
      <w:pPr>
        <w:pStyle w:val="12"/>
      </w:pPr>
      <w:r>
        <w:t>4.</w:t>
      </w:r>
      <w:r>
        <w:tab/>
      </w:r>
      <w:proofErr w:type="spellStart"/>
      <w:r>
        <w:t>Залуцький</w:t>
      </w:r>
      <w:proofErr w:type="spellEnd"/>
      <w:r>
        <w:t xml:space="preserve"> А.В. – спеціаліст з дизайну, тестування</w:t>
      </w:r>
      <w:r w:rsidR="00F3791F">
        <w:t>.</w:t>
      </w:r>
    </w:p>
    <w:p w:rsidR="00386835" w:rsidRPr="00386835" w:rsidRDefault="00386835" w:rsidP="00386835">
      <w:pPr>
        <w:pStyle w:val="12"/>
      </w:pPr>
      <w:r>
        <w:rPr>
          <w:lang w:val="en-US"/>
        </w:rPr>
        <w:t>OBS</w:t>
      </w:r>
      <w:r w:rsidRPr="00386835">
        <w:rPr>
          <w:lang w:val="ru-RU"/>
        </w:rPr>
        <w:t>-</w:t>
      </w:r>
      <w:r>
        <w:t>діаграма проекту представлена на рисунку В.</w:t>
      </w:r>
      <w:r w:rsidRPr="00386835">
        <w:rPr>
          <w:lang w:val="ru-RU"/>
        </w:rPr>
        <w:t>2</w:t>
      </w:r>
      <w:r>
        <w:t xml:space="preserve"> у додатку В.</w:t>
      </w:r>
    </w:p>
    <w:p w:rsidR="00D37D24" w:rsidRDefault="00D37D24" w:rsidP="00D37D24">
      <w:pPr>
        <w:pStyle w:val="12"/>
      </w:pPr>
    </w:p>
    <w:p w:rsidR="00395E1D" w:rsidRDefault="00395E1D" w:rsidP="00D37D24">
      <w:pPr>
        <w:pStyle w:val="12"/>
      </w:pPr>
    </w:p>
    <w:p w:rsidR="00684174" w:rsidRPr="00395E1D" w:rsidRDefault="00D37D24" w:rsidP="00D57386">
      <w:pPr>
        <w:pStyle w:val="30"/>
        <w:numPr>
          <w:ilvl w:val="2"/>
          <w:numId w:val="34"/>
        </w:numPr>
        <w:ind w:left="0" w:firstLine="720"/>
        <w:rPr>
          <w:b/>
          <w:lang w:val="uk-UA" w:eastAsia="ru-RU"/>
        </w:rPr>
      </w:pPr>
      <w:bookmarkStart w:id="10" w:name="_Toc480322456"/>
      <w:r w:rsidRPr="00F3791F">
        <w:rPr>
          <w:b/>
          <w:lang w:val="uk-UA" w:eastAsia="ru-RU"/>
        </w:rPr>
        <w:lastRenderedPageBreak/>
        <w:t>Побудова матриці відповідальності</w:t>
      </w:r>
      <w:bookmarkEnd w:id="10"/>
      <w:r w:rsidRPr="00F3791F">
        <w:rPr>
          <w:b/>
          <w:lang w:val="uk-UA" w:eastAsia="ru-RU"/>
        </w:rPr>
        <w:t xml:space="preserve"> </w:t>
      </w:r>
    </w:p>
    <w:p w:rsidR="00D37D24" w:rsidRPr="00026A8F" w:rsidRDefault="00D37D24" w:rsidP="00D37D24">
      <w:pPr>
        <w:pStyle w:val="12"/>
      </w:pPr>
      <w:r w:rsidRPr="00026A8F">
        <w:t>На підставі OBS та WBS структур будують матрицю відповідальності проекту. Матриця відповідальності закріплює за кожною елементарною роботою виконавця.</w:t>
      </w:r>
    </w:p>
    <w:p w:rsidR="00D37D24" w:rsidRPr="00026A8F" w:rsidRDefault="00D37D24" w:rsidP="00D37D24">
      <w:pPr>
        <w:pStyle w:val="12"/>
      </w:pPr>
      <w:r w:rsidRPr="00026A8F">
        <w:t xml:space="preserve">Тобто матриця відповідальності дозволяє відповісти на запитання: «Хто відповідає за виконання кожної елементарної роботи?». Потрібно пам’ятати, що за одну елементарну роботу може бути тільки один відповідальний. Часто в лінійному графіку відповідальності, крім виконавців, додають інших учасників проекту. При цьому по кожній елементарній роботі їм доручається або функція контролю, або OBS консультування тощо. </w:t>
      </w:r>
    </w:p>
    <w:p w:rsidR="00D37D24" w:rsidRPr="00026A8F" w:rsidRDefault="00D37D24" w:rsidP="00D37D24">
      <w:pPr>
        <w:pStyle w:val="12"/>
      </w:pPr>
      <w:r w:rsidRPr="00026A8F">
        <w:t xml:space="preserve">Потім для кожної елементарної роботи з урахуванням технічних і технологічних критеріїв до продукту проекту і його складових частин розроблюються робочі завдання. Їх призначення – забезпечення максимальної ймовірності того, що виконавці представлять саме той продукт (або послугу), що був закладений при складанні WBS. Тобто робоче завдання використовується як основа взаєморозуміння між відповідальним та командою проекту. Робоче завдання включає детальний опис елементарної роботи і докладний технічний опис результату роботи, що далі буде використовуватись при проведенні процедури приймання робіт. Воно повинно бути настільки чітким, повним і коротким, наскільки це можливо. </w:t>
      </w:r>
    </w:p>
    <w:p w:rsidR="00D37D24" w:rsidRDefault="00D37D24" w:rsidP="00D37D24">
      <w:pPr>
        <w:pStyle w:val="12"/>
      </w:pPr>
      <w:r w:rsidRPr="00026A8F">
        <w:t>На підставі робочого завдання виконавці визначають: чи здатні вони виконати цю роботу й надати необхідний продукт (послугу) потрібної якості; скільки на це потрібно часу; як багато це буде коштувати. Для відповіді на ці питання виконавці будують для елементарної роботи приватні сітьові моделі й детальний календарний план</w:t>
      </w:r>
      <w:r w:rsidRPr="00612D35">
        <w:t>[3]</w:t>
      </w:r>
      <w:r w:rsidRPr="00026A8F">
        <w:t xml:space="preserve">. </w:t>
      </w:r>
    </w:p>
    <w:p w:rsidR="00386835" w:rsidRDefault="00386835" w:rsidP="00386835">
      <w:pPr>
        <w:pStyle w:val="12"/>
      </w:pPr>
      <w:r>
        <w:t xml:space="preserve">Матриця відповідальності проекту представлена </w:t>
      </w:r>
      <w:r w:rsidR="006B47C7">
        <w:t>у таблиці В.1</w:t>
      </w:r>
      <w:r>
        <w:t xml:space="preserve"> у додатку В.</w:t>
      </w:r>
    </w:p>
    <w:p w:rsidR="00684174" w:rsidRPr="00386835" w:rsidRDefault="00684174" w:rsidP="00386835">
      <w:pPr>
        <w:pStyle w:val="12"/>
      </w:pPr>
    </w:p>
    <w:p w:rsidR="00684174" w:rsidRPr="00395E1D" w:rsidRDefault="0095701C" w:rsidP="00D57386">
      <w:pPr>
        <w:pStyle w:val="30"/>
        <w:numPr>
          <w:ilvl w:val="2"/>
          <w:numId w:val="34"/>
        </w:numPr>
        <w:ind w:left="0" w:firstLine="720"/>
        <w:jc w:val="left"/>
        <w:rPr>
          <w:b/>
          <w:lang w:val="ru-RU"/>
        </w:rPr>
      </w:pPr>
      <w:bookmarkStart w:id="11" w:name="_Toc480322457"/>
      <w:proofErr w:type="spellStart"/>
      <w:r w:rsidRPr="00F3791F">
        <w:rPr>
          <w:b/>
          <w:lang w:val="ru-RU"/>
        </w:rPr>
        <w:lastRenderedPageBreak/>
        <w:t>Календарний</w:t>
      </w:r>
      <w:proofErr w:type="spellEnd"/>
      <w:r w:rsidRPr="00F3791F">
        <w:rPr>
          <w:b/>
          <w:lang w:val="ru-RU"/>
        </w:rPr>
        <w:t xml:space="preserve"> план ІТ-проекту</w:t>
      </w:r>
      <w:bookmarkEnd w:id="11"/>
    </w:p>
    <w:p w:rsidR="0095701C" w:rsidRPr="00026A8F" w:rsidRDefault="0095701C" w:rsidP="0095701C">
      <w:pPr>
        <w:pStyle w:val="12"/>
      </w:pPr>
      <w:r w:rsidRPr="00026A8F">
        <w:t>Для того щоб мати реальне уявлення про тривалість виконання робіт з урахуванням обмеженості у використанні ресурсів, на підставі часткової мережевої моделі, а також, проекту в цілому з урахуванням вихідних та святкових днів, будують календарний графік робіт. Він є реальним розподілом робіт з пакету за календарними датами, тобто своєрідним розкладом виконання робіт.</w:t>
      </w:r>
    </w:p>
    <w:p w:rsidR="0095701C" w:rsidRDefault="00E54F11" w:rsidP="0095701C">
      <w:pPr>
        <w:pStyle w:val="12"/>
      </w:pPr>
      <w:r>
        <w:t>Діаграма</w:t>
      </w:r>
      <w:r w:rsidR="0095701C" w:rsidRPr="00026A8F">
        <w:t xml:space="preserve"> </w:t>
      </w:r>
      <w:proofErr w:type="spellStart"/>
      <w:r w:rsidR="0095701C" w:rsidRPr="00026A8F">
        <w:t>Ганта</w:t>
      </w:r>
      <w:proofErr w:type="spellEnd"/>
      <w:r w:rsidR="0095701C" w:rsidRPr="00026A8F">
        <w:t xml:space="preserve"> є достатньо зручним</w:t>
      </w:r>
      <w:r>
        <w:t xml:space="preserve"> інструментом</w:t>
      </w:r>
      <w:r w:rsidR="0095701C" w:rsidRPr="00026A8F">
        <w:t xml:space="preserve"> для </w:t>
      </w:r>
      <w:r>
        <w:t>використання. Її будують наступним чином: н</w:t>
      </w:r>
      <w:r w:rsidR="0095701C" w:rsidRPr="00026A8F">
        <w:t>а горизонталі фіксують календар у тих одиницях часу, які обрані для проекту (години, дні). Ліворуч на вертикалі розташовують найменування всіх робіт. На полі, що утворилось, поставляють у вигляді прямокутників роботи, довжина яких по горизонталі відповідає їхній тривалості. Між роботами лініями вказують логічні зв’язки</w:t>
      </w:r>
      <w:r w:rsidR="00051172">
        <w:t>[18</w:t>
      </w:r>
      <w:r w:rsidR="0095701C" w:rsidRPr="00630FE1">
        <w:t>]</w:t>
      </w:r>
      <w:r w:rsidR="0095701C">
        <w:t>(Табл. 2.2)</w:t>
      </w:r>
    </w:p>
    <w:p w:rsidR="0095701C" w:rsidRDefault="0095701C" w:rsidP="0095701C">
      <w:pPr>
        <w:pStyle w:val="12"/>
      </w:pPr>
      <w:r>
        <w:t xml:space="preserve">Фрагмент діаграми </w:t>
      </w:r>
      <w:proofErr w:type="spellStart"/>
      <w:r>
        <w:t>Ганта</w:t>
      </w:r>
      <w:proofErr w:type="spellEnd"/>
      <w:r>
        <w:t xml:space="preserve"> прое</w:t>
      </w:r>
      <w:r w:rsidR="00051172">
        <w:t>кту представлений на р</w:t>
      </w:r>
      <w:r w:rsidR="00F3791F">
        <w:t>исунку 2.5</w:t>
      </w:r>
      <w:r>
        <w:t>. Повна діаграм</w:t>
      </w:r>
      <w:r w:rsidR="00102D87">
        <w:t xml:space="preserve">а </w:t>
      </w:r>
      <w:proofErr w:type="spellStart"/>
      <w:r w:rsidR="00102D87">
        <w:t>Ганта</w:t>
      </w:r>
      <w:proofErr w:type="spellEnd"/>
      <w:r w:rsidR="00102D87">
        <w:t xml:space="preserve"> представлена у</w:t>
      </w:r>
      <w:r w:rsidR="00E54F11">
        <w:t xml:space="preserve"> д</w:t>
      </w:r>
      <w:r w:rsidR="00102D87">
        <w:t xml:space="preserve">одатку Г (табл. </w:t>
      </w:r>
      <w:r w:rsidR="00F3791F">
        <w:t>Г.1 та рис. Г.1-Г.3</w:t>
      </w:r>
      <w:r w:rsidR="00102D87">
        <w:t>)</w:t>
      </w:r>
      <w:r>
        <w:t>.</w:t>
      </w:r>
    </w:p>
    <w:p w:rsidR="00102D87" w:rsidRPr="005E6575" w:rsidRDefault="00102D87" w:rsidP="0095701C">
      <w:pPr>
        <w:pStyle w:val="12"/>
      </w:pPr>
    </w:p>
    <w:p w:rsidR="00051172" w:rsidRDefault="00051172" w:rsidP="00051172">
      <w:pPr>
        <w:pStyle w:val="aff1"/>
        <w:spacing w:line="360" w:lineRule="auto"/>
        <w:jc w:val="center"/>
        <w:rPr>
          <w:rFonts w:eastAsiaTheme="minorHAnsi"/>
          <w:szCs w:val="28"/>
          <w:lang w:val="uk-UA"/>
        </w:rPr>
      </w:pPr>
      <w:r>
        <w:rPr>
          <w:noProof/>
          <w:lang w:eastAsia="ru-RU"/>
        </w:rPr>
        <w:drawing>
          <wp:inline distT="0" distB="0" distL="0" distR="0" wp14:anchorId="0EE3FDBC" wp14:editId="5B89BC55">
            <wp:extent cx="4013860" cy="1397450"/>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28565" cy="1402570"/>
                    </a:xfrm>
                    <a:prstGeom prst="rect">
                      <a:avLst/>
                    </a:prstGeom>
                  </pic:spPr>
                </pic:pic>
              </a:graphicData>
            </a:graphic>
          </wp:inline>
        </w:drawing>
      </w:r>
    </w:p>
    <w:p w:rsidR="00D37D24" w:rsidRDefault="00051172" w:rsidP="00051172">
      <w:pPr>
        <w:pStyle w:val="12"/>
        <w:jc w:val="center"/>
      </w:pPr>
      <w:r>
        <w:t>Рисунок 2.</w:t>
      </w:r>
      <w:r w:rsidR="00F3791F">
        <w:rPr>
          <w:lang w:val="ru-RU"/>
        </w:rPr>
        <w:t>5</w:t>
      </w:r>
      <w:r>
        <w:t xml:space="preserve"> – Фрагмент діаграми </w:t>
      </w:r>
      <w:proofErr w:type="spellStart"/>
      <w:r>
        <w:t>Ганта</w:t>
      </w:r>
      <w:proofErr w:type="spellEnd"/>
    </w:p>
    <w:p w:rsidR="00684174" w:rsidRDefault="00684174" w:rsidP="00395E1D">
      <w:pPr>
        <w:pStyle w:val="12"/>
        <w:ind w:firstLine="0"/>
      </w:pPr>
    </w:p>
    <w:p w:rsidR="00684174" w:rsidRPr="00395E1D" w:rsidRDefault="00051172" w:rsidP="00D57386">
      <w:pPr>
        <w:pStyle w:val="30"/>
        <w:numPr>
          <w:ilvl w:val="2"/>
          <w:numId w:val="34"/>
        </w:numPr>
        <w:ind w:left="0" w:firstLine="720"/>
        <w:rPr>
          <w:b/>
          <w:lang w:val="uk-UA"/>
        </w:rPr>
      </w:pPr>
      <w:bookmarkStart w:id="12" w:name="_Toc480322458"/>
      <w:r w:rsidRPr="00F3791F">
        <w:rPr>
          <w:b/>
        </w:rPr>
        <w:t>PDM</w:t>
      </w:r>
      <w:r w:rsidRPr="00F3791F">
        <w:rPr>
          <w:b/>
          <w:lang w:val="uk-UA"/>
        </w:rPr>
        <w:t>-мережа проекту</w:t>
      </w:r>
      <w:bookmarkEnd w:id="12"/>
    </w:p>
    <w:p w:rsidR="00051172" w:rsidRPr="00026A8F" w:rsidRDefault="00051172" w:rsidP="00051172">
      <w:pPr>
        <w:pStyle w:val="12"/>
      </w:pPr>
      <w:r w:rsidRPr="00026A8F">
        <w:t xml:space="preserve">Для кожного пакета робіт розробляють часткові мережеві моделі, в яких встановлюють логічні взаємозв’язки між всіма роботами, які необхідно виконувати для отримання запланованого продукту з пакету робіт. Мережеві моделі дозволяють визначити тривалість виконання пакету робіт. Мережеві моделі рекомендовано будувати з використанням програмного </w:t>
      </w:r>
      <w:r w:rsidRPr="00026A8F">
        <w:lastRenderedPageBreak/>
        <w:t xml:space="preserve">інструментарію (MS Project, </w:t>
      </w:r>
      <w:proofErr w:type="spellStart"/>
      <w:r w:rsidRPr="00026A8F">
        <w:t>Spider</w:t>
      </w:r>
      <w:proofErr w:type="spellEnd"/>
      <w:r w:rsidRPr="00026A8F">
        <w:t xml:space="preserve"> Project, Project </w:t>
      </w:r>
      <w:proofErr w:type="spellStart"/>
      <w:r w:rsidRPr="00026A8F">
        <w:t>Expert</w:t>
      </w:r>
      <w:proofErr w:type="spellEnd"/>
      <w:r w:rsidRPr="00026A8F">
        <w:t xml:space="preserve">, </w:t>
      </w:r>
      <w:proofErr w:type="spellStart"/>
      <w:r w:rsidRPr="00026A8F">
        <w:t>Open</w:t>
      </w:r>
      <w:proofErr w:type="spellEnd"/>
      <w:r w:rsidRPr="00026A8F">
        <w:t xml:space="preserve"> </w:t>
      </w:r>
      <w:proofErr w:type="spellStart"/>
      <w:r w:rsidRPr="00026A8F">
        <w:t>Plan</w:t>
      </w:r>
      <w:proofErr w:type="spellEnd"/>
      <w:r w:rsidRPr="00026A8F">
        <w:t xml:space="preserve">, </w:t>
      </w:r>
      <w:proofErr w:type="spellStart"/>
      <w:r w:rsidRPr="00026A8F">
        <w:t>Primavera</w:t>
      </w:r>
      <w:proofErr w:type="spellEnd"/>
      <w:r w:rsidRPr="00026A8F">
        <w:t xml:space="preserve"> тощо).</w:t>
      </w:r>
    </w:p>
    <w:p w:rsidR="00051172" w:rsidRPr="00026A8F" w:rsidRDefault="00AA073E" w:rsidP="00051172">
      <w:pPr>
        <w:pStyle w:val="12"/>
      </w:pPr>
      <w:r>
        <w:t>WBS-</w:t>
      </w:r>
      <w:r w:rsidR="00051172" w:rsidRPr="00026A8F">
        <w:t>структура містить перелік всіх пакетів робіт, які необхідно виконувати для отримання продукту проекту. Але вона не показує, як ці пакети взаємопов’язані ці пакети у часі, яка тривалість виконання кожного з них та загальна тривалість проекту для отримання</w:t>
      </w:r>
      <w:r>
        <w:t xml:space="preserve"> його продукту. Крім того, WBS-</w:t>
      </w:r>
      <w:r w:rsidR="00051172" w:rsidRPr="00026A8F">
        <w:t>структура не дає відповіді на питання: «Чи є в проекті роботи, виконання яких може бути затримано без збільшення тривалості проекту в цілому, і що це за роботи?»</w:t>
      </w:r>
    </w:p>
    <w:p w:rsidR="00051172" w:rsidRPr="00026A8F" w:rsidRDefault="00051172" w:rsidP="00051172">
      <w:pPr>
        <w:pStyle w:val="12"/>
      </w:pPr>
      <w:r w:rsidRPr="00026A8F">
        <w:t>Відповіді на ці питання можна отримати, якщо побудувати мережеві моделі проекту. Вони встановлюють логічний взаємозв’язок між всіма роботами, які необхідно виконати для отримання конкретного продукту (кожного WBS елемента або проекту в цілому).</w:t>
      </w:r>
    </w:p>
    <w:p w:rsidR="00051172" w:rsidRPr="00026A8F" w:rsidRDefault="00051172" w:rsidP="00051172">
      <w:pPr>
        <w:pStyle w:val="12"/>
      </w:pPr>
      <w:r w:rsidRPr="00026A8F">
        <w:t>Сьогодні найбільше використовують так звані PDM-мережі або мережі типу «вершина-робота». PDM-мережі складаються з двох типів елементів: робіт, які розташовані у вузлах, та стрілок, які вказують логічні взаємозв’язки між роботами проекту</w:t>
      </w:r>
      <w:r>
        <w:t>[18</w:t>
      </w:r>
      <w:r w:rsidRPr="00BB4606">
        <w:t>]</w:t>
      </w:r>
      <w:r w:rsidRPr="00026A8F">
        <w:t>.</w:t>
      </w:r>
    </w:p>
    <w:p w:rsidR="00051172" w:rsidRDefault="00051172" w:rsidP="00051172">
      <w:pPr>
        <w:pStyle w:val="12"/>
      </w:pPr>
      <w:r w:rsidRPr="00026A8F">
        <w:t>Нижче наведени</w:t>
      </w:r>
      <w:r w:rsidR="00684174">
        <w:t>й фрагмент PDM мережі (рис. 2.6</w:t>
      </w:r>
      <w:r w:rsidRPr="00026A8F">
        <w:t>). Загальна ст</w:t>
      </w:r>
      <w:r w:rsidR="00AA073E">
        <w:t>руктура</w:t>
      </w:r>
      <w:r w:rsidR="00684174">
        <w:t xml:space="preserve"> </w:t>
      </w:r>
      <w:r w:rsidR="00684174">
        <w:rPr>
          <w:lang w:val="en-US"/>
        </w:rPr>
        <w:t>PDM</w:t>
      </w:r>
      <w:r w:rsidR="00684174" w:rsidRPr="00684174">
        <w:rPr>
          <w:lang w:val="ru-RU"/>
        </w:rPr>
        <w:t>-</w:t>
      </w:r>
      <w:r w:rsidR="00684174">
        <w:t>мережі</w:t>
      </w:r>
      <w:r w:rsidR="00AA073E">
        <w:t xml:space="preserve"> представлена у д</w:t>
      </w:r>
      <w:r>
        <w:t>одатку Г</w:t>
      </w:r>
      <w:r w:rsidR="00684174">
        <w:t xml:space="preserve"> (рис. Г.4-Г.6)</w:t>
      </w:r>
      <w:r w:rsidRPr="00026A8F">
        <w:t>.</w:t>
      </w:r>
    </w:p>
    <w:p w:rsidR="00051172" w:rsidRPr="00026A8F" w:rsidRDefault="00051172" w:rsidP="00051172">
      <w:pPr>
        <w:pStyle w:val="aff1"/>
        <w:spacing w:line="360" w:lineRule="auto"/>
        <w:jc w:val="center"/>
        <w:rPr>
          <w:szCs w:val="28"/>
          <w:lang w:val="uk-UA"/>
        </w:rPr>
      </w:pPr>
      <w:r w:rsidRPr="00026A8F">
        <w:rPr>
          <w:rFonts w:eastAsiaTheme="minorHAnsi"/>
          <w:szCs w:val="28"/>
          <w:lang w:val="uk-UA"/>
        </w:rPr>
        <w:br w:type="page"/>
      </w:r>
    </w:p>
    <w:p w:rsidR="00BF141C" w:rsidRDefault="007355AA" w:rsidP="00395E1D">
      <w:pPr>
        <w:pStyle w:val="110"/>
      </w:pPr>
      <w:bookmarkStart w:id="13" w:name="_Toc480322459"/>
      <w:r>
        <w:lastRenderedPageBreak/>
        <w:t>ВИСНОВКИ</w:t>
      </w:r>
      <w:bookmarkEnd w:id="13"/>
    </w:p>
    <w:p w:rsidR="00E53C28" w:rsidRDefault="00BF141C" w:rsidP="00863586">
      <w:pPr>
        <w:pStyle w:val="12"/>
      </w:pPr>
      <w:r w:rsidRPr="00BF141C">
        <w:t xml:space="preserve">Діяльність таких освітніх організацій, як ВНЗ, у сучасних умовах можлива лише за умови використання інформаційних технологій. Вони дозволяють вирішувати безліч завдань у сфері автоматизації фінансово-організаційної та управлінської діяльності. </w:t>
      </w:r>
    </w:p>
    <w:p w:rsidR="00863586" w:rsidRPr="00863586" w:rsidRDefault="00863586" w:rsidP="00863586">
      <w:pPr>
        <w:pStyle w:val="af8"/>
        <w:rPr>
          <w:lang w:val="uk-UA"/>
        </w:rPr>
      </w:pPr>
      <w:r w:rsidRPr="00C363DF">
        <w:rPr>
          <w:lang w:val="uk-UA"/>
        </w:rPr>
        <w:t xml:space="preserve">Функціонал СЕД буде розроблений таким чином, що всі робочі процеси можна </w:t>
      </w:r>
      <w:proofErr w:type="spellStart"/>
      <w:r w:rsidRPr="00C363DF">
        <w:rPr>
          <w:lang w:val="uk-UA"/>
        </w:rPr>
        <w:t>гнучко</w:t>
      </w:r>
      <w:proofErr w:type="spellEnd"/>
      <w:r w:rsidRPr="00C363DF">
        <w:rPr>
          <w:lang w:val="uk-UA"/>
        </w:rPr>
        <w:t xml:space="preserve"> налаштувати, що дозволяє враховувати особливості здійснен</w:t>
      </w:r>
      <w:r w:rsidR="00E53C28">
        <w:rPr>
          <w:lang w:val="uk-UA"/>
        </w:rPr>
        <w:t>ня будь-яких дій з документами. П</w:t>
      </w:r>
      <w:r w:rsidRPr="00C363DF">
        <w:rPr>
          <w:lang w:val="uk-UA"/>
        </w:rPr>
        <w:t xml:space="preserve">роект не може бути реалізований без якісної організаційної та управлінської роботи ще на етапі створення проекту СЕД. Неможливість ведення та впровадження проекту в життя без грамотної роботи з управління часом, вартістю, комунікаціями, людськими ресурсами, змінами і якістю створює оптимальні умови для використання нової методології </w:t>
      </w:r>
      <w:proofErr w:type="spellStart"/>
      <w:r w:rsidRPr="00C363DF">
        <w:rPr>
          <w:lang w:val="uk-UA"/>
        </w:rPr>
        <w:t>ScrumUP</w:t>
      </w:r>
      <w:proofErr w:type="spellEnd"/>
      <w:r w:rsidRPr="00C363DF">
        <w:rPr>
          <w:lang w:val="uk-UA"/>
        </w:rPr>
        <w:t xml:space="preserve">, розробленої на засадах </w:t>
      </w:r>
      <w:proofErr w:type="spellStart"/>
      <w:r w:rsidRPr="00C363DF">
        <w:rPr>
          <w:lang w:val="uk-UA"/>
        </w:rPr>
        <w:t>Scrum</w:t>
      </w:r>
      <w:proofErr w:type="spellEnd"/>
      <w:r w:rsidRPr="00C363DF">
        <w:rPr>
          <w:lang w:val="uk-UA"/>
        </w:rPr>
        <w:t xml:space="preserve"> та </w:t>
      </w:r>
      <w:proofErr w:type="spellStart"/>
      <w:r w:rsidRPr="00C363DF">
        <w:rPr>
          <w:lang w:val="uk-UA"/>
        </w:rPr>
        <w:t>Rational</w:t>
      </w:r>
      <w:proofErr w:type="spellEnd"/>
      <w:r w:rsidRPr="00C363DF">
        <w:rPr>
          <w:lang w:val="uk-UA"/>
        </w:rPr>
        <w:t xml:space="preserve"> </w:t>
      </w:r>
      <w:proofErr w:type="spellStart"/>
      <w:r w:rsidRPr="00C363DF">
        <w:rPr>
          <w:lang w:val="uk-UA"/>
        </w:rPr>
        <w:t>Unified</w:t>
      </w:r>
      <w:proofErr w:type="spellEnd"/>
      <w:r w:rsidRPr="00C363DF">
        <w:rPr>
          <w:lang w:val="uk-UA"/>
        </w:rPr>
        <w:t xml:space="preserve"> </w:t>
      </w:r>
      <w:proofErr w:type="spellStart"/>
      <w:r w:rsidRPr="00C363DF">
        <w:rPr>
          <w:lang w:val="uk-UA"/>
        </w:rPr>
        <w:t>Process</w:t>
      </w:r>
      <w:proofErr w:type="spellEnd"/>
      <w:r w:rsidRPr="00C363DF">
        <w:rPr>
          <w:lang w:val="uk-UA"/>
        </w:rPr>
        <w:t>, на кожній стадії розробки проекту.</w:t>
      </w:r>
    </w:p>
    <w:p w:rsidR="00863586" w:rsidRDefault="00863586" w:rsidP="00863586">
      <w:pPr>
        <w:pStyle w:val="12"/>
      </w:pPr>
      <w:r>
        <w:t>У глобальному плані</w:t>
      </w:r>
      <w:r w:rsidR="00A65582">
        <w:t xml:space="preserve"> реалізація</w:t>
      </w:r>
      <w:r>
        <w:t xml:space="preserve"> проект</w:t>
      </w:r>
      <w:r w:rsidR="00A65582">
        <w:t>у</w:t>
      </w:r>
      <w:r>
        <w:t xml:space="preserve"> СЕД </w:t>
      </w:r>
      <w:proofErr w:type="spellStart"/>
      <w:r>
        <w:t>надасть</w:t>
      </w:r>
      <w:proofErr w:type="spellEnd"/>
      <w:r>
        <w:t xml:space="preserve"> можливість керівникам деканату:</w:t>
      </w:r>
    </w:p>
    <w:p w:rsidR="00863586" w:rsidRDefault="00863586" w:rsidP="00863586">
      <w:pPr>
        <w:pStyle w:val="a0"/>
      </w:pPr>
      <w:r>
        <w:t>швидко створювати якісні проекти, орієнтовані на стратегічні цілі ВНЗ, за рахунок покращеного документообігу;</w:t>
      </w:r>
    </w:p>
    <w:p w:rsidR="00863586" w:rsidRDefault="00863586" w:rsidP="00863586">
      <w:pPr>
        <w:pStyle w:val="a0"/>
      </w:pPr>
      <w:r>
        <w:t>організувати документообіг деканату в електронному вигляді;</w:t>
      </w:r>
    </w:p>
    <w:p w:rsidR="00863586" w:rsidRDefault="00863586" w:rsidP="00863586">
      <w:pPr>
        <w:pStyle w:val="a0"/>
      </w:pPr>
      <w:r>
        <w:t>аналізувати загальну картину того, що відбувається в потоках всіх документів та контролювати потоки заяв деканату.</w:t>
      </w:r>
    </w:p>
    <w:p w:rsidR="004D0926" w:rsidRDefault="004D0926" w:rsidP="004D0926">
      <w:pPr>
        <w:pStyle w:val="12"/>
      </w:pPr>
      <w:r>
        <w:t xml:space="preserve">Головними проблемами альтернатив інформаційної системи СЕД ВНЗ є економічна неефективність аналогів, які </w:t>
      </w:r>
      <w:r w:rsidR="00642CC3">
        <w:t>запропоновані</w:t>
      </w:r>
      <w:r>
        <w:t xml:space="preserve"> ІТ-командою Адм</w:t>
      </w:r>
      <w:r w:rsidR="00642CC3">
        <w:t>іністрації Президента України і</w:t>
      </w:r>
      <w:r>
        <w:t xml:space="preserve"> корпоративними </w:t>
      </w:r>
      <w:r w:rsidR="00642CC3">
        <w:t>розробниками схожих систем, та відсутність реалізованих СЕД саме для документообігу ВНЗ.</w:t>
      </w:r>
    </w:p>
    <w:p w:rsidR="00084839" w:rsidRDefault="00596683" w:rsidP="00084839">
      <w:pPr>
        <w:pStyle w:val="12"/>
      </w:pPr>
      <w:r>
        <w:t>Результати</w:t>
      </w:r>
      <w:r w:rsidR="00084839">
        <w:t xml:space="preserve"> даної роботи полягають у наступному:</w:t>
      </w:r>
    </w:p>
    <w:p w:rsidR="00084839" w:rsidRDefault="00084839" w:rsidP="00084839">
      <w:pPr>
        <w:pStyle w:val="a0"/>
      </w:pPr>
      <w:r>
        <w:t xml:space="preserve">аналіз предметної області дипломного проекту, діяльності й існуючого документообігу деканату факультету </w:t>
      </w:r>
      <w:proofErr w:type="spellStart"/>
      <w:r>
        <w:t>ЕлІТ</w:t>
      </w:r>
      <w:proofErr w:type="spellEnd"/>
      <w:r>
        <w:t xml:space="preserve"> </w:t>
      </w:r>
      <w:proofErr w:type="spellStart"/>
      <w:r>
        <w:t>СумДУ</w:t>
      </w:r>
      <w:proofErr w:type="spellEnd"/>
      <w:r>
        <w:t>;</w:t>
      </w:r>
    </w:p>
    <w:p w:rsidR="00084839" w:rsidRDefault="00084839" w:rsidP="00084839">
      <w:pPr>
        <w:pStyle w:val="a0"/>
      </w:pPr>
      <w:r>
        <w:t>аналіз існуючих аналогів СЕД;</w:t>
      </w:r>
    </w:p>
    <w:p w:rsidR="00084839" w:rsidRDefault="00084839" w:rsidP="00084839">
      <w:pPr>
        <w:pStyle w:val="a0"/>
      </w:pPr>
      <w:r>
        <w:t>аналіз методів і технологій реалізації СЕД;</w:t>
      </w:r>
    </w:p>
    <w:p w:rsidR="00084839" w:rsidRDefault="00084839" w:rsidP="00084839">
      <w:pPr>
        <w:pStyle w:val="a0"/>
      </w:pPr>
      <w:r>
        <w:lastRenderedPageBreak/>
        <w:t>розробка технічного завдання;</w:t>
      </w:r>
    </w:p>
    <w:p w:rsidR="00596683" w:rsidRDefault="00084839" w:rsidP="00084839">
      <w:pPr>
        <w:pStyle w:val="a0"/>
      </w:pPr>
      <w:r>
        <w:t>розробка</w:t>
      </w:r>
      <w:r w:rsidR="00596683">
        <w:t xml:space="preserve"> ієрархічної структури робіт та виконавців проекту за допомогою</w:t>
      </w:r>
      <w:r>
        <w:t xml:space="preserve"> WBS- та OBS-діаграм</w:t>
      </w:r>
      <w:r w:rsidR="00596683">
        <w:t>;</w:t>
      </w:r>
    </w:p>
    <w:p w:rsidR="00084839" w:rsidRDefault="00596683" w:rsidP="00084839">
      <w:pPr>
        <w:pStyle w:val="a0"/>
      </w:pPr>
      <w:r>
        <w:t xml:space="preserve">планування термінів виконання робіт проекту за допомогою </w:t>
      </w:r>
      <w:r w:rsidR="00084839">
        <w:t xml:space="preserve">PDM-мережі, діаграми </w:t>
      </w:r>
      <w:proofErr w:type="spellStart"/>
      <w:r w:rsidR="00084839">
        <w:t>Ганта</w:t>
      </w:r>
      <w:proofErr w:type="spellEnd"/>
      <w:r w:rsidR="00084839">
        <w:t>;</w:t>
      </w:r>
    </w:p>
    <w:p w:rsidR="00863586" w:rsidRDefault="004D0926" w:rsidP="00596683">
      <w:pPr>
        <w:pStyle w:val="12"/>
      </w:pPr>
      <w:r>
        <w:t xml:space="preserve">Отже, виконання </w:t>
      </w:r>
      <w:proofErr w:type="spellStart"/>
      <w:r>
        <w:t>преддипломної</w:t>
      </w:r>
      <w:proofErr w:type="spellEnd"/>
      <w:r>
        <w:t xml:space="preserve"> практики стає основою для проектування, розробки та реалізації інформаційної системи </w:t>
      </w:r>
      <w:proofErr w:type="spellStart"/>
      <w:r>
        <w:t>Системи</w:t>
      </w:r>
      <w:proofErr w:type="spellEnd"/>
      <w:r>
        <w:t xml:space="preserve"> електронного документообігу деканату факультету </w:t>
      </w:r>
      <w:proofErr w:type="spellStart"/>
      <w:r>
        <w:t>ЕлІТ</w:t>
      </w:r>
      <w:proofErr w:type="spellEnd"/>
      <w:r>
        <w:t xml:space="preserve"> </w:t>
      </w:r>
      <w:proofErr w:type="spellStart"/>
      <w:r>
        <w:t>СумДУ</w:t>
      </w:r>
      <w:proofErr w:type="spellEnd"/>
      <w:r>
        <w:t>.</w:t>
      </w:r>
    </w:p>
    <w:p w:rsidR="00414C9F" w:rsidRDefault="00414C9F">
      <w:pPr>
        <w:spacing w:after="160" w:line="259" w:lineRule="auto"/>
        <w:rPr>
          <w:rFonts w:eastAsia="Droid Sans"/>
          <w:color w:val="000000"/>
          <w:sz w:val="28"/>
          <w:szCs w:val="28"/>
          <w:lang w:val="uk-UA"/>
        </w:rPr>
      </w:pPr>
      <w:r w:rsidRPr="001F2935">
        <w:rPr>
          <w:lang w:val="ru-RU"/>
        </w:rPr>
        <w:br w:type="page"/>
      </w:r>
    </w:p>
    <w:p w:rsidR="00347B86" w:rsidRDefault="00347B86" w:rsidP="001F2935">
      <w:pPr>
        <w:pStyle w:val="110"/>
      </w:pPr>
      <w:bookmarkStart w:id="14" w:name="_Toc480322460"/>
      <w:r>
        <w:lastRenderedPageBreak/>
        <w:t>СПИСОК ВИКОРИСТАНОЇ ЛІТЕРАТУРИ</w:t>
      </w:r>
      <w:bookmarkEnd w:id="14"/>
    </w:p>
    <w:p w:rsidR="00347B86" w:rsidRDefault="00347B86" w:rsidP="00347B86">
      <w:pPr>
        <w:pStyle w:val="12"/>
      </w:pPr>
    </w:p>
    <w:p w:rsidR="000E6FAA" w:rsidRDefault="000E6FAA" w:rsidP="000E6FAA">
      <w:pPr>
        <w:pStyle w:val="a"/>
      </w:pPr>
      <w:r w:rsidRPr="00935923">
        <w:t xml:space="preserve">Типова посадова інструкція здійснення працівником університету діяльності на посаді директора навчально-наукового інституту/декана факультету (версія 02) </w:t>
      </w:r>
      <w:r w:rsidRPr="00C363DF">
        <w:rPr>
          <w:shd w:val="clear" w:color="auto" w:fill="FFFFFF"/>
        </w:rPr>
        <w:t>[Електронний ресурс]</w:t>
      </w:r>
      <w:r w:rsidR="00896E4C">
        <w:t xml:space="preserve"> </w:t>
      </w:r>
      <w:r w:rsidR="00896E4C">
        <w:rPr>
          <w:lang w:val="ru-RU"/>
        </w:rPr>
        <w:t>/</w:t>
      </w:r>
      <w:r w:rsidRPr="00C363DF">
        <w:t xml:space="preserve"> Режим доступу до ресурсу: </w:t>
      </w:r>
      <w:hyperlink r:id="rId18" w:history="1">
        <w:r w:rsidRPr="00C8139B">
          <w:rPr>
            <w:rStyle w:val="afb"/>
            <w:szCs w:val="28"/>
          </w:rPr>
          <w:t>http://sumdu.edu.ua/ukr/general/normative-base/posadovi-documenty.html</w:t>
        </w:r>
      </w:hyperlink>
      <w:r>
        <w:t xml:space="preserve"> – Назва з контейнеру</w:t>
      </w:r>
      <w:r w:rsidRPr="00C363DF">
        <w:t>.</w:t>
      </w:r>
    </w:p>
    <w:p w:rsidR="000E6FAA" w:rsidRDefault="000E6FAA" w:rsidP="000E6FAA">
      <w:pPr>
        <w:pStyle w:val="a"/>
      </w:pPr>
      <w:r>
        <w:rPr>
          <w:lang w:val="uk-UA"/>
        </w:rPr>
        <w:t>Деканат</w:t>
      </w:r>
      <w:r w:rsidRPr="00935923">
        <w:t xml:space="preserve"> </w:t>
      </w:r>
      <w:r w:rsidRPr="00C363DF">
        <w:rPr>
          <w:shd w:val="clear" w:color="auto" w:fill="FFFFFF"/>
        </w:rPr>
        <w:t>[Електронний ресурс]</w:t>
      </w:r>
      <w:r w:rsidR="00896E4C">
        <w:t xml:space="preserve"> /</w:t>
      </w:r>
      <w:r w:rsidRPr="00C363DF">
        <w:t xml:space="preserve"> Режим доступу до ресурсу: </w:t>
      </w:r>
      <w:hyperlink r:id="rId19" w:history="1">
        <w:r w:rsidRPr="00C8139B">
          <w:rPr>
            <w:rStyle w:val="afb"/>
          </w:rPr>
          <w:t>http://elit.sumdu.edu.ua/uk/pro-fakultet/dekanat.html</w:t>
        </w:r>
      </w:hyperlink>
      <w:r>
        <w:rPr>
          <w:lang w:val="uk-UA"/>
        </w:rPr>
        <w:t xml:space="preserve"> – Назва з титул. екрану.</w:t>
      </w:r>
    </w:p>
    <w:p w:rsidR="00755808" w:rsidRPr="00755808" w:rsidRDefault="00755808" w:rsidP="00755808">
      <w:pPr>
        <w:pStyle w:val="a"/>
      </w:pPr>
      <w:r w:rsidRPr="00755808">
        <w:rPr>
          <w:iCs/>
          <w:szCs w:val="28"/>
        </w:rPr>
        <w:t>Закон України від №1556-VII "Про вищу освіту"</w:t>
      </w:r>
      <w:r>
        <w:rPr>
          <w:iCs/>
          <w:szCs w:val="28"/>
          <w:lang w:val="uk-UA"/>
        </w:rPr>
        <w:t xml:space="preserve"> </w:t>
      </w:r>
      <w:r w:rsidR="002B66FB">
        <w:t>: за станом на 1</w:t>
      </w:r>
      <w:r w:rsidRPr="00755808">
        <w:rPr>
          <w:lang w:val="ru-RU"/>
        </w:rPr>
        <w:t xml:space="preserve"> </w:t>
      </w:r>
      <w:r w:rsidR="002B66FB">
        <w:rPr>
          <w:lang w:val="uk-UA"/>
        </w:rPr>
        <w:t>липня</w:t>
      </w:r>
      <w:r w:rsidRPr="00755808">
        <w:t xml:space="preserve"> 20</w:t>
      </w:r>
      <w:r w:rsidR="002B66FB">
        <w:rPr>
          <w:lang w:val="uk-UA"/>
        </w:rPr>
        <w:t>15</w:t>
      </w:r>
      <w:r w:rsidRPr="00755808">
        <w:t xml:space="preserve"> р. / Верховна Ра</w:t>
      </w:r>
      <w:r>
        <w:t xml:space="preserve">да України. — </w:t>
      </w:r>
      <w:proofErr w:type="spellStart"/>
      <w:r>
        <w:t>Офіц</w:t>
      </w:r>
      <w:proofErr w:type="spellEnd"/>
      <w:r>
        <w:t>. вид. — К. :</w:t>
      </w:r>
      <w:r w:rsidRPr="00755808">
        <w:rPr>
          <w:lang w:val="ru-RU"/>
        </w:rPr>
        <w:t xml:space="preserve"> </w:t>
      </w:r>
      <w:proofErr w:type="spellStart"/>
      <w:r w:rsidR="002B66FB">
        <w:t>Парлам</w:t>
      </w:r>
      <w:proofErr w:type="spellEnd"/>
      <w:r w:rsidR="002B66FB">
        <w:t>. вид-во, 2015. — 31</w:t>
      </w:r>
      <w:r w:rsidRPr="00755808">
        <w:t xml:space="preserve"> с. — (Бібліотека офіційних видань).</w:t>
      </w:r>
    </w:p>
    <w:p w:rsidR="00396356" w:rsidRPr="00396356" w:rsidRDefault="00396356" w:rsidP="00396356">
      <w:pPr>
        <w:pStyle w:val="a"/>
        <w:rPr>
          <w:iCs/>
          <w:szCs w:val="28"/>
        </w:rPr>
      </w:pPr>
      <w:r>
        <w:rPr>
          <w:iCs/>
          <w:szCs w:val="28"/>
          <w:lang w:val="uk-UA"/>
        </w:rPr>
        <w:t xml:space="preserve">Система Електронного </w:t>
      </w:r>
      <w:r w:rsidR="00E97BFE" w:rsidRPr="00C363DF">
        <w:rPr>
          <w:shd w:val="clear" w:color="auto" w:fill="FFFFFF"/>
        </w:rPr>
        <w:t>[Електронний ресурс]</w:t>
      </w:r>
      <w:r w:rsidR="00E97BFE">
        <w:t xml:space="preserve"> /</w:t>
      </w:r>
      <w:r w:rsidR="00E97BFE" w:rsidRPr="00C363DF">
        <w:t xml:space="preserve"> Режим доступу до </w:t>
      </w:r>
      <w:r w:rsidR="00E97BFE">
        <w:t>ресурсу:</w:t>
      </w:r>
      <w:r w:rsidR="00E97BFE">
        <w:rPr>
          <w:iCs/>
          <w:szCs w:val="28"/>
          <w:lang w:val="uk-UA"/>
        </w:rPr>
        <w:t xml:space="preserve"> </w:t>
      </w:r>
      <w:hyperlink r:id="rId20" w:history="1">
        <w:r w:rsidR="00E97BFE" w:rsidRPr="00C8139B">
          <w:rPr>
            <w:rStyle w:val="afb"/>
            <w:iCs/>
            <w:szCs w:val="28"/>
          </w:rPr>
          <w:t>http://www.dus.gov.ua/content/systema-elektronnogo-dokumenoobigu</w:t>
        </w:r>
      </w:hyperlink>
      <w:r w:rsidR="00E97BFE">
        <w:rPr>
          <w:iCs/>
          <w:szCs w:val="28"/>
          <w:lang w:val="uk-UA"/>
        </w:rPr>
        <w:t xml:space="preserve"> – Назва з титул. екрану.</w:t>
      </w:r>
    </w:p>
    <w:p w:rsidR="00347B86" w:rsidRPr="006B7294" w:rsidRDefault="00347B86" w:rsidP="00BF26CD">
      <w:pPr>
        <w:pStyle w:val="a"/>
        <w:rPr>
          <w:iCs/>
          <w:szCs w:val="28"/>
        </w:rPr>
      </w:pPr>
      <w:r w:rsidRPr="006B7294">
        <w:rPr>
          <w:rFonts w:eastAsia="Calibri"/>
          <w:szCs w:val="28"/>
          <w:lang w:val="uk-UA" w:eastAsia="en-US"/>
        </w:rPr>
        <w:t xml:space="preserve">Лекція 10. Технічне завдання </w:t>
      </w:r>
      <w:r w:rsidRPr="006B7294">
        <w:rPr>
          <w:rFonts w:eastAsia="Calibri"/>
          <w:szCs w:val="28"/>
          <w:lang w:eastAsia="en-US"/>
        </w:rPr>
        <w:t>[</w:t>
      </w:r>
      <w:r w:rsidRPr="006B7294">
        <w:rPr>
          <w:rFonts w:eastAsia="Calibri"/>
          <w:szCs w:val="28"/>
          <w:lang w:val="uk-UA" w:eastAsia="en-US"/>
        </w:rPr>
        <w:t>Електронний ресурс</w:t>
      </w:r>
      <w:r w:rsidRPr="006B7294">
        <w:rPr>
          <w:rFonts w:eastAsia="Calibri"/>
          <w:szCs w:val="28"/>
          <w:lang w:eastAsia="en-US"/>
        </w:rPr>
        <w:t>]</w:t>
      </w:r>
      <w:r w:rsidR="00BE0EDA">
        <w:rPr>
          <w:rFonts w:eastAsia="Calibri"/>
          <w:szCs w:val="28"/>
          <w:lang w:val="uk-UA" w:eastAsia="en-US"/>
        </w:rPr>
        <w:t>: – Режим доступу до ресурсу</w:t>
      </w:r>
      <w:r w:rsidRPr="006B7294">
        <w:rPr>
          <w:rFonts w:eastAsia="Calibri"/>
          <w:szCs w:val="28"/>
          <w:lang w:val="uk-UA" w:eastAsia="en-US"/>
        </w:rPr>
        <w:t xml:space="preserve">: </w:t>
      </w:r>
      <w:hyperlink r:id="rId21" w:history="1">
        <w:r w:rsidRPr="006B7294">
          <w:rPr>
            <w:rStyle w:val="afb"/>
            <w:rFonts w:eastAsia="Calibri"/>
            <w:szCs w:val="28"/>
            <w:lang w:val="uk-UA" w:eastAsia="en-US"/>
          </w:rPr>
          <w:t>http://lib.mdpu.org.ua/e-book/vstup/L10.htm</w:t>
        </w:r>
      </w:hyperlink>
      <w:r w:rsidRPr="006B7294">
        <w:rPr>
          <w:rFonts w:eastAsia="Calibri"/>
          <w:szCs w:val="28"/>
          <w:lang w:val="uk-UA" w:eastAsia="en-US"/>
        </w:rPr>
        <w:t xml:space="preserve"> – </w:t>
      </w:r>
      <w:r w:rsidRPr="006B7294">
        <w:rPr>
          <w:iCs/>
          <w:szCs w:val="28"/>
        </w:rPr>
        <w:t>Назва з</w:t>
      </w:r>
      <w:r w:rsidR="00BE0EDA">
        <w:rPr>
          <w:iCs/>
          <w:szCs w:val="28"/>
          <w:lang w:val="uk-UA"/>
        </w:rPr>
        <w:t xml:space="preserve"> титул.</w:t>
      </w:r>
      <w:r w:rsidRPr="006B7294">
        <w:rPr>
          <w:iCs/>
          <w:szCs w:val="28"/>
        </w:rPr>
        <w:t xml:space="preserve"> екрану</w:t>
      </w:r>
      <w:r w:rsidR="00BE0EDA">
        <w:rPr>
          <w:iCs/>
          <w:szCs w:val="28"/>
          <w:lang w:val="uk-UA"/>
        </w:rPr>
        <w:t>.</w:t>
      </w:r>
    </w:p>
    <w:p w:rsidR="00BE0EDA" w:rsidRDefault="00BE0EDA" w:rsidP="00BE0EDA">
      <w:pPr>
        <w:pStyle w:val="a"/>
      </w:pPr>
      <w:r w:rsidRPr="00BE0EDA">
        <w:rPr>
          <w:iCs/>
          <w:szCs w:val="28"/>
        </w:rPr>
        <w:t xml:space="preserve">PHP </w:t>
      </w:r>
      <w:proofErr w:type="spellStart"/>
      <w:r w:rsidRPr="00BE0EDA">
        <w:rPr>
          <w:iCs/>
          <w:szCs w:val="28"/>
        </w:rPr>
        <w:t>Vs</w:t>
      </w:r>
      <w:proofErr w:type="spellEnd"/>
      <w:r w:rsidRPr="00BE0EDA">
        <w:rPr>
          <w:iCs/>
          <w:szCs w:val="28"/>
        </w:rPr>
        <w:t xml:space="preserve"> ASP.NET: </w:t>
      </w:r>
      <w:proofErr w:type="spellStart"/>
      <w:r w:rsidRPr="00BE0EDA">
        <w:rPr>
          <w:iCs/>
          <w:szCs w:val="28"/>
        </w:rPr>
        <w:t>How</w:t>
      </w:r>
      <w:proofErr w:type="spellEnd"/>
      <w:r w:rsidRPr="00BE0EDA">
        <w:rPr>
          <w:iCs/>
          <w:szCs w:val="28"/>
        </w:rPr>
        <w:t xml:space="preserve"> </w:t>
      </w:r>
      <w:proofErr w:type="spellStart"/>
      <w:r w:rsidRPr="00BE0EDA">
        <w:rPr>
          <w:iCs/>
          <w:szCs w:val="28"/>
        </w:rPr>
        <w:t>to</w:t>
      </w:r>
      <w:proofErr w:type="spellEnd"/>
      <w:r w:rsidRPr="00BE0EDA">
        <w:rPr>
          <w:iCs/>
          <w:szCs w:val="28"/>
        </w:rPr>
        <w:t xml:space="preserve"> </w:t>
      </w:r>
      <w:proofErr w:type="spellStart"/>
      <w:r w:rsidRPr="00BE0EDA">
        <w:rPr>
          <w:iCs/>
          <w:szCs w:val="28"/>
        </w:rPr>
        <w:t>Choose</w:t>
      </w:r>
      <w:proofErr w:type="spellEnd"/>
      <w:r w:rsidRPr="00BE0EDA">
        <w:rPr>
          <w:iCs/>
          <w:szCs w:val="28"/>
        </w:rPr>
        <w:t xml:space="preserve"> </w:t>
      </w:r>
      <w:proofErr w:type="spellStart"/>
      <w:r w:rsidRPr="00BE0EDA">
        <w:rPr>
          <w:iCs/>
          <w:szCs w:val="28"/>
        </w:rPr>
        <w:t>the</w:t>
      </w:r>
      <w:proofErr w:type="spellEnd"/>
      <w:r w:rsidRPr="00BE0EDA">
        <w:rPr>
          <w:iCs/>
          <w:szCs w:val="28"/>
        </w:rPr>
        <w:t xml:space="preserve"> </w:t>
      </w:r>
      <w:proofErr w:type="spellStart"/>
      <w:r w:rsidRPr="00BE0EDA">
        <w:rPr>
          <w:iCs/>
          <w:szCs w:val="28"/>
        </w:rPr>
        <w:t>Right</w:t>
      </w:r>
      <w:proofErr w:type="spellEnd"/>
      <w:r w:rsidRPr="00BE0EDA">
        <w:rPr>
          <w:iCs/>
          <w:szCs w:val="28"/>
        </w:rPr>
        <w:t xml:space="preserve"> </w:t>
      </w:r>
      <w:proofErr w:type="spellStart"/>
      <w:r w:rsidRPr="00BE0EDA">
        <w:rPr>
          <w:iCs/>
          <w:szCs w:val="28"/>
        </w:rPr>
        <w:t>One</w:t>
      </w:r>
      <w:proofErr w:type="spellEnd"/>
      <w:r>
        <w:rPr>
          <w:iCs/>
          <w:szCs w:val="28"/>
          <w:lang w:val="uk-UA"/>
        </w:rPr>
        <w:t xml:space="preserve"> </w:t>
      </w:r>
      <w:r w:rsidRPr="006B7294">
        <w:rPr>
          <w:rFonts w:eastAsia="Calibri"/>
          <w:szCs w:val="28"/>
          <w:lang w:eastAsia="en-US"/>
        </w:rPr>
        <w:t>[</w:t>
      </w:r>
      <w:r w:rsidRPr="006B7294">
        <w:rPr>
          <w:rFonts w:eastAsia="Calibri"/>
          <w:szCs w:val="28"/>
          <w:lang w:val="uk-UA" w:eastAsia="en-US"/>
        </w:rPr>
        <w:t>Електронний ресурс</w:t>
      </w:r>
      <w:r w:rsidRPr="006B7294">
        <w:rPr>
          <w:rFonts w:eastAsia="Calibri"/>
          <w:szCs w:val="28"/>
          <w:lang w:eastAsia="en-US"/>
        </w:rPr>
        <w:t>]</w:t>
      </w:r>
      <w:r>
        <w:rPr>
          <w:rFonts w:eastAsia="Calibri"/>
          <w:szCs w:val="28"/>
          <w:lang w:val="uk-UA" w:eastAsia="en-US"/>
        </w:rPr>
        <w:t>: – Режим доступу до ресурсу</w:t>
      </w:r>
      <w:r w:rsidRPr="006B7294">
        <w:rPr>
          <w:rFonts w:eastAsia="Calibri"/>
          <w:szCs w:val="28"/>
          <w:lang w:val="uk-UA" w:eastAsia="en-US"/>
        </w:rPr>
        <w:t xml:space="preserve">: </w:t>
      </w:r>
      <w:hyperlink r:id="rId22" w:history="1">
        <w:r w:rsidRPr="00C8139B">
          <w:rPr>
            <w:rStyle w:val="afb"/>
          </w:rPr>
          <w:t>http://www.pixelcrayons.com/blog/web/php-vs-asp-net-how-to-choose-the-right-one/</w:t>
        </w:r>
      </w:hyperlink>
      <w:r>
        <w:rPr>
          <w:lang w:val="uk-UA"/>
        </w:rPr>
        <w:t xml:space="preserve"> – Назва з титул. екрану.</w:t>
      </w:r>
    </w:p>
    <w:p w:rsidR="00BE0EDA" w:rsidRPr="00BE0EDA" w:rsidRDefault="00BE0EDA" w:rsidP="00BE0EDA">
      <w:pPr>
        <w:pStyle w:val="a"/>
        <w:rPr>
          <w:iCs/>
          <w:szCs w:val="28"/>
        </w:rPr>
      </w:pPr>
      <w:r w:rsidRPr="00BE0EDA">
        <w:rPr>
          <w:iCs/>
          <w:szCs w:val="28"/>
        </w:rPr>
        <w:t xml:space="preserve">Грекул В. І. Методические основы управления ИТ-проектами / В. І. Грекул, Н. Л. </w:t>
      </w:r>
      <w:proofErr w:type="spellStart"/>
      <w:r w:rsidRPr="00BE0EDA">
        <w:rPr>
          <w:iCs/>
          <w:szCs w:val="28"/>
        </w:rPr>
        <w:t>Коровкина</w:t>
      </w:r>
      <w:proofErr w:type="spellEnd"/>
      <w:r w:rsidRPr="00BE0EDA">
        <w:rPr>
          <w:iCs/>
          <w:szCs w:val="28"/>
        </w:rPr>
        <w:t>, Ю. В. Куприянов. – Москва: Інтернет-Університет Інформаційних Технологій: БІНОМ. Лабораторія знань., 2010. – 391 с.</w:t>
      </w:r>
    </w:p>
    <w:p w:rsidR="00EE77B9" w:rsidRPr="00EE77B9" w:rsidRDefault="00EE77B9" w:rsidP="00EE77B9">
      <w:pPr>
        <w:pStyle w:val="a"/>
        <w:rPr>
          <w:iCs/>
          <w:szCs w:val="28"/>
        </w:rPr>
      </w:pPr>
      <w:r w:rsidRPr="00EE77B9">
        <w:rPr>
          <w:iCs/>
          <w:szCs w:val="28"/>
        </w:rPr>
        <w:t xml:space="preserve">Горлов Д.О. – Моделі і методи комплексного оцінювання багаторівневих структур управління проектами. </w:t>
      </w:r>
      <w:proofErr w:type="spellStart"/>
      <w:r w:rsidRPr="00EE77B9">
        <w:rPr>
          <w:iCs/>
          <w:szCs w:val="28"/>
        </w:rPr>
        <w:t>Автореф</w:t>
      </w:r>
      <w:proofErr w:type="spellEnd"/>
      <w:r w:rsidRPr="00EE77B9">
        <w:rPr>
          <w:iCs/>
          <w:szCs w:val="28"/>
        </w:rPr>
        <w:t xml:space="preserve">. </w:t>
      </w:r>
      <w:proofErr w:type="spellStart"/>
      <w:r w:rsidRPr="00EE77B9">
        <w:rPr>
          <w:iCs/>
          <w:szCs w:val="28"/>
        </w:rPr>
        <w:t>дис</w:t>
      </w:r>
      <w:proofErr w:type="spellEnd"/>
      <w:r w:rsidRPr="00EE77B9">
        <w:rPr>
          <w:iCs/>
          <w:szCs w:val="28"/>
        </w:rPr>
        <w:t xml:space="preserve">. на здобуття наук. </w:t>
      </w:r>
      <w:proofErr w:type="spellStart"/>
      <w:r w:rsidRPr="00EE77B9">
        <w:rPr>
          <w:iCs/>
          <w:szCs w:val="28"/>
        </w:rPr>
        <w:t>ступеня</w:t>
      </w:r>
      <w:proofErr w:type="spellEnd"/>
      <w:r w:rsidRPr="00EE77B9">
        <w:rPr>
          <w:iCs/>
          <w:szCs w:val="28"/>
        </w:rPr>
        <w:t xml:space="preserve"> канд. </w:t>
      </w:r>
      <w:proofErr w:type="spellStart"/>
      <w:r w:rsidRPr="00EE77B9">
        <w:rPr>
          <w:iCs/>
          <w:szCs w:val="28"/>
        </w:rPr>
        <w:t>техн</w:t>
      </w:r>
      <w:proofErr w:type="spellEnd"/>
      <w:r w:rsidRPr="00EE77B9">
        <w:rPr>
          <w:iCs/>
          <w:szCs w:val="28"/>
        </w:rPr>
        <w:t>. наук: спец. 05.13.22: «Управління проектами і програмами» / Д.О. Горлов. – Харків, 2004. – 20 с.</w:t>
      </w:r>
    </w:p>
    <w:p w:rsidR="00EC0A09" w:rsidRPr="00EC0A09" w:rsidRDefault="00EC0A09" w:rsidP="00EC0A09">
      <w:pPr>
        <w:pStyle w:val="a"/>
      </w:pPr>
      <w:proofErr w:type="spellStart"/>
      <w:r w:rsidRPr="00EC0A09">
        <w:rPr>
          <w:rFonts w:eastAsia="Calibri"/>
          <w:szCs w:val="28"/>
          <w:lang w:val="uk-UA" w:eastAsia="en-US"/>
        </w:rPr>
        <w:lastRenderedPageBreak/>
        <w:t>Rational</w:t>
      </w:r>
      <w:proofErr w:type="spellEnd"/>
      <w:r w:rsidRPr="00EC0A09">
        <w:rPr>
          <w:rFonts w:eastAsia="Calibri"/>
          <w:szCs w:val="28"/>
          <w:lang w:val="uk-UA" w:eastAsia="en-US"/>
        </w:rPr>
        <w:t xml:space="preserve"> </w:t>
      </w:r>
      <w:proofErr w:type="spellStart"/>
      <w:r w:rsidRPr="00EC0A09">
        <w:rPr>
          <w:rFonts w:eastAsia="Calibri"/>
          <w:szCs w:val="28"/>
          <w:lang w:val="uk-UA" w:eastAsia="en-US"/>
        </w:rPr>
        <w:t>Unified</w:t>
      </w:r>
      <w:proofErr w:type="spellEnd"/>
      <w:r w:rsidRPr="00EC0A09">
        <w:rPr>
          <w:rFonts w:eastAsia="Calibri"/>
          <w:szCs w:val="28"/>
          <w:lang w:val="uk-UA" w:eastAsia="en-US"/>
        </w:rPr>
        <w:t xml:space="preserve"> </w:t>
      </w:r>
      <w:proofErr w:type="spellStart"/>
      <w:r w:rsidRPr="00EC0A09">
        <w:rPr>
          <w:rFonts w:eastAsia="Calibri"/>
          <w:szCs w:val="28"/>
          <w:lang w:val="uk-UA" w:eastAsia="en-US"/>
        </w:rPr>
        <w:t>Process</w:t>
      </w:r>
      <w:proofErr w:type="spellEnd"/>
      <w:r w:rsidRPr="00EC0A09">
        <w:rPr>
          <w:rFonts w:eastAsia="Calibri"/>
          <w:szCs w:val="28"/>
          <w:lang w:val="uk-UA" w:eastAsia="en-US"/>
        </w:rPr>
        <w:t xml:space="preserve"> </w:t>
      </w:r>
      <w:r w:rsidRPr="006B7294">
        <w:rPr>
          <w:rFonts w:eastAsia="Calibri"/>
          <w:lang w:eastAsia="en-US"/>
        </w:rPr>
        <w:t>[</w:t>
      </w:r>
      <w:r w:rsidRPr="006B7294">
        <w:rPr>
          <w:rFonts w:eastAsia="Calibri"/>
          <w:lang w:val="uk-UA" w:eastAsia="en-US"/>
        </w:rPr>
        <w:t>Електронний ресурс</w:t>
      </w:r>
      <w:r w:rsidRPr="006B7294">
        <w:rPr>
          <w:rFonts w:eastAsia="Calibri"/>
          <w:lang w:eastAsia="en-US"/>
        </w:rPr>
        <w:t>]</w:t>
      </w:r>
      <w:r>
        <w:rPr>
          <w:rFonts w:eastAsia="Calibri"/>
          <w:lang w:val="uk-UA" w:eastAsia="en-US"/>
        </w:rPr>
        <w:t>: – Режим доступу до ресурсу</w:t>
      </w:r>
      <w:r w:rsidRPr="006B7294">
        <w:rPr>
          <w:rFonts w:eastAsia="Calibri"/>
          <w:lang w:val="uk-UA" w:eastAsia="en-US"/>
        </w:rPr>
        <w:t xml:space="preserve">: </w:t>
      </w:r>
      <w:hyperlink r:id="rId23" w:history="1">
        <w:r w:rsidRPr="00C8139B">
          <w:rPr>
            <w:rStyle w:val="afb"/>
            <w:iCs/>
            <w:szCs w:val="28"/>
            <w:lang w:val="ru-RU"/>
          </w:rPr>
          <w:t>https://uk.wikipedia.org/wiki/Rational_Unified_Process</w:t>
        </w:r>
      </w:hyperlink>
      <w:r w:rsidRPr="00EC0A09">
        <w:t xml:space="preserve"> </w:t>
      </w:r>
      <w:r w:rsidRPr="00EC0A09">
        <w:rPr>
          <w:rFonts w:eastAsia="Calibri"/>
          <w:lang w:val="uk-UA" w:eastAsia="en-US"/>
        </w:rPr>
        <w:t xml:space="preserve">– </w:t>
      </w:r>
      <w:r w:rsidRPr="00EC0A09">
        <w:t>Назва з</w:t>
      </w:r>
      <w:r w:rsidRPr="00EC0A09">
        <w:rPr>
          <w:lang w:val="uk-UA"/>
        </w:rPr>
        <w:t xml:space="preserve"> титул.</w:t>
      </w:r>
      <w:r w:rsidRPr="00EC0A09">
        <w:t xml:space="preserve"> екрану</w:t>
      </w:r>
      <w:r w:rsidRPr="00EC0A09">
        <w:rPr>
          <w:lang w:val="uk-UA"/>
        </w:rPr>
        <w:t>.</w:t>
      </w:r>
    </w:p>
    <w:p w:rsidR="00BB5284" w:rsidRPr="00BB5284" w:rsidRDefault="00BB5284" w:rsidP="00BB5284">
      <w:pPr>
        <w:pStyle w:val="a"/>
        <w:rPr>
          <w:iCs/>
          <w:szCs w:val="28"/>
          <w:lang w:val="en-US"/>
        </w:rPr>
      </w:pPr>
      <w:r w:rsidRPr="00BB5284">
        <w:rPr>
          <w:iCs/>
          <w:szCs w:val="28"/>
          <w:lang w:val="en-US"/>
        </w:rPr>
        <w:t xml:space="preserve">Ivar Jacobson, Magnus </w:t>
      </w:r>
      <w:proofErr w:type="spellStart"/>
      <w:r w:rsidRPr="00BB5284">
        <w:rPr>
          <w:iCs/>
          <w:szCs w:val="28"/>
          <w:lang w:val="en-US"/>
        </w:rPr>
        <w:t>Christerson</w:t>
      </w:r>
      <w:proofErr w:type="spellEnd"/>
      <w:r w:rsidRPr="00BB5284">
        <w:rPr>
          <w:iCs/>
          <w:szCs w:val="28"/>
          <w:lang w:val="en-US"/>
        </w:rPr>
        <w:t xml:space="preserve">, </w:t>
      </w:r>
      <w:proofErr w:type="spellStart"/>
      <w:r w:rsidRPr="00BB5284">
        <w:rPr>
          <w:iCs/>
          <w:szCs w:val="28"/>
          <w:lang w:val="en-US"/>
        </w:rPr>
        <w:t>Patrik</w:t>
      </w:r>
      <w:proofErr w:type="spellEnd"/>
      <w:r w:rsidRPr="00BB5284">
        <w:rPr>
          <w:iCs/>
          <w:szCs w:val="28"/>
          <w:lang w:val="en-US"/>
        </w:rPr>
        <w:t xml:space="preserve"> Jonsson, and Gunnar </w:t>
      </w:r>
      <w:proofErr w:type="spellStart"/>
      <w:r w:rsidRPr="00BB5284">
        <w:rPr>
          <w:iCs/>
          <w:szCs w:val="28"/>
          <w:lang w:val="en-US"/>
        </w:rPr>
        <w:t>Övergaard</w:t>
      </w:r>
      <w:proofErr w:type="spellEnd"/>
      <w:r w:rsidRPr="00BB5284">
        <w:rPr>
          <w:iCs/>
          <w:szCs w:val="28"/>
          <w:lang w:val="en-US"/>
        </w:rPr>
        <w:t>, Object-Oriented Software</w:t>
      </w:r>
      <w:r>
        <w:rPr>
          <w:iCs/>
          <w:szCs w:val="28"/>
          <w:lang w:val="en-US"/>
        </w:rPr>
        <w:t xml:space="preserve"> </w:t>
      </w:r>
      <w:r w:rsidRPr="00BB5284">
        <w:rPr>
          <w:iCs/>
          <w:szCs w:val="28"/>
          <w:lang w:val="en-US"/>
        </w:rPr>
        <w:t>Engineering—A Use Case Driven Approach, Wokingham, England, Addison-Wesley, 1992, 582p</w:t>
      </w:r>
      <w:r>
        <w:rPr>
          <w:iCs/>
          <w:szCs w:val="28"/>
          <w:lang w:val="en-US"/>
        </w:rPr>
        <w:t>.</w:t>
      </w:r>
    </w:p>
    <w:p w:rsidR="00555784" w:rsidRPr="00555784" w:rsidRDefault="00555784" w:rsidP="00555784">
      <w:pPr>
        <w:pStyle w:val="a"/>
      </w:pPr>
      <w:proofErr w:type="spellStart"/>
      <w:r>
        <w:rPr>
          <w:rFonts w:eastAsia="Calibri"/>
          <w:szCs w:val="28"/>
          <w:lang w:val="uk-UA" w:eastAsia="en-US"/>
        </w:rPr>
        <w:t>Сазерленд</w:t>
      </w:r>
      <w:proofErr w:type="spellEnd"/>
      <w:r>
        <w:rPr>
          <w:rFonts w:eastAsia="Calibri"/>
          <w:szCs w:val="28"/>
          <w:lang w:val="uk-UA" w:eastAsia="en-US"/>
        </w:rPr>
        <w:t xml:space="preserve"> Д. Посібник зі </w:t>
      </w:r>
      <w:proofErr w:type="spellStart"/>
      <w:r>
        <w:rPr>
          <w:rFonts w:eastAsia="Calibri"/>
          <w:szCs w:val="28"/>
          <w:lang w:val="uk-UA" w:eastAsia="en-US"/>
        </w:rPr>
        <w:t>Скраму</w:t>
      </w:r>
      <w:proofErr w:type="spellEnd"/>
      <w:r w:rsidRPr="00EC0A09">
        <w:rPr>
          <w:rFonts w:eastAsia="Calibri"/>
          <w:szCs w:val="28"/>
          <w:lang w:val="uk-UA" w:eastAsia="en-US"/>
        </w:rPr>
        <w:t xml:space="preserve"> </w:t>
      </w:r>
      <w:r w:rsidRPr="006B7294">
        <w:rPr>
          <w:rFonts w:eastAsia="Calibri"/>
          <w:lang w:eastAsia="en-US"/>
        </w:rPr>
        <w:t>[</w:t>
      </w:r>
      <w:proofErr w:type="spellStart"/>
      <w:r w:rsidRPr="006B7294">
        <w:rPr>
          <w:rFonts w:eastAsia="Calibri"/>
          <w:lang w:val="uk-UA" w:eastAsia="en-US"/>
        </w:rPr>
        <w:t>Електронний</w:t>
      </w:r>
      <w:proofErr w:type="spellEnd"/>
      <w:r w:rsidRPr="006B7294">
        <w:rPr>
          <w:rFonts w:eastAsia="Calibri"/>
          <w:lang w:val="uk-UA" w:eastAsia="en-US"/>
        </w:rPr>
        <w:t xml:space="preserve"> ресурс</w:t>
      </w:r>
      <w:r w:rsidRPr="006B7294">
        <w:rPr>
          <w:rFonts w:eastAsia="Calibri"/>
          <w:lang w:eastAsia="en-US"/>
        </w:rPr>
        <w:t>]</w:t>
      </w:r>
      <w:r>
        <w:rPr>
          <w:rFonts w:eastAsia="Calibri"/>
          <w:lang w:val="uk-UA" w:eastAsia="en-US"/>
        </w:rPr>
        <w:t xml:space="preserve"> / Д. </w:t>
      </w:r>
      <w:proofErr w:type="spellStart"/>
      <w:r>
        <w:rPr>
          <w:rFonts w:eastAsia="Calibri"/>
          <w:lang w:val="uk-UA" w:eastAsia="en-US"/>
        </w:rPr>
        <w:t>Сазерленд</w:t>
      </w:r>
      <w:proofErr w:type="spellEnd"/>
      <w:r>
        <w:rPr>
          <w:rFonts w:eastAsia="Calibri"/>
          <w:lang w:val="uk-UA" w:eastAsia="en-US"/>
        </w:rPr>
        <w:t xml:space="preserve">, К. </w:t>
      </w:r>
      <w:proofErr w:type="spellStart"/>
      <w:r>
        <w:rPr>
          <w:rFonts w:eastAsia="Calibri"/>
          <w:lang w:val="uk-UA" w:eastAsia="en-US"/>
        </w:rPr>
        <w:t>Швабер</w:t>
      </w:r>
      <w:proofErr w:type="spellEnd"/>
      <w:r>
        <w:rPr>
          <w:rFonts w:eastAsia="Calibri"/>
          <w:lang w:val="uk-UA" w:eastAsia="en-US"/>
        </w:rPr>
        <w:t xml:space="preserve"> – 2011. –</w:t>
      </w:r>
      <w:r w:rsidR="00337AE9">
        <w:rPr>
          <w:rFonts w:eastAsia="Calibri"/>
          <w:lang w:val="uk-UA" w:eastAsia="en-US"/>
        </w:rPr>
        <w:t xml:space="preserve"> С. 5. –</w:t>
      </w:r>
      <w:r>
        <w:rPr>
          <w:rFonts w:eastAsia="Calibri"/>
          <w:lang w:val="uk-UA" w:eastAsia="en-US"/>
        </w:rPr>
        <w:t xml:space="preserve"> Режим доступу до ресурсу</w:t>
      </w:r>
      <w:r w:rsidRPr="006B7294">
        <w:rPr>
          <w:rFonts w:eastAsia="Calibri"/>
          <w:lang w:val="uk-UA" w:eastAsia="en-US"/>
        </w:rPr>
        <w:t xml:space="preserve">: </w:t>
      </w:r>
      <w:hyperlink r:id="rId24" w:history="1">
        <w:r w:rsidRPr="00C8139B">
          <w:rPr>
            <w:rStyle w:val="afb"/>
            <w:lang w:val="en-US"/>
          </w:rPr>
          <w:t>http</w:t>
        </w:r>
        <w:r w:rsidRPr="00555784">
          <w:rPr>
            <w:rStyle w:val="afb"/>
            <w:lang w:val="ru-RU"/>
          </w:rPr>
          <w:t>://</w:t>
        </w:r>
        <w:r w:rsidRPr="00C8139B">
          <w:rPr>
            <w:rStyle w:val="afb"/>
            <w:lang w:val="en-US"/>
          </w:rPr>
          <w:t>www</w:t>
        </w:r>
        <w:r w:rsidRPr="00555784">
          <w:rPr>
            <w:rStyle w:val="afb"/>
            <w:lang w:val="ru-RU"/>
          </w:rPr>
          <w:t>.</w:t>
        </w:r>
        <w:proofErr w:type="spellStart"/>
        <w:r w:rsidRPr="00C8139B">
          <w:rPr>
            <w:rStyle w:val="afb"/>
            <w:lang w:val="en-US"/>
          </w:rPr>
          <w:t>scrumguides</w:t>
        </w:r>
        <w:proofErr w:type="spellEnd"/>
        <w:r w:rsidRPr="00555784">
          <w:rPr>
            <w:rStyle w:val="afb"/>
            <w:lang w:val="ru-RU"/>
          </w:rPr>
          <w:t>.</w:t>
        </w:r>
        <w:r w:rsidRPr="00C8139B">
          <w:rPr>
            <w:rStyle w:val="afb"/>
            <w:lang w:val="en-US"/>
          </w:rPr>
          <w:t>org</w:t>
        </w:r>
        <w:r w:rsidRPr="00555784">
          <w:rPr>
            <w:rStyle w:val="afb"/>
            <w:lang w:val="ru-RU"/>
          </w:rPr>
          <w:t>/</w:t>
        </w:r>
        <w:r w:rsidRPr="00C8139B">
          <w:rPr>
            <w:rStyle w:val="afb"/>
            <w:lang w:val="en-US"/>
          </w:rPr>
          <w:t>docs</w:t>
        </w:r>
        <w:r w:rsidRPr="00555784">
          <w:rPr>
            <w:rStyle w:val="afb"/>
            <w:lang w:val="ru-RU"/>
          </w:rPr>
          <w:t>/</w:t>
        </w:r>
        <w:proofErr w:type="spellStart"/>
        <w:r w:rsidRPr="00C8139B">
          <w:rPr>
            <w:rStyle w:val="afb"/>
            <w:lang w:val="en-US"/>
          </w:rPr>
          <w:t>scrumguide</w:t>
        </w:r>
        <w:proofErr w:type="spellEnd"/>
        <w:r w:rsidRPr="00555784">
          <w:rPr>
            <w:rStyle w:val="afb"/>
            <w:lang w:val="ru-RU"/>
          </w:rPr>
          <w:t>/</w:t>
        </w:r>
        <w:r w:rsidRPr="00C8139B">
          <w:rPr>
            <w:rStyle w:val="afb"/>
            <w:lang w:val="en-US"/>
          </w:rPr>
          <w:t>v</w:t>
        </w:r>
        <w:r w:rsidRPr="00555784">
          <w:rPr>
            <w:rStyle w:val="afb"/>
            <w:lang w:val="ru-RU"/>
          </w:rPr>
          <w:t>1/</w:t>
        </w:r>
        <w:r w:rsidRPr="00C8139B">
          <w:rPr>
            <w:rStyle w:val="afb"/>
            <w:lang w:val="en-US"/>
          </w:rPr>
          <w:t>Scrum</w:t>
        </w:r>
        <w:r w:rsidRPr="00555784">
          <w:rPr>
            <w:rStyle w:val="afb"/>
            <w:lang w:val="ru-RU"/>
          </w:rPr>
          <w:t>-</w:t>
        </w:r>
        <w:r w:rsidRPr="00C8139B">
          <w:rPr>
            <w:rStyle w:val="afb"/>
            <w:lang w:val="en-US"/>
          </w:rPr>
          <w:t>Guide</w:t>
        </w:r>
        <w:r w:rsidRPr="00555784">
          <w:rPr>
            <w:rStyle w:val="afb"/>
            <w:lang w:val="ru-RU"/>
          </w:rPr>
          <w:t>-</w:t>
        </w:r>
        <w:r w:rsidRPr="00C8139B">
          <w:rPr>
            <w:rStyle w:val="afb"/>
            <w:lang w:val="en-US"/>
          </w:rPr>
          <w:t>UA</w:t>
        </w:r>
        <w:r w:rsidRPr="00555784">
          <w:rPr>
            <w:rStyle w:val="afb"/>
            <w:lang w:val="ru-RU"/>
          </w:rPr>
          <w:t>.</w:t>
        </w:r>
        <w:r w:rsidRPr="00C8139B">
          <w:rPr>
            <w:rStyle w:val="afb"/>
            <w:lang w:val="en-US"/>
          </w:rPr>
          <w:t>pdf</w:t>
        </w:r>
      </w:hyperlink>
      <w:r w:rsidRPr="00555784">
        <w:rPr>
          <w:lang w:val="ru-RU"/>
        </w:rPr>
        <w:t xml:space="preserve"> </w:t>
      </w:r>
      <w:r w:rsidRPr="00555784">
        <w:rPr>
          <w:rFonts w:eastAsia="Calibri"/>
          <w:lang w:val="uk-UA" w:eastAsia="en-US"/>
        </w:rPr>
        <w:t xml:space="preserve">– </w:t>
      </w:r>
      <w:proofErr w:type="spellStart"/>
      <w:r w:rsidRPr="00EC0A09">
        <w:t>Назва</w:t>
      </w:r>
      <w:proofErr w:type="spellEnd"/>
      <w:r w:rsidRPr="00EC0A09">
        <w:t xml:space="preserve"> з</w:t>
      </w:r>
      <w:r w:rsidRPr="00555784">
        <w:rPr>
          <w:lang w:val="uk-UA"/>
        </w:rPr>
        <w:t xml:space="preserve"> титул.</w:t>
      </w:r>
      <w:r w:rsidRPr="00EC0A09">
        <w:t xml:space="preserve"> екрану</w:t>
      </w:r>
      <w:r w:rsidRPr="00555784">
        <w:rPr>
          <w:lang w:val="uk-UA"/>
        </w:rPr>
        <w:t>.</w:t>
      </w:r>
      <w:r w:rsidRPr="00555784">
        <w:rPr>
          <w:lang w:val="ru-RU"/>
        </w:rPr>
        <w:t xml:space="preserve"> </w:t>
      </w:r>
    </w:p>
    <w:p w:rsidR="00347B86" w:rsidRDefault="00347B86">
      <w:pPr>
        <w:spacing w:after="160" w:line="259" w:lineRule="auto"/>
        <w:rPr>
          <w:rFonts w:eastAsia="Droid Sans"/>
          <w:color w:val="000000"/>
          <w:sz w:val="28"/>
          <w:szCs w:val="28"/>
          <w:lang w:val="uk-UA"/>
        </w:rPr>
      </w:pPr>
      <w:r w:rsidRPr="00347B86">
        <w:rPr>
          <w:lang w:val="ru-RU"/>
        </w:rPr>
        <w:br w:type="page"/>
      </w:r>
    </w:p>
    <w:p w:rsidR="006F473F" w:rsidRPr="00694E71" w:rsidRDefault="006F473F" w:rsidP="006F473F">
      <w:pPr>
        <w:pStyle w:val="16"/>
        <w:spacing w:line="360" w:lineRule="auto"/>
        <w:rPr>
          <w:rFonts w:ascii="Times New Roman" w:hAnsi="Times New Roman" w:cs="Times New Roman"/>
          <w:color w:val="0D0D0D" w:themeColor="text1" w:themeTint="F2"/>
          <w:sz w:val="28"/>
          <w:szCs w:val="28"/>
          <w:lang w:val="uk-UA"/>
        </w:rPr>
      </w:pPr>
      <w:r w:rsidRPr="00694E71">
        <w:rPr>
          <w:rFonts w:ascii="Times New Roman" w:hAnsi="Times New Roman" w:cs="Times New Roman"/>
          <w:color w:val="0D0D0D" w:themeColor="text1" w:themeTint="F2"/>
          <w:sz w:val="28"/>
          <w:szCs w:val="28"/>
          <w:lang w:val="uk-UA"/>
        </w:rPr>
        <w:lastRenderedPageBreak/>
        <w:t>ДОДАТОК А</w:t>
      </w:r>
    </w:p>
    <w:p w:rsidR="006F473F" w:rsidRPr="00694E71" w:rsidRDefault="006F473F" w:rsidP="006F473F">
      <w:pPr>
        <w:pStyle w:val="16"/>
        <w:spacing w:line="360" w:lineRule="auto"/>
        <w:rPr>
          <w:rFonts w:ascii="Times New Roman" w:hAnsi="Times New Roman" w:cs="Times New Roman"/>
          <w:b w:val="0"/>
          <w:color w:val="0D0D0D" w:themeColor="text1" w:themeTint="F2"/>
          <w:sz w:val="28"/>
          <w:szCs w:val="28"/>
          <w:lang w:val="uk-UA"/>
        </w:rPr>
      </w:pPr>
      <w:r w:rsidRPr="00694E71">
        <w:rPr>
          <w:rFonts w:ascii="Times New Roman" w:hAnsi="Times New Roman" w:cs="Times New Roman"/>
          <w:b w:val="0"/>
          <w:color w:val="0D0D0D" w:themeColor="text1" w:themeTint="F2"/>
          <w:sz w:val="28"/>
          <w:szCs w:val="28"/>
          <w:lang w:val="uk-UA"/>
        </w:rPr>
        <w:t>(обов’язковий)</w:t>
      </w: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r w:rsidRPr="001D4E33">
        <w:rPr>
          <w:rFonts w:ascii="Times New Roman" w:hAnsi="Times New Roman" w:cs="Times New Roman"/>
          <w:color w:val="0D0D0D" w:themeColor="text1" w:themeTint="F2"/>
          <w:sz w:val="28"/>
          <w:szCs w:val="28"/>
          <w:lang w:val="uk-UA"/>
        </w:rPr>
        <w:t xml:space="preserve">ТЕХНІЧНЕ ЗАВДАННЯ </w:t>
      </w: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r w:rsidRPr="001D4E33">
        <w:rPr>
          <w:rFonts w:ascii="Times New Roman" w:hAnsi="Times New Roman" w:cs="Times New Roman"/>
          <w:color w:val="0D0D0D" w:themeColor="text1" w:themeTint="F2"/>
          <w:sz w:val="28"/>
          <w:szCs w:val="28"/>
          <w:lang w:val="uk-UA"/>
        </w:rPr>
        <w:t xml:space="preserve">на розробку </w:t>
      </w:r>
      <w:r>
        <w:rPr>
          <w:rFonts w:ascii="Times New Roman" w:hAnsi="Times New Roman" w:cs="Times New Roman"/>
          <w:color w:val="0D0D0D" w:themeColor="text1" w:themeTint="F2"/>
          <w:sz w:val="28"/>
          <w:szCs w:val="28"/>
          <w:lang w:val="uk-UA"/>
        </w:rPr>
        <w:t>інформаційної системи</w:t>
      </w:r>
      <w:r w:rsidRPr="001D4E33">
        <w:rPr>
          <w:rFonts w:ascii="Times New Roman" w:hAnsi="Times New Roman" w:cs="Times New Roman"/>
          <w:color w:val="0D0D0D" w:themeColor="text1" w:themeTint="F2"/>
          <w:sz w:val="28"/>
          <w:szCs w:val="28"/>
          <w:lang w:val="uk-UA"/>
        </w:rPr>
        <w:t xml:space="preserve"> </w:t>
      </w:r>
      <w:r>
        <w:rPr>
          <w:rFonts w:ascii="Times New Roman" w:hAnsi="Times New Roman" w:cs="Times New Roman"/>
          <w:color w:val="0D0D0D" w:themeColor="text1" w:themeTint="F2"/>
          <w:sz w:val="28"/>
          <w:szCs w:val="28"/>
          <w:lang w:val="uk-UA"/>
        </w:rPr>
        <w:t>«Система електронного документообігу деканату факультету Електроніки та Інформаційних Технологій</w:t>
      </w:r>
      <w:r w:rsidRPr="00B131D2">
        <w:rPr>
          <w:rFonts w:ascii="Times New Roman" w:hAnsi="Times New Roman" w:cs="Times New Roman"/>
          <w:color w:val="0D0D0D" w:themeColor="text1" w:themeTint="F2"/>
          <w:sz w:val="28"/>
          <w:szCs w:val="28"/>
          <w:lang w:val="ru-RU"/>
        </w:rPr>
        <w:t xml:space="preserve"> </w:t>
      </w:r>
      <w:proofErr w:type="spellStart"/>
      <w:r w:rsidRPr="00B131D2">
        <w:rPr>
          <w:rFonts w:ascii="Times New Roman" w:hAnsi="Times New Roman" w:cs="Times New Roman"/>
          <w:color w:val="0D0D0D" w:themeColor="text1" w:themeTint="F2"/>
          <w:sz w:val="28"/>
          <w:szCs w:val="28"/>
          <w:lang w:val="ru-RU"/>
        </w:rPr>
        <w:t>Сумського</w:t>
      </w:r>
      <w:proofErr w:type="spellEnd"/>
      <w:r w:rsidRPr="00B131D2">
        <w:rPr>
          <w:rFonts w:ascii="Times New Roman" w:hAnsi="Times New Roman" w:cs="Times New Roman"/>
          <w:color w:val="0D0D0D" w:themeColor="text1" w:themeTint="F2"/>
          <w:sz w:val="28"/>
          <w:szCs w:val="28"/>
          <w:lang w:val="ru-RU"/>
        </w:rPr>
        <w:t xml:space="preserve"> державного </w:t>
      </w:r>
      <w:proofErr w:type="spellStart"/>
      <w:r w:rsidRPr="00B131D2">
        <w:rPr>
          <w:rFonts w:ascii="Times New Roman" w:hAnsi="Times New Roman" w:cs="Times New Roman"/>
          <w:color w:val="0D0D0D" w:themeColor="text1" w:themeTint="F2"/>
          <w:sz w:val="28"/>
          <w:szCs w:val="28"/>
          <w:lang w:val="ru-RU"/>
        </w:rPr>
        <w:t>університету</w:t>
      </w:r>
      <w:proofErr w:type="spellEnd"/>
      <w:r>
        <w:rPr>
          <w:rFonts w:ascii="Times New Roman" w:hAnsi="Times New Roman" w:cs="Times New Roman"/>
          <w:color w:val="0D0D0D" w:themeColor="text1" w:themeTint="F2"/>
          <w:sz w:val="28"/>
          <w:szCs w:val="28"/>
          <w:lang w:val="uk-UA"/>
        </w:rPr>
        <w:t>»</w:t>
      </w: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Pr="001D4E33" w:rsidRDefault="006F473F" w:rsidP="006F473F">
      <w:pPr>
        <w:pStyle w:val="16"/>
        <w:spacing w:line="360" w:lineRule="auto"/>
        <w:rPr>
          <w:rFonts w:ascii="Times New Roman" w:hAnsi="Times New Roman" w:cs="Times New Roman"/>
          <w:color w:val="0D0D0D" w:themeColor="text1" w:themeTint="F2"/>
          <w:sz w:val="28"/>
          <w:szCs w:val="28"/>
          <w:lang w:val="uk-UA"/>
        </w:rPr>
      </w:pPr>
    </w:p>
    <w:p w:rsidR="006F473F" w:rsidRDefault="006F473F" w:rsidP="006F473F">
      <w:pPr>
        <w:pStyle w:val="16"/>
        <w:spacing w:line="360" w:lineRule="auto"/>
        <w:rPr>
          <w:rFonts w:ascii="Times New Roman" w:hAnsi="Times New Roman" w:cs="Times New Roman"/>
          <w:color w:val="0D0D0D" w:themeColor="text1" w:themeTint="F2"/>
          <w:sz w:val="28"/>
          <w:szCs w:val="28"/>
          <w:lang w:val="uk-UA"/>
        </w:rPr>
      </w:pPr>
      <w:r w:rsidRPr="001D4E33">
        <w:rPr>
          <w:rFonts w:ascii="Times New Roman" w:hAnsi="Times New Roman" w:cs="Times New Roman"/>
          <w:color w:val="0D0D0D" w:themeColor="text1" w:themeTint="F2"/>
          <w:sz w:val="28"/>
          <w:szCs w:val="28"/>
          <w:lang w:val="uk-UA"/>
        </w:rPr>
        <w:t>Суми</w:t>
      </w:r>
      <w:r w:rsidRPr="00B131D2">
        <w:rPr>
          <w:rFonts w:ascii="Times New Roman" w:hAnsi="Times New Roman" w:cs="Times New Roman"/>
          <w:color w:val="0D0D0D" w:themeColor="text1" w:themeTint="F2"/>
          <w:sz w:val="28"/>
          <w:szCs w:val="28"/>
          <w:lang w:val="uk-UA"/>
        </w:rPr>
        <w:t xml:space="preserve"> </w:t>
      </w:r>
      <w:r w:rsidRPr="001D4E33">
        <w:rPr>
          <w:rFonts w:ascii="Times New Roman" w:hAnsi="Times New Roman" w:cs="Times New Roman"/>
          <w:color w:val="0D0D0D" w:themeColor="text1" w:themeTint="F2"/>
          <w:sz w:val="28"/>
          <w:szCs w:val="28"/>
          <w:lang w:val="uk-UA"/>
        </w:rPr>
        <w:t>201</w:t>
      </w:r>
      <w:r w:rsidRPr="00B131D2">
        <w:rPr>
          <w:rFonts w:ascii="Times New Roman" w:hAnsi="Times New Roman" w:cs="Times New Roman"/>
          <w:color w:val="0D0D0D" w:themeColor="text1" w:themeTint="F2"/>
          <w:sz w:val="28"/>
          <w:szCs w:val="28"/>
          <w:lang w:val="uk-UA"/>
        </w:rPr>
        <w:t>7</w:t>
      </w:r>
    </w:p>
    <w:p w:rsidR="006F473F" w:rsidRPr="00B20768" w:rsidRDefault="006F473F" w:rsidP="00B20768">
      <w:pPr>
        <w:pStyle w:val="12"/>
        <w:numPr>
          <w:ilvl w:val="0"/>
          <w:numId w:val="26"/>
        </w:numPr>
        <w:jc w:val="center"/>
        <w:rPr>
          <w:b/>
        </w:rPr>
      </w:pPr>
      <w:r w:rsidRPr="00B20768">
        <w:rPr>
          <w:b/>
        </w:rPr>
        <w:lastRenderedPageBreak/>
        <w:t>ПРИЗНАЧЕННЯ Й МЕТА СТВОРЕННЯ ІНФОРМАЦІЙНОЇ СИСТЕМИ</w:t>
      </w:r>
    </w:p>
    <w:p w:rsidR="00B20768" w:rsidRDefault="00B20768" w:rsidP="00B20768">
      <w:pPr>
        <w:pStyle w:val="12"/>
      </w:pPr>
    </w:p>
    <w:p w:rsidR="006F473F" w:rsidRPr="00B20768" w:rsidRDefault="006F473F" w:rsidP="00B20768">
      <w:pPr>
        <w:pStyle w:val="12"/>
        <w:numPr>
          <w:ilvl w:val="1"/>
          <w:numId w:val="26"/>
        </w:numPr>
        <w:rPr>
          <w:b/>
          <w:i/>
        </w:rPr>
      </w:pPr>
      <w:r w:rsidRPr="00B20768">
        <w:rPr>
          <w:b/>
          <w:i/>
        </w:rPr>
        <w:t>Призначення інформаційної системи</w:t>
      </w:r>
    </w:p>
    <w:p w:rsidR="006F473F" w:rsidRDefault="006F473F" w:rsidP="00B20768">
      <w:pPr>
        <w:pStyle w:val="12"/>
      </w:pPr>
      <w:r>
        <w:t>Інформаційна система</w:t>
      </w:r>
      <w:r w:rsidRPr="006F473F">
        <w:rPr>
          <w:lang w:val="ru-RU"/>
        </w:rPr>
        <w:t xml:space="preserve"> </w:t>
      </w:r>
      <w:proofErr w:type="spellStart"/>
      <w:r w:rsidRPr="006F473F">
        <w:rPr>
          <w:lang w:val="ru-RU"/>
        </w:rPr>
        <w:t>повин</w:t>
      </w:r>
      <w:proofErr w:type="spellEnd"/>
      <w:r>
        <w:t>на</w:t>
      </w:r>
      <w:r w:rsidRPr="006F473F">
        <w:rPr>
          <w:lang w:val="ru-RU"/>
        </w:rPr>
        <w:t xml:space="preserve"> </w:t>
      </w:r>
      <w:proofErr w:type="spellStart"/>
      <w:r w:rsidRPr="006F473F">
        <w:rPr>
          <w:lang w:val="ru-RU"/>
        </w:rPr>
        <w:t>представляти</w:t>
      </w:r>
      <w:proofErr w:type="spellEnd"/>
      <w:r w:rsidRPr="006F473F">
        <w:rPr>
          <w:lang w:val="ru-RU"/>
        </w:rPr>
        <w:t xml:space="preserve"> </w:t>
      </w:r>
      <w:r>
        <w:t xml:space="preserve">Систему електронного документообігу факультету </w:t>
      </w:r>
      <w:proofErr w:type="spellStart"/>
      <w:r>
        <w:t>ЕлІТ</w:t>
      </w:r>
      <w:proofErr w:type="spellEnd"/>
      <w:r>
        <w:t xml:space="preserve"> </w:t>
      </w:r>
      <w:proofErr w:type="spellStart"/>
      <w:r>
        <w:t>СумДУ</w:t>
      </w:r>
      <w:proofErr w:type="spellEnd"/>
      <w:r>
        <w:t xml:space="preserve"> та призначена для здійснення документообігу у межах факультету </w:t>
      </w:r>
      <w:proofErr w:type="spellStart"/>
      <w:r>
        <w:t>ЕлІТ</w:t>
      </w:r>
      <w:proofErr w:type="spellEnd"/>
      <w:r>
        <w:t xml:space="preserve"> в електронному вигляді.</w:t>
      </w:r>
    </w:p>
    <w:p w:rsidR="00B20768" w:rsidRPr="005F3355" w:rsidRDefault="00B20768" w:rsidP="00B20768">
      <w:pPr>
        <w:pStyle w:val="12"/>
      </w:pPr>
    </w:p>
    <w:p w:rsidR="006F473F" w:rsidRPr="00B20768" w:rsidRDefault="006F473F" w:rsidP="00B20768">
      <w:pPr>
        <w:pStyle w:val="12"/>
        <w:numPr>
          <w:ilvl w:val="1"/>
          <w:numId w:val="26"/>
        </w:numPr>
        <w:rPr>
          <w:b/>
          <w:i/>
        </w:rPr>
      </w:pPr>
      <w:r w:rsidRPr="00B20768">
        <w:rPr>
          <w:b/>
          <w:i/>
        </w:rPr>
        <w:t>Мета створення інформаційної системи</w:t>
      </w:r>
    </w:p>
    <w:p w:rsidR="006F473F" w:rsidRDefault="006F473F" w:rsidP="00B20768">
      <w:pPr>
        <w:pStyle w:val="12"/>
      </w:pPr>
      <w:r>
        <w:t>Автоматизація</w:t>
      </w:r>
      <w:r w:rsidRPr="005F3355">
        <w:t xml:space="preserve"> робот</w:t>
      </w:r>
      <w:r>
        <w:t>и</w:t>
      </w:r>
      <w:r w:rsidRPr="005F3355">
        <w:t xml:space="preserve"> деканату з прийому та</w:t>
      </w:r>
      <w:r>
        <w:t xml:space="preserve"> обробки заяв від студентів </w:t>
      </w:r>
      <w:proofErr w:type="spellStart"/>
      <w:r>
        <w:t>СумДУ</w:t>
      </w:r>
      <w:proofErr w:type="spellEnd"/>
      <w:r>
        <w:t xml:space="preserve">, зменшення часу на створення та обробку заяв до деканату, зменшення частки паперової документації у загальному документообігу факультету </w:t>
      </w:r>
      <w:proofErr w:type="spellStart"/>
      <w:r>
        <w:t>ЕлІТ</w:t>
      </w:r>
      <w:proofErr w:type="spellEnd"/>
      <w:r>
        <w:t>.</w:t>
      </w:r>
    </w:p>
    <w:p w:rsidR="00B20768" w:rsidRPr="00B131D2" w:rsidRDefault="00B20768" w:rsidP="00B20768">
      <w:pPr>
        <w:pStyle w:val="12"/>
      </w:pPr>
    </w:p>
    <w:p w:rsidR="006F473F" w:rsidRPr="00B20768" w:rsidRDefault="006F473F" w:rsidP="00B20768">
      <w:pPr>
        <w:pStyle w:val="12"/>
        <w:numPr>
          <w:ilvl w:val="1"/>
          <w:numId w:val="26"/>
        </w:numPr>
        <w:rPr>
          <w:b/>
          <w:i/>
          <w:color w:val="0D0D0D" w:themeColor="text1" w:themeTint="F2"/>
        </w:rPr>
      </w:pPr>
      <w:r w:rsidRPr="00B20768">
        <w:rPr>
          <w:b/>
          <w:i/>
          <w:color w:val="0D0D0D" w:themeColor="text1" w:themeTint="F2"/>
        </w:rPr>
        <w:t>Цільова аудиторія</w:t>
      </w:r>
    </w:p>
    <w:p w:rsidR="006F473F" w:rsidRPr="006F473F" w:rsidRDefault="006F473F" w:rsidP="00B20768">
      <w:pPr>
        <w:pStyle w:val="12"/>
        <w:rPr>
          <w:color w:val="0D0D0D" w:themeColor="text1" w:themeTint="F2"/>
          <w:lang w:val="ru-RU"/>
        </w:rPr>
      </w:pPr>
      <w:r w:rsidRPr="006F473F">
        <w:rPr>
          <w:color w:val="0D0D0D" w:themeColor="text1" w:themeTint="F2"/>
          <w:lang w:val="ru-RU"/>
        </w:rPr>
        <w:t xml:space="preserve">У </w:t>
      </w:r>
      <w:proofErr w:type="spellStart"/>
      <w:r w:rsidRPr="006F473F">
        <w:rPr>
          <w:color w:val="0D0D0D" w:themeColor="text1" w:themeTint="F2"/>
          <w:lang w:val="ru-RU"/>
        </w:rPr>
        <w:t>цільовій</w:t>
      </w:r>
      <w:proofErr w:type="spellEnd"/>
      <w:r w:rsidRPr="006F473F">
        <w:rPr>
          <w:color w:val="0D0D0D" w:themeColor="text1" w:themeTint="F2"/>
          <w:lang w:val="ru-RU"/>
        </w:rPr>
        <w:t xml:space="preserve"> </w:t>
      </w:r>
      <w:proofErr w:type="spellStart"/>
      <w:r w:rsidRPr="006F473F">
        <w:rPr>
          <w:color w:val="0D0D0D" w:themeColor="text1" w:themeTint="F2"/>
          <w:lang w:val="ru-RU"/>
        </w:rPr>
        <w:t>аудиторії</w:t>
      </w:r>
      <w:proofErr w:type="spellEnd"/>
      <w:r w:rsidRPr="006F473F">
        <w:rPr>
          <w:color w:val="0D0D0D" w:themeColor="text1" w:themeTint="F2"/>
          <w:lang w:val="ru-RU"/>
        </w:rPr>
        <w:t xml:space="preserve"> </w:t>
      </w:r>
      <w:r>
        <w:rPr>
          <w:color w:val="0D0D0D" w:themeColor="text1" w:themeTint="F2"/>
        </w:rPr>
        <w:t>інформаційної системи</w:t>
      </w:r>
      <w:r w:rsidRPr="006F473F">
        <w:rPr>
          <w:color w:val="0D0D0D" w:themeColor="text1" w:themeTint="F2"/>
          <w:lang w:val="ru-RU"/>
        </w:rPr>
        <w:t xml:space="preserve"> </w:t>
      </w:r>
      <w:proofErr w:type="spellStart"/>
      <w:r w:rsidRPr="006F473F">
        <w:rPr>
          <w:color w:val="0D0D0D" w:themeColor="text1" w:themeTint="F2"/>
          <w:lang w:val="ru-RU"/>
        </w:rPr>
        <w:t>можна</w:t>
      </w:r>
      <w:proofErr w:type="spellEnd"/>
      <w:r w:rsidRPr="006F473F">
        <w:rPr>
          <w:color w:val="0D0D0D" w:themeColor="text1" w:themeTint="F2"/>
          <w:lang w:val="ru-RU"/>
        </w:rPr>
        <w:t xml:space="preserve"> </w:t>
      </w:r>
      <w:proofErr w:type="spellStart"/>
      <w:r w:rsidRPr="006F473F">
        <w:rPr>
          <w:color w:val="0D0D0D" w:themeColor="text1" w:themeTint="F2"/>
          <w:lang w:val="ru-RU"/>
        </w:rPr>
        <w:t>виділити</w:t>
      </w:r>
      <w:proofErr w:type="spellEnd"/>
      <w:r w:rsidRPr="006F473F">
        <w:rPr>
          <w:color w:val="0D0D0D" w:themeColor="text1" w:themeTint="F2"/>
          <w:lang w:val="ru-RU"/>
        </w:rPr>
        <w:t xml:space="preserve"> </w:t>
      </w:r>
      <w:proofErr w:type="spellStart"/>
      <w:r w:rsidRPr="006F473F">
        <w:rPr>
          <w:color w:val="0D0D0D" w:themeColor="text1" w:themeTint="F2"/>
          <w:lang w:val="ru-RU"/>
        </w:rPr>
        <w:t>наступні</w:t>
      </w:r>
      <w:proofErr w:type="spellEnd"/>
      <w:r w:rsidRPr="006F473F">
        <w:rPr>
          <w:color w:val="0D0D0D" w:themeColor="text1" w:themeTint="F2"/>
          <w:lang w:val="ru-RU"/>
        </w:rPr>
        <w:t xml:space="preserve"> </w:t>
      </w:r>
      <w:proofErr w:type="spellStart"/>
      <w:r w:rsidRPr="006F473F">
        <w:rPr>
          <w:color w:val="0D0D0D" w:themeColor="text1" w:themeTint="F2"/>
          <w:lang w:val="ru-RU"/>
        </w:rPr>
        <w:t>групи</w:t>
      </w:r>
      <w:proofErr w:type="spellEnd"/>
      <w:r w:rsidRPr="006F473F">
        <w:rPr>
          <w:color w:val="0D0D0D" w:themeColor="text1" w:themeTint="F2"/>
          <w:lang w:val="ru-RU"/>
        </w:rPr>
        <w:t>:</w:t>
      </w:r>
    </w:p>
    <w:p w:rsidR="006F473F" w:rsidRPr="00F53013" w:rsidRDefault="006F473F" w:rsidP="00F53013">
      <w:pPr>
        <w:pStyle w:val="1"/>
        <w:numPr>
          <w:ilvl w:val="0"/>
          <w:numId w:val="29"/>
        </w:numPr>
        <w:ind w:left="0" w:firstLine="720"/>
      </w:pPr>
      <w:r w:rsidRPr="00F53013">
        <w:t>Студенти.</w:t>
      </w:r>
    </w:p>
    <w:p w:rsidR="006F473F" w:rsidRPr="00F53013" w:rsidRDefault="006F473F" w:rsidP="00F53013">
      <w:pPr>
        <w:pStyle w:val="1"/>
        <w:numPr>
          <w:ilvl w:val="0"/>
          <w:numId w:val="29"/>
        </w:numPr>
        <w:ind w:left="0" w:firstLine="720"/>
      </w:pPr>
      <w:r w:rsidRPr="00F53013">
        <w:t>Викладачі.</w:t>
      </w:r>
    </w:p>
    <w:p w:rsidR="006F473F" w:rsidRPr="00F53013" w:rsidRDefault="006F473F" w:rsidP="00F53013">
      <w:pPr>
        <w:pStyle w:val="1"/>
        <w:numPr>
          <w:ilvl w:val="0"/>
          <w:numId w:val="29"/>
        </w:numPr>
        <w:ind w:left="0" w:firstLine="720"/>
      </w:pPr>
      <w:r w:rsidRPr="00F53013">
        <w:t xml:space="preserve">Співробітники деканату факультету </w:t>
      </w:r>
      <w:proofErr w:type="spellStart"/>
      <w:r w:rsidRPr="00F53013">
        <w:t>ЕлІТ</w:t>
      </w:r>
      <w:proofErr w:type="spellEnd"/>
      <w:r w:rsidRPr="00F53013">
        <w:t xml:space="preserve"> </w:t>
      </w:r>
      <w:proofErr w:type="spellStart"/>
      <w:r w:rsidRPr="00F53013">
        <w:t>СумДУ</w:t>
      </w:r>
      <w:proofErr w:type="spellEnd"/>
      <w:r w:rsidRPr="00F53013">
        <w:t>.</w:t>
      </w:r>
    </w:p>
    <w:p w:rsidR="006F473F" w:rsidRPr="00F53013" w:rsidRDefault="006F473F" w:rsidP="00F53013">
      <w:pPr>
        <w:pStyle w:val="1"/>
        <w:numPr>
          <w:ilvl w:val="0"/>
          <w:numId w:val="29"/>
        </w:numPr>
        <w:ind w:left="0" w:firstLine="720"/>
      </w:pPr>
      <w:r w:rsidRPr="00F53013">
        <w:t xml:space="preserve">Співробітники інших відділів факультету </w:t>
      </w:r>
      <w:proofErr w:type="spellStart"/>
      <w:r w:rsidRPr="00F53013">
        <w:t>ЕлІТ</w:t>
      </w:r>
      <w:proofErr w:type="spellEnd"/>
      <w:r w:rsidRPr="00F53013">
        <w:t xml:space="preserve"> </w:t>
      </w:r>
      <w:proofErr w:type="spellStart"/>
      <w:r w:rsidRPr="00F53013">
        <w:t>СумДУ</w:t>
      </w:r>
      <w:proofErr w:type="spellEnd"/>
      <w:r w:rsidRPr="00F53013">
        <w:t>.</w:t>
      </w:r>
    </w:p>
    <w:p w:rsidR="006F473F" w:rsidRPr="00F53013" w:rsidRDefault="006F473F" w:rsidP="00F53013">
      <w:pPr>
        <w:pStyle w:val="1"/>
        <w:numPr>
          <w:ilvl w:val="0"/>
          <w:numId w:val="29"/>
        </w:numPr>
        <w:ind w:left="0" w:firstLine="720"/>
      </w:pPr>
      <w:r w:rsidRPr="00F53013">
        <w:t>Інші зацікавлені відвідувачі.</w:t>
      </w:r>
    </w:p>
    <w:p w:rsidR="00B20768" w:rsidRDefault="00B20768" w:rsidP="00B20768">
      <w:pPr>
        <w:pStyle w:val="12"/>
      </w:pPr>
    </w:p>
    <w:p w:rsidR="006F473F" w:rsidRPr="00B20768" w:rsidRDefault="006F473F" w:rsidP="00B20768">
      <w:pPr>
        <w:pStyle w:val="12"/>
        <w:numPr>
          <w:ilvl w:val="0"/>
          <w:numId w:val="26"/>
        </w:numPr>
        <w:jc w:val="center"/>
        <w:rPr>
          <w:b/>
        </w:rPr>
      </w:pPr>
      <w:r w:rsidRPr="00B20768">
        <w:rPr>
          <w:b/>
        </w:rPr>
        <w:t>ВИМОГИ ДО ІНФОРМАЦІЙНОЇ СИСТЕМИ</w:t>
      </w:r>
    </w:p>
    <w:p w:rsidR="00B20768" w:rsidRPr="00B20768" w:rsidRDefault="00B20768" w:rsidP="00B20768">
      <w:pPr>
        <w:pStyle w:val="12"/>
        <w:rPr>
          <w:b/>
        </w:rPr>
      </w:pPr>
    </w:p>
    <w:p w:rsidR="00F53013" w:rsidRPr="00E53C28" w:rsidRDefault="006F473F" w:rsidP="00E53C28">
      <w:pPr>
        <w:pStyle w:val="12"/>
        <w:numPr>
          <w:ilvl w:val="1"/>
          <w:numId w:val="26"/>
        </w:numPr>
        <w:rPr>
          <w:b/>
          <w:i/>
        </w:rPr>
      </w:pPr>
      <w:r w:rsidRPr="00B20768">
        <w:rPr>
          <w:b/>
          <w:i/>
        </w:rPr>
        <w:t>Вимоги до інформаційної системи в цілому</w:t>
      </w:r>
    </w:p>
    <w:p w:rsidR="006F473F" w:rsidRPr="00F53013" w:rsidRDefault="006F473F" w:rsidP="00F53013">
      <w:pPr>
        <w:pStyle w:val="12"/>
        <w:numPr>
          <w:ilvl w:val="2"/>
          <w:numId w:val="26"/>
        </w:numPr>
        <w:ind w:left="0" w:firstLine="720"/>
        <w:rPr>
          <w:b/>
        </w:rPr>
      </w:pPr>
      <w:r w:rsidRPr="00F53013">
        <w:rPr>
          <w:b/>
        </w:rPr>
        <w:t>Вимоги до структури й функціонування інформаційної системи</w:t>
      </w:r>
    </w:p>
    <w:p w:rsidR="006F473F" w:rsidRPr="00F53013" w:rsidRDefault="006F473F" w:rsidP="00F53013">
      <w:pPr>
        <w:pStyle w:val="12"/>
      </w:pPr>
      <w:r w:rsidRPr="00F53013">
        <w:t>Інформаційна система повинна бути реалізована у вигляді сайту, доступного в мережі Інтернет під конкретним доменним іменем. Сайт повинен складатися із взаємозалежних розділів із чітко розділеними функціями.</w:t>
      </w:r>
    </w:p>
    <w:p w:rsidR="00B20768" w:rsidRPr="006018CB" w:rsidRDefault="00B20768" w:rsidP="00B20768">
      <w:pPr>
        <w:pStyle w:val="12"/>
      </w:pPr>
    </w:p>
    <w:p w:rsidR="006F473F" w:rsidRPr="00F53013" w:rsidRDefault="006F473F" w:rsidP="00F53013">
      <w:pPr>
        <w:pStyle w:val="12"/>
        <w:numPr>
          <w:ilvl w:val="2"/>
          <w:numId w:val="26"/>
        </w:numPr>
        <w:ind w:left="0" w:firstLine="720"/>
        <w:rPr>
          <w:b/>
        </w:rPr>
      </w:pPr>
      <w:r w:rsidRPr="00F53013">
        <w:rPr>
          <w:b/>
        </w:rPr>
        <w:t>Вимоги до персоналу</w:t>
      </w:r>
    </w:p>
    <w:p w:rsidR="006F473F" w:rsidRPr="00F53013" w:rsidRDefault="006F473F" w:rsidP="00F53013">
      <w:pPr>
        <w:pStyle w:val="12"/>
      </w:pPr>
      <w:r w:rsidRPr="00F53013">
        <w:t xml:space="preserve">Для експлуатації веб-сайту Системи електронного документообігу від персоналу не повинно вимагатися спеціальних технічних навичок, знання технологій або програмних продуктів, за винятком загальних навичок роботи з персональним комп'ютером і стандартним веб-браузером (наприклад, MS </w:t>
      </w:r>
      <w:proofErr w:type="spellStart"/>
      <w:r w:rsidRPr="00F53013">
        <w:t>Internet</w:t>
      </w:r>
      <w:proofErr w:type="spellEnd"/>
      <w:r w:rsidRPr="00F53013">
        <w:t xml:space="preserve"> Explorer 7.0 або вище).</w:t>
      </w:r>
    </w:p>
    <w:p w:rsidR="00F53013" w:rsidRPr="00542FBF" w:rsidRDefault="00F53013" w:rsidP="00B20768">
      <w:pPr>
        <w:pStyle w:val="12"/>
      </w:pPr>
    </w:p>
    <w:p w:rsidR="006F473F" w:rsidRPr="00F53013" w:rsidRDefault="006F473F" w:rsidP="00F53013">
      <w:pPr>
        <w:pStyle w:val="12"/>
        <w:numPr>
          <w:ilvl w:val="2"/>
          <w:numId w:val="26"/>
        </w:numPr>
        <w:ind w:left="0" w:firstLine="720"/>
        <w:rPr>
          <w:b/>
        </w:rPr>
      </w:pPr>
      <w:r w:rsidRPr="00F53013">
        <w:rPr>
          <w:b/>
        </w:rPr>
        <w:t>Вимоги до розмежування доступу</w:t>
      </w:r>
    </w:p>
    <w:p w:rsidR="006F473F" w:rsidRPr="00F53013" w:rsidRDefault="006F473F" w:rsidP="00F53013">
      <w:pPr>
        <w:pStyle w:val="12"/>
      </w:pPr>
      <w:r w:rsidRPr="00F53013">
        <w:t>Інформація, розташовувана на сайті, є загальнодоступною.</w:t>
      </w:r>
    </w:p>
    <w:p w:rsidR="006F473F" w:rsidRPr="00F53013" w:rsidRDefault="006F473F" w:rsidP="00F53013">
      <w:pPr>
        <w:pStyle w:val="12"/>
      </w:pPr>
      <w:r w:rsidRPr="00F53013">
        <w:t>Користувачів сайту можна розділити на 3 групи відповідно до прав доступу та функціональних можливостей:</w:t>
      </w:r>
    </w:p>
    <w:p w:rsidR="006F473F" w:rsidRPr="001D4E33" w:rsidRDefault="006F473F" w:rsidP="00F53013">
      <w:pPr>
        <w:pStyle w:val="3"/>
        <w:numPr>
          <w:ilvl w:val="0"/>
          <w:numId w:val="30"/>
        </w:numPr>
        <w:spacing w:before="0" w:after="0" w:line="360" w:lineRule="auto"/>
        <w:ind w:left="0" w:firstLine="720"/>
        <w:rPr>
          <w:color w:val="0D0D0D" w:themeColor="text1" w:themeTint="F2"/>
          <w:sz w:val="28"/>
          <w:szCs w:val="28"/>
          <w:lang w:val="uk-UA"/>
        </w:rPr>
      </w:pPr>
      <w:r>
        <w:rPr>
          <w:color w:val="0D0D0D" w:themeColor="text1" w:themeTint="F2"/>
          <w:sz w:val="28"/>
          <w:szCs w:val="28"/>
          <w:lang w:val="uk-UA"/>
        </w:rPr>
        <w:t>Користувачі – учасники учбового процесу (студенти, викладачі та інші користувачі);</w:t>
      </w:r>
    </w:p>
    <w:p w:rsidR="006F473F" w:rsidRPr="001D4E33" w:rsidRDefault="006F473F" w:rsidP="00F53013">
      <w:pPr>
        <w:pStyle w:val="3"/>
        <w:numPr>
          <w:ilvl w:val="0"/>
          <w:numId w:val="30"/>
        </w:numPr>
        <w:spacing w:before="0" w:after="0" w:line="360" w:lineRule="auto"/>
        <w:ind w:left="0" w:firstLine="720"/>
        <w:rPr>
          <w:color w:val="0D0D0D" w:themeColor="text1" w:themeTint="F2"/>
          <w:sz w:val="28"/>
          <w:szCs w:val="28"/>
          <w:lang w:val="uk-UA"/>
        </w:rPr>
      </w:pPr>
      <w:r>
        <w:rPr>
          <w:color w:val="0D0D0D" w:themeColor="text1" w:themeTint="F2"/>
          <w:sz w:val="28"/>
          <w:szCs w:val="28"/>
          <w:lang w:val="uk-UA"/>
        </w:rPr>
        <w:t xml:space="preserve">Співробітники деканату факультету </w:t>
      </w:r>
      <w:proofErr w:type="spellStart"/>
      <w:r>
        <w:rPr>
          <w:color w:val="0D0D0D" w:themeColor="text1" w:themeTint="F2"/>
          <w:sz w:val="28"/>
          <w:szCs w:val="28"/>
          <w:lang w:val="uk-UA"/>
        </w:rPr>
        <w:t>ЕлІТ</w:t>
      </w:r>
      <w:proofErr w:type="spellEnd"/>
      <w:r>
        <w:rPr>
          <w:color w:val="0D0D0D" w:themeColor="text1" w:themeTint="F2"/>
          <w:sz w:val="28"/>
          <w:szCs w:val="28"/>
          <w:lang w:val="uk-UA"/>
        </w:rPr>
        <w:t xml:space="preserve"> </w:t>
      </w:r>
      <w:proofErr w:type="spellStart"/>
      <w:r>
        <w:rPr>
          <w:color w:val="0D0D0D" w:themeColor="text1" w:themeTint="F2"/>
          <w:sz w:val="28"/>
          <w:szCs w:val="28"/>
          <w:lang w:val="uk-UA"/>
        </w:rPr>
        <w:t>СумДУ</w:t>
      </w:r>
      <w:proofErr w:type="spellEnd"/>
      <w:r>
        <w:rPr>
          <w:color w:val="0D0D0D" w:themeColor="text1" w:themeTint="F2"/>
          <w:sz w:val="28"/>
          <w:szCs w:val="28"/>
          <w:lang w:val="uk-UA"/>
        </w:rPr>
        <w:t xml:space="preserve"> (секретарі деканату, заступники декана, декан);</w:t>
      </w:r>
    </w:p>
    <w:p w:rsidR="006F473F" w:rsidRPr="008F6726" w:rsidRDefault="006F473F" w:rsidP="00F53013">
      <w:pPr>
        <w:pStyle w:val="3"/>
        <w:numPr>
          <w:ilvl w:val="0"/>
          <w:numId w:val="30"/>
        </w:numPr>
        <w:spacing w:before="0" w:after="0" w:line="360" w:lineRule="auto"/>
        <w:ind w:left="0" w:firstLine="720"/>
        <w:rPr>
          <w:color w:val="0D0D0D" w:themeColor="text1" w:themeTint="F2"/>
          <w:sz w:val="28"/>
          <w:szCs w:val="28"/>
        </w:rPr>
      </w:pPr>
      <w:r>
        <w:rPr>
          <w:color w:val="0D0D0D" w:themeColor="text1" w:themeTint="F2"/>
          <w:sz w:val="28"/>
          <w:szCs w:val="28"/>
          <w:lang w:val="uk-UA"/>
        </w:rPr>
        <w:t>Адміністратор сайту.</w:t>
      </w:r>
    </w:p>
    <w:p w:rsidR="006F473F" w:rsidRDefault="006F473F" w:rsidP="006F473F">
      <w:pPr>
        <w:pStyle w:val="3"/>
        <w:numPr>
          <w:ilvl w:val="0"/>
          <w:numId w:val="0"/>
        </w:numPr>
        <w:spacing w:before="0" w:after="0" w:line="360" w:lineRule="auto"/>
        <w:ind w:firstLine="709"/>
        <w:rPr>
          <w:b/>
          <w:color w:val="0D0D0D" w:themeColor="text1" w:themeTint="F2"/>
          <w:sz w:val="28"/>
          <w:szCs w:val="28"/>
          <w:lang w:val="uk-UA"/>
        </w:rPr>
      </w:pPr>
    </w:p>
    <w:p w:rsidR="006F473F" w:rsidRPr="00972CAF" w:rsidRDefault="006F473F" w:rsidP="00F53013">
      <w:pPr>
        <w:pStyle w:val="12"/>
      </w:pPr>
      <w:r w:rsidRPr="00972CAF">
        <w:rPr>
          <w:b/>
        </w:rPr>
        <w:t>Користувачі – учасники учбового процесу</w:t>
      </w:r>
      <w:r>
        <w:rPr>
          <w:b/>
        </w:rPr>
        <w:t xml:space="preserve"> </w:t>
      </w:r>
      <w:r w:rsidRPr="001D4E33">
        <w:t>мають доступ тільки до загальнодоступної частини сайту.</w:t>
      </w:r>
      <w:r>
        <w:t xml:space="preserve"> Вони мають можливість створювати заяви на основі заданих на сайті шаблонів заяв, та відправляти створені заяви до деканату. Також вони можуть переглядати створені, відправлені та оброблені заяви в особистому кабінеті користувача.</w:t>
      </w:r>
    </w:p>
    <w:p w:rsidR="006F473F" w:rsidRPr="006F473F" w:rsidRDefault="006F473F" w:rsidP="00F53013">
      <w:pPr>
        <w:pStyle w:val="12"/>
        <w:rPr>
          <w:lang w:val="ru-RU"/>
        </w:rPr>
      </w:pPr>
      <w:r>
        <w:t>Такі користувачі не мають д</w:t>
      </w:r>
      <w:proofErr w:type="spellStart"/>
      <w:r w:rsidRPr="006F473F">
        <w:rPr>
          <w:lang w:val="ru-RU"/>
        </w:rPr>
        <w:t>оступ</w:t>
      </w:r>
      <w:proofErr w:type="spellEnd"/>
      <w:r>
        <w:t>у</w:t>
      </w:r>
      <w:r w:rsidRPr="006F473F">
        <w:rPr>
          <w:lang w:val="ru-RU"/>
        </w:rPr>
        <w:t xml:space="preserve"> до </w:t>
      </w:r>
      <w:proofErr w:type="spellStart"/>
      <w:r w:rsidRPr="006F473F">
        <w:rPr>
          <w:lang w:val="ru-RU"/>
        </w:rPr>
        <w:t>адміністративної</w:t>
      </w:r>
      <w:proofErr w:type="spellEnd"/>
      <w:r w:rsidRPr="006F473F">
        <w:rPr>
          <w:lang w:val="ru-RU"/>
        </w:rPr>
        <w:t xml:space="preserve"> </w:t>
      </w:r>
      <w:proofErr w:type="spellStart"/>
      <w:r w:rsidRPr="006F473F">
        <w:rPr>
          <w:lang w:val="ru-RU"/>
        </w:rPr>
        <w:t>частини</w:t>
      </w:r>
      <w:proofErr w:type="spellEnd"/>
      <w:r>
        <w:t xml:space="preserve"> сайту СЕД (такий доступ</w:t>
      </w:r>
      <w:r w:rsidRPr="006F473F">
        <w:rPr>
          <w:lang w:val="ru-RU"/>
        </w:rPr>
        <w:t xml:space="preserve"> </w:t>
      </w:r>
      <w:proofErr w:type="spellStart"/>
      <w:r w:rsidRPr="006F473F">
        <w:rPr>
          <w:lang w:val="ru-RU"/>
        </w:rPr>
        <w:t>мають</w:t>
      </w:r>
      <w:proofErr w:type="spellEnd"/>
      <w:r>
        <w:t xml:space="preserve"> лише</w:t>
      </w:r>
      <w:r w:rsidRPr="006F473F">
        <w:rPr>
          <w:lang w:val="ru-RU"/>
        </w:rPr>
        <w:t xml:space="preserve"> </w:t>
      </w:r>
      <w:proofErr w:type="spellStart"/>
      <w:r w:rsidRPr="006F473F">
        <w:rPr>
          <w:lang w:val="ru-RU"/>
        </w:rPr>
        <w:t>користувачі</w:t>
      </w:r>
      <w:proofErr w:type="spellEnd"/>
      <w:r w:rsidRPr="006F473F">
        <w:rPr>
          <w:lang w:val="ru-RU"/>
        </w:rPr>
        <w:t xml:space="preserve"> </w:t>
      </w:r>
      <w:proofErr w:type="spellStart"/>
      <w:r w:rsidRPr="006F473F">
        <w:rPr>
          <w:lang w:val="ru-RU"/>
        </w:rPr>
        <w:t>із</w:t>
      </w:r>
      <w:proofErr w:type="spellEnd"/>
      <w:r w:rsidRPr="006F473F">
        <w:rPr>
          <w:lang w:val="ru-RU"/>
        </w:rPr>
        <w:t xml:space="preserve"> правами </w:t>
      </w:r>
      <w:proofErr w:type="spellStart"/>
      <w:r w:rsidRPr="006F473F">
        <w:rPr>
          <w:lang w:val="ru-RU"/>
        </w:rPr>
        <w:t>адміністратора</w:t>
      </w:r>
      <w:proofErr w:type="spellEnd"/>
      <w:r>
        <w:t xml:space="preserve"> сайту)</w:t>
      </w:r>
      <w:r w:rsidRPr="006F473F">
        <w:rPr>
          <w:lang w:val="ru-RU"/>
        </w:rPr>
        <w:t>.</w:t>
      </w:r>
    </w:p>
    <w:p w:rsidR="006F473F" w:rsidRDefault="006F473F" w:rsidP="00F53013">
      <w:pPr>
        <w:pStyle w:val="12"/>
      </w:pPr>
      <w:r w:rsidRPr="00F53013">
        <w:rPr>
          <w:b/>
        </w:rPr>
        <w:t xml:space="preserve">Співробітники деканату факультету </w:t>
      </w:r>
      <w:proofErr w:type="spellStart"/>
      <w:r w:rsidRPr="00F53013">
        <w:rPr>
          <w:b/>
        </w:rPr>
        <w:t>ЕлІТ</w:t>
      </w:r>
      <w:proofErr w:type="spellEnd"/>
      <w:r w:rsidRPr="00F53013">
        <w:rPr>
          <w:b/>
        </w:rPr>
        <w:t xml:space="preserve"> </w:t>
      </w:r>
      <w:proofErr w:type="spellStart"/>
      <w:r w:rsidRPr="00F53013">
        <w:rPr>
          <w:b/>
        </w:rPr>
        <w:t>СумДУ</w:t>
      </w:r>
      <w:proofErr w:type="spellEnd"/>
      <w:r w:rsidRPr="006F473F">
        <w:t xml:space="preserve"> </w:t>
      </w:r>
      <w:r>
        <w:t>мають такі можливості:</w:t>
      </w:r>
    </w:p>
    <w:p w:rsidR="006F473F" w:rsidRPr="00C04189" w:rsidRDefault="006F473F" w:rsidP="00F53013">
      <w:pPr>
        <w:pStyle w:val="a0"/>
      </w:pPr>
      <w:r w:rsidRPr="00D5225B">
        <w:t>с</w:t>
      </w:r>
      <w:r w:rsidRPr="00C04189">
        <w:t>творення власних заяв на основі заданих на сайті шаблонів;</w:t>
      </w:r>
    </w:p>
    <w:p w:rsidR="006F473F" w:rsidRPr="00C04189" w:rsidRDefault="006F473F" w:rsidP="00F53013">
      <w:pPr>
        <w:pStyle w:val="a0"/>
      </w:pPr>
      <w:r w:rsidRPr="00C04189">
        <w:lastRenderedPageBreak/>
        <w:t xml:space="preserve">обробки надісланих до деканату заяв (до обробки входить перевірка правильності написання заяви, підписання заяви у вигляді виставленні </w:t>
      </w:r>
      <w:proofErr w:type="spellStart"/>
      <w:r w:rsidRPr="00C04189">
        <w:t>флажку</w:t>
      </w:r>
      <w:proofErr w:type="spellEnd"/>
      <w:r w:rsidRPr="00C04189">
        <w:t xml:space="preserve"> підпису заяви в особистому кабінеті користувача);</w:t>
      </w:r>
    </w:p>
    <w:p w:rsidR="006F473F" w:rsidRPr="00C04189" w:rsidRDefault="006F473F" w:rsidP="00F53013">
      <w:pPr>
        <w:pStyle w:val="a0"/>
      </w:pPr>
      <w:r w:rsidRPr="00C04189">
        <w:t xml:space="preserve">вибір подальшого шляху проходження заяви до інших робітників деканату (цю функцію буде мати користувач з роллю секретаря деканату). </w:t>
      </w:r>
    </w:p>
    <w:p w:rsidR="006F473F" w:rsidRPr="005E3AD0" w:rsidRDefault="006F473F" w:rsidP="00F53013">
      <w:pPr>
        <w:pStyle w:val="12"/>
      </w:pPr>
      <w:r w:rsidRPr="005E3AD0">
        <w:rPr>
          <w:b/>
        </w:rPr>
        <w:t>Адміністратор</w:t>
      </w:r>
      <w:r w:rsidRPr="005E3AD0">
        <w:t xml:space="preserve"> має доступ до </w:t>
      </w:r>
      <w:r>
        <w:t>адміністративної частини сайту,</w:t>
      </w:r>
      <w:r w:rsidRPr="005E3AD0">
        <w:t xml:space="preserve"> може створювати нових користувачів (</w:t>
      </w:r>
      <w:r>
        <w:t>учасників учбового процесу та співробітників деканату) та переглядати списки всіх зареєстрованих користувачів сайту і всіх створених та оброблених на сайті заяв.</w:t>
      </w:r>
    </w:p>
    <w:p w:rsidR="006F473F" w:rsidRPr="006F473F" w:rsidRDefault="006F473F" w:rsidP="00F53013">
      <w:pPr>
        <w:pStyle w:val="12"/>
        <w:rPr>
          <w:lang w:val="ru-RU"/>
        </w:rPr>
      </w:pPr>
      <w:r w:rsidRPr="006F473F">
        <w:rPr>
          <w:lang w:val="ru-RU"/>
        </w:rPr>
        <w:t xml:space="preserve">Доступ до </w:t>
      </w:r>
      <w:proofErr w:type="spellStart"/>
      <w:r w:rsidRPr="006F473F">
        <w:rPr>
          <w:lang w:val="ru-RU"/>
        </w:rPr>
        <w:t>адміністративної</w:t>
      </w:r>
      <w:proofErr w:type="spellEnd"/>
      <w:r w:rsidRPr="006F473F">
        <w:rPr>
          <w:lang w:val="ru-RU"/>
        </w:rPr>
        <w:t xml:space="preserve"> </w:t>
      </w:r>
      <w:proofErr w:type="spellStart"/>
      <w:r w:rsidRPr="006F473F">
        <w:rPr>
          <w:lang w:val="ru-RU"/>
        </w:rPr>
        <w:t>частини</w:t>
      </w:r>
      <w:proofErr w:type="spellEnd"/>
      <w:r w:rsidRPr="006F473F">
        <w:rPr>
          <w:lang w:val="ru-RU"/>
        </w:rPr>
        <w:t xml:space="preserve"> повинен </w:t>
      </w:r>
      <w:proofErr w:type="spellStart"/>
      <w:r w:rsidRPr="006F473F">
        <w:rPr>
          <w:lang w:val="ru-RU"/>
        </w:rPr>
        <w:t>здійснюватися</w:t>
      </w:r>
      <w:proofErr w:type="spellEnd"/>
      <w:r w:rsidRPr="006F473F">
        <w:rPr>
          <w:lang w:val="ru-RU"/>
        </w:rPr>
        <w:t xml:space="preserve"> з </w:t>
      </w:r>
      <w:proofErr w:type="spellStart"/>
      <w:r w:rsidRPr="006F473F">
        <w:rPr>
          <w:lang w:val="ru-RU"/>
        </w:rPr>
        <w:t>використанням</w:t>
      </w:r>
      <w:proofErr w:type="spellEnd"/>
      <w:r w:rsidRPr="006F473F">
        <w:rPr>
          <w:lang w:val="ru-RU"/>
        </w:rPr>
        <w:t xml:space="preserve"> </w:t>
      </w:r>
      <w:proofErr w:type="spellStart"/>
      <w:r w:rsidRPr="006F473F">
        <w:rPr>
          <w:lang w:val="ru-RU"/>
        </w:rPr>
        <w:t>унікального</w:t>
      </w:r>
      <w:proofErr w:type="spellEnd"/>
      <w:r w:rsidRPr="006F473F">
        <w:rPr>
          <w:lang w:val="ru-RU"/>
        </w:rPr>
        <w:t xml:space="preserve"> </w:t>
      </w:r>
      <w:proofErr w:type="spellStart"/>
      <w:r w:rsidRPr="006F473F">
        <w:rPr>
          <w:lang w:val="ru-RU"/>
        </w:rPr>
        <w:t>логіна</w:t>
      </w:r>
      <w:proofErr w:type="spellEnd"/>
      <w:r w:rsidRPr="006F473F">
        <w:rPr>
          <w:lang w:val="ru-RU"/>
        </w:rPr>
        <w:t xml:space="preserve"> й пароля. </w:t>
      </w:r>
    </w:p>
    <w:p w:rsidR="00031EF6" w:rsidRDefault="00031EF6" w:rsidP="00031EF6">
      <w:pPr>
        <w:pStyle w:val="12"/>
      </w:pPr>
    </w:p>
    <w:p w:rsidR="006F473F" w:rsidRPr="00031EF6" w:rsidRDefault="006F473F" w:rsidP="00031EF6">
      <w:pPr>
        <w:pStyle w:val="12"/>
        <w:numPr>
          <w:ilvl w:val="1"/>
          <w:numId w:val="26"/>
        </w:numPr>
        <w:rPr>
          <w:b/>
          <w:i/>
        </w:rPr>
      </w:pPr>
      <w:r w:rsidRPr="00031EF6">
        <w:rPr>
          <w:b/>
          <w:i/>
        </w:rPr>
        <w:t>Вимоги до функцій, виконуваних сайтом</w:t>
      </w:r>
    </w:p>
    <w:p w:rsidR="00031EF6" w:rsidRPr="00EA7968" w:rsidRDefault="00031EF6" w:rsidP="00031EF6">
      <w:pPr>
        <w:pStyle w:val="12"/>
      </w:pPr>
    </w:p>
    <w:p w:rsidR="006F473F" w:rsidRPr="00031EF6" w:rsidRDefault="006F473F" w:rsidP="00031EF6">
      <w:pPr>
        <w:pStyle w:val="12"/>
        <w:numPr>
          <w:ilvl w:val="2"/>
          <w:numId w:val="26"/>
        </w:numPr>
        <w:ind w:left="0" w:firstLine="720"/>
        <w:rPr>
          <w:b/>
        </w:rPr>
      </w:pPr>
      <w:r w:rsidRPr="00031EF6">
        <w:rPr>
          <w:b/>
        </w:rPr>
        <w:t>Основні вимоги</w:t>
      </w:r>
    </w:p>
    <w:p w:rsidR="00031EF6" w:rsidRPr="001D4E33" w:rsidRDefault="00031EF6" w:rsidP="00031EF6">
      <w:pPr>
        <w:pStyle w:val="12"/>
      </w:pPr>
    </w:p>
    <w:p w:rsidR="006F473F" w:rsidRPr="00031EF6" w:rsidRDefault="006F473F" w:rsidP="00031EF6">
      <w:pPr>
        <w:pStyle w:val="12"/>
        <w:numPr>
          <w:ilvl w:val="3"/>
          <w:numId w:val="26"/>
        </w:numPr>
        <w:ind w:left="0" w:firstLine="720"/>
        <w:rPr>
          <w:b/>
        </w:rPr>
      </w:pPr>
      <w:r w:rsidRPr="00031EF6">
        <w:rPr>
          <w:b/>
        </w:rPr>
        <w:t>Структура сайту</w:t>
      </w:r>
    </w:p>
    <w:p w:rsidR="006F473F" w:rsidRPr="006F473F" w:rsidRDefault="006F473F" w:rsidP="00031EF6">
      <w:pPr>
        <w:pStyle w:val="12"/>
        <w:rPr>
          <w:lang w:val="ru-RU"/>
        </w:rPr>
      </w:pPr>
      <w:r w:rsidRPr="006F473F">
        <w:rPr>
          <w:lang w:val="ru-RU"/>
        </w:rPr>
        <w:t xml:space="preserve">Сайт повинен </w:t>
      </w:r>
      <w:proofErr w:type="spellStart"/>
      <w:r w:rsidRPr="006F473F">
        <w:rPr>
          <w:lang w:val="ru-RU"/>
        </w:rPr>
        <w:t>складатися</w:t>
      </w:r>
      <w:proofErr w:type="spellEnd"/>
      <w:r w:rsidRPr="006F473F">
        <w:rPr>
          <w:lang w:val="ru-RU"/>
        </w:rPr>
        <w:t xml:space="preserve"> з </w:t>
      </w:r>
      <w:proofErr w:type="spellStart"/>
      <w:r w:rsidRPr="006F473F">
        <w:rPr>
          <w:lang w:val="ru-RU"/>
        </w:rPr>
        <w:t>наступних</w:t>
      </w:r>
      <w:proofErr w:type="spellEnd"/>
      <w:r w:rsidRPr="006F473F">
        <w:rPr>
          <w:lang w:val="ru-RU"/>
        </w:rPr>
        <w:t xml:space="preserve"> </w:t>
      </w:r>
      <w:proofErr w:type="spellStart"/>
      <w:r w:rsidRPr="006F473F">
        <w:rPr>
          <w:lang w:val="ru-RU"/>
        </w:rPr>
        <w:t>розділів</w:t>
      </w:r>
      <w:proofErr w:type="spellEnd"/>
      <w:r w:rsidRPr="006F473F">
        <w:rPr>
          <w:lang w:val="ru-RU"/>
        </w:rPr>
        <w:t>:</w:t>
      </w:r>
    </w:p>
    <w:p w:rsidR="006F473F" w:rsidRPr="00C04189" w:rsidRDefault="006F473F" w:rsidP="00031EF6">
      <w:pPr>
        <w:pStyle w:val="a0"/>
      </w:pPr>
      <w:r w:rsidRPr="00C04189">
        <w:t>головна – виводиться загальна інформація про СЕД;</w:t>
      </w:r>
    </w:p>
    <w:p w:rsidR="006F473F" w:rsidRPr="00C04189" w:rsidRDefault="006F473F" w:rsidP="00031EF6">
      <w:pPr>
        <w:pStyle w:val="a0"/>
      </w:pPr>
      <w:r w:rsidRPr="00C04189">
        <w:t>розділ вибору шаблону заяви для створення та відправки нової заяви до деканату;</w:t>
      </w:r>
    </w:p>
    <w:p w:rsidR="006F473F" w:rsidRDefault="006F473F" w:rsidP="00031EF6">
      <w:pPr>
        <w:pStyle w:val="a0"/>
      </w:pPr>
      <w:r w:rsidRPr="00C04189">
        <w:t>особистий кабінет користувача для перегляду та редагування основної інформації про користувача і перегляду списку створених, відправлених та оброблених заяв.</w:t>
      </w:r>
    </w:p>
    <w:p w:rsidR="0010017D" w:rsidRPr="00C04189" w:rsidRDefault="0010017D" w:rsidP="00031EF6">
      <w:pPr>
        <w:pStyle w:val="a0"/>
      </w:pPr>
    </w:p>
    <w:p w:rsidR="006F473F" w:rsidRPr="0010017D" w:rsidRDefault="006F473F" w:rsidP="0010017D">
      <w:pPr>
        <w:pStyle w:val="12"/>
        <w:numPr>
          <w:ilvl w:val="3"/>
          <w:numId w:val="26"/>
        </w:numPr>
        <w:ind w:left="0" w:firstLine="720"/>
        <w:rPr>
          <w:b/>
        </w:rPr>
      </w:pPr>
      <w:r w:rsidRPr="0010017D">
        <w:rPr>
          <w:b/>
        </w:rPr>
        <w:t>Навігація</w:t>
      </w:r>
    </w:p>
    <w:p w:rsidR="006F473F" w:rsidRPr="00542FBF" w:rsidRDefault="006F473F" w:rsidP="0010017D">
      <w:pPr>
        <w:pStyle w:val="12"/>
      </w:pPr>
      <w:r w:rsidRPr="00542FBF">
        <w:t xml:space="preserve">Користувацький інтерфейс сайту повинен забезпечувати наочне, інтуїтивно зрозуміле представлення структури розміщеної на ньому інформації, швидкий і логічний перехід до розділів і сторінок. Навігаційні елементи повинні забезпечувати однозначне розуміння користувачем їх </w:t>
      </w:r>
      <w:r w:rsidRPr="00542FBF">
        <w:lastRenderedPageBreak/>
        <w:t>змісту: по</w:t>
      </w:r>
      <w:r>
        <w:t>силання на сторінки повинні</w:t>
      </w:r>
      <w:r w:rsidRPr="00542FBF">
        <w:t xml:space="preserve"> мати заголовок, умовні позначки</w:t>
      </w:r>
      <w:r>
        <w:t xml:space="preserve"> відповідати загальноприйнятим.</w:t>
      </w:r>
    </w:p>
    <w:p w:rsidR="006F473F" w:rsidRPr="006F473F" w:rsidRDefault="006F473F" w:rsidP="0010017D">
      <w:pPr>
        <w:pStyle w:val="12"/>
        <w:rPr>
          <w:lang w:val="ru-RU"/>
        </w:rPr>
      </w:pPr>
      <w:r w:rsidRPr="00542FBF">
        <w:t>Система повинна забезпечувати навігацію по всіх до</w:t>
      </w:r>
      <w:r>
        <w:t xml:space="preserve">ступних користувачеві ресурсам </w:t>
      </w:r>
      <w:r w:rsidRPr="00542FBF">
        <w:t xml:space="preserve">і відображати відповідну інформацію. </w:t>
      </w:r>
      <w:r w:rsidRPr="006F473F">
        <w:rPr>
          <w:lang w:val="ru-RU"/>
        </w:rPr>
        <w:t xml:space="preserve">Для </w:t>
      </w:r>
      <w:proofErr w:type="spellStart"/>
      <w:r w:rsidRPr="006F473F">
        <w:rPr>
          <w:lang w:val="ru-RU"/>
        </w:rPr>
        <w:t>навігації</w:t>
      </w:r>
      <w:proofErr w:type="spellEnd"/>
      <w:r w:rsidRPr="006F473F">
        <w:rPr>
          <w:lang w:val="ru-RU"/>
        </w:rPr>
        <w:t xml:space="preserve"> повинна </w:t>
      </w:r>
      <w:proofErr w:type="spellStart"/>
      <w:r w:rsidRPr="006F473F">
        <w:rPr>
          <w:lang w:val="ru-RU"/>
        </w:rPr>
        <w:t>використовуватися</w:t>
      </w:r>
      <w:proofErr w:type="spellEnd"/>
      <w:r w:rsidRPr="006F473F">
        <w:rPr>
          <w:lang w:val="ru-RU"/>
        </w:rPr>
        <w:t xml:space="preserve"> система меню</w:t>
      </w:r>
      <w:r>
        <w:t xml:space="preserve"> у шапці (верхній частині) сайту</w:t>
      </w:r>
      <w:r w:rsidRPr="006F473F">
        <w:rPr>
          <w:lang w:val="ru-RU"/>
        </w:rPr>
        <w:t>.</w:t>
      </w:r>
    </w:p>
    <w:p w:rsidR="0010017D" w:rsidRDefault="0010017D" w:rsidP="0010017D">
      <w:pPr>
        <w:pStyle w:val="12"/>
      </w:pPr>
    </w:p>
    <w:p w:rsidR="006F473F" w:rsidRPr="0010017D" w:rsidRDefault="006F473F" w:rsidP="0010017D">
      <w:pPr>
        <w:pStyle w:val="12"/>
        <w:numPr>
          <w:ilvl w:val="2"/>
          <w:numId w:val="26"/>
        </w:numPr>
        <w:ind w:left="0" w:firstLine="720"/>
        <w:rPr>
          <w:b/>
        </w:rPr>
      </w:pPr>
      <w:r w:rsidRPr="0010017D">
        <w:rPr>
          <w:b/>
        </w:rPr>
        <w:t>Вимоги до функціональних можливостей</w:t>
      </w:r>
    </w:p>
    <w:p w:rsidR="006F473F" w:rsidRPr="00D34EBE" w:rsidRDefault="006F473F" w:rsidP="0010017D">
      <w:pPr>
        <w:pStyle w:val="12"/>
      </w:pPr>
      <w:r w:rsidRPr="006F473F">
        <w:rPr>
          <w:lang w:val="ru-RU"/>
        </w:rPr>
        <w:t xml:space="preserve">Система </w:t>
      </w:r>
      <w:r>
        <w:t>електронного документообігу</w:t>
      </w:r>
      <w:r w:rsidRPr="006F473F">
        <w:rPr>
          <w:lang w:val="ru-RU"/>
        </w:rPr>
        <w:t xml:space="preserve"> повинна </w:t>
      </w:r>
      <w:proofErr w:type="spellStart"/>
      <w:r w:rsidRPr="006F473F">
        <w:rPr>
          <w:lang w:val="ru-RU"/>
        </w:rPr>
        <w:t>надавати</w:t>
      </w:r>
      <w:proofErr w:type="spellEnd"/>
      <w:r w:rsidRPr="006F473F">
        <w:rPr>
          <w:lang w:val="ru-RU"/>
        </w:rPr>
        <w:t xml:space="preserve"> </w:t>
      </w:r>
      <w:proofErr w:type="spellStart"/>
      <w:r w:rsidRPr="006F473F">
        <w:rPr>
          <w:lang w:val="ru-RU"/>
        </w:rPr>
        <w:t>можливість</w:t>
      </w:r>
      <w:proofErr w:type="spellEnd"/>
      <w:r w:rsidRPr="006F473F">
        <w:rPr>
          <w:lang w:val="ru-RU"/>
        </w:rPr>
        <w:t xml:space="preserve"> </w:t>
      </w:r>
      <w:proofErr w:type="spellStart"/>
      <w:r w:rsidRPr="006F473F">
        <w:rPr>
          <w:lang w:val="ru-RU"/>
        </w:rPr>
        <w:t>створення</w:t>
      </w:r>
      <w:proofErr w:type="spellEnd"/>
      <w:r>
        <w:t xml:space="preserve"> (на основі визначених на сайті шаблонів заяв)</w:t>
      </w:r>
      <w:r w:rsidRPr="006F473F">
        <w:rPr>
          <w:lang w:val="ru-RU"/>
        </w:rPr>
        <w:t xml:space="preserve">, </w:t>
      </w:r>
      <w:proofErr w:type="spellStart"/>
      <w:r w:rsidRPr="006F473F">
        <w:rPr>
          <w:lang w:val="ru-RU"/>
        </w:rPr>
        <w:t>редагування</w:t>
      </w:r>
      <w:proofErr w:type="spellEnd"/>
      <w:r>
        <w:t>,</w:t>
      </w:r>
      <w:r w:rsidRPr="006F473F">
        <w:rPr>
          <w:lang w:val="ru-RU"/>
        </w:rPr>
        <w:t xml:space="preserve"> </w:t>
      </w:r>
      <w:proofErr w:type="spellStart"/>
      <w:r w:rsidRPr="006F473F">
        <w:rPr>
          <w:lang w:val="ru-RU"/>
        </w:rPr>
        <w:t>видалення</w:t>
      </w:r>
      <w:proofErr w:type="spellEnd"/>
      <w:r>
        <w:t xml:space="preserve"> та відправки</w:t>
      </w:r>
      <w:r w:rsidRPr="006F473F">
        <w:rPr>
          <w:lang w:val="ru-RU"/>
        </w:rPr>
        <w:t xml:space="preserve"> </w:t>
      </w:r>
      <w:r>
        <w:t>заяв до деканату.</w:t>
      </w:r>
    </w:p>
    <w:p w:rsidR="0010017D" w:rsidRDefault="0010017D" w:rsidP="0010017D">
      <w:pPr>
        <w:pStyle w:val="12"/>
      </w:pPr>
    </w:p>
    <w:p w:rsidR="006F473F" w:rsidRPr="0010017D" w:rsidRDefault="006F473F" w:rsidP="0010017D">
      <w:pPr>
        <w:pStyle w:val="12"/>
        <w:numPr>
          <w:ilvl w:val="3"/>
          <w:numId w:val="26"/>
        </w:numPr>
        <w:ind w:left="0" w:firstLine="720"/>
        <w:rPr>
          <w:b/>
        </w:rPr>
      </w:pPr>
      <w:r w:rsidRPr="0010017D">
        <w:rPr>
          <w:b/>
        </w:rPr>
        <w:t>Функціональні можливості розділів</w:t>
      </w:r>
    </w:p>
    <w:p w:rsidR="006F473F" w:rsidRPr="006F473F" w:rsidRDefault="006F473F" w:rsidP="0010017D">
      <w:pPr>
        <w:pStyle w:val="12"/>
        <w:rPr>
          <w:lang w:val="ru-RU"/>
        </w:rPr>
      </w:pPr>
      <w:r w:rsidRPr="006F473F">
        <w:rPr>
          <w:lang w:val="ru-RU"/>
        </w:rPr>
        <w:t xml:space="preserve">На </w:t>
      </w:r>
      <w:proofErr w:type="spellStart"/>
      <w:r w:rsidRPr="006F473F">
        <w:rPr>
          <w:lang w:val="ru-RU"/>
        </w:rPr>
        <w:t>головній</w:t>
      </w:r>
      <w:proofErr w:type="spellEnd"/>
      <w:r w:rsidRPr="006F473F">
        <w:rPr>
          <w:lang w:val="ru-RU"/>
        </w:rPr>
        <w:t xml:space="preserve"> </w:t>
      </w:r>
      <w:proofErr w:type="spellStart"/>
      <w:r w:rsidRPr="006F473F">
        <w:rPr>
          <w:lang w:val="ru-RU"/>
        </w:rPr>
        <w:t>сторінці</w:t>
      </w:r>
      <w:proofErr w:type="spellEnd"/>
      <w:r w:rsidRPr="006F473F">
        <w:rPr>
          <w:lang w:val="ru-RU"/>
        </w:rPr>
        <w:t xml:space="preserve"> </w:t>
      </w:r>
      <w:proofErr w:type="spellStart"/>
      <w:r w:rsidRPr="006F473F">
        <w:rPr>
          <w:lang w:val="ru-RU"/>
        </w:rPr>
        <w:t>будуть</w:t>
      </w:r>
      <w:proofErr w:type="spellEnd"/>
      <w:r w:rsidRPr="006F473F">
        <w:rPr>
          <w:lang w:val="ru-RU"/>
        </w:rPr>
        <w:t xml:space="preserve"> </w:t>
      </w:r>
      <w:proofErr w:type="spellStart"/>
      <w:r w:rsidRPr="006F473F">
        <w:rPr>
          <w:lang w:val="ru-RU"/>
        </w:rPr>
        <w:t>представлені</w:t>
      </w:r>
      <w:proofErr w:type="spellEnd"/>
      <w:r w:rsidRPr="006F473F">
        <w:rPr>
          <w:lang w:val="ru-RU"/>
        </w:rPr>
        <w:t xml:space="preserve"> </w:t>
      </w:r>
      <w:proofErr w:type="spellStart"/>
      <w:r w:rsidRPr="006F473F">
        <w:rPr>
          <w:lang w:val="ru-RU"/>
        </w:rPr>
        <w:t>наступні</w:t>
      </w:r>
      <w:proofErr w:type="spellEnd"/>
      <w:r w:rsidRPr="006F473F">
        <w:rPr>
          <w:lang w:val="ru-RU"/>
        </w:rPr>
        <w:t xml:space="preserve"> </w:t>
      </w:r>
      <w:proofErr w:type="spellStart"/>
      <w:r w:rsidRPr="006F473F">
        <w:rPr>
          <w:lang w:val="ru-RU"/>
        </w:rPr>
        <w:t>елементи</w:t>
      </w:r>
      <w:proofErr w:type="spellEnd"/>
      <w:r w:rsidRPr="006F473F">
        <w:rPr>
          <w:lang w:val="ru-RU"/>
        </w:rPr>
        <w:t>:</w:t>
      </w:r>
    </w:p>
    <w:p w:rsidR="006F473F" w:rsidRPr="001D4E33" w:rsidRDefault="006F473F" w:rsidP="0010017D">
      <w:pPr>
        <w:pStyle w:val="a0"/>
      </w:pPr>
      <w:r w:rsidRPr="00C04189">
        <w:t>Посилання</w:t>
      </w:r>
      <w:r>
        <w:t xml:space="preserve"> переходу на сторінку авторизації користувача</w:t>
      </w:r>
      <w:r w:rsidRPr="001D4E33">
        <w:t>;</w:t>
      </w:r>
    </w:p>
    <w:p w:rsidR="006F473F" w:rsidRDefault="006F473F" w:rsidP="0010017D">
      <w:pPr>
        <w:pStyle w:val="a0"/>
      </w:pPr>
      <w:r w:rsidRPr="00C04189">
        <w:t>Посилання</w:t>
      </w:r>
      <w:r>
        <w:t xml:space="preserve"> переходу до особистого кабінету користувача за умови, що користувач вже є авторизованим у системі;</w:t>
      </w:r>
    </w:p>
    <w:p w:rsidR="006F473F" w:rsidRPr="001D4E33" w:rsidRDefault="006F473F" w:rsidP="0010017D">
      <w:pPr>
        <w:pStyle w:val="a0"/>
      </w:pPr>
      <w:r w:rsidRPr="00C04189">
        <w:t>Посилання</w:t>
      </w:r>
      <w:r w:rsidRPr="001D4E33">
        <w:t xml:space="preserve"> </w:t>
      </w:r>
      <w:r w:rsidRPr="00C04189">
        <w:t>переходу на сторінку зі списком шаблонів заяв, на основі яких можна створити нову заяву</w:t>
      </w:r>
      <w:r w:rsidRPr="001D4E33">
        <w:t>;</w:t>
      </w:r>
    </w:p>
    <w:p w:rsidR="006F473F" w:rsidRPr="00444446" w:rsidRDefault="006F473F" w:rsidP="0010017D">
      <w:pPr>
        <w:pStyle w:val="a0"/>
      </w:pPr>
      <w:r w:rsidRPr="00444446">
        <w:t xml:space="preserve">Можливість зв’язатися з командою технічної підтримки сайту через </w:t>
      </w:r>
      <w:r w:rsidRPr="00C04189">
        <w:t>сторінку контактної інформації технічної підтримки та Виконавців проекту; посилання на сторінку контактної інформації буде представлене в основному меню сайту</w:t>
      </w:r>
      <w:r w:rsidR="0010017D">
        <w:t>.</w:t>
      </w:r>
    </w:p>
    <w:p w:rsidR="0010017D" w:rsidRDefault="0010017D" w:rsidP="0010017D">
      <w:pPr>
        <w:pStyle w:val="12"/>
      </w:pPr>
    </w:p>
    <w:p w:rsidR="006F473F" w:rsidRPr="0010017D" w:rsidRDefault="006F473F" w:rsidP="0010017D">
      <w:pPr>
        <w:pStyle w:val="12"/>
        <w:numPr>
          <w:ilvl w:val="3"/>
          <w:numId w:val="26"/>
        </w:numPr>
        <w:ind w:left="0" w:firstLine="720"/>
        <w:rPr>
          <w:b/>
        </w:rPr>
      </w:pPr>
      <w:r w:rsidRPr="0010017D">
        <w:rPr>
          <w:b/>
        </w:rPr>
        <w:t>Загальні вимоги</w:t>
      </w:r>
    </w:p>
    <w:p w:rsidR="006F473F" w:rsidRPr="006F473F" w:rsidRDefault="006F473F" w:rsidP="0010017D">
      <w:pPr>
        <w:pStyle w:val="12"/>
        <w:rPr>
          <w:lang w:val="ru-RU"/>
        </w:rPr>
      </w:pPr>
      <w:r w:rsidRPr="006F473F">
        <w:rPr>
          <w:lang w:val="ru-RU"/>
        </w:rPr>
        <w:t xml:space="preserve">Стиль сайту </w:t>
      </w:r>
      <w:proofErr w:type="spellStart"/>
      <w:r w:rsidRPr="006F473F">
        <w:rPr>
          <w:lang w:val="ru-RU"/>
        </w:rPr>
        <w:t>можна</w:t>
      </w:r>
      <w:proofErr w:type="spellEnd"/>
      <w:r w:rsidRPr="006F473F">
        <w:rPr>
          <w:lang w:val="ru-RU"/>
        </w:rPr>
        <w:t xml:space="preserve"> </w:t>
      </w:r>
      <w:proofErr w:type="spellStart"/>
      <w:r w:rsidRPr="006F473F">
        <w:rPr>
          <w:lang w:val="ru-RU"/>
        </w:rPr>
        <w:t>описати</w:t>
      </w:r>
      <w:proofErr w:type="spellEnd"/>
      <w:r w:rsidRPr="006F473F">
        <w:rPr>
          <w:lang w:val="ru-RU"/>
        </w:rPr>
        <w:t xml:space="preserve"> як </w:t>
      </w:r>
      <w:proofErr w:type="spellStart"/>
      <w:r w:rsidRPr="006F473F">
        <w:rPr>
          <w:lang w:val="ru-RU"/>
        </w:rPr>
        <w:t>сучасний</w:t>
      </w:r>
      <w:proofErr w:type="spellEnd"/>
      <w:r w:rsidRPr="006F473F">
        <w:rPr>
          <w:lang w:val="ru-RU"/>
        </w:rPr>
        <w:t xml:space="preserve">, </w:t>
      </w:r>
      <w:proofErr w:type="spellStart"/>
      <w:r w:rsidRPr="006F473F">
        <w:rPr>
          <w:lang w:val="ru-RU"/>
        </w:rPr>
        <w:t>діловий</w:t>
      </w:r>
      <w:proofErr w:type="spellEnd"/>
      <w:r w:rsidRPr="006F473F">
        <w:rPr>
          <w:lang w:val="ru-RU"/>
        </w:rPr>
        <w:t xml:space="preserve">. У </w:t>
      </w:r>
      <w:proofErr w:type="spellStart"/>
      <w:r w:rsidRPr="006F473F">
        <w:rPr>
          <w:lang w:val="ru-RU"/>
        </w:rPr>
        <w:t>якості</w:t>
      </w:r>
      <w:proofErr w:type="spellEnd"/>
      <w:r w:rsidRPr="006F473F">
        <w:rPr>
          <w:lang w:val="ru-RU"/>
        </w:rPr>
        <w:t xml:space="preserve"> фонового </w:t>
      </w:r>
      <w:proofErr w:type="spellStart"/>
      <w:r w:rsidRPr="006F473F">
        <w:rPr>
          <w:lang w:val="ru-RU"/>
        </w:rPr>
        <w:t>кольору</w:t>
      </w:r>
      <w:proofErr w:type="spellEnd"/>
      <w:r w:rsidRPr="006F473F">
        <w:rPr>
          <w:lang w:val="ru-RU"/>
        </w:rPr>
        <w:t xml:space="preserve"> </w:t>
      </w:r>
      <w:proofErr w:type="spellStart"/>
      <w:r w:rsidRPr="006F473F">
        <w:rPr>
          <w:lang w:val="ru-RU"/>
        </w:rPr>
        <w:t>рекомендується</w:t>
      </w:r>
      <w:proofErr w:type="spellEnd"/>
      <w:r w:rsidRPr="006F473F">
        <w:rPr>
          <w:lang w:val="ru-RU"/>
        </w:rPr>
        <w:t xml:space="preserve"> </w:t>
      </w:r>
      <w:proofErr w:type="spellStart"/>
      <w:r w:rsidRPr="006F473F">
        <w:rPr>
          <w:lang w:val="ru-RU"/>
        </w:rPr>
        <w:t>використовувати</w:t>
      </w:r>
      <w:proofErr w:type="spellEnd"/>
      <w:r w:rsidRPr="006F473F">
        <w:rPr>
          <w:lang w:val="ru-RU"/>
        </w:rPr>
        <w:t xml:space="preserve"> </w:t>
      </w:r>
      <w:proofErr w:type="spellStart"/>
      <w:r w:rsidRPr="006F473F">
        <w:rPr>
          <w:lang w:val="ru-RU"/>
        </w:rPr>
        <w:t>кольори</w:t>
      </w:r>
      <w:proofErr w:type="spellEnd"/>
      <w:r w:rsidRPr="006F473F">
        <w:rPr>
          <w:lang w:val="ru-RU"/>
        </w:rPr>
        <w:t xml:space="preserve"> головного сайту </w:t>
      </w:r>
      <w:proofErr w:type="spellStart"/>
      <w:r w:rsidRPr="006F473F">
        <w:rPr>
          <w:lang w:val="ru-RU"/>
        </w:rPr>
        <w:t>СумДУ</w:t>
      </w:r>
      <w:proofErr w:type="spellEnd"/>
      <w:r w:rsidRPr="006F473F">
        <w:rPr>
          <w:lang w:val="ru-RU"/>
        </w:rPr>
        <w:t xml:space="preserve">. </w:t>
      </w:r>
    </w:p>
    <w:p w:rsidR="006F473F" w:rsidRDefault="006F473F" w:rsidP="0010017D">
      <w:pPr>
        <w:pStyle w:val="12"/>
        <w:rPr>
          <w:lang w:val="ru-RU"/>
        </w:rPr>
      </w:pPr>
      <w:proofErr w:type="spellStart"/>
      <w:r w:rsidRPr="006F473F">
        <w:rPr>
          <w:lang w:val="ru-RU"/>
        </w:rPr>
        <w:t>Оформлення</w:t>
      </w:r>
      <w:proofErr w:type="spellEnd"/>
      <w:r w:rsidRPr="006F473F">
        <w:rPr>
          <w:lang w:val="ru-RU"/>
        </w:rPr>
        <w:t xml:space="preserve"> не </w:t>
      </w:r>
      <w:proofErr w:type="spellStart"/>
      <w:r w:rsidRPr="006F473F">
        <w:rPr>
          <w:lang w:val="ru-RU"/>
        </w:rPr>
        <w:t>повинне</w:t>
      </w:r>
      <w:proofErr w:type="spellEnd"/>
      <w:r w:rsidRPr="006F473F">
        <w:rPr>
          <w:lang w:val="ru-RU"/>
        </w:rPr>
        <w:t xml:space="preserve"> </w:t>
      </w:r>
      <w:proofErr w:type="spellStart"/>
      <w:r w:rsidRPr="006F473F">
        <w:rPr>
          <w:lang w:val="ru-RU"/>
        </w:rPr>
        <w:t>защемляти</w:t>
      </w:r>
      <w:proofErr w:type="spellEnd"/>
      <w:r w:rsidRPr="006F473F">
        <w:rPr>
          <w:lang w:val="ru-RU"/>
        </w:rPr>
        <w:t xml:space="preserve"> </w:t>
      </w:r>
      <w:proofErr w:type="spellStart"/>
      <w:r w:rsidRPr="006F473F">
        <w:rPr>
          <w:lang w:val="ru-RU"/>
        </w:rPr>
        <w:t>інформативність</w:t>
      </w:r>
      <w:proofErr w:type="spellEnd"/>
      <w:r w:rsidRPr="006F473F">
        <w:rPr>
          <w:lang w:val="ru-RU"/>
        </w:rPr>
        <w:t xml:space="preserve">: на </w:t>
      </w:r>
      <w:proofErr w:type="spellStart"/>
      <w:r w:rsidRPr="006F473F">
        <w:rPr>
          <w:lang w:val="ru-RU"/>
        </w:rPr>
        <w:t>сайті</w:t>
      </w:r>
      <w:proofErr w:type="spellEnd"/>
      <w:r w:rsidRPr="006F473F">
        <w:rPr>
          <w:lang w:val="ru-RU"/>
        </w:rPr>
        <w:t xml:space="preserve"> не повинно бути </w:t>
      </w:r>
      <w:proofErr w:type="spellStart"/>
      <w:r w:rsidRPr="006F473F">
        <w:rPr>
          <w:lang w:val="ru-RU"/>
        </w:rPr>
        <w:t>багато</w:t>
      </w:r>
      <w:proofErr w:type="spellEnd"/>
      <w:r w:rsidRPr="006F473F">
        <w:rPr>
          <w:lang w:val="ru-RU"/>
        </w:rPr>
        <w:t xml:space="preserve"> </w:t>
      </w:r>
      <w:proofErr w:type="spellStart"/>
      <w:r w:rsidRPr="006F473F">
        <w:rPr>
          <w:lang w:val="ru-RU"/>
        </w:rPr>
        <w:t>графіки</w:t>
      </w:r>
      <w:proofErr w:type="spellEnd"/>
      <w:r w:rsidRPr="006F473F">
        <w:rPr>
          <w:lang w:val="ru-RU"/>
        </w:rPr>
        <w:t xml:space="preserve"> і </w:t>
      </w:r>
      <w:proofErr w:type="spellStart"/>
      <w:r w:rsidRPr="006F473F">
        <w:rPr>
          <w:lang w:val="ru-RU"/>
        </w:rPr>
        <w:t>він</w:t>
      </w:r>
      <w:proofErr w:type="spellEnd"/>
      <w:r w:rsidRPr="006F473F">
        <w:rPr>
          <w:lang w:val="ru-RU"/>
        </w:rPr>
        <w:t xml:space="preserve"> повинен бути </w:t>
      </w:r>
      <w:proofErr w:type="spellStart"/>
      <w:r w:rsidRPr="006F473F">
        <w:rPr>
          <w:lang w:val="ru-RU"/>
        </w:rPr>
        <w:t>зручний</w:t>
      </w:r>
      <w:proofErr w:type="spellEnd"/>
      <w:r w:rsidRPr="006F473F">
        <w:rPr>
          <w:lang w:val="ru-RU"/>
        </w:rPr>
        <w:t xml:space="preserve"> </w:t>
      </w:r>
      <w:proofErr w:type="spellStart"/>
      <w:r w:rsidRPr="006F473F">
        <w:rPr>
          <w:lang w:val="ru-RU"/>
        </w:rPr>
        <w:t>користувачам</w:t>
      </w:r>
      <w:proofErr w:type="spellEnd"/>
      <w:r w:rsidRPr="006F473F">
        <w:rPr>
          <w:lang w:val="ru-RU"/>
        </w:rPr>
        <w:t xml:space="preserve"> у </w:t>
      </w:r>
      <w:proofErr w:type="spellStart"/>
      <w:r w:rsidRPr="006F473F">
        <w:rPr>
          <w:lang w:val="ru-RU"/>
        </w:rPr>
        <w:t>плані</w:t>
      </w:r>
      <w:proofErr w:type="spellEnd"/>
      <w:r w:rsidRPr="006F473F">
        <w:rPr>
          <w:lang w:val="ru-RU"/>
        </w:rPr>
        <w:t xml:space="preserve"> </w:t>
      </w:r>
      <w:proofErr w:type="spellStart"/>
      <w:r w:rsidRPr="006F473F">
        <w:rPr>
          <w:lang w:val="ru-RU"/>
        </w:rPr>
        <w:t>навігації</w:t>
      </w:r>
      <w:proofErr w:type="spellEnd"/>
      <w:r w:rsidR="0010017D">
        <w:rPr>
          <w:lang w:val="ru-RU"/>
        </w:rPr>
        <w:t>.</w:t>
      </w:r>
    </w:p>
    <w:p w:rsidR="006F473F" w:rsidRPr="0010017D" w:rsidRDefault="006F473F" w:rsidP="00015EA8">
      <w:pPr>
        <w:pStyle w:val="12"/>
        <w:numPr>
          <w:ilvl w:val="3"/>
          <w:numId w:val="26"/>
        </w:numPr>
        <w:ind w:left="0" w:firstLine="720"/>
        <w:rPr>
          <w:b/>
        </w:rPr>
      </w:pPr>
      <w:r w:rsidRPr="0010017D">
        <w:rPr>
          <w:b/>
        </w:rPr>
        <w:t>Типові навігаційні й інформаційні елементи</w:t>
      </w:r>
    </w:p>
    <w:p w:rsidR="006F473F" w:rsidRPr="00C04189" w:rsidRDefault="006F473F" w:rsidP="0010017D">
      <w:pPr>
        <w:pStyle w:val="a0"/>
      </w:pPr>
      <w:r w:rsidRPr="00C04189">
        <w:lastRenderedPageBreak/>
        <w:t xml:space="preserve">Шапка сайту (у стилі головного сайту </w:t>
      </w:r>
      <w:proofErr w:type="spellStart"/>
      <w:r w:rsidRPr="00C04189">
        <w:t>СумДУ</w:t>
      </w:r>
      <w:proofErr w:type="spellEnd"/>
      <w:r w:rsidRPr="00C04189">
        <w:t>);</w:t>
      </w:r>
    </w:p>
    <w:p w:rsidR="006F473F" w:rsidRPr="00C04189" w:rsidRDefault="006F473F" w:rsidP="0010017D">
      <w:pPr>
        <w:pStyle w:val="a0"/>
      </w:pPr>
      <w:r w:rsidRPr="00C04189">
        <w:t xml:space="preserve">основне горизонтальне меню </w:t>
      </w:r>
      <w:proofErr w:type="spellStart"/>
      <w:r w:rsidRPr="00C04189">
        <w:t>меню</w:t>
      </w:r>
      <w:proofErr w:type="spellEnd"/>
      <w:r w:rsidRPr="00C04189">
        <w:t xml:space="preserve"> у верхній частині сайту;</w:t>
      </w:r>
    </w:p>
    <w:p w:rsidR="006F473F" w:rsidRPr="00C04189" w:rsidRDefault="006F473F" w:rsidP="0010017D">
      <w:pPr>
        <w:pStyle w:val="a0"/>
      </w:pPr>
      <w:r w:rsidRPr="00C04189">
        <w:t>основне поле контенту.</w:t>
      </w:r>
    </w:p>
    <w:p w:rsidR="00015EA8" w:rsidRDefault="00015EA8" w:rsidP="00015EA8">
      <w:pPr>
        <w:pStyle w:val="12"/>
      </w:pPr>
    </w:p>
    <w:p w:rsidR="006F473F" w:rsidRPr="00015EA8" w:rsidRDefault="006F473F" w:rsidP="00015EA8">
      <w:pPr>
        <w:pStyle w:val="12"/>
        <w:numPr>
          <w:ilvl w:val="3"/>
          <w:numId w:val="26"/>
        </w:numPr>
        <w:ind w:left="0" w:firstLine="720"/>
        <w:rPr>
          <w:b/>
        </w:rPr>
      </w:pPr>
      <w:r w:rsidRPr="00015EA8">
        <w:rPr>
          <w:b/>
        </w:rPr>
        <w:t>Шапка сайту</w:t>
      </w:r>
    </w:p>
    <w:p w:rsidR="006F473F" w:rsidRPr="006F473F" w:rsidRDefault="006F473F" w:rsidP="00015EA8">
      <w:pPr>
        <w:pStyle w:val="12"/>
        <w:rPr>
          <w:lang w:val="ru-RU"/>
        </w:rPr>
      </w:pPr>
      <w:r w:rsidRPr="006F473F">
        <w:rPr>
          <w:lang w:val="ru-RU"/>
        </w:rPr>
        <w:t xml:space="preserve">Шапка сайту повинна </w:t>
      </w:r>
      <w:proofErr w:type="spellStart"/>
      <w:r w:rsidRPr="006F473F">
        <w:rPr>
          <w:lang w:val="ru-RU"/>
        </w:rPr>
        <w:t>містити</w:t>
      </w:r>
      <w:proofErr w:type="spellEnd"/>
      <w:r w:rsidRPr="006F473F">
        <w:rPr>
          <w:lang w:val="ru-RU"/>
        </w:rPr>
        <w:t xml:space="preserve"> логотип</w:t>
      </w:r>
      <w:r>
        <w:t xml:space="preserve"> </w:t>
      </w:r>
      <w:proofErr w:type="spellStart"/>
      <w:r>
        <w:t>СумДУ</w:t>
      </w:r>
      <w:proofErr w:type="spellEnd"/>
      <w:r>
        <w:t>,</w:t>
      </w:r>
      <w:r w:rsidRPr="006F473F">
        <w:rPr>
          <w:lang w:val="ru-RU"/>
        </w:rPr>
        <w:t xml:space="preserve"> </w:t>
      </w:r>
      <w:proofErr w:type="spellStart"/>
      <w:r w:rsidRPr="006F473F">
        <w:rPr>
          <w:lang w:val="ru-RU"/>
        </w:rPr>
        <w:t>назву</w:t>
      </w:r>
      <w:proofErr w:type="spellEnd"/>
      <w:r w:rsidRPr="006F473F">
        <w:rPr>
          <w:lang w:val="ru-RU"/>
        </w:rPr>
        <w:t xml:space="preserve"> сайту</w:t>
      </w:r>
      <w:r>
        <w:t xml:space="preserve"> та основне горизонтальне меню сайту</w:t>
      </w:r>
      <w:r w:rsidRPr="006F473F">
        <w:rPr>
          <w:lang w:val="ru-RU"/>
        </w:rPr>
        <w:t>.</w:t>
      </w:r>
    </w:p>
    <w:p w:rsidR="00015EA8" w:rsidRDefault="00015EA8" w:rsidP="00015EA8">
      <w:pPr>
        <w:pStyle w:val="12"/>
      </w:pPr>
    </w:p>
    <w:p w:rsidR="006F473F" w:rsidRPr="00015EA8" w:rsidRDefault="006F473F" w:rsidP="00015EA8">
      <w:pPr>
        <w:pStyle w:val="12"/>
        <w:numPr>
          <w:ilvl w:val="3"/>
          <w:numId w:val="26"/>
        </w:numPr>
        <w:ind w:left="0" w:firstLine="720"/>
        <w:rPr>
          <w:b/>
        </w:rPr>
      </w:pPr>
      <w:r w:rsidRPr="00015EA8">
        <w:rPr>
          <w:b/>
        </w:rPr>
        <w:t>Основне поле контенту</w:t>
      </w:r>
    </w:p>
    <w:p w:rsidR="006F473F" w:rsidRPr="00361853" w:rsidRDefault="006F473F" w:rsidP="00015EA8">
      <w:pPr>
        <w:pStyle w:val="12"/>
      </w:pPr>
      <w:proofErr w:type="spellStart"/>
      <w:r w:rsidRPr="006F473F">
        <w:rPr>
          <w:lang w:val="ru-RU"/>
        </w:rPr>
        <w:t>Основне</w:t>
      </w:r>
      <w:proofErr w:type="spellEnd"/>
      <w:r w:rsidRPr="006F473F">
        <w:rPr>
          <w:lang w:val="ru-RU"/>
        </w:rPr>
        <w:t xml:space="preserve"> поле контенту </w:t>
      </w:r>
      <w:proofErr w:type="spellStart"/>
      <w:r w:rsidRPr="006F473F">
        <w:rPr>
          <w:lang w:val="ru-RU"/>
        </w:rPr>
        <w:t>повинне</w:t>
      </w:r>
      <w:proofErr w:type="spellEnd"/>
      <w:r w:rsidRPr="006F473F">
        <w:rPr>
          <w:lang w:val="ru-RU"/>
        </w:rPr>
        <w:t xml:space="preserve"> </w:t>
      </w:r>
      <w:proofErr w:type="spellStart"/>
      <w:r w:rsidRPr="006F473F">
        <w:rPr>
          <w:lang w:val="ru-RU"/>
        </w:rPr>
        <w:t>розташовуватися</w:t>
      </w:r>
      <w:proofErr w:type="spellEnd"/>
      <w:r w:rsidRPr="006F473F">
        <w:rPr>
          <w:lang w:val="ru-RU"/>
        </w:rPr>
        <w:t xml:space="preserve"> в </w:t>
      </w:r>
      <w:proofErr w:type="spellStart"/>
      <w:r w:rsidRPr="006F473F">
        <w:rPr>
          <w:lang w:val="ru-RU"/>
        </w:rPr>
        <w:t>центрі</w:t>
      </w:r>
      <w:proofErr w:type="spellEnd"/>
      <w:r w:rsidRPr="006F473F">
        <w:rPr>
          <w:lang w:val="ru-RU"/>
        </w:rPr>
        <w:t xml:space="preserve"> </w:t>
      </w:r>
      <w:proofErr w:type="spellStart"/>
      <w:r w:rsidRPr="006F473F">
        <w:rPr>
          <w:lang w:val="ru-RU"/>
        </w:rPr>
        <w:t>сторінки</w:t>
      </w:r>
      <w:proofErr w:type="spellEnd"/>
      <w:r w:rsidRPr="006F473F">
        <w:rPr>
          <w:lang w:val="ru-RU"/>
        </w:rPr>
        <w:t xml:space="preserve">. У </w:t>
      </w:r>
      <w:proofErr w:type="spellStart"/>
      <w:r w:rsidRPr="006F473F">
        <w:rPr>
          <w:lang w:val="ru-RU"/>
        </w:rPr>
        <w:t>цьому</w:t>
      </w:r>
      <w:proofErr w:type="spellEnd"/>
      <w:r w:rsidRPr="006F473F">
        <w:rPr>
          <w:lang w:val="ru-RU"/>
        </w:rPr>
        <w:t xml:space="preserve"> </w:t>
      </w:r>
      <w:proofErr w:type="spellStart"/>
      <w:r w:rsidRPr="006F473F">
        <w:rPr>
          <w:lang w:val="ru-RU"/>
        </w:rPr>
        <w:t>полі</w:t>
      </w:r>
      <w:proofErr w:type="spellEnd"/>
      <w:r w:rsidRPr="006F473F">
        <w:rPr>
          <w:lang w:val="ru-RU"/>
        </w:rPr>
        <w:t xml:space="preserve"> </w:t>
      </w:r>
      <w:proofErr w:type="spellStart"/>
      <w:r w:rsidRPr="006F473F">
        <w:rPr>
          <w:lang w:val="ru-RU"/>
        </w:rPr>
        <w:t>відображається</w:t>
      </w:r>
      <w:proofErr w:type="spellEnd"/>
      <w:r w:rsidRPr="006F473F">
        <w:rPr>
          <w:lang w:val="ru-RU"/>
        </w:rPr>
        <w:t xml:space="preserve"> </w:t>
      </w:r>
      <w:proofErr w:type="spellStart"/>
      <w:r w:rsidRPr="006F473F">
        <w:rPr>
          <w:lang w:val="ru-RU"/>
        </w:rPr>
        <w:t>основний</w:t>
      </w:r>
      <w:proofErr w:type="spellEnd"/>
      <w:r w:rsidRPr="006F473F">
        <w:rPr>
          <w:lang w:val="ru-RU"/>
        </w:rPr>
        <w:t xml:space="preserve"> </w:t>
      </w:r>
      <w:proofErr w:type="spellStart"/>
      <w:r w:rsidRPr="006F473F">
        <w:rPr>
          <w:lang w:val="ru-RU"/>
        </w:rPr>
        <w:t>зміст</w:t>
      </w:r>
      <w:proofErr w:type="spellEnd"/>
      <w:r w:rsidRPr="006F473F">
        <w:rPr>
          <w:lang w:val="ru-RU"/>
        </w:rPr>
        <w:t xml:space="preserve"> </w:t>
      </w:r>
      <w:proofErr w:type="spellStart"/>
      <w:r w:rsidRPr="006F473F">
        <w:rPr>
          <w:lang w:val="ru-RU"/>
        </w:rPr>
        <w:t>обраного</w:t>
      </w:r>
      <w:proofErr w:type="spellEnd"/>
      <w:r w:rsidRPr="006F473F">
        <w:rPr>
          <w:lang w:val="ru-RU"/>
        </w:rPr>
        <w:t xml:space="preserve"> </w:t>
      </w:r>
      <w:proofErr w:type="spellStart"/>
      <w:r w:rsidRPr="006F473F">
        <w:rPr>
          <w:lang w:val="ru-RU"/>
        </w:rPr>
        <w:t>розділу</w:t>
      </w:r>
      <w:proofErr w:type="spellEnd"/>
      <w:r w:rsidRPr="006F473F">
        <w:rPr>
          <w:lang w:val="ru-RU"/>
        </w:rPr>
        <w:t xml:space="preserve">. </w:t>
      </w:r>
      <w:proofErr w:type="spellStart"/>
      <w:r w:rsidRPr="006F473F">
        <w:rPr>
          <w:lang w:val="ru-RU"/>
        </w:rPr>
        <w:t>Стильове</w:t>
      </w:r>
      <w:proofErr w:type="spellEnd"/>
      <w:r w:rsidRPr="006F473F">
        <w:rPr>
          <w:lang w:val="ru-RU"/>
        </w:rPr>
        <w:t xml:space="preserve"> </w:t>
      </w:r>
      <w:proofErr w:type="spellStart"/>
      <w:r w:rsidRPr="006F473F">
        <w:rPr>
          <w:lang w:val="ru-RU"/>
        </w:rPr>
        <w:t>оформлення</w:t>
      </w:r>
      <w:proofErr w:type="spellEnd"/>
      <w:r w:rsidRPr="006F473F">
        <w:rPr>
          <w:lang w:val="ru-RU"/>
        </w:rPr>
        <w:t xml:space="preserve"> </w:t>
      </w:r>
      <w:proofErr w:type="spellStart"/>
      <w:r w:rsidRPr="006F473F">
        <w:rPr>
          <w:lang w:val="ru-RU"/>
        </w:rPr>
        <w:t>матеріалів</w:t>
      </w:r>
      <w:proofErr w:type="spellEnd"/>
      <w:r w:rsidRPr="006F473F">
        <w:rPr>
          <w:lang w:val="ru-RU"/>
        </w:rPr>
        <w:t xml:space="preserve"> і </w:t>
      </w:r>
      <w:proofErr w:type="spellStart"/>
      <w:r w:rsidRPr="006F473F">
        <w:rPr>
          <w:lang w:val="ru-RU"/>
        </w:rPr>
        <w:t>їх</w:t>
      </w:r>
      <w:proofErr w:type="spellEnd"/>
      <w:r w:rsidRPr="006F473F">
        <w:rPr>
          <w:lang w:val="ru-RU"/>
        </w:rPr>
        <w:t xml:space="preserve"> </w:t>
      </w:r>
      <w:proofErr w:type="spellStart"/>
      <w:r w:rsidRPr="006F473F">
        <w:rPr>
          <w:lang w:val="ru-RU"/>
        </w:rPr>
        <w:t>елементів</w:t>
      </w:r>
      <w:proofErr w:type="spellEnd"/>
      <w:r w:rsidRPr="006F473F">
        <w:rPr>
          <w:lang w:val="ru-RU"/>
        </w:rPr>
        <w:t xml:space="preserve"> (</w:t>
      </w:r>
      <w:proofErr w:type="spellStart"/>
      <w:r w:rsidRPr="006F473F">
        <w:rPr>
          <w:lang w:val="ru-RU"/>
        </w:rPr>
        <w:t>посилань</w:t>
      </w:r>
      <w:proofErr w:type="spellEnd"/>
      <w:r w:rsidRPr="006F473F">
        <w:rPr>
          <w:lang w:val="ru-RU"/>
        </w:rPr>
        <w:t xml:space="preserve">, </w:t>
      </w:r>
      <w:proofErr w:type="spellStart"/>
      <w:r w:rsidRPr="006F473F">
        <w:rPr>
          <w:lang w:val="ru-RU"/>
        </w:rPr>
        <w:t>заголовків</w:t>
      </w:r>
      <w:proofErr w:type="spellEnd"/>
      <w:r w:rsidRPr="006F473F">
        <w:rPr>
          <w:lang w:val="ru-RU"/>
        </w:rPr>
        <w:t xml:space="preserve">, основного тексту, </w:t>
      </w:r>
      <w:proofErr w:type="spellStart"/>
      <w:r w:rsidRPr="006F473F">
        <w:rPr>
          <w:lang w:val="ru-RU"/>
        </w:rPr>
        <w:t>зображень</w:t>
      </w:r>
      <w:proofErr w:type="spellEnd"/>
      <w:r w:rsidRPr="006F473F">
        <w:rPr>
          <w:lang w:val="ru-RU"/>
        </w:rPr>
        <w:t xml:space="preserve">, форм, </w:t>
      </w:r>
      <w:proofErr w:type="spellStart"/>
      <w:r w:rsidRPr="006F473F">
        <w:rPr>
          <w:lang w:val="ru-RU"/>
        </w:rPr>
        <w:t>таблиць</w:t>
      </w:r>
      <w:proofErr w:type="spellEnd"/>
      <w:r w:rsidRPr="006F473F">
        <w:rPr>
          <w:lang w:val="ru-RU"/>
        </w:rPr>
        <w:t xml:space="preserve"> і т.п.) </w:t>
      </w:r>
      <w:proofErr w:type="spellStart"/>
      <w:r w:rsidRPr="006F473F">
        <w:rPr>
          <w:lang w:val="ru-RU"/>
        </w:rPr>
        <w:t>повинне</w:t>
      </w:r>
      <w:proofErr w:type="spellEnd"/>
      <w:r w:rsidRPr="006F473F">
        <w:rPr>
          <w:lang w:val="ru-RU"/>
        </w:rPr>
        <w:t xml:space="preserve"> бути </w:t>
      </w:r>
      <w:proofErr w:type="spellStart"/>
      <w:r w:rsidRPr="006F473F">
        <w:rPr>
          <w:lang w:val="ru-RU"/>
        </w:rPr>
        <w:t>єдиним</w:t>
      </w:r>
      <w:proofErr w:type="spellEnd"/>
      <w:r w:rsidRPr="006F473F">
        <w:rPr>
          <w:lang w:val="ru-RU"/>
        </w:rPr>
        <w:t xml:space="preserve"> для </w:t>
      </w:r>
      <w:proofErr w:type="spellStart"/>
      <w:r w:rsidRPr="006F473F">
        <w:rPr>
          <w:lang w:val="ru-RU"/>
        </w:rPr>
        <w:t>всього</w:t>
      </w:r>
      <w:proofErr w:type="spellEnd"/>
      <w:r w:rsidRPr="006F473F">
        <w:rPr>
          <w:lang w:val="ru-RU"/>
        </w:rPr>
        <w:t xml:space="preserve"> веб-сайту</w:t>
      </w:r>
      <w:r>
        <w:t>.</w:t>
      </w:r>
    </w:p>
    <w:p w:rsidR="00015EA8" w:rsidRDefault="00015EA8" w:rsidP="00015EA8">
      <w:pPr>
        <w:pStyle w:val="12"/>
      </w:pPr>
    </w:p>
    <w:p w:rsidR="006F473F" w:rsidRPr="00015EA8" w:rsidRDefault="00015EA8" w:rsidP="00015EA8">
      <w:pPr>
        <w:pStyle w:val="12"/>
        <w:rPr>
          <w:b/>
          <w:i/>
        </w:rPr>
      </w:pPr>
      <w:r>
        <w:rPr>
          <w:b/>
          <w:i/>
        </w:rPr>
        <w:t xml:space="preserve">2.3 </w:t>
      </w:r>
      <w:r w:rsidR="006F473F" w:rsidRPr="00015EA8">
        <w:rPr>
          <w:b/>
          <w:i/>
        </w:rPr>
        <w:t>Вимоги до видів забезпечення</w:t>
      </w:r>
    </w:p>
    <w:p w:rsidR="00015EA8" w:rsidRDefault="00015EA8" w:rsidP="00015EA8">
      <w:pPr>
        <w:pStyle w:val="12"/>
      </w:pPr>
    </w:p>
    <w:p w:rsidR="006F473F" w:rsidRPr="00015EA8" w:rsidRDefault="006F473F" w:rsidP="00D57386">
      <w:pPr>
        <w:pStyle w:val="12"/>
        <w:numPr>
          <w:ilvl w:val="2"/>
          <w:numId w:val="34"/>
        </w:numPr>
        <w:ind w:left="0" w:firstLine="720"/>
        <w:rPr>
          <w:b/>
        </w:rPr>
      </w:pPr>
      <w:r w:rsidRPr="00015EA8">
        <w:rPr>
          <w:b/>
        </w:rPr>
        <w:t>Вимоги до інформаційного забезпечення</w:t>
      </w:r>
    </w:p>
    <w:p w:rsidR="006F473F" w:rsidRDefault="006F473F" w:rsidP="00015EA8">
      <w:pPr>
        <w:pStyle w:val="12"/>
      </w:pPr>
      <w:proofErr w:type="spellStart"/>
      <w:r w:rsidRPr="006F473F">
        <w:rPr>
          <w:lang w:val="ru-RU"/>
        </w:rPr>
        <w:t>Реалізація</w:t>
      </w:r>
      <w:proofErr w:type="spellEnd"/>
      <w:r w:rsidRPr="006F473F">
        <w:rPr>
          <w:lang w:val="ru-RU"/>
        </w:rPr>
        <w:t xml:space="preserve"> сайту </w:t>
      </w:r>
      <w:proofErr w:type="spellStart"/>
      <w:r w:rsidRPr="006F473F">
        <w:rPr>
          <w:lang w:val="ru-RU"/>
        </w:rPr>
        <w:t>відбувається</w:t>
      </w:r>
      <w:proofErr w:type="spellEnd"/>
      <w:r w:rsidRPr="006F473F">
        <w:rPr>
          <w:lang w:val="ru-RU"/>
        </w:rPr>
        <w:t xml:space="preserve"> з </w:t>
      </w:r>
      <w:proofErr w:type="spellStart"/>
      <w:r w:rsidRPr="006F473F">
        <w:rPr>
          <w:lang w:val="ru-RU"/>
        </w:rPr>
        <w:t>використанням</w:t>
      </w:r>
      <w:proofErr w:type="spellEnd"/>
      <w:r w:rsidRPr="006F473F">
        <w:rPr>
          <w:lang w:val="ru-RU"/>
        </w:rPr>
        <w:t xml:space="preserve"> </w:t>
      </w:r>
      <w:r>
        <w:t>наступних технологій</w:t>
      </w:r>
      <w:r w:rsidRPr="006F473F">
        <w:rPr>
          <w:lang w:val="ru-RU"/>
        </w:rPr>
        <w:t>:</w:t>
      </w:r>
    </w:p>
    <w:p w:rsidR="006F473F" w:rsidRPr="003202BB" w:rsidRDefault="006F473F" w:rsidP="00015EA8">
      <w:pPr>
        <w:pStyle w:val="a0"/>
      </w:pPr>
      <w:r>
        <w:t>IIS</w:t>
      </w:r>
      <w:r w:rsidRPr="003202BB">
        <w:t xml:space="preserve"> 6.</w:t>
      </w:r>
      <w:r>
        <w:rPr>
          <w:lang w:val="en-US"/>
        </w:rPr>
        <w:t>0</w:t>
      </w:r>
      <w:r w:rsidRPr="003202BB">
        <w:t xml:space="preserve"> </w:t>
      </w:r>
      <w:proofErr w:type="spellStart"/>
      <w:r>
        <w:t>Web</w:t>
      </w:r>
      <w:proofErr w:type="spellEnd"/>
      <w:r w:rsidRPr="003202BB">
        <w:t xml:space="preserve"> </w:t>
      </w:r>
      <w:proofErr w:type="spellStart"/>
      <w:r>
        <w:t>server</w:t>
      </w:r>
      <w:proofErr w:type="spellEnd"/>
      <w:r>
        <w:rPr>
          <w:lang w:val="en-US"/>
        </w:rPr>
        <w:t>;</w:t>
      </w:r>
    </w:p>
    <w:p w:rsidR="006F473F" w:rsidRPr="003202BB" w:rsidRDefault="006F473F" w:rsidP="00015EA8">
      <w:pPr>
        <w:pStyle w:val="a0"/>
      </w:pPr>
      <w:r>
        <w:t>ASP</w:t>
      </w:r>
      <w:r w:rsidRPr="003202BB">
        <w:t>.</w:t>
      </w:r>
      <w:r>
        <w:t>NET</w:t>
      </w:r>
      <w:r w:rsidRPr="003202BB">
        <w:t xml:space="preserve"> </w:t>
      </w:r>
      <w:r>
        <w:t>MVC</w:t>
      </w:r>
      <w:r w:rsidRPr="003202BB">
        <w:t xml:space="preserve"> 5</w:t>
      </w:r>
      <w:r>
        <w:rPr>
          <w:lang w:val="en-US"/>
        </w:rPr>
        <w:t>;</w:t>
      </w:r>
    </w:p>
    <w:p w:rsidR="006F473F" w:rsidRPr="003202BB" w:rsidRDefault="006F473F" w:rsidP="00015EA8">
      <w:pPr>
        <w:pStyle w:val="a0"/>
      </w:pPr>
      <w:r>
        <w:t>M</w:t>
      </w:r>
      <w:proofErr w:type="spellStart"/>
      <w:r>
        <w:rPr>
          <w:lang w:val="en-US"/>
        </w:rPr>
        <w:t>icrosoft</w:t>
      </w:r>
      <w:proofErr w:type="spellEnd"/>
      <w:r>
        <w:rPr>
          <w:lang w:val="en-US"/>
        </w:rPr>
        <w:t xml:space="preserve"> </w:t>
      </w:r>
      <w:r>
        <w:t>SQL</w:t>
      </w:r>
      <w:r>
        <w:rPr>
          <w:lang w:val="en-US"/>
        </w:rPr>
        <w:t xml:space="preserve"> Server</w:t>
      </w:r>
      <w:r w:rsidRPr="003202BB">
        <w:t xml:space="preserve"> </w:t>
      </w:r>
      <w:r>
        <w:rPr>
          <w:lang w:val="en-US"/>
        </w:rPr>
        <w:t>2014.</w:t>
      </w:r>
    </w:p>
    <w:p w:rsidR="00015EA8" w:rsidRDefault="00015EA8" w:rsidP="00015EA8">
      <w:pPr>
        <w:pStyle w:val="12"/>
      </w:pPr>
    </w:p>
    <w:p w:rsidR="006F473F" w:rsidRPr="00015EA8" w:rsidRDefault="006F473F" w:rsidP="00D57386">
      <w:pPr>
        <w:pStyle w:val="12"/>
        <w:numPr>
          <w:ilvl w:val="2"/>
          <w:numId w:val="34"/>
        </w:numPr>
        <w:ind w:left="0" w:firstLine="720"/>
        <w:rPr>
          <w:b/>
        </w:rPr>
      </w:pPr>
      <w:r w:rsidRPr="00015EA8">
        <w:rPr>
          <w:b/>
        </w:rPr>
        <w:t>Вимоги до програмного забезпечення</w:t>
      </w:r>
    </w:p>
    <w:p w:rsidR="006F473F" w:rsidRDefault="006F473F" w:rsidP="00015EA8">
      <w:pPr>
        <w:pStyle w:val="12"/>
      </w:pPr>
      <w:proofErr w:type="spellStart"/>
      <w:r w:rsidRPr="006F473F">
        <w:rPr>
          <w:lang w:val="ru-RU"/>
        </w:rPr>
        <w:t>Програмне</w:t>
      </w:r>
      <w:proofErr w:type="spellEnd"/>
      <w:r w:rsidRPr="006F473F">
        <w:rPr>
          <w:lang w:val="ru-RU"/>
        </w:rPr>
        <w:t xml:space="preserve"> </w:t>
      </w:r>
      <w:proofErr w:type="spellStart"/>
      <w:r w:rsidRPr="006F473F">
        <w:rPr>
          <w:lang w:val="ru-RU"/>
        </w:rPr>
        <w:t>забезпечення</w:t>
      </w:r>
      <w:proofErr w:type="spellEnd"/>
      <w:r w:rsidRPr="006F473F">
        <w:rPr>
          <w:lang w:val="ru-RU"/>
        </w:rPr>
        <w:t xml:space="preserve"> </w:t>
      </w:r>
      <w:proofErr w:type="spellStart"/>
      <w:r w:rsidRPr="006F473F">
        <w:rPr>
          <w:lang w:val="ru-RU"/>
        </w:rPr>
        <w:t>клієнтської</w:t>
      </w:r>
      <w:proofErr w:type="spellEnd"/>
      <w:r w:rsidRPr="006F473F">
        <w:rPr>
          <w:lang w:val="ru-RU"/>
        </w:rPr>
        <w:t xml:space="preserve"> </w:t>
      </w:r>
      <w:proofErr w:type="spellStart"/>
      <w:r w:rsidRPr="006F473F">
        <w:rPr>
          <w:lang w:val="ru-RU"/>
        </w:rPr>
        <w:t>частини</w:t>
      </w:r>
      <w:proofErr w:type="spellEnd"/>
      <w:r w:rsidRPr="006F473F">
        <w:rPr>
          <w:lang w:val="ru-RU"/>
        </w:rPr>
        <w:t xml:space="preserve"> </w:t>
      </w:r>
      <w:proofErr w:type="spellStart"/>
      <w:r w:rsidRPr="006F473F">
        <w:rPr>
          <w:lang w:val="ru-RU"/>
        </w:rPr>
        <w:t>повинне</w:t>
      </w:r>
      <w:proofErr w:type="spellEnd"/>
      <w:r w:rsidRPr="006F473F">
        <w:rPr>
          <w:lang w:val="ru-RU"/>
        </w:rPr>
        <w:t xml:space="preserve"> </w:t>
      </w:r>
      <w:proofErr w:type="spellStart"/>
      <w:r w:rsidRPr="006F473F">
        <w:rPr>
          <w:lang w:val="ru-RU"/>
        </w:rPr>
        <w:t>задовольняти</w:t>
      </w:r>
      <w:proofErr w:type="spellEnd"/>
      <w:r w:rsidRPr="006F473F">
        <w:rPr>
          <w:lang w:val="ru-RU"/>
        </w:rPr>
        <w:t xml:space="preserve"> </w:t>
      </w:r>
      <w:proofErr w:type="spellStart"/>
      <w:r w:rsidRPr="006F473F">
        <w:rPr>
          <w:lang w:val="ru-RU"/>
        </w:rPr>
        <w:t>наступним</w:t>
      </w:r>
      <w:proofErr w:type="spellEnd"/>
      <w:r w:rsidRPr="006F473F">
        <w:rPr>
          <w:lang w:val="ru-RU"/>
        </w:rPr>
        <w:t xml:space="preserve"> </w:t>
      </w:r>
      <w:proofErr w:type="spellStart"/>
      <w:r w:rsidRPr="006F473F">
        <w:rPr>
          <w:lang w:val="ru-RU"/>
        </w:rPr>
        <w:t>вимогам</w:t>
      </w:r>
      <w:proofErr w:type="spellEnd"/>
      <w:r w:rsidRPr="006F473F">
        <w:rPr>
          <w:lang w:val="ru-RU"/>
        </w:rPr>
        <w:t>:</w:t>
      </w:r>
    </w:p>
    <w:p w:rsidR="006F473F" w:rsidRPr="00694E71" w:rsidRDefault="006F473F" w:rsidP="00015EA8">
      <w:pPr>
        <w:pStyle w:val="a0"/>
      </w:pPr>
      <w:r w:rsidRPr="00694E71">
        <w:t xml:space="preserve">Веб-браузер: </w:t>
      </w:r>
      <w:proofErr w:type="spellStart"/>
      <w:r w:rsidRPr="00C04189">
        <w:t>Internet</w:t>
      </w:r>
      <w:proofErr w:type="spellEnd"/>
      <w:r w:rsidRPr="00694E71">
        <w:t xml:space="preserve"> </w:t>
      </w:r>
      <w:r w:rsidRPr="00C04189">
        <w:t>Explorer</w:t>
      </w:r>
      <w:r w:rsidRPr="00694E71">
        <w:t xml:space="preserve"> 7.0 і вище, або </w:t>
      </w:r>
      <w:proofErr w:type="spellStart"/>
      <w:r w:rsidRPr="00C04189">
        <w:t>Firefox</w:t>
      </w:r>
      <w:proofErr w:type="spellEnd"/>
      <w:r w:rsidRPr="00694E71">
        <w:t xml:space="preserve"> 3.5 і вище, або </w:t>
      </w:r>
      <w:proofErr w:type="spellStart"/>
      <w:r w:rsidRPr="00C04189">
        <w:t>Opera</w:t>
      </w:r>
      <w:proofErr w:type="spellEnd"/>
      <w:r w:rsidRPr="00694E71">
        <w:t xml:space="preserve"> 9.5 і вище, або </w:t>
      </w:r>
      <w:proofErr w:type="spellStart"/>
      <w:r w:rsidRPr="00C04189">
        <w:t>Safari</w:t>
      </w:r>
      <w:proofErr w:type="spellEnd"/>
      <w:r w:rsidRPr="00694E71">
        <w:t xml:space="preserve"> 3.2.1 і вище, або </w:t>
      </w:r>
      <w:proofErr w:type="spellStart"/>
      <w:r w:rsidRPr="00C04189">
        <w:t>Chrome</w:t>
      </w:r>
      <w:proofErr w:type="spellEnd"/>
      <w:r w:rsidRPr="00694E71">
        <w:t xml:space="preserve"> 2 і вище;</w:t>
      </w:r>
    </w:p>
    <w:p w:rsidR="006F473F" w:rsidRPr="00694E71" w:rsidRDefault="006F473F" w:rsidP="00015EA8">
      <w:pPr>
        <w:pStyle w:val="a0"/>
        <w:rPr>
          <w:lang w:val="en-US"/>
        </w:rPr>
      </w:pPr>
      <w:r w:rsidRPr="00C04189">
        <w:t>Включена</w:t>
      </w:r>
      <w:r w:rsidRPr="00694E71">
        <w:rPr>
          <w:lang w:val="en-US"/>
        </w:rPr>
        <w:t xml:space="preserve"> </w:t>
      </w:r>
      <w:r w:rsidRPr="00C04189">
        <w:t>підтримка</w:t>
      </w:r>
      <w:r w:rsidRPr="00694E71">
        <w:rPr>
          <w:lang w:val="en-US"/>
        </w:rPr>
        <w:t xml:space="preserve"> JavaScript, Flash </w:t>
      </w:r>
      <w:r w:rsidRPr="00C04189">
        <w:t>і</w:t>
      </w:r>
      <w:r w:rsidRPr="00694E71">
        <w:rPr>
          <w:lang w:val="en-US"/>
        </w:rPr>
        <w:t xml:space="preserve"> cookies.</w:t>
      </w:r>
    </w:p>
    <w:p w:rsidR="00015EA8" w:rsidRDefault="00015EA8" w:rsidP="00015EA8">
      <w:pPr>
        <w:pStyle w:val="12"/>
      </w:pPr>
    </w:p>
    <w:p w:rsidR="006F473F" w:rsidRPr="00015EA8" w:rsidRDefault="006F473F" w:rsidP="00D57386">
      <w:pPr>
        <w:pStyle w:val="12"/>
        <w:numPr>
          <w:ilvl w:val="2"/>
          <w:numId w:val="34"/>
        </w:numPr>
        <w:ind w:left="0" w:firstLine="720"/>
        <w:rPr>
          <w:b/>
        </w:rPr>
      </w:pPr>
      <w:r w:rsidRPr="00015EA8">
        <w:rPr>
          <w:b/>
        </w:rPr>
        <w:t>Вимоги до апаратного забезпечення</w:t>
      </w:r>
    </w:p>
    <w:p w:rsidR="006F473F" w:rsidRDefault="006F473F" w:rsidP="00015EA8">
      <w:pPr>
        <w:pStyle w:val="12"/>
      </w:pPr>
      <w:proofErr w:type="spellStart"/>
      <w:r w:rsidRPr="006F473F">
        <w:rPr>
          <w:lang w:val="ru-RU"/>
        </w:rPr>
        <w:lastRenderedPageBreak/>
        <w:t>Апаратне</w:t>
      </w:r>
      <w:proofErr w:type="spellEnd"/>
      <w:r w:rsidRPr="006F473F">
        <w:rPr>
          <w:lang w:val="ru-RU"/>
        </w:rPr>
        <w:t xml:space="preserve"> </w:t>
      </w:r>
      <w:proofErr w:type="spellStart"/>
      <w:r w:rsidRPr="006F473F">
        <w:rPr>
          <w:lang w:val="ru-RU"/>
        </w:rPr>
        <w:t>забезпечення</w:t>
      </w:r>
      <w:proofErr w:type="spellEnd"/>
      <w:r w:rsidRPr="006F473F">
        <w:rPr>
          <w:lang w:val="ru-RU"/>
        </w:rPr>
        <w:t xml:space="preserve"> </w:t>
      </w:r>
      <w:proofErr w:type="spellStart"/>
      <w:r w:rsidRPr="006F473F">
        <w:rPr>
          <w:lang w:val="ru-RU"/>
        </w:rPr>
        <w:t>серверної</w:t>
      </w:r>
      <w:proofErr w:type="spellEnd"/>
      <w:r w:rsidRPr="006F473F">
        <w:rPr>
          <w:lang w:val="ru-RU"/>
        </w:rPr>
        <w:t xml:space="preserve"> </w:t>
      </w:r>
      <w:proofErr w:type="spellStart"/>
      <w:r w:rsidRPr="006F473F">
        <w:rPr>
          <w:lang w:val="ru-RU"/>
        </w:rPr>
        <w:t>частини</w:t>
      </w:r>
      <w:proofErr w:type="spellEnd"/>
      <w:r w:rsidRPr="006F473F">
        <w:rPr>
          <w:lang w:val="ru-RU"/>
        </w:rPr>
        <w:t xml:space="preserve"> </w:t>
      </w:r>
      <w:proofErr w:type="spellStart"/>
      <w:r w:rsidRPr="006F473F">
        <w:rPr>
          <w:lang w:val="ru-RU"/>
        </w:rPr>
        <w:t>повинне</w:t>
      </w:r>
      <w:proofErr w:type="spellEnd"/>
      <w:r w:rsidRPr="006F473F">
        <w:rPr>
          <w:lang w:val="ru-RU"/>
        </w:rPr>
        <w:t xml:space="preserve"> </w:t>
      </w:r>
      <w:proofErr w:type="spellStart"/>
      <w:r w:rsidRPr="006F473F">
        <w:rPr>
          <w:lang w:val="ru-RU"/>
        </w:rPr>
        <w:t>задовольняти</w:t>
      </w:r>
      <w:proofErr w:type="spellEnd"/>
      <w:r w:rsidRPr="006F473F">
        <w:rPr>
          <w:lang w:val="ru-RU"/>
        </w:rPr>
        <w:t xml:space="preserve"> </w:t>
      </w:r>
      <w:proofErr w:type="spellStart"/>
      <w:r w:rsidRPr="006F473F">
        <w:rPr>
          <w:lang w:val="ru-RU"/>
        </w:rPr>
        <w:t>наступним</w:t>
      </w:r>
      <w:proofErr w:type="spellEnd"/>
      <w:r w:rsidRPr="006F473F">
        <w:rPr>
          <w:lang w:val="ru-RU"/>
        </w:rPr>
        <w:t xml:space="preserve"> </w:t>
      </w:r>
      <w:proofErr w:type="spellStart"/>
      <w:r w:rsidRPr="006F473F">
        <w:rPr>
          <w:lang w:val="ru-RU"/>
        </w:rPr>
        <w:t>вимогам</w:t>
      </w:r>
      <w:proofErr w:type="spellEnd"/>
      <w:r w:rsidRPr="006F473F">
        <w:rPr>
          <w:lang w:val="ru-RU"/>
        </w:rPr>
        <w:t>:</w:t>
      </w:r>
    </w:p>
    <w:p w:rsidR="006F473F" w:rsidRPr="00C04189" w:rsidRDefault="006F473F" w:rsidP="00015EA8">
      <w:pPr>
        <w:pStyle w:val="a0"/>
      </w:pPr>
      <w:r>
        <w:t xml:space="preserve">2 сервери </w:t>
      </w:r>
      <w:r>
        <w:rPr>
          <w:lang w:val="en-US"/>
        </w:rPr>
        <w:t>ASP</w:t>
      </w:r>
      <w:r w:rsidRPr="00C04189">
        <w:t>.</w:t>
      </w:r>
      <w:r>
        <w:rPr>
          <w:lang w:val="en-US"/>
        </w:rPr>
        <w:t>NET</w:t>
      </w:r>
      <w:r w:rsidRPr="00C04189">
        <w:t xml:space="preserve"> </w:t>
      </w:r>
      <w:r>
        <w:t>та 1 сервер для бази даних</w:t>
      </w:r>
      <w:r w:rsidRPr="00C04189">
        <w:t xml:space="preserve"> </w:t>
      </w:r>
      <w:r>
        <w:t xml:space="preserve">СУБД </w:t>
      </w:r>
      <w:r>
        <w:rPr>
          <w:lang w:val="en-US"/>
        </w:rPr>
        <w:t>Microsoft</w:t>
      </w:r>
      <w:r w:rsidRPr="00C04189">
        <w:t xml:space="preserve"> </w:t>
      </w:r>
      <w:r>
        <w:rPr>
          <w:lang w:val="en-US"/>
        </w:rPr>
        <w:t>SQL</w:t>
      </w:r>
      <w:r w:rsidRPr="00C04189">
        <w:t xml:space="preserve"> </w:t>
      </w:r>
      <w:r>
        <w:rPr>
          <w:lang w:val="en-US"/>
        </w:rPr>
        <w:t>Server</w:t>
      </w:r>
      <w:r w:rsidRPr="00C04189">
        <w:t xml:space="preserve"> 2014;</w:t>
      </w:r>
    </w:p>
    <w:p w:rsidR="006F473F" w:rsidRPr="00C04189" w:rsidRDefault="006F473F" w:rsidP="00015EA8">
      <w:pPr>
        <w:pStyle w:val="a0"/>
      </w:pPr>
      <w:r w:rsidRPr="00C04189">
        <w:t>веб-сервер IIS 6.0 або вище;</w:t>
      </w:r>
    </w:p>
    <w:p w:rsidR="006F473F" w:rsidRPr="00C04189" w:rsidRDefault="006F473F" w:rsidP="00015EA8">
      <w:pPr>
        <w:pStyle w:val="a0"/>
      </w:pPr>
      <w:r w:rsidRPr="00C04189">
        <w:t xml:space="preserve">підтримка баз даних СУБД </w:t>
      </w:r>
      <w:r>
        <w:t>M</w:t>
      </w:r>
      <w:r w:rsidRPr="00C04189">
        <w:t xml:space="preserve">icrosoft </w:t>
      </w:r>
      <w:r>
        <w:t>SQL</w:t>
      </w:r>
      <w:r w:rsidRPr="00C04189">
        <w:t xml:space="preserve"> Server 2014.</w:t>
      </w:r>
    </w:p>
    <w:p w:rsidR="006F473F" w:rsidRDefault="006F473F" w:rsidP="00015EA8">
      <w:pPr>
        <w:pStyle w:val="12"/>
      </w:pPr>
      <w:r w:rsidRPr="006F473F">
        <w:t>Апаратне забезпечення клієнтської частини повинне забезпечувати підтримку програмного забезпечення клієн</w:t>
      </w:r>
      <w:r w:rsidR="00015EA8">
        <w:t>тської частини, зазначеного у</w:t>
      </w:r>
      <w:r w:rsidRPr="006F473F">
        <w:t xml:space="preserve"> пункті </w:t>
      </w:r>
      <w:r>
        <w:t>2.3.2.</w:t>
      </w:r>
    </w:p>
    <w:p w:rsidR="006F473F" w:rsidRDefault="006F473F" w:rsidP="006F473F">
      <w:pPr>
        <w:spacing w:line="360" w:lineRule="auto"/>
        <w:ind w:firstLine="709"/>
        <w:rPr>
          <w:color w:val="0D0D0D" w:themeColor="text1" w:themeTint="F2"/>
          <w:sz w:val="28"/>
          <w:szCs w:val="28"/>
          <w:lang w:val="uk-UA"/>
        </w:rPr>
      </w:pPr>
    </w:p>
    <w:p w:rsidR="00015EA8" w:rsidRPr="00D65C3A" w:rsidRDefault="00015EA8" w:rsidP="006F473F">
      <w:pPr>
        <w:spacing w:line="360" w:lineRule="auto"/>
        <w:ind w:firstLine="709"/>
        <w:rPr>
          <w:color w:val="0D0D0D" w:themeColor="text1" w:themeTint="F2"/>
          <w:sz w:val="28"/>
          <w:szCs w:val="28"/>
          <w:lang w:val="uk-UA"/>
        </w:rPr>
      </w:pPr>
    </w:p>
    <w:p w:rsidR="006F473F" w:rsidRPr="00015EA8" w:rsidRDefault="006F473F" w:rsidP="00D57386">
      <w:pPr>
        <w:pStyle w:val="12"/>
        <w:numPr>
          <w:ilvl w:val="0"/>
          <w:numId w:val="34"/>
        </w:numPr>
        <w:ind w:left="0" w:firstLine="0"/>
        <w:jc w:val="center"/>
        <w:rPr>
          <w:b/>
        </w:rPr>
      </w:pPr>
      <w:r w:rsidRPr="00015EA8">
        <w:rPr>
          <w:b/>
        </w:rPr>
        <w:t>СКЛАД І ЗМІСТ РОБІТ З РЕАЛІЗАЦІЇ ПРОДУКТУ ПРОЕКТУ</w:t>
      </w:r>
    </w:p>
    <w:p w:rsidR="00015EA8" w:rsidRDefault="00015EA8" w:rsidP="00015EA8">
      <w:pPr>
        <w:pStyle w:val="12"/>
        <w:rPr>
          <w:color w:val="0D0D0D" w:themeColor="text1" w:themeTint="F2"/>
          <w:lang w:val="ru-RU"/>
        </w:rPr>
      </w:pPr>
    </w:p>
    <w:p w:rsidR="006F473F" w:rsidRPr="006F473F" w:rsidRDefault="006F473F" w:rsidP="00015EA8">
      <w:pPr>
        <w:pStyle w:val="12"/>
        <w:rPr>
          <w:color w:val="0D0D0D" w:themeColor="text1" w:themeTint="F2"/>
          <w:lang w:val="ru-RU"/>
        </w:rPr>
      </w:pPr>
      <w:proofErr w:type="spellStart"/>
      <w:r w:rsidRPr="006F473F">
        <w:rPr>
          <w:color w:val="0D0D0D" w:themeColor="text1" w:themeTint="F2"/>
          <w:lang w:val="ru-RU"/>
        </w:rPr>
        <w:t>Детальний</w:t>
      </w:r>
      <w:proofErr w:type="spellEnd"/>
      <w:r w:rsidRPr="006F473F">
        <w:rPr>
          <w:color w:val="0D0D0D" w:themeColor="text1" w:themeTint="F2"/>
          <w:lang w:val="ru-RU"/>
        </w:rPr>
        <w:t xml:space="preserve"> </w:t>
      </w:r>
      <w:proofErr w:type="spellStart"/>
      <w:r w:rsidRPr="006F473F">
        <w:rPr>
          <w:color w:val="0D0D0D" w:themeColor="text1" w:themeTint="F2"/>
          <w:lang w:val="ru-RU"/>
        </w:rPr>
        <w:t>опис</w:t>
      </w:r>
      <w:proofErr w:type="spellEnd"/>
      <w:r w:rsidRPr="006F473F">
        <w:rPr>
          <w:color w:val="0D0D0D" w:themeColor="text1" w:themeTint="F2"/>
          <w:lang w:val="ru-RU"/>
        </w:rPr>
        <w:t xml:space="preserve"> </w:t>
      </w:r>
      <w:proofErr w:type="spellStart"/>
      <w:r w:rsidRPr="006F473F">
        <w:rPr>
          <w:color w:val="0D0D0D" w:themeColor="text1" w:themeTint="F2"/>
          <w:lang w:val="ru-RU"/>
        </w:rPr>
        <w:t>етапів</w:t>
      </w:r>
      <w:proofErr w:type="spellEnd"/>
      <w:r w:rsidRPr="006F473F">
        <w:rPr>
          <w:color w:val="0D0D0D" w:themeColor="text1" w:themeTint="F2"/>
          <w:lang w:val="ru-RU"/>
        </w:rPr>
        <w:t xml:space="preserve"> </w:t>
      </w:r>
      <w:proofErr w:type="spellStart"/>
      <w:r w:rsidRPr="006F473F">
        <w:rPr>
          <w:color w:val="0D0D0D" w:themeColor="text1" w:themeTint="F2"/>
          <w:lang w:val="ru-RU"/>
        </w:rPr>
        <w:t>роботи</w:t>
      </w:r>
      <w:proofErr w:type="spellEnd"/>
      <w:r>
        <w:rPr>
          <w:color w:val="0D0D0D" w:themeColor="text1" w:themeTint="F2"/>
        </w:rPr>
        <w:t xml:space="preserve"> </w:t>
      </w:r>
      <w:proofErr w:type="spellStart"/>
      <w:r w:rsidRPr="006F473F">
        <w:rPr>
          <w:color w:val="0D0D0D" w:themeColor="text1" w:themeTint="F2"/>
          <w:lang w:val="ru-RU"/>
        </w:rPr>
        <w:t>зі</w:t>
      </w:r>
      <w:proofErr w:type="spellEnd"/>
      <w:r w:rsidRPr="006F473F">
        <w:rPr>
          <w:color w:val="0D0D0D" w:themeColor="text1" w:themeTint="F2"/>
          <w:lang w:val="ru-RU"/>
        </w:rPr>
        <w:t xml:space="preserve"> </w:t>
      </w:r>
      <w:proofErr w:type="spellStart"/>
      <w:r w:rsidRPr="006F473F">
        <w:rPr>
          <w:color w:val="0D0D0D" w:themeColor="text1" w:themeTint="F2"/>
          <w:lang w:val="ru-RU"/>
        </w:rPr>
        <w:t>створення</w:t>
      </w:r>
      <w:proofErr w:type="spellEnd"/>
      <w:r w:rsidRPr="006F473F">
        <w:rPr>
          <w:color w:val="0D0D0D" w:themeColor="text1" w:themeTint="F2"/>
          <w:lang w:val="ru-RU"/>
        </w:rPr>
        <w:t xml:space="preserve"> </w:t>
      </w:r>
      <w:r>
        <w:rPr>
          <w:color w:val="0D0D0D" w:themeColor="text1" w:themeTint="F2"/>
        </w:rPr>
        <w:t>СЕД та строк їх виконання</w:t>
      </w:r>
      <w:r w:rsidRPr="006F473F">
        <w:rPr>
          <w:color w:val="0D0D0D" w:themeColor="text1" w:themeTint="F2"/>
          <w:lang w:val="ru-RU"/>
        </w:rPr>
        <w:t xml:space="preserve"> наведено в </w:t>
      </w:r>
      <w:proofErr w:type="spellStart"/>
      <w:r w:rsidRPr="006F473F">
        <w:rPr>
          <w:color w:val="0D0D0D" w:themeColor="text1" w:themeTint="F2"/>
          <w:lang w:val="ru-RU"/>
        </w:rPr>
        <w:t>таблиці</w:t>
      </w:r>
      <w:proofErr w:type="spellEnd"/>
      <w:r w:rsidRPr="006F473F">
        <w:rPr>
          <w:color w:val="0D0D0D" w:themeColor="text1" w:themeTint="F2"/>
          <w:lang w:val="ru-RU"/>
        </w:rPr>
        <w:t xml:space="preserve"> </w:t>
      </w:r>
      <w:r w:rsidR="00015EA8">
        <w:rPr>
          <w:color w:val="0D0D0D" w:themeColor="text1" w:themeTint="F2"/>
        </w:rPr>
        <w:t>А</w:t>
      </w:r>
      <w:r>
        <w:rPr>
          <w:color w:val="0D0D0D" w:themeColor="text1" w:themeTint="F2"/>
        </w:rPr>
        <w:t>.</w:t>
      </w:r>
      <w:r w:rsidRPr="006F473F">
        <w:rPr>
          <w:color w:val="0D0D0D" w:themeColor="text1" w:themeTint="F2"/>
          <w:lang w:val="ru-RU"/>
        </w:rPr>
        <w:t>1.</w:t>
      </w:r>
    </w:p>
    <w:p w:rsidR="002B3D34" w:rsidRPr="006F473F" w:rsidRDefault="002B3D34" w:rsidP="006F473F">
      <w:pPr>
        <w:spacing w:line="360" w:lineRule="auto"/>
        <w:ind w:firstLine="709"/>
        <w:rPr>
          <w:color w:val="0D0D0D" w:themeColor="text1" w:themeTint="F2"/>
          <w:sz w:val="28"/>
          <w:szCs w:val="28"/>
          <w:lang w:val="ru-RU"/>
        </w:rPr>
      </w:pPr>
    </w:p>
    <w:p w:rsidR="006F473F" w:rsidRPr="00100EEA" w:rsidRDefault="006F473F" w:rsidP="0000510D">
      <w:pPr>
        <w:pStyle w:val="afc"/>
        <w:keepNext/>
        <w:spacing w:line="240" w:lineRule="auto"/>
        <w:ind w:firstLine="0"/>
        <w:jc w:val="left"/>
        <w:rPr>
          <w:i/>
          <w:color w:val="0D0D0D" w:themeColor="text1" w:themeTint="F2"/>
          <w:szCs w:val="28"/>
          <w:lang w:val="uk-UA"/>
        </w:rPr>
      </w:pPr>
      <w:r w:rsidRPr="00100EEA">
        <w:rPr>
          <w:color w:val="0D0D0D" w:themeColor="text1" w:themeTint="F2"/>
          <w:szCs w:val="28"/>
          <w:lang w:val="uk-UA"/>
        </w:rPr>
        <w:t xml:space="preserve">Таблиця </w:t>
      </w:r>
      <w:r w:rsidR="00015EA8">
        <w:rPr>
          <w:color w:val="0D0D0D" w:themeColor="text1" w:themeTint="F2"/>
          <w:szCs w:val="28"/>
          <w:lang w:val="uk-UA"/>
        </w:rPr>
        <w:t>А</w:t>
      </w:r>
      <w:r>
        <w:rPr>
          <w:color w:val="0D0D0D" w:themeColor="text1" w:themeTint="F2"/>
          <w:szCs w:val="28"/>
          <w:lang w:val="uk-UA"/>
        </w:rPr>
        <w:t>.</w:t>
      </w:r>
      <w:r w:rsidRPr="00100EEA">
        <w:rPr>
          <w:i/>
          <w:color w:val="0D0D0D" w:themeColor="text1" w:themeTint="F2"/>
          <w:szCs w:val="28"/>
          <w:lang w:val="uk-UA"/>
        </w:rPr>
        <w:fldChar w:fldCharType="begin"/>
      </w:r>
      <w:r w:rsidRPr="00100EEA">
        <w:rPr>
          <w:color w:val="0D0D0D" w:themeColor="text1" w:themeTint="F2"/>
          <w:szCs w:val="28"/>
          <w:lang w:val="uk-UA"/>
        </w:rPr>
        <w:instrText xml:space="preserve"> SEQ Таблица \* ARABIC </w:instrText>
      </w:r>
      <w:r w:rsidRPr="00100EEA">
        <w:rPr>
          <w:i/>
          <w:color w:val="0D0D0D" w:themeColor="text1" w:themeTint="F2"/>
          <w:szCs w:val="28"/>
          <w:lang w:val="uk-UA"/>
        </w:rPr>
        <w:fldChar w:fldCharType="separate"/>
      </w:r>
      <w:r w:rsidR="003D716A">
        <w:rPr>
          <w:noProof/>
          <w:color w:val="0D0D0D" w:themeColor="text1" w:themeTint="F2"/>
          <w:szCs w:val="28"/>
          <w:lang w:val="uk-UA"/>
        </w:rPr>
        <w:t>1</w:t>
      </w:r>
      <w:r w:rsidRPr="00100EEA">
        <w:rPr>
          <w:i/>
          <w:color w:val="0D0D0D" w:themeColor="text1" w:themeTint="F2"/>
          <w:szCs w:val="28"/>
          <w:lang w:val="uk-UA"/>
        </w:rPr>
        <w:fldChar w:fldCharType="end"/>
      </w:r>
      <w:r w:rsidRPr="00100EEA">
        <w:rPr>
          <w:color w:val="0D0D0D" w:themeColor="text1" w:themeTint="F2"/>
          <w:szCs w:val="28"/>
          <w:lang w:val="uk-UA"/>
        </w:rPr>
        <w:t xml:space="preserve"> – Етапи створення </w:t>
      </w:r>
      <w:r>
        <w:rPr>
          <w:color w:val="0D0D0D" w:themeColor="text1" w:themeTint="F2"/>
          <w:szCs w:val="28"/>
          <w:lang w:val="uk-UA"/>
        </w:rPr>
        <w:t>СЕД</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21"/>
        <w:gridCol w:w="6772"/>
        <w:gridCol w:w="1852"/>
      </w:tblGrid>
      <w:tr w:rsidR="006F473F" w:rsidRPr="00D43AFC" w:rsidTr="002B3D34">
        <w:trPr>
          <w:trHeight w:val="1456"/>
        </w:trPr>
        <w:tc>
          <w:tcPr>
            <w:tcW w:w="721" w:type="dxa"/>
            <w:tcBorders>
              <w:top w:val="single" w:sz="4" w:space="0" w:color="B1BBCC"/>
              <w:left w:val="single" w:sz="4" w:space="0" w:color="B1BBCC"/>
              <w:bottom w:val="single" w:sz="4" w:space="0" w:color="B1BBCC"/>
              <w:right w:val="single" w:sz="4" w:space="0" w:color="B1BBCC"/>
            </w:tcBorders>
            <w:shd w:val="clear" w:color="auto" w:fill="DFE3E8"/>
          </w:tcPr>
          <w:p w:rsidR="006F473F" w:rsidRPr="001D4E33" w:rsidRDefault="006F473F" w:rsidP="00F3791F">
            <w:pPr>
              <w:spacing w:line="360" w:lineRule="auto"/>
              <w:jc w:val="center"/>
              <w:rPr>
                <w:color w:val="0D0D0D" w:themeColor="text1" w:themeTint="F2"/>
                <w:sz w:val="28"/>
                <w:szCs w:val="28"/>
              </w:rPr>
            </w:pPr>
            <w:r w:rsidRPr="001D4E33">
              <w:rPr>
                <w:color w:val="0D0D0D" w:themeColor="text1" w:themeTint="F2"/>
                <w:sz w:val="28"/>
                <w:szCs w:val="28"/>
              </w:rPr>
              <w:t>№</w:t>
            </w:r>
          </w:p>
        </w:tc>
        <w:tc>
          <w:tcPr>
            <w:tcW w:w="677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F473F" w:rsidRPr="001D4E33" w:rsidRDefault="006F473F" w:rsidP="00F3791F">
            <w:pPr>
              <w:spacing w:line="360" w:lineRule="auto"/>
              <w:jc w:val="center"/>
              <w:rPr>
                <w:color w:val="0D0D0D" w:themeColor="text1" w:themeTint="F2"/>
                <w:sz w:val="28"/>
                <w:szCs w:val="28"/>
              </w:rPr>
            </w:pPr>
            <w:proofErr w:type="spellStart"/>
            <w:r w:rsidRPr="001D4E33">
              <w:rPr>
                <w:color w:val="0D0D0D" w:themeColor="text1" w:themeTint="F2"/>
                <w:sz w:val="28"/>
                <w:szCs w:val="28"/>
              </w:rPr>
              <w:t>Склад</w:t>
            </w:r>
            <w:proofErr w:type="spellEnd"/>
            <w:r w:rsidRPr="001D4E33">
              <w:rPr>
                <w:color w:val="0D0D0D" w:themeColor="text1" w:themeTint="F2"/>
                <w:sz w:val="28"/>
                <w:szCs w:val="28"/>
              </w:rPr>
              <w:t xml:space="preserve"> і </w:t>
            </w:r>
            <w:proofErr w:type="spellStart"/>
            <w:r w:rsidRPr="001D4E33">
              <w:rPr>
                <w:color w:val="0D0D0D" w:themeColor="text1" w:themeTint="F2"/>
                <w:sz w:val="28"/>
                <w:szCs w:val="28"/>
              </w:rPr>
              <w:t>зміст</w:t>
            </w:r>
            <w:proofErr w:type="spellEnd"/>
            <w:r w:rsidRPr="001D4E33">
              <w:rPr>
                <w:color w:val="0D0D0D" w:themeColor="text1" w:themeTint="F2"/>
                <w:sz w:val="28"/>
                <w:szCs w:val="28"/>
              </w:rPr>
              <w:t xml:space="preserve"> </w:t>
            </w:r>
            <w:proofErr w:type="spellStart"/>
            <w:r w:rsidRPr="001D4E33">
              <w:rPr>
                <w:color w:val="0D0D0D" w:themeColor="text1" w:themeTint="F2"/>
                <w:sz w:val="28"/>
                <w:szCs w:val="28"/>
              </w:rPr>
              <w:t>робіт</w:t>
            </w:r>
            <w:proofErr w:type="spellEnd"/>
          </w:p>
        </w:tc>
        <w:tc>
          <w:tcPr>
            <w:tcW w:w="185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6F473F" w:rsidRPr="006F473F" w:rsidRDefault="006F473F" w:rsidP="00F3791F">
            <w:pPr>
              <w:spacing w:line="360" w:lineRule="auto"/>
              <w:jc w:val="center"/>
              <w:rPr>
                <w:color w:val="0D0D0D" w:themeColor="text1" w:themeTint="F2"/>
                <w:sz w:val="28"/>
                <w:szCs w:val="28"/>
                <w:lang w:val="ru-RU"/>
              </w:rPr>
            </w:pPr>
            <w:r w:rsidRPr="006F473F">
              <w:rPr>
                <w:color w:val="0D0D0D" w:themeColor="text1" w:themeTint="F2"/>
                <w:sz w:val="28"/>
                <w:szCs w:val="28"/>
                <w:lang w:val="ru-RU"/>
              </w:rPr>
              <w:t>Строк р</w:t>
            </w:r>
            <w:proofErr w:type="spellStart"/>
            <w:r>
              <w:rPr>
                <w:color w:val="0D0D0D" w:themeColor="text1" w:themeTint="F2"/>
                <w:sz w:val="28"/>
                <w:szCs w:val="28"/>
                <w:lang w:val="uk-UA"/>
              </w:rPr>
              <w:t>еалізації</w:t>
            </w:r>
            <w:proofErr w:type="spellEnd"/>
            <w:r>
              <w:rPr>
                <w:color w:val="0D0D0D" w:themeColor="text1" w:themeTint="F2"/>
                <w:sz w:val="28"/>
                <w:szCs w:val="28"/>
                <w:lang w:val="uk-UA"/>
              </w:rPr>
              <w:t xml:space="preserve"> </w:t>
            </w:r>
            <w:r w:rsidRPr="006F473F">
              <w:rPr>
                <w:color w:val="0D0D0D" w:themeColor="text1" w:themeTint="F2"/>
                <w:sz w:val="28"/>
                <w:szCs w:val="28"/>
                <w:lang w:val="ru-RU"/>
              </w:rPr>
              <w:t xml:space="preserve">(у </w:t>
            </w:r>
            <w:proofErr w:type="spellStart"/>
            <w:r w:rsidRPr="006F473F">
              <w:rPr>
                <w:color w:val="0D0D0D" w:themeColor="text1" w:themeTint="F2"/>
                <w:sz w:val="28"/>
                <w:szCs w:val="28"/>
                <w:lang w:val="ru-RU"/>
              </w:rPr>
              <w:t>робочих</w:t>
            </w:r>
            <w:proofErr w:type="spellEnd"/>
            <w:r w:rsidRPr="006F473F">
              <w:rPr>
                <w:color w:val="0D0D0D" w:themeColor="text1" w:themeTint="F2"/>
                <w:sz w:val="28"/>
                <w:szCs w:val="28"/>
                <w:lang w:val="ru-RU"/>
              </w:rPr>
              <w:t xml:space="preserve"> днях)</w:t>
            </w:r>
          </w:p>
        </w:tc>
      </w:tr>
      <w:tr w:rsidR="002B3D34" w:rsidRPr="002B3D34" w:rsidTr="002B3D34">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2B3D34" w:rsidRPr="002B3D34" w:rsidRDefault="002B3D34" w:rsidP="00F3791F">
            <w:pPr>
              <w:spacing w:line="360" w:lineRule="auto"/>
              <w:jc w:val="center"/>
              <w:rPr>
                <w:color w:val="0D0D0D" w:themeColor="text1" w:themeTint="F2"/>
                <w:sz w:val="28"/>
                <w:szCs w:val="28"/>
                <w:lang w:val="uk-UA"/>
              </w:rPr>
            </w:pPr>
            <w:r>
              <w:rPr>
                <w:color w:val="0D0D0D" w:themeColor="text1" w:themeTint="F2"/>
                <w:sz w:val="28"/>
                <w:szCs w:val="28"/>
                <w:lang w:val="uk-UA"/>
              </w:rPr>
              <w:t>1</w:t>
            </w:r>
          </w:p>
        </w:tc>
        <w:tc>
          <w:tcPr>
            <w:tcW w:w="677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B3D34" w:rsidRDefault="002B3D34" w:rsidP="00F3791F">
            <w:pPr>
              <w:spacing w:line="360" w:lineRule="auto"/>
              <w:jc w:val="center"/>
              <w:rPr>
                <w:color w:val="0D0D0D" w:themeColor="text1" w:themeTint="F2"/>
                <w:sz w:val="28"/>
                <w:szCs w:val="28"/>
                <w:lang w:val="uk-UA"/>
              </w:rPr>
            </w:pPr>
            <w:r>
              <w:rPr>
                <w:color w:val="0D0D0D" w:themeColor="text1" w:themeTint="F2"/>
                <w:sz w:val="28"/>
                <w:szCs w:val="28"/>
                <w:lang w:val="uk-UA"/>
              </w:rPr>
              <w:t>Проектування та створення бази даних:</w:t>
            </w:r>
          </w:p>
          <w:p w:rsidR="002B3D34" w:rsidRPr="00671D01" w:rsidRDefault="002B3D34" w:rsidP="00671D01">
            <w:pPr>
              <w:spacing w:line="360" w:lineRule="auto"/>
              <w:ind w:left="170" w:right="170"/>
              <w:jc w:val="both"/>
              <w:rPr>
                <w:color w:val="0D0D0D" w:themeColor="text1" w:themeTint="F2"/>
                <w:sz w:val="28"/>
                <w:szCs w:val="28"/>
                <w:lang w:val="uk-UA"/>
              </w:rPr>
            </w:pPr>
            <w:r w:rsidRPr="00671D01">
              <w:rPr>
                <w:color w:val="0D0D0D" w:themeColor="text1" w:themeTint="F2"/>
                <w:sz w:val="28"/>
                <w:szCs w:val="28"/>
                <w:lang w:val="uk-UA"/>
              </w:rPr>
              <w:t xml:space="preserve">Створення концептуальної, логічної та фізичної моделей бази даних </w:t>
            </w:r>
            <w:r>
              <w:rPr>
                <w:color w:val="0D0D0D" w:themeColor="text1" w:themeTint="F2"/>
                <w:sz w:val="28"/>
                <w:szCs w:val="28"/>
              </w:rPr>
              <w:t>Microsoft</w:t>
            </w:r>
            <w:r w:rsidRPr="00671D01">
              <w:rPr>
                <w:color w:val="0D0D0D" w:themeColor="text1" w:themeTint="F2"/>
                <w:sz w:val="28"/>
                <w:szCs w:val="28"/>
                <w:lang w:val="uk-UA"/>
              </w:rPr>
              <w:t xml:space="preserve"> </w:t>
            </w:r>
            <w:r>
              <w:rPr>
                <w:color w:val="0D0D0D" w:themeColor="text1" w:themeTint="F2"/>
                <w:sz w:val="28"/>
                <w:szCs w:val="28"/>
              </w:rPr>
              <w:t>SQL</w:t>
            </w:r>
            <w:r w:rsidRPr="00671D01">
              <w:rPr>
                <w:color w:val="0D0D0D" w:themeColor="text1" w:themeTint="F2"/>
                <w:sz w:val="28"/>
                <w:szCs w:val="28"/>
                <w:lang w:val="uk-UA"/>
              </w:rPr>
              <w:t xml:space="preserve"> </w:t>
            </w:r>
            <w:r>
              <w:rPr>
                <w:color w:val="0D0D0D" w:themeColor="text1" w:themeTint="F2"/>
                <w:sz w:val="28"/>
                <w:szCs w:val="28"/>
              </w:rPr>
              <w:t>Server</w:t>
            </w:r>
            <w:r w:rsidRPr="00671D01">
              <w:rPr>
                <w:color w:val="0D0D0D" w:themeColor="text1" w:themeTint="F2"/>
                <w:sz w:val="28"/>
                <w:szCs w:val="28"/>
                <w:lang w:val="uk-UA"/>
              </w:rPr>
              <w:t xml:space="preserve">, налаштування бази даних, сутностей, </w:t>
            </w:r>
            <w:proofErr w:type="spellStart"/>
            <w:r w:rsidRPr="00671D01">
              <w:rPr>
                <w:color w:val="0D0D0D" w:themeColor="text1" w:themeTint="F2"/>
                <w:sz w:val="28"/>
                <w:szCs w:val="28"/>
                <w:lang w:val="uk-UA"/>
              </w:rPr>
              <w:t>зв’язків</w:t>
            </w:r>
            <w:proofErr w:type="spellEnd"/>
            <w:r w:rsidRPr="00671D01">
              <w:rPr>
                <w:color w:val="0D0D0D" w:themeColor="text1" w:themeTint="F2"/>
                <w:sz w:val="28"/>
                <w:szCs w:val="28"/>
                <w:lang w:val="uk-UA"/>
              </w:rPr>
              <w:t xml:space="preserve"> між ними та основних правил бази даних</w:t>
            </w:r>
            <w:r w:rsidR="00671D01">
              <w:rPr>
                <w:color w:val="0D0D0D" w:themeColor="text1" w:themeTint="F2"/>
                <w:sz w:val="28"/>
                <w:szCs w:val="28"/>
                <w:lang w:val="uk-UA"/>
              </w:rPr>
              <w:t>.</w:t>
            </w:r>
          </w:p>
        </w:tc>
        <w:tc>
          <w:tcPr>
            <w:tcW w:w="1852"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B3D34" w:rsidRPr="002B3D34" w:rsidRDefault="002B3D34" w:rsidP="00F3791F">
            <w:pPr>
              <w:spacing w:line="360" w:lineRule="auto"/>
              <w:jc w:val="center"/>
              <w:rPr>
                <w:color w:val="0D0D0D" w:themeColor="text1" w:themeTint="F2"/>
                <w:sz w:val="28"/>
                <w:szCs w:val="28"/>
                <w:lang w:val="uk-UA"/>
              </w:rPr>
            </w:pPr>
            <w:r>
              <w:rPr>
                <w:color w:val="0D0D0D" w:themeColor="text1" w:themeTint="F2"/>
                <w:sz w:val="28"/>
                <w:szCs w:val="28"/>
                <w:lang w:val="uk-UA"/>
              </w:rPr>
              <w:t>5 днів</w:t>
            </w:r>
          </w:p>
        </w:tc>
      </w:tr>
    </w:tbl>
    <w:p w:rsidR="00671D01" w:rsidRDefault="00671D01" w:rsidP="00671D01">
      <w:pPr>
        <w:pStyle w:val="12"/>
      </w:pPr>
    </w:p>
    <w:p w:rsidR="00F7797F" w:rsidRDefault="00F7797F" w:rsidP="00671D01">
      <w:pPr>
        <w:pStyle w:val="12"/>
      </w:pPr>
    </w:p>
    <w:p w:rsidR="00F7797F" w:rsidRDefault="00F7797F" w:rsidP="00671D01">
      <w:pPr>
        <w:pStyle w:val="12"/>
      </w:pPr>
    </w:p>
    <w:p w:rsidR="00F7797F" w:rsidRDefault="00F7797F" w:rsidP="00671D01">
      <w:pPr>
        <w:pStyle w:val="12"/>
      </w:pPr>
    </w:p>
    <w:p w:rsidR="00E53C28" w:rsidRDefault="00E53C28" w:rsidP="00671D01">
      <w:pPr>
        <w:pStyle w:val="12"/>
      </w:pPr>
    </w:p>
    <w:p w:rsidR="00F7797F" w:rsidRPr="00F7797F" w:rsidRDefault="00F7797F" w:rsidP="00671D01">
      <w:pPr>
        <w:pStyle w:val="12"/>
        <w:rPr>
          <w:b/>
        </w:rPr>
      </w:pPr>
      <w:r w:rsidRPr="00F7797F">
        <w:rPr>
          <w:b/>
        </w:rPr>
        <w:lastRenderedPageBreak/>
        <w:t>Продовження додатку А</w:t>
      </w:r>
    </w:p>
    <w:p w:rsidR="00F7797F" w:rsidRDefault="00F7797F" w:rsidP="00671D01">
      <w:pPr>
        <w:pStyle w:val="12"/>
      </w:pPr>
    </w:p>
    <w:p w:rsidR="00F7797F" w:rsidRPr="00671D01" w:rsidRDefault="00F7797F" w:rsidP="00F7797F">
      <w:pPr>
        <w:pStyle w:val="12"/>
        <w:ind w:firstLine="0"/>
      </w:pPr>
      <w:r>
        <w:rPr>
          <w:color w:val="0D0D0D" w:themeColor="text1" w:themeTint="F2"/>
        </w:rPr>
        <w:t>Продовження таблиці А.1 – Етапи створення СЕД</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21"/>
        <w:gridCol w:w="6773"/>
        <w:gridCol w:w="1851"/>
      </w:tblGrid>
      <w:tr w:rsidR="002B3D34" w:rsidRPr="001D4E33" w:rsidTr="00F7797F">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2B3D34" w:rsidRPr="001D4E33" w:rsidRDefault="002B3D34" w:rsidP="002B3D34">
            <w:pPr>
              <w:spacing w:line="360" w:lineRule="auto"/>
              <w:jc w:val="center"/>
              <w:rPr>
                <w:color w:val="0D0D0D" w:themeColor="text1" w:themeTint="F2"/>
                <w:sz w:val="28"/>
                <w:szCs w:val="28"/>
              </w:rPr>
            </w:pPr>
            <w:r w:rsidRPr="001D4E33">
              <w:rPr>
                <w:color w:val="0D0D0D" w:themeColor="text1" w:themeTint="F2"/>
                <w:sz w:val="28"/>
                <w:szCs w:val="28"/>
              </w:rPr>
              <w:t>2</w:t>
            </w: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B3D34" w:rsidRPr="001D4E33" w:rsidRDefault="002B3D34" w:rsidP="002B3D34">
            <w:pPr>
              <w:spacing w:line="360" w:lineRule="auto"/>
              <w:jc w:val="center"/>
              <w:rPr>
                <w:color w:val="0D0D0D" w:themeColor="text1" w:themeTint="F2"/>
                <w:sz w:val="28"/>
                <w:szCs w:val="28"/>
              </w:rPr>
            </w:pPr>
            <w:r>
              <w:rPr>
                <w:color w:val="0D0D0D" w:themeColor="text1" w:themeTint="F2"/>
                <w:sz w:val="28"/>
                <w:szCs w:val="28"/>
                <w:lang w:val="uk-UA"/>
              </w:rPr>
              <w:t>Створення сайту СЕД</w:t>
            </w:r>
            <w:r w:rsidRPr="001D4E33">
              <w:rPr>
                <w:color w:val="0D0D0D" w:themeColor="text1" w:themeTint="F2"/>
                <w:sz w:val="28"/>
                <w:szCs w:val="28"/>
              </w:rPr>
              <w:t>:</w:t>
            </w:r>
          </w:p>
          <w:p w:rsidR="002B3D34" w:rsidRPr="008C0A54" w:rsidRDefault="002B3D34" w:rsidP="002B3D34">
            <w:pPr>
              <w:spacing w:line="360" w:lineRule="auto"/>
              <w:ind w:left="170" w:right="170"/>
              <w:jc w:val="both"/>
              <w:rPr>
                <w:color w:val="0D0D0D" w:themeColor="text1" w:themeTint="F2"/>
                <w:sz w:val="28"/>
                <w:szCs w:val="28"/>
                <w:lang w:val="uk-UA"/>
              </w:rPr>
            </w:pPr>
            <w:proofErr w:type="spellStart"/>
            <w:r w:rsidRPr="001D4E33">
              <w:rPr>
                <w:color w:val="0D0D0D" w:themeColor="text1" w:themeTint="F2"/>
                <w:sz w:val="28"/>
                <w:szCs w:val="28"/>
              </w:rPr>
              <w:t>Проектування</w:t>
            </w:r>
            <w:proofErr w:type="spellEnd"/>
            <w:r w:rsidRPr="001D4E33">
              <w:rPr>
                <w:color w:val="0D0D0D" w:themeColor="text1" w:themeTint="F2"/>
                <w:sz w:val="28"/>
                <w:szCs w:val="28"/>
              </w:rPr>
              <w:t xml:space="preserve"> </w:t>
            </w:r>
            <w:proofErr w:type="spellStart"/>
            <w:r w:rsidRPr="001D4E33">
              <w:rPr>
                <w:color w:val="0D0D0D" w:themeColor="text1" w:themeTint="F2"/>
                <w:sz w:val="28"/>
                <w:szCs w:val="28"/>
              </w:rPr>
              <w:t>розмітки</w:t>
            </w:r>
            <w:proofErr w:type="spellEnd"/>
            <w:r>
              <w:rPr>
                <w:color w:val="0D0D0D" w:themeColor="text1" w:themeTint="F2"/>
                <w:sz w:val="28"/>
                <w:szCs w:val="28"/>
                <w:lang w:val="uk-UA"/>
              </w:rPr>
              <w:t>, розділів</w:t>
            </w:r>
            <w:r>
              <w:rPr>
                <w:color w:val="0D0D0D" w:themeColor="text1" w:themeTint="F2"/>
                <w:sz w:val="28"/>
                <w:szCs w:val="28"/>
              </w:rPr>
              <w:t>,</w:t>
            </w:r>
            <w:r w:rsidRPr="001D4E33">
              <w:rPr>
                <w:color w:val="0D0D0D" w:themeColor="text1" w:themeTint="F2"/>
                <w:sz w:val="28"/>
                <w:szCs w:val="28"/>
              </w:rPr>
              <w:t xml:space="preserve"> </w:t>
            </w:r>
            <w:proofErr w:type="spellStart"/>
            <w:r w:rsidRPr="001D4E33">
              <w:rPr>
                <w:color w:val="0D0D0D" w:themeColor="text1" w:themeTint="F2"/>
                <w:sz w:val="28"/>
                <w:szCs w:val="28"/>
              </w:rPr>
              <w:t>наповнення</w:t>
            </w:r>
            <w:proofErr w:type="spellEnd"/>
            <w:r w:rsidRPr="001D4E33">
              <w:rPr>
                <w:color w:val="0D0D0D" w:themeColor="text1" w:themeTint="F2"/>
                <w:sz w:val="28"/>
                <w:szCs w:val="28"/>
              </w:rPr>
              <w:t xml:space="preserve"> </w:t>
            </w:r>
            <w:proofErr w:type="spellStart"/>
            <w:r w:rsidRPr="001D4E33">
              <w:rPr>
                <w:color w:val="0D0D0D" w:themeColor="text1" w:themeTint="F2"/>
                <w:sz w:val="28"/>
                <w:szCs w:val="28"/>
              </w:rPr>
              <w:t>сайту</w:t>
            </w:r>
            <w:proofErr w:type="spellEnd"/>
            <w:r>
              <w:rPr>
                <w:color w:val="0D0D0D" w:themeColor="text1" w:themeTint="F2"/>
                <w:sz w:val="28"/>
                <w:szCs w:val="28"/>
                <w:lang w:val="uk-UA"/>
              </w:rPr>
              <w:t xml:space="preserve"> та особистого кабінету користувача; проектування та створення бази даних СЕД; створення каркасу сайту, основних розділів (головна сторінка, сторінка контактної інформації, сторінка зі списком шаблонів документів) сайту СЕД та їх наповнення; реалізація функції авторизації користувачів.</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B3D34" w:rsidRPr="008C0A54" w:rsidRDefault="002B3D34" w:rsidP="002B3D34">
            <w:pPr>
              <w:spacing w:line="360" w:lineRule="auto"/>
              <w:jc w:val="center"/>
              <w:rPr>
                <w:color w:val="0D0D0D" w:themeColor="text1" w:themeTint="F2"/>
                <w:sz w:val="28"/>
                <w:szCs w:val="28"/>
                <w:lang w:val="uk-UA"/>
              </w:rPr>
            </w:pPr>
            <w:r w:rsidRPr="001D4E33">
              <w:rPr>
                <w:color w:val="0D0D0D" w:themeColor="text1" w:themeTint="F2"/>
                <w:sz w:val="28"/>
                <w:szCs w:val="28"/>
              </w:rPr>
              <w:t>1</w:t>
            </w:r>
            <w:r>
              <w:rPr>
                <w:color w:val="0D0D0D" w:themeColor="text1" w:themeTint="F2"/>
                <w:sz w:val="28"/>
                <w:szCs w:val="28"/>
                <w:lang w:val="uk-UA"/>
              </w:rPr>
              <w:t>3</w:t>
            </w:r>
            <w:r w:rsidRPr="001D4E33">
              <w:rPr>
                <w:color w:val="0D0D0D" w:themeColor="text1" w:themeTint="F2"/>
                <w:sz w:val="28"/>
                <w:szCs w:val="28"/>
              </w:rPr>
              <w:t xml:space="preserve"> д</w:t>
            </w:r>
            <w:proofErr w:type="spellStart"/>
            <w:r>
              <w:rPr>
                <w:color w:val="0D0D0D" w:themeColor="text1" w:themeTint="F2"/>
                <w:sz w:val="28"/>
                <w:szCs w:val="28"/>
                <w:lang w:val="uk-UA"/>
              </w:rPr>
              <w:t>нів</w:t>
            </w:r>
            <w:proofErr w:type="spellEnd"/>
          </w:p>
        </w:tc>
      </w:tr>
      <w:tr w:rsidR="002B3D34" w:rsidRPr="00671D01" w:rsidTr="00F7797F">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2B3D34" w:rsidRPr="001D4E33" w:rsidRDefault="002B3D34" w:rsidP="002B3D34">
            <w:pPr>
              <w:spacing w:line="360" w:lineRule="auto"/>
              <w:jc w:val="center"/>
              <w:rPr>
                <w:color w:val="0D0D0D" w:themeColor="text1" w:themeTint="F2"/>
                <w:sz w:val="28"/>
                <w:szCs w:val="28"/>
              </w:rPr>
            </w:pPr>
            <w:r w:rsidRPr="001D4E33">
              <w:rPr>
                <w:color w:val="0D0D0D" w:themeColor="text1" w:themeTint="F2"/>
                <w:sz w:val="28"/>
                <w:szCs w:val="28"/>
              </w:rPr>
              <w:t>3</w:t>
            </w: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B3D34" w:rsidRDefault="00671D01" w:rsidP="002B3D34">
            <w:pPr>
              <w:spacing w:line="360" w:lineRule="auto"/>
              <w:jc w:val="center"/>
              <w:rPr>
                <w:color w:val="0D0D0D" w:themeColor="text1" w:themeTint="F2"/>
                <w:sz w:val="28"/>
                <w:szCs w:val="28"/>
                <w:lang w:val="uk-UA"/>
              </w:rPr>
            </w:pPr>
            <w:r>
              <w:rPr>
                <w:color w:val="0D0D0D" w:themeColor="text1" w:themeTint="F2"/>
                <w:sz w:val="28"/>
                <w:szCs w:val="28"/>
                <w:lang w:val="uk-UA"/>
              </w:rPr>
              <w:t>Створення механізмів авторизації і аутентифікації.</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2B3D34" w:rsidRPr="00671D01" w:rsidRDefault="00671D01" w:rsidP="002B3D34">
            <w:pPr>
              <w:spacing w:line="360" w:lineRule="auto"/>
              <w:jc w:val="center"/>
              <w:rPr>
                <w:color w:val="0D0D0D" w:themeColor="text1" w:themeTint="F2"/>
                <w:sz w:val="28"/>
                <w:szCs w:val="28"/>
                <w:lang w:val="ru-RU"/>
              </w:rPr>
            </w:pPr>
            <w:r>
              <w:rPr>
                <w:color w:val="0D0D0D" w:themeColor="text1" w:themeTint="F2"/>
                <w:sz w:val="28"/>
                <w:szCs w:val="28"/>
                <w:lang w:val="ru-RU"/>
              </w:rPr>
              <w:t xml:space="preserve">8 </w:t>
            </w:r>
            <w:proofErr w:type="spellStart"/>
            <w:r>
              <w:rPr>
                <w:color w:val="0D0D0D" w:themeColor="text1" w:themeTint="F2"/>
                <w:sz w:val="28"/>
                <w:szCs w:val="28"/>
                <w:lang w:val="ru-RU"/>
              </w:rPr>
              <w:t>днів</w:t>
            </w:r>
            <w:proofErr w:type="spellEnd"/>
          </w:p>
        </w:tc>
      </w:tr>
      <w:tr w:rsidR="002B3D34" w:rsidRPr="001D4E33" w:rsidTr="00F7797F">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2B3D34" w:rsidRPr="001D4E33" w:rsidRDefault="002B3D34" w:rsidP="002B3D34">
            <w:pPr>
              <w:spacing w:line="360" w:lineRule="auto"/>
              <w:jc w:val="center"/>
              <w:rPr>
                <w:color w:val="0D0D0D" w:themeColor="text1" w:themeTint="F2"/>
                <w:sz w:val="28"/>
                <w:szCs w:val="28"/>
              </w:rPr>
            </w:pPr>
            <w:r w:rsidRPr="001D4E33">
              <w:rPr>
                <w:color w:val="0D0D0D" w:themeColor="text1" w:themeTint="F2"/>
                <w:sz w:val="28"/>
                <w:szCs w:val="28"/>
              </w:rPr>
              <w:t>4</w:t>
            </w: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B3D34" w:rsidRPr="006F473F" w:rsidRDefault="002B3D34" w:rsidP="002B3D34">
            <w:pPr>
              <w:spacing w:line="360" w:lineRule="auto"/>
              <w:jc w:val="center"/>
              <w:rPr>
                <w:color w:val="0D0D0D" w:themeColor="text1" w:themeTint="F2"/>
                <w:sz w:val="28"/>
                <w:szCs w:val="28"/>
                <w:lang w:val="ru-RU"/>
              </w:rPr>
            </w:pPr>
            <w:r>
              <w:rPr>
                <w:color w:val="0D0D0D" w:themeColor="text1" w:themeTint="F2"/>
                <w:sz w:val="28"/>
                <w:szCs w:val="28"/>
                <w:lang w:val="uk-UA"/>
              </w:rPr>
              <w:t>Розробка особистого кабінету користувача</w:t>
            </w:r>
            <w:r w:rsidRPr="006F473F">
              <w:rPr>
                <w:color w:val="0D0D0D" w:themeColor="text1" w:themeTint="F2"/>
                <w:sz w:val="28"/>
                <w:szCs w:val="28"/>
                <w:lang w:val="ru-RU"/>
              </w:rPr>
              <w:t>:</w:t>
            </w:r>
          </w:p>
          <w:p w:rsidR="002B3D34" w:rsidRPr="00D40A9B" w:rsidRDefault="002B3D34" w:rsidP="002B3D34">
            <w:pPr>
              <w:spacing w:line="360" w:lineRule="auto"/>
              <w:ind w:left="170" w:right="170"/>
              <w:jc w:val="both"/>
              <w:rPr>
                <w:color w:val="0D0D0D" w:themeColor="text1" w:themeTint="F2"/>
                <w:sz w:val="28"/>
                <w:szCs w:val="28"/>
                <w:lang w:val="uk-UA"/>
              </w:rPr>
            </w:pPr>
            <w:r>
              <w:rPr>
                <w:color w:val="0D0D0D" w:themeColor="text1" w:themeTint="F2"/>
                <w:sz w:val="28"/>
                <w:szCs w:val="28"/>
                <w:lang w:val="uk-UA"/>
              </w:rPr>
              <w:t>Створення та налаштування особистого кабінету користувача з окремими функціями для 3 груп користувачів (п. 2.1.3).</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B3D34" w:rsidRPr="001D4E33" w:rsidRDefault="00671D01" w:rsidP="002B3D34">
            <w:pPr>
              <w:spacing w:line="360" w:lineRule="auto"/>
              <w:jc w:val="center"/>
              <w:rPr>
                <w:color w:val="0D0D0D" w:themeColor="text1" w:themeTint="F2"/>
                <w:sz w:val="28"/>
                <w:szCs w:val="28"/>
              </w:rPr>
            </w:pPr>
            <w:r>
              <w:rPr>
                <w:color w:val="0D0D0D" w:themeColor="text1" w:themeTint="F2"/>
                <w:sz w:val="28"/>
                <w:szCs w:val="28"/>
              </w:rPr>
              <w:t>13</w:t>
            </w:r>
            <w:r w:rsidR="002B3D34" w:rsidRPr="001D4E33">
              <w:rPr>
                <w:color w:val="0D0D0D" w:themeColor="text1" w:themeTint="F2"/>
                <w:sz w:val="28"/>
                <w:szCs w:val="28"/>
              </w:rPr>
              <w:t xml:space="preserve"> д</w:t>
            </w:r>
            <w:proofErr w:type="spellStart"/>
            <w:r w:rsidR="002B3D34">
              <w:rPr>
                <w:color w:val="0D0D0D" w:themeColor="text1" w:themeTint="F2"/>
                <w:sz w:val="28"/>
                <w:szCs w:val="28"/>
                <w:lang w:val="uk-UA"/>
              </w:rPr>
              <w:t>нів</w:t>
            </w:r>
            <w:proofErr w:type="spellEnd"/>
          </w:p>
        </w:tc>
      </w:tr>
      <w:tr w:rsidR="002B3D34" w:rsidRPr="001D4E33" w:rsidTr="00F7797F">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2B3D34" w:rsidRPr="001D4E33" w:rsidRDefault="002B3D34" w:rsidP="002B3D34">
            <w:pPr>
              <w:spacing w:line="360" w:lineRule="auto"/>
              <w:jc w:val="center"/>
              <w:rPr>
                <w:color w:val="0D0D0D" w:themeColor="text1" w:themeTint="F2"/>
                <w:sz w:val="28"/>
                <w:szCs w:val="28"/>
              </w:rPr>
            </w:pPr>
            <w:r w:rsidRPr="001D4E33">
              <w:rPr>
                <w:color w:val="0D0D0D" w:themeColor="text1" w:themeTint="F2"/>
                <w:sz w:val="28"/>
                <w:szCs w:val="28"/>
              </w:rPr>
              <w:t>5</w:t>
            </w: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B3D34" w:rsidRPr="001D4E33" w:rsidRDefault="002B3D34" w:rsidP="002B3D34">
            <w:pPr>
              <w:spacing w:line="360" w:lineRule="auto"/>
              <w:jc w:val="center"/>
              <w:rPr>
                <w:color w:val="0D0D0D" w:themeColor="text1" w:themeTint="F2"/>
                <w:sz w:val="28"/>
                <w:szCs w:val="28"/>
              </w:rPr>
            </w:pPr>
            <w:proofErr w:type="spellStart"/>
            <w:r>
              <w:rPr>
                <w:color w:val="0D0D0D" w:themeColor="text1" w:themeTint="F2"/>
                <w:sz w:val="28"/>
                <w:szCs w:val="28"/>
              </w:rPr>
              <w:t>Розробка</w:t>
            </w:r>
            <w:proofErr w:type="spellEnd"/>
            <w:r>
              <w:rPr>
                <w:color w:val="0D0D0D" w:themeColor="text1" w:themeTint="F2"/>
                <w:sz w:val="28"/>
                <w:szCs w:val="28"/>
              </w:rPr>
              <w:t xml:space="preserve"> </w:t>
            </w:r>
            <w:proofErr w:type="spellStart"/>
            <w:r>
              <w:rPr>
                <w:color w:val="0D0D0D" w:themeColor="text1" w:themeTint="F2"/>
                <w:sz w:val="28"/>
                <w:szCs w:val="28"/>
              </w:rPr>
              <w:t>шаблонів</w:t>
            </w:r>
            <w:proofErr w:type="spellEnd"/>
            <w:r>
              <w:rPr>
                <w:color w:val="0D0D0D" w:themeColor="text1" w:themeTint="F2"/>
                <w:sz w:val="28"/>
                <w:szCs w:val="28"/>
              </w:rPr>
              <w:t xml:space="preserve"> </w:t>
            </w:r>
            <w:proofErr w:type="spellStart"/>
            <w:r>
              <w:rPr>
                <w:color w:val="0D0D0D" w:themeColor="text1" w:themeTint="F2"/>
                <w:sz w:val="28"/>
                <w:szCs w:val="28"/>
              </w:rPr>
              <w:t>документів</w:t>
            </w:r>
            <w:proofErr w:type="spellEnd"/>
            <w:r w:rsidRPr="001D4E33">
              <w:rPr>
                <w:color w:val="0D0D0D" w:themeColor="text1" w:themeTint="F2"/>
                <w:sz w:val="28"/>
                <w:szCs w:val="28"/>
              </w:rPr>
              <w:t>:</w:t>
            </w:r>
          </w:p>
          <w:p w:rsidR="002B3D34" w:rsidRPr="00E1323A" w:rsidRDefault="002B3D34" w:rsidP="002B3D34">
            <w:pPr>
              <w:spacing w:line="360" w:lineRule="auto"/>
              <w:ind w:left="170" w:right="170"/>
              <w:jc w:val="both"/>
              <w:rPr>
                <w:color w:val="0D0D0D" w:themeColor="text1" w:themeTint="F2"/>
                <w:sz w:val="28"/>
                <w:szCs w:val="28"/>
                <w:lang w:val="uk-UA"/>
              </w:rPr>
            </w:pPr>
            <w:r>
              <w:rPr>
                <w:color w:val="0D0D0D" w:themeColor="text1" w:themeTint="F2"/>
                <w:sz w:val="28"/>
                <w:szCs w:val="28"/>
                <w:lang w:val="uk-UA"/>
              </w:rPr>
              <w:t>Підключення електронних шаблонів заяв до сайту СЕД, реалізація функцій перегляду шаблонів онлайн та створення нової заяви користувача на основі обраного шаблону; створена заява буде відображатись в особистому кабінеті автора заяви у розділі «Створені заяви»</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2B3D34" w:rsidRPr="001D4E33" w:rsidRDefault="002B3D34" w:rsidP="002B3D34">
            <w:pPr>
              <w:spacing w:line="360" w:lineRule="auto"/>
              <w:jc w:val="center"/>
              <w:rPr>
                <w:color w:val="0D0D0D" w:themeColor="text1" w:themeTint="F2"/>
                <w:sz w:val="28"/>
                <w:szCs w:val="28"/>
              </w:rPr>
            </w:pPr>
            <w:r w:rsidRPr="001D4E33">
              <w:rPr>
                <w:color w:val="0D0D0D" w:themeColor="text1" w:themeTint="F2"/>
                <w:sz w:val="28"/>
                <w:szCs w:val="28"/>
              </w:rPr>
              <w:t>1</w:t>
            </w:r>
            <w:r w:rsidR="00671D01">
              <w:rPr>
                <w:color w:val="0D0D0D" w:themeColor="text1" w:themeTint="F2"/>
                <w:sz w:val="28"/>
                <w:szCs w:val="28"/>
                <w:lang w:val="uk-UA"/>
              </w:rPr>
              <w:t>0</w:t>
            </w:r>
            <w:r>
              <w:rPr>
                <w:color w:val="0D0D0D" w:themeColor="text1" w:themeTint="F2"/>
                <w:sz w:val="28"/>
                <w:szCs w:val="28"/>
              </w:rPr>
              <w:t xml:space="preserve"> </w:t>
            </w:r>
            <w:proofErr w:type="spellStart"/>
            <w:r>
              <w:rPr>
                <w:color w:val="0D0D0D" w:themeColor="text1" w:themeTint="F2"/>
                <w:sz w:val="28"/>
                <w:szCs w:val="28"/>
              </w:rPr>
              <w:t>днів</w:t>
            </w:r>
            <w:proofErr w:type="spellEnd"/>
          </w:p>
        </w:tc>
      </w:tr>
    </w:tbl>
    <w:p w:rsidR="00F7797F" w:rsidRDefault="00F7797F" w:rsidP="00F7797F">
      <w:pPr>
        <w:pStyle w:val="12"/>
      </w:pPr>
    </w:p>
    <w:p w:rsidR="00F7797F" w:rsidRDefault="00F7797F" w:rsidP="00F7797F">
      <w:pPr>
        <w:pStyle w:val="12"/>
      </w:pPr>
    </w:p>
    <w:p w:rsidR="00F7797F" w:rsidRDefault="00F7797F" w:rsidP="00F7797F">
      <w:pPr>
        <w:pStyle w:val="12"/>
      </w:pPr>
    </w:p>
    <w:p w:rsidR="00F7797F" w:rsidRDefault="00F7797F" w:rsidP="00F7797F">
      <w:pPr>
        <w:pStyle w:val="12"/>
      </w:pPr>
    </w:p>
    <w:p w:rsidR="00F7797F" w:rsidRDefault="00F7797F" w:rsidP="00F7797F">
      <w:pPr>
        <w:pStyle w:val="12"/>
      </w:pPr>
    </w:p>
    <w:p w:rsidR="00F7797F" w:rsidRDefault="00F7797F" w:rsidP="00F7797F">
      <w:pPr>
        <w:pStyle w:val="12"/>
      </w:pPr>
    </w:p>
    <w:p w:rsidR="00F7797F" w:rsidRDefault="00F7797F" w:rsidP="00F7797F">
      <w:pPr>
        <w:pStyle w:val="12"/>
      </w:pPr>
    </w:p>
    <w:p w:rsidR="00F7797F" w:rsidRPr="00F7797F" w:rsidRDefault="00F7797F" w:rsidP="00F7797F">
      <w:pPr>
        <w:pStyle w:val="12"/>
        <w:rPr>
          <w:b/>
        </w:rPr>
      </w:pPr>
      <w:r w:rsidRPr="00F7797F">
        <w:rPr>
          <w:b/>
        </w:rPr>
        <w:lastRenderedPageBreak/>
        <w:t>Продовження додатку А</w:t>
      </w:r>
    </w:p>
    <w:p w:rsidR="00F7797F" w:rsidRDefault="00F7797F" w:rsidP="00F7797F">
      <w:pPr>
        <w:pStyle w:val="12"/>
      </w:pPr>
    </w:p>
    <w:p w:rsidR="00F7797F" w:rsidRPr="00671D01" w:rsidRDefault="00F7797F" w:rsidP="00F7797F">
      <w:pPr>
        <w:pStyle w:val="12"/>
        <w:ind w:firstLine="0"/>
      </w:pPr>
      <w:r>
        <w:rPr>
          <w:color w:val="0D0D0D" w:themeColor="text1" w:themeTint="F2"/>
        </w:rPr>
        <w:t>Продовження таблиці А.1 – Етапи створення СЕД</w:t>
      </w:r>
    </w:p>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721"/>
        <w:gridCol w:w="6773"/>
        <w:gridCol w:w="1851"/>
      </w:tblGrid>
      <w:tr w:rsidR="006F473F" w:rsidRPr="001D4E33" w:rsidTr="00F7797F">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6F473F" w:rsidRPr="001D4E33" w:rsidRDefault="002B3D34" w:rsidP="00F3791F">
            <w:pPr>
              <w:spacing w:line="360" w:lineRule="auto"/>
              <w:jc w:val="center"/>
              <w:rPr>
                <w:color w:val="0D0D0D" w:themeColor="text1" w:themeTint="F2"/>
                <w:sz w:val="28"/>
                <w:szCs w:val="28"/>
              </w:rPr>
            </w:pPr>
            <w:r w:rsidRPr="001D4E33">
              <w:rPr>
                <w:color w:val="0D0D0D" w:themeColor="text1" w:themeTint="F2"/>
                <w:sz w:val="28"/>
                <w:szCs w:val="28"/>
              </w:rPr>
              <w:t>6</w:t>
            </w: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473F" w:rsidRPr="006F473F" w:rsidRDefault="006F473F" w:rsidP="00F3791F">
            <w:pPr>
              <w:spacing w:line="360" w:lineRule="auto"/>
              <w:jc w:val="center"/>
              <w:rPr>
                <w:color w:val="0D0D0D" w:themeColor="text1" w:themeTint="F2"/>
                <w:sz w:val="28"/>
                <w:szCs w:val="28"/>
                <w:lang w:val="ru-RU"/>
              </w:rPr>
            </w:pPr>
            <w:r>
              <w:rPr>
                <w:color w:val="0D0D0D" w:themeColor="text1" w:themeTint="F2"/>
                <w:sz w:val="28"/>
                <w:szCs w:val="28"/>
                <w:lang w:val="uk-UA"/>
              </w:rPr>
              <w:t>Створення системи відправки документів</w:t>
            </w:r>
            <w:r w:rsidRPr="006F473F">
              <w:rPr>
                <w:color w:val="0D0D0D" w:themeColor="text1" w:themeTint="F2"/>
                <w:sz w:val="28"/>
                <w:szCs w:val="28"/>
                <w:lang w:val="ru-RU"/>
              </w:rPr>
              <w:t>:</w:t>
            </w:r>
          </w:p>
          <w:p w:rsidR="006F473F" w:rsidRPr="006F473F" w:rsidRDefault="006F473F" w:rsidP="00F3791F">
            <w:pPr>
              <w:spacing w:line="360" w:lineRule="auto"/>
              <w:ind w:left="170" w:right="170"/>
              <w:jc w:val="both"/>
              <w:rPr>
                <w:color w:val="0D0D0D" w:themeColor="text1" w:themeTint="F2"/>
                <w:sz w:val="28"/>
                <w:szCs w:val="28"/>
                <w:lang w:val="ru-RU"/>
              </w:rPr>
            </w:pPr>
            <w:r>
              <w:rPr>
                <w:color w:val="0D0D0D" w:themeColor="text1" w:themeTint="F2"/>
                <w:sz w:val="28"/>
                <w:szCs w:val="28"/>
                <w:lang w:val="uk-UA"/>
              </w:rPr>
              <w:t>Реалізація наступних функцій: відправка документів до деканату учасниками учбового процесу, перевірка та налаштування подальшого шляху проходження заяви серед робітників деканату користувачем з роллю «Секретар деканату», функція електронного підпису перевіреної заяви (доступна всім співробітникам деканату), автоматичне повернення підписаної визначеними секретарем робітниками деканату заяви до автора заяви.</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473F" w:rsidRPr="001D4E33" w:rsidRDefault="00671D01" w:rsidP="00F3791F">
            <w:pPr>
              <w:spacing w:line="360" w:lineRule="auto"/>
              <w:jc w:val="center"/>
              <w:rPr>
                <w:color w:val="0D0D0D" w:themeColor="text1" w:themeTint="F2"/>
                <w:sz w:val="28"/>
                <w:szCs w:val="28"/>
              </w:rPr>
            </w:pPr>
            <w:r>
              <w:rPr>
                <w:color w:val="0D0D0D" w:themeColor="text1" w:themeTint="F2"/>
                <w:sz w:val="28"/>
                <w:szCs w:val="28"/>
              </w:rPr>
              <w:t>1</w:t>
            </w:r>
            <w:r w:rsidR="006F473F">
              <w:rPr>
                <w:color w:val="0D0D0D" w:themeColor="text1" w:themeTint="F2"/>
                <w:sz w:val="28"/>
                <w:szCs w:val="28"/>
                <w:lang w:val="uk-UA"/>
              </w:rPr>
              <w:t>0</w:t>
            </w:r>
            <w:r w:rsidR="006F473F" w:rsidRPr="001D4E33">
              <w:rPr>
                <w:color w:val="0D0D0D" w:themeColor="text1" w:themeTint="F2"/>
                <w:sz w:val="28"/>
                <w:szCs w:val="28"/>
              </w:rPr>
              <w:t xml:space="preserve"> д</w:t>
            </w:r>
            <w:proofErr w:type="spellStart"/>
            <w:r w:rsidR="006F473F">
              <w:rPr>
                <w:color w:val="0D0D0D" w:themeColor="text1" w:themeTint="F2"/>
                <w:sz w:val="28"/>
                <w:szCs w:val="28"/>
                <w:lang w:val="uk-UA"/>
              </w:rPr>
              <w:t>нів</w:t>
            </w:r>
            <w:proofErr w:type="spellEnd"/>
          </w:p>
        </w:tc>
      </w:tr>
      <w:tr w:rsidR="006F473F" w:rsidRPr="001D4E33" w:rsidTr="00F7797F">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6F473F" w:rsidRPr="002B3D34" w:rsidRDefault="002B3D34" w:rsidP="00F3791F">
            <w:pPr>
              <w:spacing w:line="360" w:lineRule="auto"/>
              <w:jc w:val="center"/>
              <w:rPr>
                <w:color w:val="0D0D0D" w:themeColor="text1" w:themeTint="F2"/>
                <w:sz w:val="28"/>
                <w:szCs w:val="28"/>
                <w:lang w:val="uk-UA"/>
              </w:rPr>
            </w:pPr>
            <w:r>
              <w:rPr>
                <w:color w:val="0D0D0D" w:themeColor="text1" w:themeTint="F2"/>
                <w:sz w:val="28"/>
                <w:szCs w:val="28"/>
                <w:lang w:val="uk-UA"/>
              </w:rPr>
              <w:t>7</w:t>
            </w: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473F" w:rsidRPr="006F473F" w:rsidRDefault="006F473F" w:rsidP="00F3791F">
            <w:pPr>
              <w:spacing w:line="360" w:lineRule="auto"/>
              <w:jc w:val="center"/>
              <w:rPr>
                <w:color w:val="0D0D0D" w:themeColor="text1" w:themeTint="F2"/>
                <w:sz w:val="28"/>
                <w:szCs w:val="28"/>
                <w:lang w:val="ru-RU"/>
              </w:rPr>
            </w:pPr>
            <w:r>
              <w:rPr>
                <w:color w:val="0D0D0D" w:themeColor="text1" w:themeTint="F2"/>
                <w:sz w:val="28"/>
                <w:szCs w:val="28"/>
                <w:lang w:val="uk-UA"/>
              </w:rPr>
              <w:t>Впровадження електронних підписів</w:t>
            </w:r>
            <w:r w:rsidRPr="006F473F">
              <w:rPr>
                <w:color w:val="0D0D0D" w:themeColor="text1" w:themeTint="F2"/>
                <w:sz w:val="28"/>
                <w:szCs w:val="28"/>
                <w:lang w:val="ru-RU"/>
              </w:rPr>
              <w:t>:</w:t>
            </w:r>
          </w:p>
          <w:p w:rsidR="006F473F" w:rsidRPr="00014556" w:rsidRDefault="006F473F" w:rsidP="00F3791F">
            <w:pPr>
              <w:spacing w:line="360" w:lineRule="auto"/>
              <w:ind w:left="170" w:right="170"/>
              <w:jc w:val="both"/>
              <w:rPr>
                <w:color w:val="0D0D0D" w:themeColor="text1" w:themeTint="F2"/>
                <w:sz w:val="28"/>
                <w:szCs w:val="28"/>
                <w:lang w:val="uk-UA"/>
              </w:rPr>
            </w:pPr>
            <w:r>
              <w:rPr>
                <w:color w:val="0D0D0D" w:themeColor="text1" w:themeTint="F2"/>
                <w:sz w:val="28"/>
                <w:szCs w:val="28"/>
                <w:lang w:val="uk-UA"/>
              </w:rPr>
              <w:t>Реалізація системи електронних підписів у межах створеної Системи електронного документообігу.</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473F" w:rsidRPr="00014556" w:rsidRDefault="00671D01" w:rsidP="00F3791F">
            <w:pPr>
              <w:spacing w:line="360" w:lineRule="auto"/>
              <w:jc w:val="center"/>
              <w:rPr>
                <w:color w:val="0D0D0D" w:themeColor="text1" w:themeTint="F2"/>
                <w:sz w:val="28"/>
                <w:szCs w:val="28"/>
                <w:lang w:val="uk-UA"/>
              </w:rPr>
            </w:pPr>
            <w:r>
              <w:rPr>
                <w:color w:val="0D0D0D" w:themeColor="text1" w:themeTint="F2"/>
                <w:sz w:val="28"/>
                <w:szCs w:val="28"/>
              </w:rPr>
              <w:t>7</w:t>
            </w:r>
            <w:r w:rsidR="006F473F" w:rsidRPr="001D4E33">
              <w:rPr>
                <w:color w:val="0D0D0D" w:themeColor="text1" w:themeTint="F2"/>
                <w:sz w:val="28"/>
                <w:szCs w:val="28"/>
              </w:rPr>
              <w:t xml:space="preserve"> </w:t>
            </w:r>
            <w:proofErr w:type="spellStart"/>
            <w:r w:rsidR="006F473F" w:rsidRPr="001D4E33">
              <w:rPr>
                <w:color w:val="0D0D0D" w:themeColor="text1" w:themeTint="F2"/>
                <w:sz w:val="28"/>
                <w:szCs w:val="28"/>
              </w:rPr>
              <w:t>дні</w:t>
            </w:r>
            <w:proofErr w:type="spellEnd"/>
            <w:r w:rsidR="006F473F">
              <w:rPr>
                <w:color w:val="0D0D0D" w:themeColor="text1" w:themeTint="F2"/>
                <w:sz w:val="28"/>
                <w:szCs w:val="28"/>
                <w:lang w:val="uk-UA"/>
              </w:rPr>
              <w:t>в</w:t>
            </w:r>
          </w:p>
        </w:tc>
      </w:tr>
      <w:tr w:rsidR="006F473F" w:rsidRPr="001D4E33" w:rsidTr="00F7797F">
        <w:trPr>
          <w:trHeight w:val="1799"/>
        </w:trPr>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6F473F" w:rsidRPr="002B3D34" w:rsidRDefault="002B3D34" w:rsidP="00F3791F">
            <w:pPr>
              <w:spacing w:line="360" w:lineRule="auto"/>
              <w:jc w:val="center"/>
              <w:rPr>
                <w:color w:val="0D0D0D" w:themeColor="text1" w:themeTint="F2"/>
                <w:sz w:val="28"/>
                <w:szCs w:val="28"/>
                <w:lang w:val="uk-UA"/>
              </w:rPr>
            </w:pPr>
            <w:r>
              <w:rPr>
                <w:color w:val="0D0D0D" w:themeColor="text1" w:themeTint="F2"/>
                <w:sz w:val="28"/>
                <w:szCs w:val="28"/>
                <w:lang w:val="uk-UA"/>
              </w:rPr>
              <w:t>8</w:t>
            </w: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473F" w:rsidRPr="00E25137" w:rsidRDefault="006F473F" w:rsidP="00F3791F">
            <w:pPr>
              <w:spacing w:line="360" w:lineRule="auto"/>
              <w:jc w:val="center"/>
              <w:rPr>
                <w:color w:val="0D0D0D" w:themeColor="text1" w:themeTint="F2"/>
                <w:sz w:val="28"/>
                <w:szCs w:val="28"/>
                <w:lang w:val="uk-UA"/>
              </w:rPr>
            </w:pPr>
            <w:r>
              <w:rPr>
                <w:color w:val="0D0D0D" w:themeColor="text1" w:themeTint="F2"/>
                <w:sz w:val="28"/>
                <w:szCs w:val="28"/>
                <w:lang w:val="uk-UA"/>
              </w:rPr>
              <w:t>Розробка дизайну сайту</w:t>
            </w:r>
            <w:r w:rsidRPr="00E25137">
              <w:rPr>
                <w:color w:val="0D0D0D" w:themeColor="text1" w:themeTint="F2"/>
                <w:sz w:val="28"/>
                <w:szCs w:val="28"/>
                <w:lang w:val="uk-UA"/>
              </w:rPr>
              <w:t>:</w:t>
            </w:r>
          </w:p>
          <w:p w:rsidR="006F473F" w:rsidRPr="00E25137" w:rsidRDefault="006F473F" w:rsidP="00F3791F">
            <w:pPr>
              <w:spacing w:line="360" w:lineRule="auto"/>
              <w:ind w:left="170" w:right="170"/>
              <w:jc w:val="both"/>
              <w:rPr>
                <w:color w:val="0D0D0D" w:themeColor="text1" w:themeTint="F2"/>
                <w:sz w:val="28"/>
                <w:szCs w:val="28"/>
                <w:lang w:val="uk-UA"/>
              </w:rPr>
            </w:pPr>
            <w:r>
              <w:rPr>
                <w:color w:val="0D0D0D" w:themeColor="text1" w:themeTint="F2"/>
                <w:sz w:val="28"/>
                <w:szCs w:val="28"/>
                <w:lang w:val="uk-UA"/>
              </w:rPr>
              <w:t xml:space="preserve">Реалізація стилістичного облаштування шапки сайту, додавання логотипа </w:t>
            </w:r>
            <w:proofErr w:type="spellStart"/>
            <w:r>
              <w:rPr>
                <w:color w:val="0D0D0D" w:themeColor="text1" w:themeTint="F2"/>
                <w:sz w:val="28"/>
                <w:szCs w:val="28"/>
                <w:lang w:val="uk-UA"/>
              </w:rPr>
              <w:t>СумДУ</w:t>
            </w:r>
            <w:proofErr w:type="spellEnd"/>
            <w:r>
              <w:rPr>
                <w:color w:val="0D0D0D" w:themeColor="text1" w:themeTint="F2"/>
                <w:sz w:val="28"/>
                <w:szCs w:val="28"/>
                <w:lang w:val="uk-UA"/>
              </w:rPr>
              <w:t xml:space="preserve">, впровадження загального стилю головного сайту </w:t>
            </w:r>
            <w:proofErr w:type="spellStart"/>
            <w:r>
              <w:rPr>
                <w:color w:val="0D0D0D" w:themeColor="text1" w:themeTint="F2"/>
                <w:sz w:val="28"/>
                <w:szCs w:val="28"/>
                <w:lang w:val="uk-UA"/>
              </w:rPr>
              <w:t>СумДУ</w:t>
            </w:r>
            <w:proofErr w:type="spellEnd"/>
            <w:r>
              <w:rPr>
                <w:color w:val="0D0D0D" w:themeColor="text1" w:themeTint="F2"/>
                <w:sz w:val="28"/>
                <w:szCs w:val="28"/>
                <w:lang w:val="uk-UA"/>
              </w:rPr>
              <w:t>.</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6F473F" w:rsidRPr="00E25137" w:rsidRDefault="00671D01" w:rsidP="00F3791F">
            <w:pPr>
              <w:spacing w:line="360" w:lineRule="auto"/>
              <w:jc w:val="center"/>
              <w:rPr>
                <w:color w:val="0D0D0D" w:themeColor="text1" w:themeTint="F2"/>
                <w:sz w:val="28"/>
                <w:szCs w:val="28"/>
                <w:lang w:val="uk-UA"/>
              </w:rPr>
            </w:pPr>
            <w:r>
              <w:rPr>
                <w:color w:val="0D0D0D" w:themeColor="text1" w:themeTint="F2"/>
                <w:sz w:val="28"/>
                <w:szCs w:val="28"/>
              </w:rPr>
              <w:t>14</w:t>
            </w:r>
            <w:r w:rsidR="006F473F" w:rsidRPr="001D4E33">
              <w:rPr>
                <w:color w:val="0D0D0D" w:themeColor="text1" w:themeTint="F2"/>
                <w:sz w:val="28"/>
                <w:szCs w:val="28"/>
              </w:rPr>
              <w:t xml:space="preserve"> </w:t>
            </w:r>
            <w:proofErr w:type="spellStart"/>
            <w:r w:rsidR="006F473F" w:rsidRPr="001D4E33">
              <w:rPr>
                <w:color w:val="0D0D0D" w:themeColor="text1" w:themeTint="F2"/>
                <w:sz w:val="28"/>
                <w:szCs w:val="28"/>
              </w:rPr>
              <w:t>дні</w:t>
            </w:r>
            <w:proofErr w:type="spellEnd"/>
            <w:r w:rsidR="006F473F">
              <w:rPr>
                <w:color w:val="0D0D0D" w:themeColor="text1" w:themeTint="F2"/>
                <w:sz w:val="28"/>
                <w:szCs w:val="28"/>
                <w:lang w:val="uk-UA"/>
              </w:rPr>
              <w:t>в</w:t>
            </w:r>
          </w:p>
        </w:tc>
      </w:tr>
      <w:tr w:rsidR="006F473F" w:rsidRPr="001D4E33" w:rsidTr="00F7797F">
        <w:trPr>
          <w:trHeight w:val="816"/>
        </w:trPr>
        <w:tc>
          <w:tcPr>
            <w:tcW w:w="721" w:type="dxa"/>
            <w:tcBorders>
              <w:top w:val="single" w:sz="4" w:space="0" w:color="B1BBCC"/>
              <w:left w:val="single" w:sz="4" w:space="0" w:color="B1BBCC"/>
              <w:bottom w:val="single" w:sz="4" w:space="0" w:color="B1BBCC"/>
              <w:right w:val="single" w:sz="4" w:space="0" w:color="B1BBCC"/>
            </w:tcBorders>
            <w:shd w:val="clear" w:color="auto" w:fill="FFFFFF"/>
          </w:tcPr>
          <w:p w:rsidR="006F473F" w:rsidRPr="001D4E33" w:rsidRDefault="006F473F" w:rsidP="00F3791F">
            <w:pPr>
              <w:spacing w:line="360" w:lineRule="auto"/>
              <w:jc w:val="center"/>
              <w:rPr>
                <w:color w:val="0D0D0D" w:themeColor="text1" w:themeTint="F2"/>
                <w:sz w:val="28"/>
                <w:szCs w:val="28"/>
              </w:rPr>
            </w:pPr>
          </w:p>
        </w:tc>
        <w:tc>
          <w:tcPr>
            <w:tcW w:w="677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F473F" w:rsidRPr="006F473F" w:rsidRDefault="006F473F" w:rsidP="00F3791F">
            <w:pPr>
              <w:spacing w:line="360" w:lineRule="auto"/>
              <w:ind w:left="170" w:right="170"/>
              <w:jc w:val="both"/>
              <w:rPr>
                <w:b/>
                <w:color w:val="0D0D0D" w:themeColor="text1" w:themeTint="F2"/>
                <w:sz w:val="28"/>
                <w:szCs w:val="28"/>
                <w:lang w:val="ru-RU"/>
              </w:rPr>
            </w:pPr>
            <w:r w:rsidRPr="00EA7968">
              <w:rPr>
                <w:b/>
                <w:color w:val="0D0D0D" w:themeColor="text1" w:themeTint="F2"/>
                <w:sz w:val="28"/>
                <w:szCs w:val="28"/>
                <w:lang w:val="uk-UA"/>
              </w:rPr>
              <w:t xml:space="preserve">Загальна тривалість робіт (з урахуванням резервного строку на налагодження й виправлення помилок) і строк закінчення проекту </w:t>
            </w:r>
          </w:p>
        </w:tc>
        <w:tc>
          <w:tcPr>
            <w:tcW w:w="185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6F473F" w:rsidRPr="001D4E33" w:rsidRDefault="00671D01" w:rsidP="00F3791F">
            <w:pPr>
              <w:spacing w:line="360" w:lineRule="auto"/>
              <w:jc w:val="center"/>
              <w:rPr>
                <w:color w:val="0D0D0D" w:themeColor="text1" w:themeTint="F2"/>
                <w:sz w:val="28"/>
                <w:szCs w:val="28"/>
              </w:rPr>
            </w:pPr>
            <w:r>
              <w:rPr>
                <w:color w:val="0D0D0D" w:themeColor="text1" w:themeTint="F2"/>
                <w:sz w:val="28"/>
                <w:szCs w:val="28"/>
              </w:rPr>
              <w:t>70</w:t>
            </w:r>
            <w:r w:rsidR="006F473F">
              <w:rPr>
                <w:color w:val="0D0D0D" w:themeColor="text1" w:themeTint="F2"/>
                <w:sz w:val="28"/>
                <w:szCs w:val="28"/>
              </w:rPr>
              <w:t xml:space="preserve"> </w:t>
            </w:r>
            <w:proofErr w:type="spellStart"/>
            <w:r w:rsidR="006F473F">
              <w:rPr>
                <w:color w:val="0D0D0D" w:themeColor="text1" w:themeTint="F2"/>
                <w:sz w:val="28"/>
                <w:szCs w:val="28"/>
              </w:rPr>
              <w:t>днів</w:t>
            </w:r>
            <w:proofErr w:type="spellEnd"/>
          </w:p>
        </w:tc>
      </w:tr>
    </w:tbl>
    <w:p w:rsidR="00F7797F" w:rsidRDefault="00F7797F" w:rsidP="00F7797F">
      <w:pPr>
        <w:pStyle w:val="12"/>
      </w:pPr>
      <w:bookmarkStart w:id="15" w:name="end"/>
      <w:bookmarkEnd w:id="15"/>
    </w:p>
    <w:p w:rsidR="00E53C28" w:rsidRDefault="00E53C28">
      <w:pPr>
        <w:spacing w:after="160" w:line="259" w:lineRule="auto"/>
        <w:rPr>
          <w:rFonts w:eastAsia="Droid Sans"/>
          <w:color w:val="000000"/>
          <w:sz w:val="28"/>
          <w:szCs w:val="28"/>
          <w:lang w:val="uk-UA"/>
        </w:rPr>
      </w:pPr>
      <w:r>
        <w:br w:type="page"/>
      </w:r>
    </w:p>
    <w:p w:rsidR="006F473F" w:rsidRPr="00F7797F" w:rsidRDefault="006F473F" w:rsidP="00D57386">
      <w:pPr>
        <w:pStyle w:val="12"/>
        <w:numPr>
          <w:ilvl w:val="0"/>
          <w:numId w:val="34"/>
        </w:numPr>
        <w:ind w:left="0" w:firstLine="0"/>
        <w:jc w:val="center"/>
        <w:rPr>
          <w:b/>
        </w:rPr>
      </w:pPr>
      <w:r w:rsidRPr="00F7797F">
        <w:rPr>
          <w:b/>
        </w:rPr>
        <w:lastRenderedPageBreak/>
        <w:t>ВИМОГИ ДО СКЛАДУ Й ЗМІСТУ РОБІТ ІЗ ВВЕДЕННЯ САЙТУ В ЕКСПЛУАТАЦІЮ</w:t>
      </w:r>
    </w:p>
    <w:p w:rsidR="00F7797F" w:rsidRDefault="00F7797F" w:rsidP="00F7797F">
      <w:pPr>
        <w:pStyle w:val="12"/>
      </w:pPr>
    </w:p>
    <w:p w:rsidR="006F473F" w:rsidRDefault="006F473F" w:rsidP="00F7797F">
      <w:pPr>
        <w:pStyle w:val="12"/>
      </w:pPr>
      <w:r w:rsidRPr="00542FBF">
        <w:t>Для створення умов функціонування, при яких гарантується відповідність створюваного сайту вимогам сьогодення ТЗ і можливість його ефективної роботи, в організації Замовника повинен бути проведений певний комплекс заходів.</w:t>
      </w:r>
    </w:p>
    <w:p w:rsidR="006F473F" w:rsidRPr="006F473F" w:rsidRDefault="006F473F" w:rsidP="00F7797F">
      <w:pPr>
        <w:pStyle w:val="12"/>
        <w:rPr>
          <w:lang w:val="ru-RU"/>
        </w:rPr>
      </w:pPr>
      <w:r w:rsidRPr="006F473F">
        <w:rPr>
          <w:lang w:val="ru-RU"/>
        </w:rPr>
        <w:t xml:space="preserve">Для переносу сайту на хостинг </w:t>
      </w:r>
      <w:proofErr w:type="spellStart"/>
      <w:r w:rsidRPr="006F473F">
        <w:rPr>
          <w:lang w:val="ru-RU"/>
        </w:rPr>
        <w:t>необхідно</w:t>
      </w:r>
      <w:proofErr w:type="spellEnd"/>
      <w:r w:rsidRPr="006F473F">
        <w:rPr>
          <w:lang w:val="ru-RU"/>
        </w:rPr>
        <w:t xml:space="preserve">, </w:t>
      </w:r>
      <w:proofErr w:type="spellStart"/>
      <w:r w:rsidRPr="006F473F">
        <w:rPr>
          <w:lang w:val="ru-RU"/>
        </w:rPr>
        <w:t>щоб</w:t>
      </w:r>
      <w:proofErr w:type="spellEnd"/>
      <w:r w:rsidRPr="006F473F">
        <w:rPr>
          <w:lang w:val="ru-RU"/>
        </w:rPr>
        <w:t xml:space="preserve"> </w:t>
      </w:r>
      <w:proofErr w:type="spellStart"/>
      <w:r w:rsidRPr="006F473F">
        <w:rPr>
          <w:lang w:val="ru-RU"/>
        </w:rPr>
        <w:t>параметри</w:t>
      </w:r>
      <w:proofErr w:type="spellEnd"/>
      <w:r w:rsidRPr="006F473F">
        <w:rPr>
          <w:lang w:val="ru-RU"/>
        </w:rPr>
        <w:t xml:space="preserve"> хостинга </w:t>
      </w:r>
      <w:proofErr w:type="spellStart"/>
      <w:r w:rsidRPr="006F473F">
        <w:rPr>
          <w:lang w:val="ru-RU"/>
        </w:rPr>
        <w:t>відповідали</w:t>
      </w:r>
      <w:proofErr w:type="spellEnd"/>
      <w:r w:rsidRPr="006F473F">
        <w:rPr>
          <w:lang w:val="ru-RU"/>
        </w:rPr>
        <w:t xml:space="preserve"> </w:t>
      </w:r>
      <w:proofErr w:type="spellStart"/>
      <w:r w:rsidRPr="006F473F">
        <w:rPr>
          <w:lang w:val="ru-RU"/>
        </w:rPr>
        <w:t>вимогам</w:t>
      </w:r>
      <w:proofErr w:type="spellEnd"/>
      <w:r w:rsidRPr="006F473F">
        <w:rPr>
          <w:lang w:val="ru-RU"/>
        </w:rPr>
        <w:t xml:space="preserve">, </w:t>
      </w:r>
      <w:proofErr w:type="spellStart"/>
      <w:r w:rsidRPr="006F473F">
        <w:rPr>
          <w:lang w:val="ru-RU"/>
        </w:rPr>
        <w:t>зазначеним</w:t>
      </w:r>
      <w:proofErr w:type="spellEnd"/>
      <w:r w:rsidRPr="006F473F">
        <w:rPr>
          <w:lang w:val="ru-RU"/>
        </w:rPr>
        <w:t xml:space="preserve"> у ТЗ. На хостинг переноситься </w:t>
      </w:r>
      <w:proofErr w:type="spellStart"/>
      <w:r w:rsidRPr="006F473F">
        <w:rPr>
          <w:lang w:val="ru-RU"/>
        </w:rPr>
        <w:t>програма</w:t>
      </w:r>
      <w:proofErr w:type="spellEnd"/>
      <w:r w:rsidRPr="006F473F">
        <w:rPr>
          <w:lang w:val="ru-RU"/>
        </w:rPr>
        <w:t xml:space="preserve"> (сайт), шаблон дизайну, структура й </w:t>
      </w:r>
      <w:proofErr w:type="spellStart"/>
      <w:r w:rsidRPr="006F473F">
        <w:rPr>
          <w:lang w:val="ru-RU"/>
        </w:rPr>
        <w:t>наповнення</w:t>
      </w:r>
      <w:proofErr w:type="spellEnd"/>
      <w:r w:rsidRPr="006F473F">
        <w:rPr>
          <w:lang w:val="ru-RU"/>
        </w:rPr>
        <w:t xml:space="preserve"> </w:t>
      </w:r>
      <w:proofErr w:type="spellStart"/>
      <w:r w:rsidRPr="006F473F">
        <w:rPr>
          <w:lang w:val="ru-RU"/>
        </w:rPr>
        <w:t>бази</w:t>
      </w:r>
      <w:proofErr w:type="spellEnd"/>
      <w:r w:rsidRPr="006F473F">
        <w:rPr>
          <w:lang w:val="ru-RU"/>
        </w:rPr>
        <w:t xml:space="preserve"> </w:t>
      </w:r>
      <w:proofErr w:type="spellStart"/>
      <w:r w:rsidRPr="006F473F">
        <w:rPr>
          <w:lang w:val="ru-RU"/>
        </w:rPr>
        <w:t>даних</w:t>
      </w:r>
      <w:proofErr w:type="spellEnd"/>
      <w:r w:rsidRPr="006F473F">
        <w:rPr>
          <w:lang w:val="ru-RU"/>
        </w:rPr>
        <w:t xml:space="preserve"> з </w:t>
      </w:r>
      <w:proofErr w:type="spellStart"/>
      <w:r w:rsidRPr="006F473F">
        <w:rPr>
          <w:lang w:val="ru-RU"/>
        </w:rPr>
        <w:t>подальшою</w:t>
      </w:r>
      <w:proofErr w:type="spellEnd"/>
      <w:r w:rsidRPr="006F473F">
        <w:rPr>
          <w:lang w:val="ru-RU"/>
        </w:rPr>
        <w:t xml:space="preserve"> </w:t>
      </w:r>
      <w:proofErr w:type="spellStart"/>
      <w:r w:rsidRPr="006F473F">
        <w:rPr>
          <w:lang w:val="ru-RU"/>
        </w:rPr>
        <w:t>їх</w:t>
      </w:r>
      <w:proofErr w:type="spellEnd"/>
      <w:r w:rsidRPr="006F473F">
        <w:rPr>
          <w:lang w:val="ru-RU"/>
        </w:rPr>
        <w:t xml:space="preserve"> </w:t>
      </w:r>
      <w:proofErr w:type="spellStart"/>
      <w:r w:rsidRPr="006F473F">
        <w:rPr>
          <w:lang w:val="ru-RU"/>
        </w:rPr>
        <w:t>доповненням</w:t>
      </w:r>
      <w:proofErr w:type="spellEnd"/>
      <w:r w:rsidRPr="006F473F">
        <w:rPr>
          <w:lang w:val="ru-RU"/>
        </w:rPr>
        <w:t>.</w:t>
      </w:r>
    </w:p>
    <w:p w:rsidR="007B72EB" w:rsidRPr="006F473F" w:rsidRDefault="007B72EB" w:rsidP="00414C9F">
      <w:pPr>
        <w:pStyle w:val="12"/>
        <w:ind w:firstLine="0"/>
        <w:rPr>
          <w:lang w:val="ru-RU"/>
        </w:rPr>
      </w:pPr>
    </w:p>
    <w:p w:rsidR="007B72EB" w:rsidRDefault="007B72EB">
      <w:pPr>
        <w:spacing w:after="160" w:line="259" w:lineRule="auto"/>
        <w:rPr>
          <w:rFonts w:eastAsia="Droid Sans"/>
          <w:color w:val="000000"/>
          <w:sz w:val="28"/>
          <w:szCs w:val="28"/>
          <w:lang w:val="uk-UA"/>
        </w:rPr>
      </w:pPr>
      <w:r w:rsidRPr="00347B86">
        <w:rPr>
          <w:lang w:val="ru-RU"/>
        </w:rPr>
        <w:br w:type="page"/>
      </w:r>
    </w:p>
    <w:p w:rsidR="007B72EB" w:rsidRDefault="007B72EB" w:rsidP="007B72EB">
      <w:pPr>
        <w:pStyle w:val="110"/>
      </w:pPr>
      <w:bookmarkStart w:id="16" w:name="_Toc480322461"/>
      <w:r>
        <w:lastRenderedPageBreak/>
        <w:t>ДОДАТОК Б</w:t>
      </w:r>
      <w:bookmarkEnd w:id="16"/>
    </w:p>
    <w:p w:rsidR="00325D02" w:rsidRPr="007B72EB" w:rsidRDefault="00325D02" w:rsidP="006F473F">
      <w:pPr>
        <w:pStyle w:val="12"/>
        <w:ind w:firstLine="0"/>
        <w:jc w:val="center"/>
      </w:pPr>
      <w:r>
        <w:t>(обов’язковий)</w:t>
      </w:r>
    </w:p>
    <w:p w:rsidR="00D443BB" w:rsidRDefault="00D443BB" w:rsidP="00414C9F">
      <w:pPr>
        <w:pStyle w:val="12"/>
        <w:ind w:firstLine="0"/>
      </w:pPr>
    </w:p>
    <w:p w:rsidR="00414C9F" w:rsidRPr="00171A47" w:rsidRDefault="007B72EB" w:rsidP="00CA330D">
      <w:pPr>
        <w:pStyle w:val="12"/>
        <w:spacing w:line="240" w:lineRule="auto"/>
        <w:ind w:firstLine="0"/>
      </w:pPr>
      <w:r>
        <w:t>Таблиця Б</w:t>
      </w:r>
      <w:r w:rsidR="00414C9F">
        <w:t xml:space="preserve">.1 – Порівняння технологій </w:t>
      </w:r>
      <w:r w:rsidR="00414C9F">
        <w:rPr>
          <w:lang w:val="en-US"/>
        </w:rPr>
        <w:t>PHP</w:t>
      </w:r>
      <w:r w:rsidR="00414C9F">
        <w:t xml:space="preserve"> та </w:t>
      </w:r>
      <w:r w:rsidR="00414C9F">
        <w:rPr>
          <w:lang w:val="en-US"/>
        </w:rPr>
        <w:t>ASP</w:t>
      </w:r>
      <w:r w:rsidR="00414C9F" w:rsidRPr="00171A47">
        <w:t>.</w:t>
      </w:r>
      <w:r w:rsidR="00414C9F">
        <w:rPr>
          <w:lang w:val="en-US"/>
        </w:rPr>
        <w:t>NET</w:t>
      </w:r>
      <w:r w:rsidR="00414C9F" w:rsidRPr="00171A47">
        <w:t xml:space="preserve"> </w:t>
      </w:r>
      <w:r w:rsidR="00414C9F">
        <w:rPr>
          <w:lang w:val="en-US"/>
        </w:rPr>
        <w:t>MVC</w:t>
      </w:r>
    </w:p>
    <w:tbl>
      <w:tblPr>
        <w:tblStyle w:val="a5"/>
        <w:tblW w:w="0" w:type="auto"/>
        <w:tblInd w:w="0" w:type="dxa"/>
        <w:tblLook w:val="04A0" w:firstRow="1" w:lastRow="0" w:firstColumn="1" w:lastColumn="0" w:noHBand="0" w:noVBand="1"/>
      </w:tblPr>
      <w:tblGrid>
        <w:gridCol w:w="3115"/>
        <w:gridCol w:w="3115"/>
        <w:gridCol w:w="3115"/>
      </w:tblGrid>
      <w:tr w:rsidR="00414C9F" w:rsidTr="00534FBA">
        <w:tc>
          <w:tcPr>
            <w:tcW w:w="3115" w:type="dxa"/>
          </w:tcPr>
          <w:p w:rsidR="00414C9F" w:rsidRPr="00D443BB" w:rsidRDefault="00414C9F" w:rsidP="00D443BB">
            <w:pPr>
              <w:pStyle w:val="12"/>
              <w:ind w:firstLine="0"/>
              <w:jc w:val="center"/>
              <w:rPr>
                <w:sz w:val="24"/>
                <w:szCs w:val="24"/>
              </w:rPr>
            </w:pPr>
            <w:r w:rsidRPr="00D443BB">
              <w:rPr>
                <w:sz w:val="24"/>
                <w:szCs w:val="24"/>
              </w:rPr>
              <w:t>Критерій порівняння</w:t>
            </w:r>
          </w:p>
        </w:tc>
        <w:tc>
          <w:tcPr>
            <w:tcW w:w="3115" w:type="dxa"/>
          </w:tcPr>
          <w:p w:rsidR="00414C9F" w:rsidRPr="00D443BB" w:rsidRDefault="00414C9F" w:rsidP="00D443BB">
            <w:pPr>
              <w:pStyle w:val="12"/>
              <w:ind w:firstLine="0"/>
              <w:jc w:val="center"/>
              <w:rPr>
                <w:sz w:val="24"/>
                <w:szCs w:val="24"/>
                <w:lang w:val="en-US"/>
              </w:rPr>
            </w:pPr>
            <w:r w:rsidRPr="00D443BB">
              <w:rPr>
                <w:sz w:val="24"/>
                <w:szCs w:val="24"/>
                <w:lang w:val="en-US"/>
              </w:rPr>
              <w:t>ASP.NET MVC</w:t>
            </w:r>
          </w:p>
        </w:tc>
        <w:tc>
          <w:tcPr>
            <w:tcW w:w="3115" w:type="dxa"/>
          </w:tcPr>
          <w:p w:rsidR="00414C9F" w:rsidRPr="00D443BB" w:rsidRDefault="00414C9F" w:rsidP="00D443BB">
            <w:pPr>
              <w:pStyle w:val="12"/>
              <w:ind w:firstLine="0"/>
              <w:jc w:val="center"/>
              <w:rPr>
                <w:sz w:val="24"/>
                <w:szCs w:val="24"/>
                <w:lang w:val="en-US"/>
              </w:rPr>
            </w:pPr>
            <w:r w:rsidRPr="00D443BB">
              <w:rPr>
                <w:sz w:val="24"/>
                <w:szCs w:val="24"/>
                <w:lang w:val="en-US"/>
              </w:rPr>
              <w:t>PHP</w:t>
            </w:r>
          </w:p>
        </w:tc>
      </w:tr>
      <w:tr w:rsidR="00414C9F" w:rsidRPr="00D43AFC" w:rsidTr="00534FBA">
        <w:tc>
          <w:tcPr>
            <w:tcW w:w="3115" w:type="dxa"/>
          </w:tcPr>
          <w:p w:rsidR="00414C9F" w:rsidRPr="00D443BB" w:rsidRDefault="00414C9F" w:rsidP="00D443BB">
            <w:pPr>
              <w:pStyle w:val="12"/>
              <w:ind w:firstLine="0"/>
              <w:jc w:val="left"/>
              <w:rPr>
                <w:sz w:val="24"/>
                <w:szCs w:val="24"/>
              </w:rPr>
            </w:pPr>
            <w:r w:rsidRPr="00D443BB">
              <w:rPr>
                <w:sz w:val="24"/>
                <w:szCs w:val="24"/>
              </w:rPr>
              <w:t>Безпека сайту</w:t>
            </w:r>
          </w:p>
        </w:tc>
        <w:tc>
          <w:tcPr>
            <w:tcW w:w="3115" w:type="dxa"/>
          </w:tcPr>
          <w:p w:rsidR="00414C9F" w:rsidRPr="00D443BB" w:rsidRDefault="00414C9F" w:rsidP="00D443BB">
            <w:pPr>
              <w:pStyle w:val="12"/>
              <w:ind w:firstLine="0"/>
              <w:jc w:val="left"/>
              <w:rPr>
                <w:sz w:val="24"/>
                <w:szCs w:val="24"/>
              </w:rPr>
            </w:pPr>
            <w:r w:rsidRPr="00D443BB">
              <w:rPr>
                <w:sz w:val="24"/>
                <w:szCs w:val="24"/>
              </w:rPr>
              <w:t xml:space="preserve">Уразливість у фреймворку ASP.NET є рідкісним явищем. </w:t>
            </w:r>
            <w:r w:rsidRPr="00D443BB">
              <w:rPr>
                <w:sz w:val="24"/>
                <w:szCs w:val="24"/>
                <w:lang w:val="en-US"/>
              </w:rPr>
              <w:t>Microsoft</w:t>
            </w:r>
            <w:r w:rsidRPr="00D443BB">
              <w:rPr>
                <w:sz w:val="24"/>
                <w:szCs w:val="24"/>
              </w:rPr>
              <w:t xml:space="preserve"> розробила ряд захисних механізмів та додаткових технологій, які роблять </w:t>
            </w:r>
            <w:r w:rsidRPr="00D443BB">
              <w:rPr>
                <w:sz w:val="24"/>
                <w:szCs w:val="24"/>
                <w:lang w:val="en-US"/>
              </w:rPr>
              <w:t>ASP</w:t>
            </w:r>
            <w:r w:rsidRPr="00D443BB">
              <w:rPr>
                <w:sz w:val="24"/>
                <w:szCs w:val="24"/>
              </w:rPr>
              <w:t>.</w:t>
            </w:r>
            <w:r w:rsidRPr="00D443BB">
              <w:rPr>
                <w:sz w:val="24"/>
                <w:szCs w:val="24"/>
                <w:lang w:val="en-US"/>
              </w:rPr>
              <w:t>NET</w:t>
            </w:r>
            <w:r w:rsidRPr="00D443BB">
              <w:rPr>
                <w:sz w:val="24"/>
                <w:szCs w:val="24"/>
              </w:rPr>
              <w:t xml:space="preserve"> </w:t>
            </w:r>
            <w:r w:rsidRPr="00D443BB">
              <w:rPr>
                <w:sz w:val="24"/>
                <w:szCs w:val="24"/>
                <w:lang w:val="en-US"/>
              </w:rPr>
              <w:t>MVC</w:t>
            </w:r>
            <w:r w:rsidRPr="00D443BB">
              <w:rPr>
                <w:sz w:val="24"/>
                <w:szCs w:val="24"/>
              </w:rPr>
              <w:t xml:space="preserve"> більш безпечним та захищеним фреймворком.</w:t>
            </w:r>
          </w:p>
        </w:tc>
        <w:tc>
          <w:tcPr>
            <w:tcW w:w="3115" w:type="dxa"/>
          </w:tcPr>
          <w:p w:rsidR="00414C9F" w:rsidRPr="00D443BB" w:rsidRDefault="00414C9F" w:rsidP="00D443BB">
            <w:pPr>
              <w:pStyle w:val="12"/>
              <w:ind w:firstLine="0"/>
              <w:jc w:val="left"/>
              <w:rPr>
                <w:sz w:val="24"/>
                <w:szCs w:val="24"/>
              </w:rPr>
            </w:pPr>
            <w:r w:rsidRPr="00D443BB">
              <w:rPr>
                <w:sz w:val="24"/>
                <w:szCs w:val="24"/>
              </w:rPr>
              <w:t xml:space="preserve">Веб-сервер </w:t>
            </w:r>
            <w:r w:rsidRPr="00D443BB">
              <w:rPr>
                <w:sz w:val="24"/>
                <w:szCs w:val="24"/>
                <w:lang w:val="en-US"/>
              </w:rPr>
              <w:t>PHP</w:t>
            </w:r>
            <w:r w:rsidRPr="00D443BB">
              <w:rPr>
                <w:sz w:val="24"/>
                <w:szCs w:val="24"/>
              </w:rPr>
              <w:t xml:space="preserve"> – </w:t>
            </w:r>
            <w:r w:rsidRPr="00D443BB">
              <w:rPr>
                <w:sz w:val="24"/>
                <w:szCs w:val="24"/>
                <w:lang w:val="en-US"/>
              </w:rPr>
              <w:t>Apache</w:t>
            </w:r>
            <w:r w:rsidRPr="00D443BB">
              <w:rPr>
                <w:sz w:val="24"/>
                <w:szCs w:val="24"/>
              </w:rPr>
              <w:t xml:space="preserve"> – має набагато більше уразливих місць (багато випадків успішних </w:t>
            </w:r>
            <w:proofErr w:type="spellStart"/>
            <w:r w:rsidRPr="00D443BB">
              <w:rPr>
                <w:sz w:val="24"/>
                <w:szCs w:val="24"/>
              </w:rPr>
              <w:t>взломів</w:t>
            </w:r>
            <w:proofErr w:type="spellEnd"/>
            <w:r w:rsidRPr="00D443BB">
              <w:rPr>
                <w:sz w:val="24"/>
                <w:szCs w:val="24"/>
              </w:rPr>
              <w:t xml:space="preserve"> сайтів та баз даних), ніж </w:t>
            </w:r>
            <w:r w:rsidRPr="00D443BB">
              <w:rPr>
                <w:sz w:val="24"/>
                <w:szCs w:val="24"/>
                <w:lang w:val="en-US"/>
              </w:rPr>
              <w:t>IIS</w:t>
            </w:r>
            <w:r w:rsidRPr="00D443BB">
              <w:rPr>
                <w:sz w:val="24"/>
                <w:szCs w:val="24"/>
              </w:rPr>
              <w:t xml:space="preserve">-сервер від </w:t>
            </w:r>
            <w:r w:rsidRPr="00D443BB">
              <w:rPr>
                <w:sz w:val="24"/>
                <w:szCs w:val="24"/>
                <w:lang w:val="en-US"/>
              </w:rPr>
              <w:t>Microsoft</w:t>
            </w:r>
            <w:r w:rsidRPr="00D443BB">
              <w:rPr>
                <w:sz w:val="24"/>
                <w:szCs w:val="24"/>
              </w:rPr>
              <w:t xml:space="preserve">, який використовується для сайтів </w:t>
            </w:r>
            <w:r w:rsidRPr="00D443BB">
              <w:rPr>
                <w:sz w:val="24"/>
                <w:szCs w:val="24"/>
                <w:lang w:val="en-US"/>
              </w:rPr>
              <w:t>ASP</w:t>
            </w:r>
            <w:r w:rsidRPr="00D443BB">
              <w:rPr>
                <w:sz w:val="24"/>
                <w:szCs w:val="24"/>
              </w:rPr>
              <w:t>.</w:t>
            </w:r>
            <w:r w:rsidRPr="00D443BB">
              <w:rPr>
                <w:sz w:val="24"/>
                <w:szCs w:val="24"/>
                <w:lang w:val="en-US"/>
              </w:rPr>
              <w:t>NET</w:t>
            </w:r>
            <w:r w:rsidRPr="00D443BB">
              <w:rPr>
                <w:sz w:val="24"/>
                <w:szCs w:val="24"/>
              </w:rPr>
              <w:t>.</w:t>
            </w:r>
          </w:p>
        </w:tc>
      </w:tr>
      <w:tr w:rsidR="00414C9F" w:rsidRPr="00D43AFC" w:rsidTr="00534FBA">
        <w:tc>
          <w:tcPr>
            <w:tcW w:w="3115" w:type="dxa"/>
          </w:tcPr>
          <w:p w:rsidR="00414C9F" w:rsidRPr="00D443BB" w:rsidRDefault="00414C9F" w:rsidP="00D443BB">
            <w:pPr>
              <w:pStyle w:val="12"/>
              <w:ind w:firstLine="0"/>
              <w:jc w:val="left"/>
              <w:rPr>
                <w:sz w:val="24"/>
                <w:szCs w:val="24"/>
              </w:rPr>
            </w:pPr>
            <w:r w:rsidRPr="00D443BB">
              <w:rPr>
                <w:sz w:val="24"/>
                <w:szCs w:val="24"/>
              </w:rPr>
              <w:t>Час на вивчення технологій</w:t>
            </w:r>
          </w:p>
        </w:tc>
        <w:tc>
          <w:tcPr>
            <w:tcW w:w="3115" w:type="dxa"/>
          </w:tcPr>
          <w:p w:rsidR="00414C9F" w:rsidRPr="00D443BB" w:rsidRDefault="00414C9F" w:rsidP="00D443BB">
            <w:pPr>
              <w:pStyle w:val="12"/>
              <w:ind w:firstLine="0"/>
              <w:jc w:val="left"/>
              <w:rPr>
                <w:sz w:val="24"/>
                <w:szCs w:val="24"/>
              </w:rPr>
            </w:pPr>
            <w:r w:rsidRPr="00D443BB">
              <w:rPr>
                <w:sz w:val="24"/>
                <w:szCs w:val="24"/>
                <w:lang w:val="en-US"/>
              </w:rPr>
              <w:t>ASP</w:t>
            </w:r>
            <w:r w:rsidRPr="00D443BB">
              <w:rPr>
                <w:sz w:val="24"/>
                <w:szCs w:val="24"/>
              </w:rPr>
              <w:t>.</w:t>
            </w:r>
            <w:r w:rsidRPr="00D443BB">
              <w:rPr>
                <w:sz w:val="24"/>
                <w:szCs w:val="24"/>
                <w:lang w:val="en-US"/>
              </w:rPr>
              <w:t>NET</w:t>
            </w:r>
            <w:r w:rsidRPr="00D443BB">
              <w:rPr>
                <w:sz w:val="24"/>
                <w:szCs w:val="24"/>
              </w:rPr>
              <w:t xml:space="preserve"> являється складною технологією, і потребує достатньо часу на вивчення (все залежить від кваліфікації програміста). Якщо програмісту знайома мова програмування </w:t>
            </w:r>
            <w:r w:rsidRPr="00D443BB">
              <w:rPr>
                <w:sz w:val="24"/>
                <w:szCs w:val="24"/>
                <w:lang w:val="en-US"/>
              </w:rPr>
              <w:t>C</w:t>
            </w:r>
            <w:r w:rsidRPr="00D443BB">
              <w:rPr>
                <w:sz w:val="24"/>
                <w:szCs w:val="24"/>
                <w:lang w:val="ru-RU"/>
              </w:rPr>
              <w:t xml:space="preserve"># </w:t>
            </w:r>
            <w:r w:rsidRPr="00D443BB">
              <w:rPr>
                <w:sz w:val="24"/>
                <w:szCs w:val="24"/>
              </w:rPr>
              <w:t>та стек технологій .</w:t>
            </w:r>
            <w:r w:rsidRPr="00D443BB">
              <w:rPr>
                <w:sz w:val="24"/>
                <w:szCs w:val="24"/>
                <w:lang w:val="en-US"/>
              </w:rPr>
              <w:t>NET</w:t>
            </w:r>
            <w:r w:rsidRPr="00D443BB">
              <w:rPr>
                <w:sz w:val="24"/>
                <w:szCs w:val="24"/>
                <w:lang w:val="ru-RU"/>
              </w:rPr>
              <w:t xml:space="preserve">, </w:t>
            </w:r>
            <w:r w:rsidRPr="00D443BB">
              <w:rPr>
                <w:sz w:val="24"/>
                <w:szCs w:val="24"/>
              </w:rPr>
              <w:t xml:space="preserve">часу на вивчення </w:t>
            </w:r>
            <w:r w:rsidRPr="00D443BB">
              <w:rPr>
                <w:sz w:val="24"/>
                <w:szCs w:val="24"/>
                <w:lang w:val="en-US"/>
              </w:rPr>
              <w:t>ASP</w:t>
            </w:r>
            <w:r w:rsidRPr="00D443BB">
              <w:rPr>
                <w:sz w:val="24"/>
                <w:szCs w:val="24"/>
                <w:lang w:val="ru-RU"/>
              </w:rPr>
              <w:t xml:space="preserve"> </w:t>
            </w:r>
            <w:r w:rsidRPr="00D443BB">
              <w:rPr>
                <w:sz w:val="24"/>
                <w:szCs w:val="24"/>
              </w:rPr>
              <w:t>знадобиться набагато менше.</w:t>
            </w:r>
          </w:p>
        </w:tc>
        <w:tc>
          <w:tcPr>
            <w:tcW w:w="3115" w:type="dxa"/>
          </w:tcPr>
          <w:p w:rsidR="00414C9F" w:rsidRPr="00D443BB" w:rsidRDefault="00414C9F" w:rsidP="00D443BB">
            <w:pPr>
              <w:pStyle w:val="12"/>
              <w:ind w:firstLine="0"/>
              <w:jc w:val="left"/>
              <w:rPr>
                <w:sz w:val="24"/>
                <w:szCs w:val="24"/>
              </w:rPr>
            </w:pPr>
            <w:r w:rsidRPr="00D443BB">
              <w:rPr>
                <w:sz w:val="24"/>
                <w:szCs w:val="24"/>
              </w:rPr>
              <w:t xml:space="preserve">Технології </w:t>
            </w:r>
            <w:r w:rsidRPr="00D443BB">
              <w:rPr>
                <w:sz w:val="24"/>
                <w:szCs w:val="24"/>
                <w:lang w:val="en-US"/>
              </w:rPr>
              <w:t>PHP</w:t>
            </w:r>
            <w:r w:rsidRPr="00D443BB">
              <w:rPr>
                <w:sz w:val="24"/>
                <w:szCs w:val="24"/>
              </w:rPr>
              <w:t xml:space="preserve"> є простими у вивченні і не займають для цього багато часу</w:t>
            </w:r>
          </w:p>
        </w:tc>
      </w:tr>
      <w:tr w:rsidR="00414C9F" w:rsidRPr="00D43AFC" w:rsidTr="00534FBA">
        <w:tc>
          <w:tcPr>
            <w:tcW w:w="3115" w:type="dxa"/>
          </w:tcPr>
          <w:p w:rsidR="00414C9F" w:rsidRPr="00D443BB" w:rsidRDefault="00414C9F" w:rsidP="00D443BB">
            <w:pPr>
              <w:pStyle w:val="12"/>
              <w:ind w:firstLine="0"/>
              <w:jc w:val="left"/>
              <w:rPr>
                <w:sz w:val="24"/>
                <w:szCs w:val="24"/>
              </w:rPr>
            </w:pPr>
            <w:r w:rsidRPr="00D443BB">
              <w:rPr>
                <w:sz w:val="24"/>
                <w:szCs w:val="24"/>
              </w:rPr>
              <w:t xml:space="preserve">Інтеграція з </w:t>
            </w:r>
            <w:r w:rsidRPr="00D443BB">
              <w:rPr>
                <w:sz w:val="24"/>
                <w:szCs w:val="24"/>
                <w:lang w:val="en-US"/>
              </w:rPr>
              <w:t>Windows</w:t>
            </w:r>
            <w:r w:rsidRPr="00D443BB">
              <w:rPr>
                <w:sz w:val="24"/>
                <w:szCs w:val="24"/>
              </w:rPr>
              <w:t>-додатками</w:t>
            </w:r>
          </w:p>
        </w:tc>
        <w:tc>
          <w:tcPr>
            <w:tcW w:w="3115" w:type="dxa"/>
          </w:tcPr>
          <w:p w:rsidR="00414C9F" w:rsidRPr="00D443BB" w:rsidRDefault="00414C9F" w:rsidP="00D443BB">
            <w:pPr>
              <w:pStyle w:val="12"/>
              <w:ind w:firstLine="0"/>
              <w:jc w:val="left"/>
              <w:rPr>
                <w:sz w:val="24"/>
                <w:szCs w:val="24"/>
              </w:rPr>
            </w:pPr>
            <w:r w:rsidRPr="00D443BB">
              <w:rPr>
                <w:sz w:val="24"/>
                <w:szCs w:val="24"/>
              </w:rPr>
              <w:t xml:space="preserve">Існує у </w:t>
            </w:r>
            <w:r w:rsidRPr="00D443BB">
              <w:rPr>
                <w:sz w:val="24"/>
                <w:szCs w:val="24"/>
                <w:lang w:val="en-US"/>
              </w:rPr>
              <w:t>ASP</w:t>
            </w:r>
            <w:r w:rsidRPr="00D443BB">
              <w:rPr>
                <w:sz w:val="24"/>
                <w:szCs w:val="24"/>
                <w:lang w:val="ru-RU"/>
              </w:rPr>
              <w:t>.</w:t>
            </w:r>
            <w:r w:rsidRPr="00D443BB">
              <w:rPr>
                <w:sz w:val="24"/>
                <w:szCs w:val="24"/>
                <w:lang w:val="en-US"/>
              </w:rPr>
              <w:t>NET</w:t>
            </w:r>
            <w:r w:rsidRPr="00D443BB">
              <w:rPr>
                <w:sz w:val="24"/>
                <w:szCs w:val="24"/>
                <w:lang w:val="ru-RU"/>
              </w:rPr>
              <w:t xml:space="preserve"> </w:t>
            </w:r>
            <w:r w:rsidRPr="00D443BB">
              <w:rPr>
                <w:sz w:val="24"/>
                <w:szCs w:val="24"/>
              </w:rPr>
              <w:t>за замовчуванням і не потребує багато зусиль.</w:t>
            </w:r>
          </w:p>
        </w:tc>
        <w:tc>
          <w:tcPr>
            <w:tcW w:w="3115" w:type="dxa"/>
          </w:tcPr>
          <w:p w:rsidR="00414C9F" w:rsidRPr="00D443BB" w:rsidRDefault="00414C9F" w:rsidP="00D443BB">
            <w:pPr>
              <w:pStyle w:val="12"/>
              <w:ind w:firstLine="0"/>
              <w:jc w:val="left"/>
              <w:rPr>
                <w:sz w:val="24"/>
                <w:szCs w:val="24"/>
              </w:rPr>
            </w:pPr>
            <w:r w:rsidRPr="00D443BB">
              <w:rPr>
                <w:sz w:val="24"/>
                <w:szCs w:val="24"/>
              </w:rPr>
              <w:t xml:space="preserve">Сайт </w:t>
            </w:r>
            <w:r w:rsidRPr="00D443BB">
              <w:rPr>
                <w:sz w:val="24"/>
                <w:szCs w:val="24"/>
                <w:lang w:val="en-US"/>
              </w:rPr>
              <w:t>PHP</w:t>
            </w:r>
            <w:r w:rsidRPr="00D443BB">
              <w:rPr>
                <w:sz w:val="24"/>
                <w:szCs w:val="24"/>
              </w:rPr>
              <w:t xml:space="preserve"> погано взаємодіє з </w:t>
            </w:r>
            <w:r w:rsidRPr="00D443BB">
              <w:rPr>
                <w:sz w:val="24"/>
                <w:szCs w:val="24"/>
                <w:lang w:val="en-US"/>
              </w:rPr>
              <w:t>Windows</w:t>
            </w:r>
            <w:r w:rsidRPr="00D443BB">
              <w:rPr>
                <w:sz w:val="24"/>
                <w:szCs w:val="24"/>
              </w:rPr>
              <w:t>-додатками.</w:t>
            </w:r>
          </w:p>
        </w:tc>
      </w:tr>
      <w:tr w:rsidR="00325D02" w:rsidRPr="00D43AFC" w:rsidTr="00534FBA">
        <w:tc>
          <w:tcPr>
            <w:tcW w:w="3115" w:type="dxa"/>
          </w:tcPr>
          <w:p w:rsidR="00325D02" w:rsidRPr="00D443BB" w:rsidRDefault="00325D02" w:rsidP="00325D02">
            <w:pPr>
              <w:pStyle w:val="12"/>
              <w:ind w:firstLine="0"/>
              <w:jc w:val="left"/>
              <w:rPr>
                <w:sz w:val="24"/>
                <w:szCs w:val="24"/>
              </w:rPr>
            </w:pPr>
            <w:r w:rsidRPr="00D443BB">
              <w:rPr>
                <w:sz w:val="24"/>
                <w:szCs w:val="24"/>
              </w:rPr>
              <w:t>Реалізація великих проектів</w:t>
            </w:r>
          </w:p>
        </w:tc>
        <w:tc>
          <w:tcPr>
            <w:tcW w:w="3115" w:type="dxa"/>
          </w:tcPr>
          <w:p w:rsidR="00325D02" w:rsidRPr="00D443BB" w:rsidRDefault="00325D02" w:rsidP="00325D02">
            <w:pPr>
              <w:pStyle w:val="12"/>
              <w:ind w:firstLine="0"/>
              <w:jc w:val="left"/>
              <w:rPr>
                <w:sz w:val="24"/>
                <w:szCs w:val="24"/>
              </w:rPr>
            </w:pPr>
            <w:r w:rsidRPr="00D443BB">
              <w:rPr>
                <w:sz w:val="24"/>
                <w:szCs w:val="24"/>
              </w:rPr>
              <w:t xml:space="preserve">Технології </w:t>
            </w:r>
            <w:r w:rsidRPr="00D443BB">
              <w:rPr>
                <w:sz w:val="24"/>
                <w:szCs w:val="24"/>
                <w:lang w:val="en-US"/>
              </w:rPr>
              <w:t>ASP</w:t>
            </w:r>
            <w:r w:rsidRPr="00D443BB">
              <w:rPr>
                <w:sz w:val="24"/>
                <w:szCs w:val="24"/>
                <w:lang w:val="ru-RU"/>
              </w:rPr>
              <w:t>.</w:t>
            </w:r>
            <w:r w:rsidRPr="00D443BB">
              <w:rPr>
                <w:sz w:val="24"/>
                <w:szCs w:val="24"/>
                <w:lang w:val="en-US"/>
              </w:rPr>
              <w:t>NET</w:t>
            </w:r>
            <w:r w:rsidRPr="00D443BB">
              <w:rPr>
                <w:sz w:val="24"/>
                <w:szCs w:val="24"/>
                <w:lang w:val="ru-RU"/>
              </w:rPr>
              <w:t xml:space="preserve"> </w:t>
            </w:r>
            <w:r w:rsidRPr="00D443BB">
              <w:rPr>
                <w:sz w:val="24"/>
                <w:szCs w:val="24"/>
              </w:rPr>
              <w:t>призначені для реалізації як простих, так і великих складних проектів.</w:t>
            </w:r>
          </w:p>
        </w:tc>
        <w:tc>
          <w:tcPr>
            <w:tcW w:w="3115" w:type="dxa"/>
          </w:tcPr>
          <w:p w:rsidR="00325D02" w:rsidRPr="00D443BB" w:rsidRDefault="00325D02" w:rsidP="00325D02">
            <w:pPr>
              <w:pStyle w:val="12"/>
              <w:ind w:firstLine="0"/>
              <w:jc w:val="left"/>
              <w:rPr>
                <w:sz w:val="24"/>
                <w:szCs w:val="24"/>
              </w:rPr>
            </w:pPr>
            <w:r w:rsidRPr="00D443BB">
              <w:rPr>
                <w:sz w:val="24"/>
                <w:szCs w:val="24"/>
              </w:rPr>
              <w:t xml:space="preserve">Являється дорогою та дуже трудомісткою у випадку використання </w:t>
            </w:r>
            <w:r w:rsidRPr="00D443BB">
              <w:rPr>
                <w:sz w:val="24"/>
                <w:szCs w:val="24"/>
                <w:lang w:val="en-US"/>
              </w:rPr>
              <w:t>PHP</w:t>
            </w:r>
            <w:r w:rsidRPr="00D443BB">
              <w:rPr>
                <w:sz w:val="24"/>
                <w:szCs w:val="24"/>
                <w:lang w:val="ru-RU"/>
              </w:rPr>
              <w:t>.</w:t>
            </w:r>
          </w:p>
        </w:tc>
      </w:tr>
    </w:tbl>
    <w:p w:rsidR="00EB5841" w:rsidRDefault="00EB5841" w:rsidP="00EB5841">
      <w:pPr>
        <w:pStyle w:val="12"/>
      </w:pPr>
    </w:p>
    <w:p w:rsidR="00395E1D" w:rsidRDefault="00395E1D" w:rsidP="00EB5841">
      <w:pPr>
        <w:pStyle w:val="12"/>
      </w:pPr>
    </w:p>
    <w:p w:rsidR="00EB5841" w:rsidRPr="00EB5841" w:rsidRDefault="00EB5841" w:rsidP="00EB5841">
      <w:pPr>
        <w:pStyle w:val="12"/>
        <w:rPr>
          <w:b/>
        </w:rPr>
      </w:pPr>
      <w:r w:rsidRPr="00EB5841">
        <w:rPr>
          <w:b/>
        </w:rPr>
        <w:lastRenderedPageBreak/>
        <w:t>Продовження додатку Б</w:t>
      </w:r>
    </w:p>
    <w:p w:rsidR="00EB5841" w:rsidRDefault="00EB5841" w:rsidP="00EB5841">
      <w:pPr>
        <w:pStyle w:val="12"/>
      </w:pPr>
    </w:p>
    <w:p w:rsidR="00EB5841" w:rsidRDefault="00EB5841" w:rsidP="00CA330D">
      <w:pPr>
        <w:pStyle w:val="12"/>
        <w:spacing w:line="240" w:lineRule="auto"/>
        <w:ind w:firstLine="0"/>
      </w:pPr>
      <w:r>
        <w:t>Продовження таблиці Б.1</w:t>
      </w:r>
    </w:p>
    <w:tbl>
      <w:tblPr>
        <w:tblStyle w:val="a5"/>
        <w:tblW w:w="0" w:type="auto"/>
        <w:tblInd w:w="0" w:type="dxa"/>
        <w:tblLook w:val="04A0" w:firstRow="1" w:lastRow="0" w:firstColumn="1" w:lastColumn="0" w:noHBand="0" w:noVBand="1"/>
      </w:tblPr>
      <w:tblGrid>
        <w:gridCol w:w="3115"/>
        <w:gridCol w:w="3115"/>
        <w:gridCol w:w="3115"/>
      </w:tblGrid>
      <w:tr w:rsidR="00414C9F" w:rsidRPr="00D43AFC" w:rsidTr="00534FBA">
        <w:tc>
          <w:tcPr>
            <w:tcW w:w="3115" w:type="dxa"/>
          </w:tcPr>
          <w:p w:rsidR="00414C9F" w:rsidRPr="00D443BB" w:rsidRDefault="00414C9F" w:rsidP="00D443BB">
            <w:pPr>
              <w:pStyle w:val="12"/>
              <w:ind w:firstLine="0"/>
              <w:jc w:val="left"/>
              <w:rPr>
                <w:sz w:val="24"/>
                <w:szCs w:val="24"/>
              </w:rPr>
            </w:pPr>
            <w:r w:rsidRPr="00D443BB">
              <w:rPr>
                <w:sz w:val="24"/>
                <w:szCs w:val="24"/>
              </w:rPr>
              <w:t>Масштабованість СЕД</w:t>
            </w:r>
          </w:p>
        </w:tc>
        <w:tc>
          <w:tcPr>
            <w:tcW w:w="3115" w:type="dxa"/>
          </w:tcPr>
          <w:p w:rsidR="00414C9F" w:rsidRPr="00D443BB" w:rsidRDefault="00414C9F" w:rsidP="00D443BB">
            <w:pPr>
              <w:pStyle w:val="12"/>
              <w:ind w:firstLine="0"/>
              <w:jc w:val="left"/>
              <w:rPr>
                <w:sz w:val="24"/>
                <w:szCs w:val="24"/>
              </w:rPr>
            </w:pPr>
            <w:r w:rsidRPr="00D443BB">
              <w:rPr>
                <w:sz w:val="24"/>
                <w:szCs w:val="24"/>
                <w:lang w:val="en-US"/>
              </w:rPr>
              <w:t>MVC</w:t>
            </w:r>
            <w:r w:rsidRPr="00D443BB">
              <w:rPr>
                <w:sz w:val="24"/>
                <w:szCs w:val="24"/>
                <w:lang w:val="ru-RU"/>
              </w:rPr>
              <w:t xml:space="preserve"> </w:t>
            </w:r>
            <w:proofErr w:type="spellStart"/>
            <w:r w:rsidR="0092388A">
              <w:rPr>
                <w:sz w:val="24"/>
                <w:szCs w:val="24"/>
              </w:rPr>
              <w:t>патерн</w:t>
            </w:r>
            <w:proofErr w:type="spellEnd"/>
            <w:r w:rsidR="0092388A">
              <w:rPr>
                <w:sz w:val="24"/>
                <w:szCs w:val="24"/>
              </w:rPr>
              <w:t xml:space="preserve"> </w:t>
            </w:r>
            <w:r w:rsidRPr="00D443BB">
              <w:rPr>
                <w:sz w:val="24"/>
                <w:szCs w:val="24"/>
              </w:rPr>
              <w:t>передбачає великий спектр можливостей для масштабування проекту СЕД до різних розмірів, розширення його функціоналу.</w:t>
            </w:r>
          </w:p>
        </w:tc>
        <w:tc>
          <w:tcPr>
            <w:tcW w:w="3115" w:type="dxa"/>
          </w:tcPr>
          <w:p w:rsidR="00414C9F" w:rsidRPr="00D443BB" w:rsidRDefault="00414C9F" w:rsidP="00D443BB">
            <w:pPr>
              <w:pStyle w:val="12"/>
              <w:ind w:firstLine="0"/>
              <w:jc w:val="left"/>
              <w:rPr>
                <w:sz w:val="24"/>
                <w:szCs w:val="24"/>
                <w:lang w:val="ru-RU"/>
              </w:rPr>
            </w:pPr>
            <w:r w:rsidRPr="00D443BB">
              <w:rPr>
                <w:sz w:val="24"/>
                <w:szCs w:val="24"/>
              </w:rPr>
              <w:t xml:space="preserve">Функціонал для масштабування вже створених проектів не передбачений у технологіях </w:t>
            </w:r>
            <w:r w:rsidRPr="00D443BB">
              <w:rPr>
                <w:sz w:val="24"/>
                <w:szCs w:val="24"/>
                <w:lang w:val="en-US"/>
              </w:rPr>
              <w:t>PHP</w:t>
            </w:r>
            <w:r w:rsidRPr="00D443BB">
              <w:rPr>
                <w:sz w:val="24"/>
                <w:szCs w:val="24"/>
                <w:lang w:val="ru-RU"/>
              </w:rPr>
              <w:t>.</w:t>
            </w:r>
          </w:p>
        </w:tc>
      </w:tr>
      <w:tr w:rsidR="00414C9F" w:rsidRPr="00D43AFC" w:rsidTr="00534FBA">
        <w:tc>
          <w:tcPr>
            <w:tcW w:w="3115" w:type="dxa"/>
          </w:tcPr>
          <w:p w:rsidR="00414C9F" w:rsidRPr="00D443BB" w:rsidRDefault="00414C9F" w:rsidP="00D443BB">
            <w:pPr>
              <w:pStyle w:val="12"/>
              <w:ind w:firstLine="0"/>
              <w:jc w:val="left"/>
              <w:rPr>
                <w:sz w:val="24"/>
                <w:szCs w:val="24"/>
              </w:rPr>
            </w:pPr>
            <w:r w:rsidRPr="00D443BB">
              <w:rPr>
                <w:sz w:val="24"/>
                <w:szCs w:val="24"/>
              </w:rPr>
              <w:t>Швидкість роботи сайту</w:t>
            </w:r>
          </w:p>
        </w:tc>
        <w:tc>
          <w:tcPr>
            <w:tcW w:w="3115" w:type="dxa"/>
          </w:tcPr>
          <w:p w:rsidR="00414C9F" w:rsidRPr="00D443BB" w:rsidRDefault="00414C9F" w:rsidP="00D443BB">
            <w:pPr>
              <w:pStyle w:val="12"/>
              <w:ind w:firstLine="0"/>
              <w:jc w:val="left"/>
              <w:rPr>
                <w:sz w:val="24"/>
                <w:szCs w:val="24"/>
              </w:rPr>
            </w:pPr>
            <w:r w:rsidRPr="00D443BB">
              <w:rPr>
                <w:sz w:val="24"/>
                <w:szCs w:val="24"/>
              </w:rPr>
              <w:t xml:space="preserve">Сайт працює швидко за рахунок одноразової компіляції бінарних кодів з використанням </w:t>
            </w:r>
            <w:r w:rsidRPr="00D443BB">
              <w:rPr>
                <w:sz w:val="24"/>
                <w:szCs w:val="24"/>
                <w:lang w:val="en-US"/>
              </w:rPr>
              <w:t>ASP</w:t>
            </w:r>
            <w:r w:rsidRPr="00D443BB">
              <w:rPr>
                <w:sz w:val="24"/>
                <w:szCs w:val="24"/>
              </w:rPr>
              <w:t>.</w:t>
            </w:r>
            <w:r w:rsidRPr="00D443BB">
              <w:rPr>
                <w:sz w:val="24"/>
                <w:szCs w:val="24"/>
                <w:lang w:val="en-US"/>
              </w:rPr>
              <w:t>NET</w:t>
            </w:r>
            <w:r w:rsidRPr="00D443BB">
              <w:rPr>
                <w:sz w:val="24"/>
                <w:szCs w:val="24"/>
              </w:rPr>
              <w:t>.</w:t>
            </w:r>
          </w:p>
        </w:tc>
        <w:tc>
          <w:tcPr>
            <w:tcW w:w="3115" w:type="dxa"/>
          </w:tcPr>
          <w:p w:rsidR="00414C9F" w:rsidRPr="00D443BB" w:rsidRDefault="00414C9F" w:rsidP="00D443BB">
            <w:pPr>
              <w:pStyle w:val="12"/>
              <w:ind w:firstLine="0"/>
              <w:jc w:val="left"/>
              <w:rPr>
                <w:sz w:val="24"/>
                <w:szCs w:val="24"/>
              </w:rPr>
            </w:pPr>
            <w:r w:rsidRPr="00D443BB">
              <w:rPr>
                <w:sz w:val="24"/>
                <w:szCs w:val="24"/>
              </w:rPr>
              <w:t xml:space="preserve">Працює повільно у порівнянні із сайтом </w:t>
            </w:r>
            <w:r w:rsidRPr="00D443BB">
              <w:rPr>
                <w:sz w:val="24"/>
                <w:szCs w:val="24"/>
                <w:lang w:val="en-US"/>
              </w:rPr>
              <w:t>ASP</w:t>
            </w:r>
            <w:r w:rsidRPr="00D443BB">
              <w:rPr>
                <w:sz w:val="24"/>
                <w:szCs w:val="24"/>
              </w:rPr>
              <w:t>.</w:t>
            </w:r>
            <w:r w:rsidRPr="00D443BB">
              <w:rPr>
                <w:sz w:val="24"/>
                <w:szCs w:val="24"/>
                <w:lang w:val="en-US"/>
              </w:rPr>
              <w:t>NET</w:t>
            </w:r>
            <w:r w:rsidRPr="00D443BB">
              <w:rPr>
                <w:sz w:val="24"/>
                <w:szCs w:val="24"/>
              </w:rPr>
              <w:t xml:space="preserve">, так як скрипти </w:t>
            </w:r>
            <w:r w:rsidRPr="00D443BB">
              <w:rPr>
                <w:sz w:val="24"/>
                <w:szCs w:val="24"/>
                <w:lang w:val="en-US"/>
              </w:rPr>
              <w:t>PHP</w:t>
            </w:r>
            <w:r w:rsidRPr="00D443BB">
              <w:rPr>
                <w:sz w:val="24"/>
                <w:szCs w:val="24"/>
              </w:rPr>
              <w:t xml:space="preserve"> при кожному запуску оброблюються заново.</w:t>
            </w:r>
          </w:p>
        </w:tc>
      </w:tr>
    </w:tbl>
    <w:p w:rsidR="00596683" w:rsidRDefault="00596683" w:rsidP="00596683">
      <w:pPr>
        <w:pStyle w:val="12"/>
      </w:pPr>
    </w:p>
    <w:p w:rsidR="00D443BB" w:rsidRDefault="00D443BB" w:rsidP="00D443BB">
      <w:pPr>
        <w:pStyle w:val="12"/>
        <w:ind w:firstLine="0"/>
      </w:pPr>
      <w:r>
        <w:t xml:space="preserve">Таблиця Б.2 – Особливості </w:t>
      </w:r>
      <w:proofErr w:type="spellStart"/>
      <w:r>
        <w:t>методологій</w:t>
      </w:r>
      <w:proofErr w:type="spellEnd"/>
      <w:r>
        <w:t xml:space="preserve"> для управління проектом створення СЕД ВНЗ</w:t>
      </w:r>
    </w:p>
    <w:tbl>
      <w:tblPr>
        <w:tblStyle w:val="a5"/>
        <w:tblW w:w="9072" w:type="dxa"/>
        <w:tblInd w:w="-5" w:type="dxa"/>
        <w:tblLayout w:type="fixed"/>
        <w:tblLook w:val="04A0" w:firstRow="1" w:lastRow="0" w:firstColumn="1" w:lastColumn="0" w:noHBand="0" w:noVBand="1"/>
      </w:tblPr>
      <w:tblGrid>
        <w:gridCol w:w="1560"/>
        <w:gridCol w:w="3685"/>
        <w:gridCol w:w="3827"/>
      </w:tblGrid>
      <w:tr w:rsidR="00E53C28" w:rsidRPr="004D6FFE" w:rsidTr="00E53C28">
        <w:tc>
          <w:tcPr>
            <w:tcW w:w="1560" w:type="dxa"/>
          </w:tcPr>
          <w:p w:rsidR="00E53C28" w:rsidRPr="004B1052" w:rsidRDefault="00E53C28" w:rsidP="00D443BB">
            <w:pPr>
              <w:spacing w:line="360" w:lineRule="auto"/>
              <w:rPr>
                <w:sz w:val="24"/>
                <w:szCs w:val="24"/>
                <w:lang w:val="ru-RU"/>
              </w:rPr>
            </w:pPr>
          </w:p>
        </w:tc>
        <w:tc>
          <w:tcPr>
            <w:tcW w:w="3685" w:type="dxa"/>
          </w:tcPr>
          <w:p w:rsidR="00E53C28" w:rsidRPr="004D6FFE" w:rsidRDefault="00E53C28" w:rsidP="00D443BB">
            <w:pPr>
              <w:spacing w:line="360" w:lineRule="auto"/>
              <w:rPr>
                <w:sz w:val="24"/>
                <w:szCs w:val="24"/>
              </w:rPr>
            </w:pPr>
            <w:r w:rsidRPr="004D6FFE">
              <w:rPr>
                <w:sz w:val="24"/>
                <w:szCs w:val="24"/>
              </w:rPr>
              <w:t>SCRUM</w:t>
            </w:r>
          </w:p>
        </w:tc>
        <w:tc>
          <w:tcPr>
            <w:tcW w:w="3827" w:type="dxa"/>
          </w:tcPr>
          <w:p w:rsidR="00E53C28" w:rsidRPr="004D6FFE" w:rsidRDefault="00E53C28" w:rsidP="00D443BB">
            <w:pPr>
              <w:spacing w:line="360" w:lineRule="auto"/>
              <w:rPr>
                <w:sz w:val="24"/>
                <w:szCs w:val="24"/>
              </w:rPr>
            </w:pPr>
            <w:r w:rsidRPr="004D6FFE">
              <w:rPr>
                <w:sz w:val="24"/>
                <w:szCs w:val="24"/>
              </w:rPr>
              <w:t>RUP</w:t>
            </w:r>
          </w:p>
        </w:tc>
      </w:tr>
      <w:tr w:rsidR="00E53C28" w:rsidRPr="00D43AFC" w:rsidTr="00E53C28">
        <w:tc>
          <w:tcPr>
            <w:tcW w:w="1560" w:type="dxa"/>
          </w:tcPr>
          <w:p w:rsidR="00E53C28" w:rsidRPr="004D6FFE" w:rsidRDefault="00E53C28" w:rsidP="00D443BB">
            <w:pPr>
              <w:spacing w:line="360" w:lineRule="auto"/>
              <w:rPr>
                <w:sz w:val="24"/>
                <w:szCs w:val="24"/>
                <w:lang w:val="uk-UA"/>
              </w:rPr>
            </w:pPr>
            <w:r w:rsidRPr="004D6FFE">
              <w:rPr>
                <w:sz w:val="24"/>
                <w:szCs w:val="24"/>
                <w:lang w:val="uk-UA"/>
              </w:rPr>
              <w:t xml:space="preserve">Можливість опрацювання вимог </w:t>
            </w:r>
          </w:p>
        </w:tc>
        <w:tc>
          <w:tcPr>
            <w:tcW w:w="3685" w:type="dxa"/>
          </w:tcPr>
          <w:p w:rsidR="00E53C28" w:rsidRPr="004D6FFE" w:rsidRDefault="00E53C28" w:rsidP="00D443BB">
            <w:pPr>
              <w:spacing w:line="360" w:lineRule="auto"/>
              <w:rPr>
                <w:sz w:val="24"/>
                <w:szCs w:val="24"/>
                <w:lang w:val="uk-UA"/>
              </w:rPr>
            </w:pPr>
            <w:r>
              <w:rPr>
                <w:sz w:val="24"/>
                <w:szCs w:val="24"/>
                <w:lang w:val="uk-UA"/>
              </w:rPr>
              <w:t>Вимоги до продукту формуються разом із замовником; формалізація окремих вимог до кожного спринту.</w:t>
            </w:r>
          </w:p>
        </w:tc>
        <w:tc>
          <w:tcPr>
            <w:tcW w:w="3827" w:type="dxa"/>
          </w:tcPr>
          <w:p w:rsidR="00E53C28" w:rsidRPr="004D6FFE" w:rsidRDefault="00E53C28" w:rsidP="00D443BB">
            <w:pPr>
              <w:spacing w:line="360" w:lineRule="auto"/>
              <w:rPr>
                <w:sz w:val="24"/>
                <w:szCs w:val="24"/>
                <w:lang w:val="uk-UA"/>
              </w:rPr>
            </w:pPr>
            <w:r>
              <w:rPr>
                <w:sz w:val="24"/>
                <w:szCs w:val="24"/>
                <w:lang w:val="uk-UA"/>
              </w:rPr>
              <w:t>К</w:t>
            </w:r>
            <w:r w:rsidRPr="0071496F">
              <w:rPr>
                <w:sz w:val="24"/>
                <w:szCs w:val="24"/>
                <w:lang w:val="uk-UA"/>
              </w:rPr>
              <w:t>онцентрація на виконанні вимог з</w:t>
            </w:r>
            <w:r>
              <w:rPr>
                <w:sz w:val="24"/>
                <w:szCs w:val="24"/>
                <w:lang w:val="uk-UA"/>
              </w:rPr>
              <w:t>амовників щодо проекту; формалізація вимог у ході аналізу кожної ітерації.</w:t>
            </w:r>
          </w:p>
        </w:tc>
      </w:tr>
      <w:tr w:rsidR="00E53C28" w:rsidRPr="00D43AFC" w:rsidTr="00E53C28">
        <w:tc>
          <w:tcPr>
            <w:tcW w:w="1560" w:type="dxa"/>
          </w:tcPr>
          <w:p w:rsidR="00E53C28" w:rsidRPr="004D6FFE" w:rsidRDefault="00E53C28" w:rsidP="00EB5841">
            <w:pPr>
              <w:spacing w:line="360" w:lineRule="auto"/>
              <w:rPr>
                <w:sz w:val="24"/>
                <w:szCs w:val="24"/>
                <w:lang w:val="uk-UA"/>
              </w:rPr>
            </w:pPr>
            <w:r w:rsidRPr="004D6FFE">
              <w:rPr>
                <w:sz w:val="24"/>
                <w:szCs w:val="24"/>
                <w:lang w:val="uk-UA"/>
              </w:rPr>
              <w:t>Управління ризиками</w:t>
            </w:r>
          </w:p>
        </w:tc>
        <w:tc>
          <w:tcPr>
            <w:tcW w:w="3685" w:type="dxa"/>
          </w:tcPr>
          <w:p w:rsidR="00E53C28" w:rsidRPr="004D6FFE" w:rsidRDefault="00E53C28" w:rsidP="00EB5841">
            <w:pPr>
              <w:spacing w:line="360" w:lineRule="auto"/>
              <w:rPr>
                <w:sz w:val="24"/>
                <w:szCs w:val="24"/>
                <w:lang w:val="uk-UA"/>
              </w:rPr>
            </w:pPr>
            <w:r>
              <w:rPr>
                <w:sz w:val="24"/>
                <w:szCs w:val="24"/>
                <w:lang w:val="uk-UA"/>
              </w:rPr>
              <w:t>Якісна оцінка ризиків у ході кожного спринту.</w:t>
            </w:r>
          </w:p>
        </w:tc>
        <w:tc>
          <w:tcPr>
            <w:tcW w:w="3827" w:type="dxa"/>
          </w:tcPr>
          <w:p w:rsidR="00E53C28" w:rsidRPr="004D6FFE" w:rsidRDefault="00E53C28" w:rsidP="00EB5841">
            <w:pPr>
              <w:spacing w:line="360" w:lineRule="auto"/>
              <w:rPr>
                <w:sz w:val="24"/>
                <w:szCs w:val="24"/>
                <w:lang w:val="uk-UA"/>
              </w:rPr>
            </w:pPr>
            <w:r w:rsidRPr="0071496F">
              <w:rPr>
                <w:sz w:val="24"/>
                <w:szCs w:val="24"/>
                <w:lang w:val="uk-UA"/>
              </w:rPr>
              <w:t>Рання ідентифікація і бе</w:t>
            </w:r>
            <w:r>
              <w:rPr>
                <w:sz w:val="24"/>
                <w:szCs w:val="24"/>
                <w:lang w:val="uk-UA"/>
              </w:rPr>
              <w:t xml:space="preserve">зперервне </w:t>
            </w:r>
            <w:r w:rsidRPr="0071496F">
              <w:rPr>
                <w:sz w:val="24"/>
                <w:szCs w:val="24"/>
                <w:lang w:val="uk-UA"/>
              </w:rPr>
              <w:t>усунення основних ризиків.</w:t>
            </w:r>
          </w:p>
        </w:tc>
      </w:tr>
      <w:tr w:rsidR="00E53C28" w:rsidRPr="00D43AFC" w:rsidTr="00E53C28">
        <w:tc>
          <w:tcPr>
            <w:tcW w:w="1560" w:type="dxa"/>
          </w:tcPr>
          <w:p w:rsidR="00E53C28" w:rsidRPr="004D6FFE" w:rsidRDefault="00E53C28" w:rsidP="00395E1D">
            <w:pPr>
              <w:spacing w:line="360" w:lineRule="auto"/>
              <w:rPr>
                <w:sz w:val="24"/>
                <w:szCs w:val="24"/>
                <w:lang w:val="uk-UA"/>
              </w:rPr>
            </w:pPr>
            <w:r>
              <w:rPr>
                <w:sz w:val="24"/>
                <w:szCs w:val="24"/>
                <w:lang w:val="uk-UA"/>
              </w:rPr>
              <w:t>Управління часом</w:t>
            </w:r>
          </w:p>
        </w:tc>
        <w:tc>
          <w:tcPr>
            <w:tcW w:w="3685" w:type="dxa"/>
          </w:tcPr>
          <w:p w:rsidR="00E53C28" w:rsidRDefault="00E53C28" w:rsidP="00395E1D">
            <w:pPr>
              <w:spacing w:line="360" w:lineRule="auto"/>
              <w:rPr>
                <w:sz w:val="24"/>
                <w:szCs w:val="24"/>
                <w:lang w:val="uk-UA"/>
              </w:rPr>
            </w:pPr>
            <w:r>
              <w:rPr>
                <w:sz w:val="24"/>
                <w:szCs w:val="24"/>
                <w:lang w:val="uk-UA"/>
              </w:rPr>
              <w:t>Терміни виконання проекту за потреб замовника та Власника Продукту</w:t>
            </w:r>
            <w:r w:rsidRPr="004B1052">
              <w:rPr>
                <w:sz w:val="24"/>
                <w:szCs w:val="24"/>
                <w:lang w:val="ru-RU"/>
              </w:rPr>
              <w:t xml:space="preserve"> </w:t>
            </w:r>
            <w:r>
              <w:rPr>
                <w:sz w:val="24"/>
                <w:szCs w:val="24"/>
                <w:lang w:val="uk-UA"/>
              </w:rPr>
              <w:t>можуть змінюватися.</w:t>
            </w:r>
          </w:p>
        </w:tc>
        <w:tc>
          <w:tcPr>
            <w:tcW w:w="3827" w:type="dxa"/>
          </w:tcPr>
          <w:p w:rsidR="00E53C28" w:rsidRDefault="00E53C28" w:rsidP="00395E1D">
            <w:pPr>
              <w:spacing w:line="360" w:lineRule="auto"/>
              <w:rPr>
                <w:sz w:val="24"/>
                <w:szCs w:val="24"/>
                <w:lang w:val="uk-UA"/>
              </w:rPr>
            </w:pPr>
            <w:r>
              <w:rPr>
                <w:sz w:val="24"/>
                <w:szCs w:val="24"/>
                <w:lang w:val="uk-UA"/>
              </w:rPr>
              <w:t>Можливість</w:t>
            </w:r>
            <w:r w:rsidRPr="0071496F">
              <w:rPr>
                <w:sz w:val="24"/>
                <w:szCs w:val="24"/>
                <w:lang w:val="uk-UA"/>
              </w:rPr>
              <w:t xml:space="preserve"> змін у </w:t>
            </w:r>
            <w:r>
              <w:rPr>
                <w:sz w:val="24"/>
                <w:szCs w:val="24"/>
                <w:lang w:val="uk-UA"/>
              </w:rPr>
              <w:t>часових рамках і</w:t>
            </w:r>
            <w:r w:rsidRPr="0071496F">
              <w:rPr>
                <w:sz w:val="24"/>
                <w:szCs w:val="24"/>
                <w:lang w:val="uk-UA"/>
              </w:rPr>
              <w:t xml:space="preserve"> проектних рішеннях в процесі </w:t>
            </w:r>
            <w:r>
              <w:rPr>
                <w:sz w:val="24"/>
                <w:szCs w:val="24"/>
                <w:lang w:val="uk-UA"/>
              </w:rPr>
              <w:t xml:space="preserve">розробки; </w:t>
            </w:r>
          </w:p>
        </w:tc>
      </w:tr>
      <w:tr w:rsidR="00E53C28" w:rsidRPr="00D43AFC" w:rsidTr="00E53C28">
        <w:tc>
          <w:tcPr>
            <w:tcW w:w="1560" w:type="dxa"/>
          </w:tcPr>
          <w:p w:rsidR="00E53C28" w:rsidRPr="004D6FFE" w:rsidRDefault="00E53C28" w:rsidP="00D443BB">
            <w:pPr>
              <w:spacing w:line="360" w:lineRule="auto"/>
              <w:rPr>
                <w:sz w:val="24"/>
                <w:szCs w:val="24"/>
                <w:lang w:val="uk-UA"/>
              </w:rPr>
            </w:pPr>
            <w:r w:rsidRPr="004D6FFE">
              <w:rPr>
                <w:sz w:val="24"/>
                <w:szCs w:val="24"/>
                <w:lang w:val="uk-UA"/>
              </w:rPr>
              <w:t>Управління змінами</w:t>
            </w:r>
          </w:p>
        </w:tc>
        <w:tc>
          <w:tcPr>
            <w:tcW w:w="3685" w:type="dxa"/>
          </w:tcPr>
          <w:p w:rsidR="00E53C28" w:rsidRPr="0087086F" w:rsidRDefault="00E53C28" w:rsidP="00D443BB">
            <w:pPr>
              <w:spacing w:line="360" w:lineRule="auto"/>
              <w:rPr>
                <w:sz w:val="24"/>
                <w:szCs w:val="24"/>
                <w:lang w:val="uk-UA"/>
              </w:rPr>
            </w:pPr>
            <w:r>
              <w:rPr>
                <w:sz w:val="24"/>
                <w:szCs w:val="24"/>
                <w:lang w:val="uk-UA"/>
              </w:rPr>
              <w:t xml:space="preserve">Вимоги до продукту можуть бути змінені замовником на будь-якому етапі реалізації проекту. Склад </w:t>
            </w:r>
            <w:r>
              <w:rPr>
                <w:sz w:val="24"/>
                <w:szCs w:val="24"/>
              </w:rPr>
              <w:t>Scrum</w:t>
            </w:r>
            <w:r w:rsidRPr="004B1052">
              <w:rPr>
                <w:sz w:val="24"/>
                <w:szCs w:val="24"/>
                <w:lang w:val="ru-RU"/>
              </w:rPr>
              <w:t xml:space="preserve"> </w:t>
            </w:r>
            <w:r>
              <w:rPr>
                <w:sz w:val="24"/>
                <w:szCs w:val="24"/>
              </w:rPr>
              <w:t>Team</w:t>
            </w:r>
            <w:r>
              <w:rPr>
                <w:sz w:val="24"/>
                <w:szCs w:val="24"/>
                <w:lang w:val="uk-UA"/>
              </w:rPr>
              <w:t xml:space="preserve"> і функціонал продукту</w:t>
            </w:r>
            <w:r w:rsidRPr="004B1052">
              <w:rPr>
                <w:sz w:val="24"/>
                <w:szCs w:val="24"/>
                <w:lang w:val="ru-RU"/>
              </w:rPr>
              <w:t xml:space="preserve"> </w:t>
            </w:r>
            <w:r>
              <w:rPr>
                <w:sz w:val="24"/>
                <w:szCs w:val="24"/>
                <w:lang w:val="uk-UA"/>
              </w:rPr>
              <w:t>можуть змінюватися у ході проекту.</w:t>
            </w:r>
          </w:p>
        </w:tc>
        <w:tc>
          <w:tcPr>
            <w:tcW w:w="3827" w:type="dxa"/>
          </w:tcPr>
          <w:p w:rsidR="00E53C28" w:rsidRPr="004D6FFE" w:rsidRDefault="00E53C28" w:rsidP="00D443BB">
            <w:pPr>
              <w:spacing w:line="360" w:lineRule="auto"/>
              <w:rPr>
                <w:sz w:val="24"/>
                <w:szCs w:val="24"/>
                <w:lang w:val="uk-UA"/>
              </w:rPr>
            </w:pPr>
            <w:r w:rsidRPr="00592B1E">
              <w:rPr>
                <w:sz w:val="24"/>
                <w:szCs w:val="24"/>
                <w:lang w:val="uk-UA"/>
              </w:rPr>
              <w:t>Ітеративний підхід</w:t>
            </w:r>
            <w:r>
              <w:rPr>
                <w:sz w:val="24"/>
                <w:szCs w:val="24"/>
                <w:lang w:val="uk-UA"/>
              </w:rPr>
              <w:t xml:space="preserve"> до</w:t>
            </w:r>
            <w:r w:rsidRPr="00592B1E">
              <w:rPr>
                <w:sz w:val="24"/>
                <w:szCs w:val="24"/>
                <w:lang w:val="uk-UA"/>
              </w:rPr>
              <w:t>пускає управління вимогами та змінами, щоб забезпеч</w:t>
            </w:r>
            <w:r>
              <w:rPr>
                <w:sz w:val="24"/>
                <w:szCs w:val="24"/>
                <w:lang w:val="uk-UA"/>
              </w:rPr>
              <w:t>увати єдине розуміння очікуваного продукту між всіма учасниками проекту та замовниками.</w:t>
            </w:r>
          </w:p>
        </w:tc>
      </w:tr>
    </w:tbl>
    <w:p w:rsidR="00E53C28" w:rsidRDefault="00E53C28"/>
    <w:p w:rsidR="00E53C28" w:rsidRPr="00DF2B15" w:rsidRDefault="00E53C28" w:rsidP="00E53C28">
      <w:pPr>
        <w:pStyle w:val="12"/>
        <w:rPr>
          <w:b/>
        </w:rPr>
      </w:pPr>
      <w:r w:rsidRPr="00DF2B15">
        <w:rPr>
          <w:b/>
        </w:rPr>
        <w:t>Продовження додатку Б</w:t>
      </w:r>
    </w:p>
    <w:p w:rsidR="00E53C28" w:rsidRPr="00E53C28" w:rsidRDefault="00E53C28" w:rsidP="00E53C28">
      <w:pPr>
        <w:rPr>
          <w:sz w:val="28"/>
          <w:lang w:val="ru-RU"/>
        </w:rPr>
      </w:pPr>
      <w:proofErr w:type="spellStart"/>
      <w:r w:rsidRPr="00E53C28">
        <w:rPr>
          <w:sz w:val="28"/>
          <w:lang w:val="ru-RU"/>
        </w:rPr>
        <w:t>Продовження</w:t>
      </w:r>
      <w:proofErr w:type="spellEnd"/>
      <w:r w:rsidRPr="00E53C28">
        <w:rPr>
          <w:sz w:val="28"/>
          <w:lang w:val="ru-RU"/>
        </w:rPr>
        <w:t xml:space="preserve"> </w:t>
      </w:r>
      <w:proofErr w:type="spellStart"/>
      <w:r w:rsidRPr="00E53C28">
        <w:rPr>
          <w:sz w:val="28"/>
          <w:lang w:val="ru-RU"/>
        </w:rPr>
        <w:t>таблиці</w:t>
      </w:r>
      <w:proofErr w:type="spellEnd"/>
      <w:r w:rsidRPr="00E53C28">
        <w:rPr>
          <w:sz w:val="28"/>
          <w:lang w:val="ru-RU"/>
        </w:rPr>
        <w:t xml:space="preserve"> Б.2</w:t>
      </w:r>
    </w:p>
    <w:p w:rsidR="00E53C28" w:rsidRPr="00E53C28" w:rsidRDefault="00E53C28">
      <w:pPr>
        <w:rPr>
          <w:lang w:val="ru-RU"/>
        </w:rPr>
      </w:pPr>
    </w:p>
    <w:tbl>
      <w:tblPr>
        <w:tblStyle w:val="a5"/>
        <w:tblW w:w="9072" w:type="dxa"/>
        <w:tblInd w:w="-5" w:type="dxa"/>
        <w:tblLayout w:type="fixed"/>
        <w:tblLook w:val="04A0" w:firstRow="1" w:lastRow="0" w:firstColumn="1" w:lastColumn="0" w:noHBand="0" w:noVBand="1"/>
      </w:tblPr>
      <w:tblGrid>
        <w:gridCol w:w="1701"/>
        <w:gridCol w:w="3544"/>
        <w:gridCol w:w="3827"/>
      </w:tblGrid>
      <w:tr w:rsidR="00E53C28" w:rsidRPr="00D43AFC" w:rsidTr="00E53C28">
        <w:tc>
          <w:tcPr>
            <w:tcW w:w="1701" w:type="dxa"/>
          </w:tcPr>
          <w:p w:rsidR="00E53C28" w:rsidRPr="004D6FFE" w:rsidRDefault="00E53C28" w:rsidP="00D443BB">
            <w:pPr>
              <w:spacing w:line="360" w:lineRule="auto"/>
              <w:rPr>
                <w:sz w:val="24"/>
                <w:szCs w:val="24"/>
                <w:lang w:val="uk-UA"/>
              </w:rPr>
            </w:pPr>
            <w:r>
              <w:rPr>
                <w:sz w:val="24"/>
                <w:szCs w:val="24"/>
                <w:lang w:val="uk-UA"/>
              </w:rPr>
              <w:t>Адаптивність до потреб користувачів</w:t>
            </w:r>
          </w:p>
        </w:tc>
        <w:tc>
          <w:tcPr>
            <w:tcW w:w="3544" w:type="dxa"/>
          </w:tcPr>
          <w:p w:rsidR="00E53C28" w:rsidRPr="00CA29B2" w:rsidRDefault="00E53C28" w:rsidP="00D443BB">
            <w:pPr>
              <w:spacing w:line="360" w:lineRule="auto"/>
              <w:rPr>
                <w:sz w:val="24"/>
                <w:szCs w:val="24"/>
                <w:lang w:val="uk-UA"/>
              </w:rPr>
            </w:pPr>
            <w:r>
              <w:rPr>
                <w:sz w:val="24"/>
                <w:szCs w:val="24"/>
                <w:lang w:val="uk-UA"/>
              </w:rPr>
              <w:t>Фокус на вирішенні проблем користувачів. Обговорення потреб користувачів у ході Планування Спринту.</w:t>
            </w:r>
          </w:p>
        </w:tc>
        <w:tc>
          <w:tcPr>
            <w:tcW w:w="3827" w:type="dxa"/>
          </w:tcPr>
          <w:p w:rsidR="00E53C28" w:rsidRPr="004D6FFE" w:rsidRDefault="00E53C28" w:rsidP="00EB5841">
            <w:pPr>
              <w:spacing w:line="360" w:lineRule="auto"/>
              <w:rPr>
                <w:sz w:val="24"/>
                <w:szCs w:val="24"/>
                <w:lang w:val="uk-UA"/>
              </w:rPr>
            </w:pPr>
            <w:r>
              <w:rPr>
                <w:sz w:val="24"/>
                <w:szCs w:val="24"/>
                <w:lang w:val="uk-UA"/>
              </w:rPr>
              <w:t>Забезпечення розробки</w:t>
            </w:r>
            <w:r w:rsidRPr="00592B1E">
              <w:rPr>
                <w:sz w:val="24"/>
                <w:szCs w:val="24"/>
                <w:lang w:val="uk-UA"/>
              </w:rPr>
              <w:t xml:space="preserve"> ПЗ, яке задовольняє потреби своїх кінцевих користувачів, у межах передбачуваного графіка і бюджету</w:t>
            </w:r>
            <w:r>
              <w:rPr>
                <w:sz w:val="24"/>
                <w:szCs w:val="24"/>
                <w:lang w:val="uk-UA"/>
              </w:rPr>
              <w:t>.</w:t>
            </w:r>
          </w:p>
        </w:tc>
      </w:tr>
    </w:tbl>
    <w:p w:rsidR="00051172" w:rsidRDefault="00051172" w:rsidP="00EB5841">
      <w:pPr>
        <w:pStyle w:val="12"/>
        <w:ind w:firstLine="0"/>
        <w:rPr>
          <w:lang w:val="ru-RU"/>
        </w:rPr>
      </w:pPr>
    </w:p>
    <w:p w:rsidR="00051172" w:rsidRDefault="00051172">
      <w:pPr>
        <w:spacing w:after="160" w:line="259" w:lineRule="auto"/>
        <w:rPr>
          <w:rFonts w:eastAsia="Droid Sans"/>
          <w:color w:val="000000"/>
          <w:sz w:val="28"/>
          <w:szCs w:val="28"/>
          <w:lang w:val="ru-RU"/>
        </w:rPr>
      </w:pPr>
      <w:r>
        <w:rPr>
          <w:lang w:val="ru-RU"/>
        </w:rPr>
        <w:br w:type="page"/>
      </w:r>
    </w:p>
    <w:p w:rsidR="00051172" w:rsidRDefault="00051172" w:rsidP="00051172">
      <w:pPr>
        <w:pStyle w:val="110"/>
      </w:pPr>
      <w:bookmarkStart w:id="17" w:name="_Toc480322462"/>
      <w:r>
        <w:lastRenderedPageBreak/>
        <w:t>ДОДАТОК В</w:t>
      </w:r>
      <w:bookmarkEnd w:id="17"/>
    </w:p>
    <w:p w:rsidR="00830D9C" w:rsidRDefault="00830D9C" w:rsidP="00830D9C">
      <w:pPr>
        <w:pStyle w:val="12"/>
      </w:pPr>
    </w:p>
    <w:p w:rsidR="00830D9C" w:rsidRDefault="00830D9C" w:rsidP="00830D9C">
      <w:pPr>
        <w:spacing w:after="160" w:line="259" w:lineRule="auto"/>
        <w:rPr>
          <w:lang w:val="uk-UA"/>
        </w:rPr>
      </w:pPr>
      <w:r>
        <w:rPr>
          <w:noProof/>
          <w:sz w:val="24"/>
          <w:szCs w:val="24"/>
          <w:lang w:val="ru-RU" w:eastAsia="ru-RU"/>
        </w:rPr>
        <mc:AlternateContent>
          <mc:Choice Requires="wps">
            <w:drawing>
              <wp:anchor distT="0" distB="0" distL="114300" distR="114300" simplePos="0" relativeHeight="251669504" behindDoc="0" locked="0" layoutInCell="1" allowOverlap="1" wp14:anchorId="760E1673" wp14:editId="15802A66">
                <wp:simplePos x="0" y="0"/>
                <wp:positionH relativeFrom="column">
                  <wp:posOffset>3702050</wp:posOffset>
                </wp:positionH>
                <wp:positionV relativeFrom="paragraph">
                  <wp:posOffset>1855470</wp:posOffset>
                </wp:positionV>
                <wp:extent cx="400050" cy="4429125"/>
                <wp:effectExtent l="0" t="0" r="0" b="9525"/>
                <wp:wrapNone/>
                <wp:docPr id="13" name="Поле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429125"/>
                        </a:xfrm>
                        <a:prstGeom prst="rect">
                          <a:avLst/>
                        </a:prstGeom>
                        <a:solidFill>
                          <a:srgbClr val="FFFFFF"/>
                        </a:solidFill>
                        <a:ln w="9525">
                          <a:noFill/>
                          <a:miter lim="800000"/>
                          <a:headEnd/>
                          <a:tailEnd/>
                        </a:ln>
                      </wps:spPr>
                      <wps:txbx>
                        <w:txbxContent>
                          <w:p w:rsidR="00D43AFC" w:rsidRPr="00CF79EC" w:rsidRDefault="00D43AFC" w:rsidP="00830D9C">
                            <w:pPr>
                              <w:jc w:val="center"/>
                              <w:rPr>
                                <w:sz w:val="28"/>
                                <w:szCs w:val="24"/>
                                <w:lang w:val="uk-UA"/>
                              </w:rPr>
                            </w:pPr>
                            <w:proofErr w:type="spellStart"/>
                            <w:r>
                              <w:rPr>
                                <w:sz w:val="28"/>
                                <w:szCs w:val="24"/>
                              </w:rPr>
                              <w:t>Рисунок</w:t>
                            </w:r>
                            <w:proofErr w:type="spellEnd"/>
                            <w:r>
                              <w:rPr>
                                <w:sz w:val="28"/>
                                <w:szCs w:val="24"/>
                              </w:rPr>
                              <w:t xml:space="preserve"> В</w:t>
                            </w:r>
                            <w:r w:rsidRPr="00CF79EC">
                              <w:rPr>
                                <w:sz w:val="28"/>
                                <w:szCs w:val="24"/>
                              </w:rPr>
                              <w:t>.</w:t>
                            </w:r>
                            <w:r>
                              <w:rPr>
                                <w:sz w:val="28"/>
                                <w:szCs w:val="24"/>
                              </w:rPr>
                              <w:t>1</w:t>
                            </w:r>
                            <w:r w:rsidRPr="00CF79EC">
                              <w:rPr>
                                <w:sz w:val="28"/>
                                <w:szCs w:val="24"/>
                              </w:rPr>
                              <w:t xml:space="preserve"> – WBS-</w:t>
                            </w:r>
                            <w:r w:rsidRPr="00CF79EC">
                              <w:rPr>
                                <w:sz w:val="28"/>
                                <w:szCs w:val="24"/>
                                <w:lang w:val="uk-UA"/>
                              </w:rPr>
                              <w:t>діаграма проекту</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60E1673" id="_x0000_t202" coordsize="21600,21600" o:spt="202" path="m,l,21600r21600,l21600,xe">
                <v:stroke joinstyle="miter"/>
                <v:path gradientshapeok="t" o:connecttype="rect"/>
              </v:shapetype>
              <v:shape id="Поле 13" o:spid="_x0000_s1026" type="#_x0000_t202" style="position:absolute;margin-left:291.5pt;margin-top:146.1pt;width:31.5pt;height:348.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" stroked="f">
                <v:textbox style="layout-flow:vertical;mso-layout-flow-alt:bottom-to-top">
                  <w:txbxContent>
                    <w:p w:rsidR="00D43AFC" w:rsidRPr="00CF79EC" w:rsidRDefault="00D43AFC" w:rsidP="00830D9C">
                      <w:pPr>
                        <w:jc w:val="center"/>
                        <w:rPr>
                          <w:sz w:val="28"/>
                          <w:szCs w:val="24"/>
                          <w:lang w:val="uk-UA"/>
                        </w:rPr>
                      </w:pPr>
                      <w:proofErr w:type="spellStart"/>
                      <w:r>
                        <w:rPr>
                          <w:sz w:val="28"/>
                          <w:szCs w:val="24"/>
                        </w:rPr>
                        <w:t>Рисунок</w:t>
                      </w:r>
                      <w:proofErr w:type="spellEnd"/>
                      <w:r>
                        <w:rPr>
                          <w:sz w:val="28"/>
                          <w:szCs w:val="24"/>
                        </w:rPr>
                        <w:t xml:space="preserve"> В</w:t>
                      </w:r>
                      <w:r w:rsidRPr="00CF79EC">
                        <w:rPr>
                          <w:sz w:val="28"/>
                          <w:szCs w:val="24"/>
                        </w:rPr>
                        <w:t>.</w:t>
                      </w:r>
                      <w:r>
                        <w:rPr>
                          <w:sz w:val="28"/>
                          <w:szCs w:val="24"/>
                        </w:rPr>
                        <w:t>1</w:t>
                      </w:r>
                      <w:r w:rsidRPr="00CF79EC">
                        <w:rPr>
                          <w:sz w:val="28"/>
                          <w:szCs w:val="24"/>
                        </w:rPr>
                        <w:t xml:space="preserve"> – WBS-</w:t>
                      </w:r>
                      <w:r w:rsidRPr="00CF79EC">
                        <w:rPr>
                          <w:sz w:val="28"/>
                          <w:szCs w:val="24"/>
                          <w:lang w:val="uk-UA"/>
                        </w:rPr>
                        <w:t>діаграма проекту</w:t>
                      </w:r>
                    </w:p>
                  </w:txbxContent>
                </v:textbox>
              </v:shape>
            </w:pict>
          </mc:Fallback>
        </mc:AlternateContent>
      </w:r>
      <w:r>
        <w:rPr>
          <w:noProof/>
          <w:lang w:val="ru-RU" w:eastAsia="ru-RU"/>
        </w:rPr>
        <w:drawing>
          <wp:anchor distT="0" distB="0" distL="114300" distR="114300" simplePos="0" relativeHeight="251668480" behindDoc="1" locked="0" layoutInCell="1" allowOverlap="1" wp14:anchorId="7B3C1AC8" wp14:editId="4BDC5D5F">
            <wp:simplePos x="0" y="0"/>
            <wp:positionH relativeFrom="column">
              <wp:posOffset>-2270760</wp:posOffset>
            </wp:positionH>
            <wp:positionV relativeFrom="paragraph">
              <wp:posOffset>2733675</wp:posOffset>
            </wp:positionV>
            <wp:extent cx="8513445" cy="3179445"/>
            <wp:effectExtent l="0" t="0" r="1905" b="1905"/>
            <wp:wrapTight wrapText="bothSides">
              <wp:wrapPolygon edited="0">
                <wp:start x="21600" y="0"/>
                <wp:lineTo x="43" y="0"/>
                <wp:lineTo x="43" y="21484"/>
                <wp:lineTo x="21600" y="21484"/>
                <wp:lineTo x="21600" y="0"/>
              </wp:wrapPolygon>
            </wp:wrapTight>
            <wp:docPr id="12" name="Рисунок 12"/>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25">
                      <a:extLst>
                        <a:ext uri="{28A0092B-C50C-407E-A947-70E740481C1C}">
                          <a14:useLocalDpi xmlns:a14="http://schemas.microsoft.com/office/drawing/2010/main" val="0"/>
                        </a:ext>
                      </a:extLst>
                    </a:blip>
                    <a:srcRect l="1363" r="1741"/>
                    <a:stretch/>
                  </pic:blipFill>
                  <pic:spPr bwMode="auto">
                    <a:xfrm rot="16200000">
                      <a:off x="0" y="0"/>
                      <a:ext cx="8513445" cy="31794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B1052">
        <w:rPr>
          <w:lang w:val="uk-UA"/>
        </w:rPr>
        <w:br w:type="page"/>
      </w:r>
    </w:p>
    <w:p w:rsidR="00830D9C" w:rsidRPr="00830D9C" w:rsidRDefault="00830D9C" w:rsidP="00830D9C">
      <w:pPr>
        <w:pStyle w:val="12"/>
        <w:rPr>
          <w:b/>
        </w:rPr>
      </w:pPr>
      <w:r w:rsidRPr="00830D9C">
        <w:rPr>
          <w:b/>
        </w:rPr>
        <w:lastRenderedPageBreak/>
        <w:t>Продовження додатку В</w:t>
      </w:r>
    </w:p>
    <w:p w:rsidR="00830D9C" w:rsidRPr="004B04DD" w:rsidRDefault="00830D9C" w:rsidP="00830D9C">
      <w:pPr>
        <w:spacing w:after="200" w:line="276" w:lineRule="auto"/>
        <w:rPr>
          <w:sz w:val="24"/>
          <w:szCs w:val="24"/>
          <w:lang w:val="ru-RU" w:eastAsia="ru-RU"/>
        </w:rPr>
      </w:pPr>
      <w:r>
        <w:rPr>
          <w:noProof/>
          <w:sz w:val="24"/>
          <w:szCs w:val="24"/>
          <w:lang w:val="ru-RU" w:eastAsia="ru-RU"/>
        </w:rPr>
        <mc:AlternateContent>
          <mc:Choice Requires="wps">
            <w:drawing>
              <wp:anchor distT="0" distB="0" distL="114300" distR="114300" simplePos="0" relativeHeight="251671552" behindDoc="0" locked="0" layoutInCell="1" allowOverlap="1" wp14:anchorId="6C1C69CB" wp14:editId="19138CC1">
                <wp:simplePos x="0" y="0"/>
                <wp:positionH relativeFrom="column">
                  <wp:posOffset>3277235</wp:posOffset>
                </wp:positionH>
                <wp:positionV relativeFrom="paragraph">
                  <wp:posOffset>1550670</wp:posOffset>
                </wp:positionV>
                <wp:extent cx="400050" cy="4429125"/>
                <wp:effectExtent l="0" t="0" r="0" b="9525"/>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050" cy="4429125"/>
                        </a:xfrm>
                        <a:prstGeom prst="rect">
                          <a:avLst/>
                        </a:prstGeom>
                        <a:solidFill>
                          <a:srgbClr val="FFFFFF"/>
                        </a:solidFill>
                        <a:ln w="9525">
                          <a:noFill/>
                          <a:miter lim="800000"/>
                          <a:headEnd/>
                          <a:tailEnd/>
                        </a:ln>
                      </wps:spPr>
                      <wps:txbx>
                        <w:txbxContent>
                          <w:p w:rsidR="00D43AFC" w:rsidRPr="00D37D24" w:rsidRDefault="00D43AFC" w:rsidP="00830D9C">
                            <w:pPr>
                              <w:jc w:val="center"/>
                              <w:rPr>
                                <w:sz w:val="28"/>
                                <w:szCs w:val="24"/>
                                <w:lang w:val="uk-UA"/>
                              </w:rPr>
                            </w:pPr>
                            <w:proofErr w:type="spellStart"/>
                            <w:r>
                              <w:rPr>
                                <w:sz w:val="28"/>
                                <w:szCs w:val="24"/>
                              </w:rPr>
                              <w:t>Рисунок</w:t>
                            </w:r>
                            <w:proofErr w:type="spellEnd"/>
                            <w:r>
                              <w:rPr>
                                <w:sz w:val="28"/>
                                <w:szCs w:val="24"/>
                              </w:rPr>
                              <w:t xml:space="preserve"> В</w:t>
                            </w:r>
                            <w:r w:rsidRPr="00D37D24">
                              <w:rPr>
                                <w:sz w:val="28"/>
                                <w:szCs w:val="24"/>
                              </w:rPr>
                              <w:t>.</w:t>
                            </w:r>
                            <w:r>
                              <w:rPr>
                                <w:sz w:val="28"/>
                                <w:szCs w:val="24"/>
                              </w:rPr>
                              <w:t>2</w:t>
                            </w:r>
                            <w:r w:rsidRPr="00D37D24">
                              <w:rPr>
                                <w:sz w:val="28"/>
                                <w:szCs w:val="24"/>
                              </w:rPr>
                              <w:t xml:space="preserve"> – OBS-</w:t>
                            </w:r>
                            <w:r w:rsidRPr="00D37D24">
                              <w:rPr>
                                <w:sz w:val="28"/>
                                <w:szCs w:val="24"/>
                                <w:lang w:val="uk-UA"/>
                              </w:rPr>
                              <w:t>діаграма проекту</w:t>
                            </w:r>
                          </w:p>
                        </w:txbxContent>
                      </wps:txbx>
                      <wps:bodyPr rot="0" vert="vert270"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C69CB" id="Поле 15" o:spid="_x0000_s1027" type="#_x0000_t202" style="position:absolute;margin-left:258.05pt;margin-top:122.1pt;width:31.5pt;height:348.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" stroked="f">
                <v:textbox style="layout-flow:vertical;mso-layout-flow-alt:bottom-to-top">
                  <w:txbxContent>
                    <w:p w:rsidR="00D43AFC" w:rsidRPr="00D37D24" w:rsidRDefault="00D43AFC" w:rsidP="00830D9C">
                      <w:pPr>
                        <w:jc w:val="center"/>
                        <w:rPr>
                          <w:sz w:val="28"/>
                          <w:szCs w:val="24"/>
                          <w:lang w:val="uk-UA"/>
                        </w:rPr>
                      </w:pPr>
                      <w:proofErr w:type="spellStart"/>
                      <w:r>
                        <w:rPr>
                          <w:sz w:val="28"/>
                          <w:szCs w:val="24"/>
                        </w:rPr>
                        <w:t>Рисунок</w:t>
                      </w:r>
                      <w:proofErr w:type="spellEnd"/>
                      <w:r>
                        <w:rPr>
                          <w:sz w:val="28"/>
                          <w:szCs w:val="24"/>
                        </w:rPr>
                        <w:t xml:space="preserve"> В</w:t>
                      </w:r>
                      <w:r w:rsidRPr="00D37D24">
                        <w:rPr>
                          <w:sz w:val="28"/>
                          <w:szCs w:val="24"/>
                        </w:rPr>
                        <w:t>.</w:t>
                      </w:r>
                      <w:r>
                        <w:rPr>
                          <w:sz w:val="28"/>
                          <w:szCs w:val="24"/>
                        </w:rPr>
                        <w:t>2</w:t>
                      </w:r>
                      <w:r w:rsidRPr="00D37D24">
                        <w:rPr>
                          <w:sz w:val="28"/>
                          <w:szCs w:val="24"/>
                        </w:rPr>
                        <w:t xml:space="preserve"> – OBS-</w:t>
                      </w:r>
                      <w:r w:rsidRPr="00D37D24">
                        <w:rPr>
                          <w:sz w:val="28"/>
                          <w:szCs w:val="24"/>
                          <w:lang w:val="uk-UA"/>
                        </w:rPr>
                        <w:t>діаграма проекту</w:t>
                      </w:r>
                    </w:p>
                  </w:txbxContent>
                </v:textbox>
              </v:shape>
            </w:pict>
          </mc:Fallback>
        </mc:AlternateContent>
      </w:r>
      <w:r>
        <w:rPr>
          <w:noProof/>
          <w:lang w:val="ru-RU" w:eastAsia="ru-RU"/>
        </w:rPr>
        <w:drawing>
          <wp:inline distT="0" distB="0" distL="0" distR="0" wp14:anchorId="1E0B9345" wp14:editId="3D1D78A9">
            <wp:extent cx="8698215" cy="2846055"/>
            <wp:effectExtent l="0" t="7620" r="635" b="635"/>
            <wp:docPr id="14" name="Рисунок 14"/>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26">
                      <a:extLst>
                        <a:ext uri="{28A0092B-C50C-407E-A947-70E740481C1C}">
                          <a14:useLocalDpi xmlns:a14="http://schemas.microsoft.com/office/drawing/2010/main" val="0"/>
                        </a:ext>
                      </a:extLst>
                    </a:blip>
                    <a:stretch>
                      <a:fillRect/>
                    </a:stretch>
                  </pic:blipFill>
                  <pic:spPr>
                    <a:xfrm rot="16200000">
                      <a:off x="0" y="0"/>
                      <a:ext cx="8698215" cy="2846055"/>
                    </a:xfrm>
                    <a:prstGeom prst="rect">
                      <a:avLst/>
                    </a:prstGeom>
                  </pic:spPr>
                </pic:pic>
              </a:graphicData>
            </a:graphic>
          </wp:inline>
        </w:drawing>
      </w:r>
      <w:r w:rsidRPr="004B04DD">
        <w:rPr>
          <w:sz w:val="24"/>
          <w:szCs w:val="24"/>
          <w:lang w:val="ru-RU" w:eastAsia="ru-RU"/>
        </w:rPr>
        <w:t xml:space="preserve"> </w:t>
      </w:r>
    </w:p>
    <w:p w:rsidR="00830D9C" w:rsidRPr="00830D9C" w:rsidRDefault="00830D9C" w:rsidP="00830D9C">
      <w:pPr>
        <w:pStyle w:val="12"/>
        <w:rPr>
          <w:b/>
        </w:rPr>
      </w:pPr>
      <w:r w:rsidRPr="00830D9C">
        <w:rPr>
          <w:b/>
        </w:rPr>
        <w:lastRenderedPageBreak/>
        <w:t>Продовження додатку В</w:t>
      </w:r>
    </w:p>
    <w:p w:rsidR="00830D9C" w:rsidRDefault="00830D9C" w:rsidP="00830D9C">
      <w:pPr>
        <w:pStyle w:val="12"/>
      </w:pPr>
    </w:p>
    <w:p w:rsidR="00830D9C" w:rsidRDefault="00830D9C" w:rsidP="009A1BDB">
      <w:pPr>
        <w:pStyle w:val="12"/>
        <w:spacing w:line="240" w:lineRule="auto"/>
        <w:ind w:firstLine="0"/>
      </w:pPr>
      <w:r>
        <w:t>Таблиця В.1 – Матриця відповідальності</w:t>
      </w:r>
    </w:p>
    <w:tbl>
      <w:tblPr>
        <w:tblStyle w:val="a5"/>
        <w:tblpPr w:leftFromText="180" w:rightFromText="180" w:vertAnchor="text" w:horzAnchor="margin" w:tblpY="145"/>
        <w:tblW w:w="8581" w:type="dxa"/>
        <w:tblInd w:w="0" w:type="dxa"/>
        <w:tblLook w:val="04A0" w:firstRow="1" w:lastRow="0" w:firstColumn="1" w:lastColumn="0" w:noHBand="0" w:noVBand="1"/>
      </w:tblPr>
      <w:tblGrid>
        <w:gridCol w:w="580"/>
        <w:gridCol w:w="696"/>
        <w:gridCol w:w="498"/>
        <w:gridCol w:w="498"/>
        <w:gridCol w:w="612"/>
        <w:gridCol w:w="498"/>
        <w:gridCol w:w="521"/>
        <w:gridCol w:w="727"/>
        <w:gridCol w:w="725"/>
        <w:gridCol w:w="674"/>
        <w:gridCol w:w="567"/>
        <w:gridCol w:w="567"/>
        <w:gridCol w:w="710"/>
        <w:gridCol w:w="708"/>
      </w:tblGrid>
      <w:tr w:rsidR="00830D9C" w:rsidRPr="00D37D24" w:rsidTr="008B4773">
        <w:trPr>
          <w:trHeight w:val="60"/>
        </w:trPr>
        <w:tc>
          <w:tcPr>
            <w:tcW w:w="580" w:type="dxa"/>
            <w:noWrap/>
            <w:hideMark/>
          </w:tcPr>
          <w:p w:rsidR="00830D9C" w:rsidRPr="00D37D24" w:rsidRDefault="00830D9C" w:rsidP="009A1BDB">
            <w:pPr>
              <w:rPr>
                <w:color w:val="000000"/>
                <w:sz w:val="24"/>
                <w:szCs w:val="24"/>
                <w:lang w:val="uk-UA" w:eastAsia="ru-RU"/>
              </w:rPr>
            </w:pPr>
            <w:r w:rsidRPr="00D37D24">
              <w:rPr>
                <w:color w:val="000000"/>
                <w:sz w:val="24"/>
                <w:szCs w:val="24"/>
                <w:lang w:val="uk-UA" w:eastAsia="ru-RU"/>
              </w:rPr>
              <w:t> </w:t>
            </w:r>
          </w:p>
        </w:tc>
        <w:tc>
          <w:tcPr>
            <w:tcW w:w="696" w:type="dxa"/>
            <w:noWrap/>
            <w:hideMark/>
          </w:tcPr>
          <w:p w:rsidR="00830D9C" w:rsidRPr="00D37D24" w:rsidRDefault="00830D9C" w:rsidP="009A1BDB">
            <w:pPr>
              <w:rPr>
                <w:color w:val="000000"/>
                <w:sz w:val="24"/>
                <w:szCs w:val="24"/>
                <w:lang w:val="uk-UA" w:eastAsia="ru-RU"/>
              </w:rPr>
            </w:pPr>
            <w:r w:rsidRPr="00D37D24">
              <w:rPr>
                <w:color w:val="000000"/>
                <w:sz w:val="24"/>
                <w:szCs w:val="24"/>
                <w:lang w:val="uk-UA" w:eastAsia="ru-RU"/>
              </w:rPr>
              <w:t> </w:t>
            </w:r>
          </w:p>
        </w:tc>
        <w:tc>
          <w:tcPr>
            <w:tcW w:w="1608" w:type="dxa"/>
            <w:gridSpan w:val="3"/>
            <w:hideMark/>
          </w:tcPr>
          <w:p w:rsidR="00830D9C" w:rsidRPr="00D37D24" w:rsidRDefault="00830D9C" w:rsidP="009A1BDB">
            <w:pPr>
              <w:jc w:val="center"/>
              <w:rPr>
                <w:color w:val="000000"/>
                <w:sz w:val="24"/>
                <w:szCs w:val="24"/>
                <w:lang w:val="uk-UA" w:eastAsia="ru-RU"/>
              </w:rPr>
            </w:pPr>
            <w:r w:rsidRPr="00D37D24">
              <w:rPr>
                <w:color w:val="000000"/>
                <w:sz w:val="24"/>
                <w:szCs w:val="24"/>
                <w:lang w:val="uk-UA" w:eastAsia="ru-RU"/>
              </w:rPr>
              <w:t>Аналіз предметної області</w:t>
            </w:r>
          </w:p>
        </w:tc>
        <w:tc>
          <w:tcPr>
            <w:tcW w:w="1019" w:type="dxa"/>
            <w:gridSpan w:val="2"/>
            <w:hideMark/>
          </w:tcPr>
          <w:p w:rsidR="00830D9C" w:rsidRPr="00D37D24" w:rsidRDefault="00830D9C" w:rsidP="009A1BDB">
            <w:pPr>
              <w:jc w:val="center"/>
              <w:rPr>
                <w:color w:val="000000"/>
                <w:sz w:val="24"/>
                <w:szCs w:val="24"/>
                <w:lang w:val="uk-UA" w:eastAsia="ru-RU"/>
              </w:rPr>
            </w:pPr>
            <w:r w:rsidRPr="00D37D24">
              <w:rPr>
                <w:color w:val="000000"/>
                <w:sz w:val="24"/>
                <w:szCs w:val="24"/>
                <w:lang w:val="uk-UA" w:eastAsia="ru-RU"/>
              </w:rPr>
              <w:t>Аналіз вимог</w:t>
            </w:r>
          </w:p>
        </w:tc>
        <w:tc>
          <w:tcPr>
            <w:tcW w:w="1452" w:type="dxa"/>
            <w:gridSpan w:val="2"/>
            <w:hideMark/>
          </w:tcPr>
          <w:p w:rsidR="00830D9C" w:rsidRPr="00D37D24" w:rsidRDefault="00830D9C" w:rsidP="009A1BDB">
            <w:pPr>
              <w:jc w:val="center"/>
              <w:rPr>
                <w:color w:val="000000"/>
                <w:sz w:val="24"/>
                <w:szCs w:val="24"/>
                <w:lang w:val="uk-UA" w:eastAsia="ru-RU"/>
              </w:rPr>
            </w:pPr>
            <w:r w:rsidRPr="00D37D24">
              <w:rPr>
                <w:color w:val="000000"/>
                <w:sz w:val="24"/>
                <w:szCs w:val="24"/>
                <w:lang w:val="uk-UA" w:eastAsia="ru-RU"/>
              </w:rPr>
              <w:t>Планування проекту</w:t>
            </w:r>
          </w:p>
        </w:tc>
        <w:tc>
          <w:tcPr>
            <w:tcW w:w="1241" w:type="dxa"/>
            <w:gridSpan w:val="2"/>
            <w:hideMark/>
          </w:tcPr>
          <w:p w:rsidR="00830D9C" w:rsidRPr="00D37D24" w:rsidRDefault="00830D9C" w:rsidP="009A1BDB">
            <w:pPr>
              <w:jc w:val="center"/>
              <w:rPr>
                <w:color w:val="000000"/>
                <w:sz w:val="24"/>
                <w:szCs w:val="24"/>
                <w:lang w:val="uk-UA" w:eastAsia="ru-RU"/>
              </w:rPr>
            </w:pPr>
            <w:r w:rsidRPr="00D37D24">
              <w:rPr>
                <w:color w:val="000000"/>
                <w:sz w:val="24"/>
                <w:szCs w:val="24"/>
                <w:lang w:val="uk-UA" w:eastAsia="ru-RU"/>
              </w:rPr>
              <w:t>Розробка СЕД</w:t>
            </w:r>
          </w:p>
        </w:tc>
        <w:tc>
          <w:tcPr>
            <w:tcW w:w="1985" w:type="dxa"/>
            <w:gridSpan w:val="3"/>
            <w:hideMark/>
          </w:tcPr>
          <w:p w:rsidR="00830D9C" w:rsidRPr="00D37D24" w:rsidRDefault="00830D9C" w:rsidP="009A1BDB">
            <w:pPr>
              <w:jc w:val="center"/>
              <w:rPr>
                <w:color w:val="000000"/>
                <w:sz w:val="24"/>
                <w:szCs w:val="24"/>
                <w:lang w:val="uk-UA" w:eastAsia="ru-RU"/>
              </w:rPr>
            </w:pPr>
            <w:r w:rsidRPr="00D37D24">
              <w:rPr>
                <w:color w:val="000000"/>
                <w:sz w:val="24"/>
                <w:szCs w:val="24"/>
                <w:lang w:val="uk-UA" w:eastAsia="ru-RU"/>
              </w:rPr>
              <w:t>Тестування СЕД</w:t>
            </w:r>
          </w:p>
        </w:tc>
      </w:tr>
      <w:tr w:rsidR="00830D9C" w:rsidRPr="00D37D24" w:rsidTr="008B4773">
        <w:trPr>
          <w:trHeight w:val="1489"/>
        </w:trPr>
        <w:tc>
          <w:tcPr>
            <w:tcW w:w="580" w:type="dxa"/>
            <w:noWrap/>
            <w:hideMark/>
          </w:tcPr>
          <w:p w:rsidR="00830D9C" w:rsidRPr="00D37D24" w:rsidRDefault="00830D9C" w:rsidP="009A1BDB">
            <w:pPr>
              <w:rPr>
                <w:color w:val="000000"/>
                <w:sz w:val="24"/>
                <w:szCs w:val="24"/>
                <w:lang w:val="uk-UA" w:eastAsia="ru-RU"/>
              </w:rPr>
            </w:pPr>
            <w:r w:rsidRPr="00D37D24">
              <w:rPr>
                <w:color w:val="000000"/>
                <w:sz w:val="24"/>
                <w:szCs w:val="24"/>
                <w:lang w:val="uk-UA" w:eastAsia="ru-RU"/>
              </w:rPr>
              <w:t> </w:t>
            </w:r>
          </w:p>
        </w:tc>
        <w:tc>
          <w:tcPr>
            <w:tcW w:w="696" w:type="dxa"/>
            <w:noWrap/>
            <w:hideMark/>
          </w:tcPr>
          <w:p w:rsidR="00830D9C" w:rsidRPr="00D37D24" w:rsidRDefault="00830D9C" w:rsidP="009A1BDB">
            <w:pPr>
              <w:rPr>
                <w:color w:val="000000"/>
                <w:sz w:val="24"/>
                <w:szCs w:val="24"/>
                <w:lang w:val="uk-UA" w:eastAsia="ru-RU"/>
              </w:rPr>
            </w:pPr>
            <w:r w:rsidRPr="00D37D24">
              <w:rPr>
                <w:color w:val="000000"/>
                <w:sz w:val="24"/>
                <w:szCs w:val="24"/>
                <w:lang w:val="uk-UA" w:eastAsia="ru-RU"/>
              </w:rPr>
              <w:t> </w:t>
            </w:r>
          </w:p>
        </w:tc>
        <w:tc>
          <w:tcPr>
            <w:tcW w:w="498"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Нестеров А.Д.</w:t>
            </w:r>
          </w:p>
        </w:tc>
        <w:tc>
          <w:tcPr>
            <w:tcW w:w="498"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Будник О.С.</w:t>
            </w:r>
          </w:p>
        </w:tc>
        <w:tc>
          <w:tcPr>
            <w:tcW w:w="612" w:type="dxa"/>
            <w:noWrap/>
            <w:textDirection w:val="btLr"/>
            <w:hideMark/>
          </w:tcPr>
          <w:p w:rsidR="00830D9C" w:rsidRPr="00D37D24" w:rsidRDefault="00830D9C" w:rsidP="009A1BDB">
            <w:pPr>
              <w:jc w:val="center"/>
              <w:rPr>
                <w:color w:val="000000"/>
                <w:sz w:val="24"/>
                <w:szCs w:val="24"/>
                <w:lang w:val="uk-UA" w:eastAsia="ru-RU"/>
              </w:rPr>
            </w:pPr>
            <w:proofErr w:type="spellStart"/>
            <w:r w:rsidRPr="00D37D24">
              <w:rPr>
                <w:color w:val="000000"/>
                <w:sz w:val="24"/>
                <w:szCs w:val="24"/>
                <w:lang w:val="uk-UA" w:eastAsia="ru-RU"/>
              </w:rPr>
              <w:t>Гайдабрус</w:t>
            </w:r>
            <w:proofErr w:type="spellEnd"/>
            <w:r w:rsidRPr="00D37D24">
              <w:rPr>
                <w:color w:val="000000"/>
                <w:sz w:val="24"/>
                <w:szCs w:val="24"/>
                <w:lang w:val="uk-UA" w:eastAsia="ru-RU"/>
              </w:rPr>
              <w:t xml:space="preserve"> Б.В.</w:t>
            </w:r>
          </w:p>
        </w:tc>
        <w:tc>
          <w:tcPr>
            <w:tcW w:w="498"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Нестеров А.Д.</w:t>
            </w:r>
          </w:p>
        </w:tc>
        <w:tc>
          <w:tcPr>
            <w:tcW w:w="521"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Будник О.С.</w:t>
            </w:r>
          </w:p>
        </w:tc>
        <w:tc>
          <w:tcPr>
            <w:tcW w:w="727" w:type="dxa"/>
            <w:noWrap/>
            <w:textDirection w:val="btLr"/>
            <w:hideMark/>
          </w:tcPr>
          <w:p w:rsidR="00830D9C" w:rsidRPr="00D37D24" w:rsidRDefault="00830D9C" w:rsidP="009A1BDB">
            <w:pPr>
              <w:jc w:val="center"/>
              <w:rPr>
                <w:color w:val="000000"/>
                <w:sz w:val="24"/>
                <w:szCs w:val="24"/>
                <w:lang w:val="uk-UA" w:eastAsia="ru-RU"/>
              </w:rPr>
            </w:pPr>
            <w:proofErr w:type="spellStart"/>
            <w:r w:rsidRPr="00D37D24">
              <w:rPr>
                <w:color w:val="000000"/>
                <w:sz w:val="24"/>
                <w:szCs w:val="24"/>
                <w:lang w:val="uk-UA" w:eastAsia="ru-RU"/>
              </w:rPr>
              <w:t>Гайдабрус</w:t>
            </w:r>
            <w:proofErr w:type="spellEnd"/>
            <w:r w:rsidRPr="00D37D24">
              <w:rPr>
                <w:color w:val="000000"/>
                <w:sz w:val="24"/>
                <w:szCs w:val="24"/>
                <w:lang w:val="uk-UA" w:eastAsia="ru-RU"/>
              </w:rPr>
              <w:t xml:space="preserve"> Б.В.</w:t>
            </w:r>
          </w:p>
        </w:tc>
        <w:tc>
          <w:tcPr>
            <w:tcW w:w="725"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Нестеров А.Д.</w:t>
            </w:r>
          </w:p>
        </w:tc>
        <w:tc>
          <w:tcPr>
            <w:tcW w:w="674"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Будник О.С.</w:t>
            </w:r>
          </w:p>
        </w:tc>
        <w:tc>
          <w:tcPr>
            <w:tcW w:w="567"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Нестеров А.Д.</w:t>
            </w:r>
          </w:p>
        </w:tc>
        <w:tc>
          <w:tcPr>
            <w:tcW w:w="567"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Будник О.С.</w:t>
            </w:r>
          </w:p>
        </w:tc>
        <w:tc>
          <w:tcPr>
            <w:tcW w:w="710" w:type="dxa"/>
            <w:noWrap/>
            <w:textDirection w:val="btLr"/>
            <w:hideMark/>
          </w:tcPr>
          <w:p w:rsidR="00830D9C" w:rsidRPr="00D37D24" w:rsidRDefault="00830D9C" w:rsidP="009A1BDB">
            <w:pPr>
              <w:jc w:val="center"/>
              <w:rPr>
                <w:color w:val="000000"/>
                <w:sz w:val="24"/>
                <w:szCs w:val="24"/>
                <w:lang w:val="uk-UA" w:eastAsia="ru-RU"/>
              </w:rPr>
            </w:pPr>
            <w:proofErr w:type="spellStart"/>
            <w:r w:rsidRPr="00D37D24">
              <w:rPr>
                <w:color w:val="000000"/>
                <w:sz w:val="24"/>
                <w:szCs w:val="24"/>
                <w:lang w:val="uk-UA" w:eastAsia="ru-RU"/>
              </w:rPr>
              <w:t>Залуцький</w:t>
            </w:r>
            <w:proofErr w:type="spellEnd"/>
            <w:r w:rsidRPr="00D37D24">
              <w:rPr>
                <w:color w:val="000000"/>
                <w:sz w:val="24"/>
                <w:szCs w:val="24"/>
                <w:lang w:val="uk-UA" w:eastAsia="ru-RU"/>
              </w:rPr>
              <w:t xml:space="preserve"> А.В.</w:t>
            </w:r>
          </w:p>
        </w:tc>
        <w:tc>
          <w:tcPr>
            <w:tcW w:w="708" w:type="dxa"/>
            <w:noWrap/>
            <w:textDirection w:val="btLr"/>
            <w:hideMark/>
          </w:tcPr>
          <w:p w:rsidR="00830D9C" w:rsidRPr="00D37D24" w:rsidRDefault="00830D9C" w:rsidP="009A1BDB">
            <w:pPr>
              <w:jc w:val="right"/>
              <w:rPr>
                <w:color w:val="000000"/>
                <w:sz w:val="24"/>
                <w:szCs w:val="24"/>
                <w:lang w:val="uk-UA" w:eastAsia="ru-RU"/>
              </w:rPr>
            </w:pPr>
            <w:r w:rsidRPr="00D37D24">
              <w:rPr>
                <w:color w:val="000000"/>
                <w:sz w:val="24"/>
                <w:szCs w:val="24"/>
                <w:lang w:val="uk-UA" w:eastAsia="ru-RU"/>
              </w:rPr>
              <w:t>Нестеров А.Д.</w:t>
            </w:r>
          </w:p>
        </w:tc>
      </w:tr>
      <w:tr w:rsidR="00830D9C" w:rsidRPr="00D37D24" w:rsidTr="008B4773">
        <w:trPr>
          <w:trHeight w:val="315"/>
        </w:trPr>
        <w:tc>
          <w:tcPr>
            <w:tcW w:w="580" w:type="dxa"/>
            <w:vMerge w:val="restart"/>
            <w:noWrap/>
            <w:vAlign w:val="center"/>
            <w:hideMark/>
          </w:tcPr>
          <w:p w:rsidR="00830D9C" w:rsidRPr="009A1BDB" w:rsidRDefault="00830D9C" w:rsidP="008B4773">
            <w:pPr>
              <w:jc w:val="center"/>
              <w:rPr>
                <w:color w:val="000000"/>
                <w:sz w:val="24"/>
                <w:szCs w:val="24"/>
                <w:lang w:val="uk-UA" w:eastAsia="ru-RU"/>
              </w:rPr>
            </w:pPr>
            <w:r w:rsidRPr="009A1BDB">
              <w:rPr>
                <w:color w:val="000000"/>
                <w:sz w:val="24"/>
                <w:szCs w:val="24"/>
                <w:lang w:val="uk-UA" w:eastAsia="ru-RU"/>
              </w:rPr>
              <w:t>1</w:t>
            </w: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К</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1,1,1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К</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1,1,2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1,1,3</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1,1,4</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К</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1,2,1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1,2,2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1,3</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1,3,1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1,3,2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1,3,3</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580" w:type="dxa"/>
            <w:vMerge w:val="restart"/>
            <w:noWrap/>
            <w:vAlign w:val="center"/>
            <w:hideMark/>
          </w:tcPr>
          <w:p w:rsidR="00830D9C" w:rsidRPr="009A1BDB" w:rsidRDefault="00830D9C" w:rsidP="008B4773">
            <w:pPr>
              <w:jc w:val="center"/>
              <w:rPr>
                <w:color w:val="000000"/>
                <w:sz w:val="24"/>
                <w:szCs w:val="24"/>
                <w:lang w:val="uk-UA" w:eastAsia="ru-RU"/>
              </w:rPr>
            </w:pPr>
            <w:r w:rsidRPr="009A1BDB">
              <w:rPr>
                <w:color w:val="000000"/>
                <w:sz w:val="24"/>
                <w:szCs w:val="24"/>
                <w:lang w:val="uk-UA" w:eastAsia="ru-RU"/>
              </w:rPr>
              <w:t>2</w:t>
            </w: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2,1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2,2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2,3</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Х</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2,4</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2,5</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580" w:type="dxa"/>
            <w:vMerge w:val="restart"/>
            <w:noWrap/>
            <w:vAlign w:val="center"/>
            <w:hideMark/>
          </w:tcPr>
          <w:p w:rsidR="00830D9C" w:rsidRPr="009A1BDB" w:rsidRDefault="00830D9C" w:rsidP="008B4773">
            <w:pPr>
              <w:jc w:val="center"/>
              <w:rPr>
                <w:color w:val="000000"/>
                <w:sz w:val="24"/>
                <w:szCs w:val="24"/>
                <w:lang w:val="uk-UA" w:eastAsia="ru-RU"/>
              </w:rPr>
            </w:pPr>
            <w:r w:rsidRPr="009A1BDB">
              <w:rPr>
                <w:color w:val="000000"/>
                <w:sz w:val="24"/>
                <w:szCs w:val="24"/>
                <w:lang w:val="uk-UA" w:eastAsia="ru-RU"/>
              </w:rPr>
              <w:t>3</w:t>
            </w: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K</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3,1,1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K</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3,1,2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3,1,3</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K</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3,2,1</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3,2,2</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3,2,3</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3,2,4</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r w:rsidR="00830D9C" w:rsidRPr="00D37D24" w:rsidTr="008B4773">
        <w:trPr>
          <w:trHeight w:val="315"/>
        </w:trPr>
        <w:tc>
          <w:tcPr>
            <w:tcW w:w="0" w:type="auto"/>
            <w:vMerge/>
            <w:vAlign w:val="center"/>
            <w:hideMark/>
          </w:tcPr>
          <w:p w:rsidR="00830D9C" w:rsidRPr="009A1BDB" w:rsidRDefault="00830D9C" w:rsidP="008B4773">
            <w:pPr>
              <w:jc w:val="center"/>
              <w:rPr>
                <w:color w:val="000000"/>
                <w:sz w:val="24"/>
                <w:szCs w:val="24"/>
                <w:lang w:val="uk-UA" w:eastAsia="ru-RU"/>
              </w:rPr>
            </w:pPr>
          </w:p>
        </w:tc>
        <w:tc>
          <w:tcPr>
            <w:tcW w:w="696"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3,2,5</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612"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49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21"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25"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X</w:t>
            </w:r>
          </w:p>
        </w:tc>
        <w:tc>
          <w:tcPr>
            <w:tcW w:w="674"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567"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10"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c>
          <w:tcPr>
            <w:tcW w:w="708" w:type="dxa"/>
            <w:noWrap/>
            <w:hideMark/>
          </w:tcPr>
          <w:p w:rsidR="00830D9C" w:rsidRPr="009A1BDB" w:rsidRDefault="00830D9C" w:rsidP="009A1BDB">
            <w:pPr>
              <w:rPr>
                <w:color w:val="000000"/>
                <w:sz w:val="24"/>
                <w:szCs w:val="24"/>
                <w:lang w:val="uk-UA" w:eastAsia="ru-RU"/>
              </w:rPr>
            </w:pPr>
            <w:r w:rsidRPr="009A1BDB">
              <w:rPr>
                <w:color w:val="000000"/>
                <w:sz w:val="24"/>
                <w:szCs w:val="24"/>
                <w:lang w:val="uk-UA" w:eastAsia="ru-RU"/>
              </w:rPr>
              <w:t> </w:t>
            </w:r>
          </w:p>
        </w:tc>
      </w:tr>
    </w:tbl>
    <w:p w:rsidR="00CC4EE8" w:rsidRDefault="00CC4EE8" w:rsidP="00CC4EE8">
      <w:pPr>
        <w:pStyle w:val="12"/>
      </w:pPr>
    </w:p>
    <w:p w:rsidR="008B4773" w:rsidRDefault="008B4773" w:rsidP="00CC4EE8">
      <w:pPr>
        <w:pStyle w:val="12"/>
      </w:pPr>
    </w:p>
    <w:p w:rsidR="008B4773" w:rsidRDefault="008B4773" w:rsidP="00CC4EE8">
      <w:pPr>
        <w:pStyle w:val="12"/>
      </w:pPr>
    </w:p>
    <w:p w:rsidR="008B4773" w:rsidRDefault="008B4773" w:rsidP="00CC4EE8">
      <w:pPr>
        <w:pStyle w:val="12"/>
      </w:pPr>
    </w:p>
    <w:p w:rsidR="008B4773" w:rsidRPr="008B4773" w:rsidRDefault="008B4773" w:rsidP="00CC4EE8">
      <w:pPr>
        <w:pStyle w:val="12"/>
        <w:rPr>
          <w:b/>
        </w:rPr>
      </w:pPr>
      <w:r w:rsidRPr="008B4773">
        <w:rPr>
          <w:b/>
        </w:rPr>
        <w:lastRenderedPageBreak/>
        <w:t>Продовження додатку В</w:t>
      </w:r>
    </w:p>
    <w:p w:rsidR="008B4773" w:rsidRDefault="008B4773" w:rsidP="00CC4EE8">
      <w:pPr>
        <w:pStyle w:val="12"/>
      </w:pPr>
    </w:p>
    <w:p w:rsidR="008B4773" w:rsidRDefault="008B4773" w:rsidP="008B4773">
      <w:pPr>
        <w:pStyle w:val="12"/>
        <w:spacing w:line="240" w:lineRule="auto"/>
        <w:ind w:firstLine="0"/>
      </w:pPr>
      <w:r>
        <w:t>Продовження таблиці В.1</w:t>
      </w:r>
    </w:p>
    <w:tbl>
      <w:tblPr>
        <w:tblStyle w:val="a5"/>
        <w:tblpPr w:leftFromText="180" w:rightFromText="180" w:vertAnchor="text" w:horzAnchor="margin" w:tblpY="145"/>
        <w:tblW w:w="8581" w:type="dxa"/>
        <w:tblInd w:w="0" w:type="dxa"/>
        <w:tblLook w:val="04A0" w:firstRow="1" w:lastRow="0" w:firstColumn="1" w:lastColumn="0" w:noHBand="0" w:noVBand="1"/>
      </w:tblPr>
      <w:tblGrid>
        <w:gridCol w:w="580"/>
        <w:gridCol w:w="696"/>
        <w:gridCol w:w="498"/>
        <w:gridCol w:w="498"/>
        <w:gridCol w:w="612"/>
        <w:gridCol w:w="498"/>
        <w:gridCol w:w="521"/>
        <w:gridCol w:w="727"/>
        <w:gridCol w:w="725"/>
        <w:gridCol w:w="674"/>
        <w:gridCol w:w="567"/>
        <w:gridCol w:w="567"/>
        <w:gridCol w:w="710"/>
        <w:gridCol w:w="708"/>
      </w:tblGrid>
      <w:tr w:rsidR="008B4773" w:rsidRPr="009A1BDB" w:rsidTr="00F3791F">
        <w:trPr>
          <w:trHeight w:val="315"/>
        </w:trPr>
        <w:tc>
          <w:tcPr>
            <w:tcW w:w="580" w:type="dxa"/>
            <w:vMerge w:val="restart"/>
            <w:noWrap/>
            <w:vAlign w:val="center"/>
            <w:hideMark/>
          </w:tcPr>
          <w:p w:rsidR="008B4773" w:rsidRPr="009A1BDB" w:rsidRDefault="008B4773" w:rsidP="00F3791F">
            <w:pPr>
              <w:jc w:val="center"/>
              <w:rPr>
                <w:color w:val="000000"/>
                <w:sz w:val="24"/>
                <w:szCs w:val="24"/>
                <w:lang w:val="uk-UA" w:eastAsia="ru-RU"/>
              </w:rPr>
            </w:pPr>
            <w:r w:rsidRPr="009A1BDB">
              <w:rPr>
                <w:color w:val="000000"/>
                <w:sz w:val="24"/>
                <w:szCs w:val="24"/>
                <w:lang w:val="uk-UA" w:eastAsia="ru-RU"/>
              </w:rPr>
              <w:t>4</w:t>
            </w:r>
          </w:p>
        </w:tc>
        <w:tc>
          <w:tcPr>
            <w:tcW w:w="696"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4,1</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12"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21"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5"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74"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10"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0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r>
      <w:tr w:rsidR="008B4773" w:rsidRPr="009A1BDB" w:rsidTr="00F3791F">
        <w:trPr>
          <w:trHeight w:val="315"/>
        </w:trPr>
        <w:tc>
          <w:tcPr>
            <w:tcW w:w="0" w:type="auto"/>
            <w:vMerge/>
            <w:hideMark/>
          </w:tcPr>
          <w:p w:rsidR="008B4773" w:rsidRPr="009A1BDB" w:rsidRDefault="008B4773" w:rsidP="00F3791F">
            <w:pPr>
              <w:rPr>
                <w:color w:val="000000"/>
                <w:sz w:val="24"/>
                <w:szCs w:val="24"/>
                <w:lang w:val="uk-UA" w:eastAsia="ru-RU"/>
              </w:rPr>
            </w:pPr>
          </w:p>
        </w:tc>
        <w:tc>
          <w:tcPr>
            <w:tcW w:w="696"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4,2</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12"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21"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5"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74"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10"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0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r>
      <w:tr w:rsidR="008B4773" w:rsidRPr="009A1BDB" w:rsidTr="00F3791F">
        <w:trPr>
          <w:trHeight w:val="315"/>
        </w:trPr>
        <w:tc>
          <w:tcPr>
            <w:tcW w:w="0" w:type="auto"/>
            <w:vMerge/>
            <w:hideMark/>
          </w:tcPr>
          <w:p w:rsidR="008B4773" w:rsidRPr="009A1BDB" w:rsidRDefault="008B4773" w:rsidP="00F3791F">
            <w:pPr>
              <w:rPr>
                <w:color w:val="000000"/>
                <w:sz w:val="24"/>
                <w:szCs w:val="24"/>
                <w:lang w:val="uk-UA" w:eastAsia="ru-RU"/>
              </w:rPr>
            </w:pPr>
          </w:p>
        </w:tc>
        <w:tc>
          <w:tcPr>
            <w:tcW w:w="696"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4,3</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12"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21"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5"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74"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10"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0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r>
      <w:tr w:rsidR="008B4773" w:rsidRPr="009A1BDB" w:rsidTr="00F3791F">
        <w:trPr>
          <w:trHeight w:val="315"/>
        </w:trPr>
        <w:tc>
          <w:tcPr>
            <w:tcW w:w="0" w:type="auto"/>
            <w:vMerge/>
            <w:hideMark/>
          </w:tcPr>
          <w:p w:rsidR="008B4773" w:rsidRPr="009A1BDB" w:rsidRDefault="008B4773" w:rsidP="00F3791F">
            <w:pPr>
              <w:rPr>
                <w:color w:val="000000"/>
                <w:sz w:val="24"/>
                <w:szCs w:val="24"/>
                <w:lang w:val="uk-UA" w:eastAsia="ru-RU"/>
              </w:rPr>
            </w:pPr>
          </w:p>
        </w:tc>
        <w:tc>
          <w:tcPr>
            <w:tcW w:w="696"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4,4</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12"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21"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5"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74"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10"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0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r>
      <w:tr w:rsidR="008B4773" w:rsidRPr="009A1BDB" w:rsidTr="00F3791F">
        <w:trPr>
          <w:trHeight w:val="315"/>
        </w:trPr>
        <w:tc>
          <w:tcPr>
            <w:tcW w:w="0" w:type="auto"/>
            <w:vMerge/>
            <w:hideMark/>
          </w:tcPr>
          <w:p w:rsidR="008B4773" w:rsidRPr="009A1BDB" w:rsidRDefault="008B4773" w:rsidP="00F3791F">
            <w:pPr>
              <w:rPr>
                <w:color w:val="000000"/>
                <w:sz w:val="24"/>
                <w:szCs w:val="24"/>
                <w:lang w:val="uk-UA" w:eastAsia="ru-RU"/>
              </w:rPr>
            </w:pPr>
          </w:p>
        </w:tc>
        <w:tc>
          <w:tcPr>
            <w:tcW w:w="696"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4,5</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12"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21"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5"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74"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10"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0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r>
      <w:tr w:rsidR="008B4773" w:rsidRPr="009A1BDB" w:rsidTr="00F3791F">
        <w:trPr>
          <w:trHeight w:val="315"/>
        </w:trPr>
        <w:tc>
          <w:tcPr>
            <w:tcW w:w="0" w:type="auto"/>
            <w:vMerge/>
            <w:hideMark/>
          </w:tcPr>
          <w:p w:rsidR="008B4773" w:rsidRPr="009A1BDB" w:rsidRDefault="008B4773" w:rsidP="00F3791F">
            <w:pPr>
              <w:rPr>
                <w:color w:val="000000"/>
                <w:sz w:val="24"/>
                <w:szCs w:val="24"/>
                <w:lang w:val="uk-UA" w:eastAsia="ru-RU"/>
              </w:rPr>
            </w:pPr>
          </w:p>
        </w:tc>
        <w:tc>
          <w:tcPr>
            <w:tcW w:w="696"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4,6</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12"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21"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5"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74"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10"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0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r>
      <w:tr w:rsidR="008B4773" w:rsidRPr="009A1BDB" w:rsidTr="00F3791F">
        <w:trPr>
          <w:trHeight w:val="315"/>
        </w:trPr>
        <w:tc>
          <w:tcPr>
            <w:tcW w:w="0" w:type="auto"/>
            <w:vMerge/>
            <w:hideMark/>
          </w:tcPr>
          <w:p w:rsidR="008B4773" w:rsidRPr="009A1BDB" w:rsidRDefault="008B4773" w:rsidP="00F3791F">
            <w:pPr>
              <w:rPr>
                <w:color w:val="000000"/>
                <w:sz w:val="24"/>
                <w:szCs w:val="24"/>
                <w:lang w:val="uk-UA" w:eastAsia="ru-RU"/>
              </w:rPr>
            </w:pPr>
          </w:p>
        </w:tc>
        <w:tc>
          <w:tcPr>
            <w:tcW w:w="696"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4,7</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12"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49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21"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25"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674"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X</w:t>
            </w:r>
          </w:p>
        </w:tc>
        <w:tc>
          <w:tcPr>
            <w:tcW w:w="567"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10"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c>
          <w:tcPr>
            <w:tcW w:w="708" w:type="dxa"/>
            <w:noWrap/>
            <w:hideMark/>
          </w:tcPr>
          <w:p w:rsidR="008B4773" w:rsidRPr="009A1BDB" w:rsidRDefault="008B4773" w:rsidP="00F3791F">
            <w:pPr>
              <w:rPr>
                <w:color w:val="000000"/>
                <w:sz w:val="24"/>
                <w:szCs w:val="24"/>
                <w:lang w:val="uk-UA" w:eastAsia="ru-RU"/>
              </w:rPr>
            </w:pPr>
            <w:r w:rsidRPr="009A1BDB">
              <w:rPr>
                <w:color w:val="000000"/>
                <w:sz w:val="24"/>
                <w:szCs w:val="24"/>
                <w:lang w:val="uk-UA" w:eastAsia="ru-RU"/>
              </w:rPr>
              <w:t> </w:t>
            </w:r>
          </w:p>
        </w:tc>
      </w:tr>
      <w:tr w:rsidR="008B4773" w:rsidRPr="00D37D24" w:rsidTr="00F3791F">
        <w:trPr>
          <w:trHeight w:val="315"/>
        </w:trPr>
        <w:tc>
          <w:tcPr>
            <w:tcW w:w="0" w:type="auto"/>
            <w:vMerge/>
          </w:tcPr>
          <w:p w:rsidR="008B4773" w:rsidRPr="009A1BDB" w:rsidRDefault="008B4773" w:rsidP="00F3791F">
            <w:pPr>
              <w:rPr>
                <w:color w:val="000000"/>
                <w:sz w:val="24"/>
                <w:szCs w:val="24"/>
                <w:lang w:val="uk-UA" w:eastAsia="ru-RU"/>
              </w:rPr>
            </w:pPr>
          </w:p>
        </w:tc>
        <w:tc>
          <w:tcPr>
            <w:tcW w:w="696"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4,8</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12"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521"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5"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74"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X</w:t>
            </w:r>
          </w:p>
        </w:tc>
        <w:tc>
          <w:tcPr>
            <w:tcW w:w="56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X</w:t>
            </w:r>
          </w:p>
        </w:tc>
        <w:tc>
          <w:tcPr>
            <w:tcW w:w="56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10"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0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r>
      <w:tr w:rsidR="008B4773" w:rsidRPr="00D37D24" w:rsidTr="00F3791F">
        <w:trPr>
          <w:trHeight w:val="315"/>
        </w:trPr>
        <w:tc>
          <w:tcPr>
            <w:tcW w:w="0" w:type="auto"/>
            <w:vMerge/>
          </w:tcPr>
          <w:p w:rsidR="008B4773" w:rsidRPr="009A1BDB" w:rsidRDefault="008B4773" w:rsidP="00F3791F">
            <w:pPr>
              <w:rPr>
                <w:color w:val="000000"/>
                <w:sz w:val="24"/>
                <w:szCs w:val="24"/>
                <w:lang w:val="uk-UA" w:eastAsia="ru-RU"/>
              </w:rPr>
            </w:pPr>
          </w:p>
        </w:tc>
        <w:tc>
          <w:tcPr>
            <w:tcW w:w="696"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4,9</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12"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521"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5"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74"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X</w:t>
            </w:r>
          </w:p>
        </w:tc>
        <w:tc>
          <w:tcPr>
            <w:tcW w:w="56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56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10"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0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r>
      <w:tr w:rsidR="008B4773" w:rsidRPr="00D37D24" w:rsidTr="00F3791F">
        <w:trPr>
          <w:trHeight w:val="315"/>
        </w:trPr>
        <w:tc>
          <w:tcPr>
            <w:tcW w:w="0" w:type="auto"/>
            <w:vMerge/>
          </w:tcPr>
          <w:p w:rsidR="008B4773" w:rsidRPr="009A1BDB" w:rsidRDefault="008B4773" w:rsidP="00F3791F">
            <w:pPr>
              <w:rPr>
                <w:color w:val="000000"/>
                <w:sz w:val="24"/>
                <w:szCs w:val="24"/>
                <w:lang w:val="uk-UA" w:eastAsia="ru-RU"/>
              </w:rPr>
            </w:pPr>
          </w:p>
        </w:tc>
        <w:tc>
          <w:tcPr>
            <w:tcW w:w="696"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4,10</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12"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521"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5"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74"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X</w:t>
            </w:r>
          </w:p>
        </w:tc>
        <w:tc>
          <w:tcPr>
            <w:tcW w:w="56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X</w:t>
            </w:r>
          </w:p>
        </w:tc>
        <w:tc>
          <w:tcPr>
            <w:tcW w:w="567"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10"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08" w:type="dxa"/>
            <w:noWrap/>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r>
      <w:tr w:rsidR="008B4773" w:rsidRPr="00D37D24" w:rsidTr="00F3791F">
        <w:trPr>
          <w:trHeight w:val="315"/>
        </w:trPr>
        <w:tc>
          <w:tcPr>
            <w:tcW w:w="0" w:type="auto"/>
            <w:vMerge w:val="restart"/>
            <w:vAlign w:val="center"/>
          </w:tcPr>
          <w:p w:rsidR="008B4773" w:rsidRPr="00D37D24" w:rsidRDefault="008B4773" w:rsidP="00F3791F">
            <w:pPr>
              <w:jc w:val="center"/>
              <w:rPr>
                <w:color w:val="000000"/>
                <w:sz w:val="24"/>
                <w:szCs w:val="24"/>
                <w:lang w:val="uk-UA" w:eastAsia="ru-RU"/>
              </w:rPr>
            </w:pPr>
            <w:r w:rsidRPr="00D37D24">
              <w:rPr>
                <w:color w:val="000000"/>
                <w:sz w:val="24"/>
                <w:szCs w:val="24"/>
                <w:lang w:val="uk-UA" w:eastAsia="ru-RU"/>
              </w:rPr>
              <w:t>5</w:t>
            </w:r>
          </w:p>
        </w:tc>
        <w:tc>
          <w:tcPr>
            <w:tcW w:w="696" w:type="dxa"/>
            <w:noWrap/>
            <w:vAlign w:val="center"/>
          </w:tcPr>
          <w:p w:rsidR="008B4773" w:rsidRPr="00D37D24" w:rsidRDefault="008B4773" w:rsidP="00F3791F">
            <w:pPr>
              <w:rPr>
                <w:color w:val="000000"/>
                <w:sz w:val="24"/>
                <w:szCs w:val="24"/>
                <w:lang w:val="uk-UA" w:eastAsia="ru-RU"/>
              </w:rPr>
            </w:pPr>
            <w:r w:rsidRPr="00D37D24">
              <w:rPr>
                <w:color w:val="000000"/>
                <w:sz w:val="24"/>
                <w:szCs w:val="24"/>
                <w:lang w:val="uk-UA" w:eastAsia="ru-RU"/>
              </w:rPr>
              <w:t>5,1</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12"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521"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7"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25"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674"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c>
          <w:tcPr>
            <w:tcW w:w="710"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X</w:t>
            </w:r>
          </w:p>
        </w:tc>
        <w:tc>
          <w:tcPr>
            <w:tcW w:w="708" w:type="dxa"/>
            <w:noWrap/>
            <w:vAlign w:val="bottom"/>
          </w:tcPr>
          <w:p w:rsidR="008B4773" w:rsidRPr="00D37D24" w:rsidRDefault="008B4773" w:rsidP="00F3791F">
            <w:pPr>
              <w:rPr>
                <w:color w:val="000000"/>
                <w:sz w:val="24"/>
                <w:szCs w:val="24"/>
                <w:lang w:val="uk-UA" w:eastAsia="ru-RU"/>
              </w:rPr>
            </w:pPr>
            <w:r w:rsidRPr="00D37D24">
              <w:rPr>
                <w:color w:val="000000"/>
                <w:sz w:val="24"/>
                <w:szCs w:val="24"/>
                <w:lang w:val="uk-UA" w:eastAsia="ru-RU"/>
              </w:rPr>
              <w:t> </w:t>
            </w:r>
          </w:p>
        </w:tc>
      </w:tr>
      <w:tr w:rsidR="008B4773" w:rsidRPr="00D37D24" w:rsidTr="00F3791F">
        <w:trPr>
          <w:trHeight w:val="315"/>
        </w:trPr>
        <w:tc>
          <w:tcPr>
            <w:tcW w:w="0" w:type="auto"/>
            <w:vMerge/>
            <w:vAlign w:val="center"/>
          </w:tcPr>
          <w:p w:rsidR="008B4773" w:rsidRPr="009A1BDB" w:rsidRDefault="008B4773" w:rsidP="00F3791F">
            <w:pPr>
              <w:rPr>
                <w:color w:val="000000"/>
                <w:sz w:val="24"/>
                <w:szCs w:val="24"/>
                <w:lang w:val="uk-UA" w:eastAsia="ru-RU"/>
              </w:rPr>
            </w:pPr>
          </w:p>
        </w:tc>
        <w:tc>
          <w:tcPr>
            <w:tcW w:w="696" w:type="dxa"/>
            <w:noWrap/>
            <w:vAlign w:val="center"/>
          </w:tcPr>
          <w:p w:rsidR="008B4773" w:rsidRPr="00D37D24" w:rsidRDefault="008B4773" w:rsidP="00F3791F">
            <w:pPr>
              <w:rPr>
                <w:color w:val="000000"/>
                <w:sz w:val="24"/>
                <w:szCs w:val="24"/>
                <w:lang w:val="uk-UA" w:eastAsia="ru-RU"/>
              </w:rPr>
            </w:pPr>
            <w:r w:rsidRPr="00D37D24">
              <w:rPr>
                <w:color w:val="000000"/>
                <w:sz w:val="28"/>
                <w:szCs w:val="28"/>
                <w:lang w:val="uk-UA" w:eastAsia="ru-RU"/>
              </w:rPr>
              <w:t>5,2</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12"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21"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5"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74"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10"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c>
          <w:tcPr>
            <w:tcW w:w="70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r>
      <w:tr w:rsidR="008B4773" w:rsidRPr="00D37D24" w:rsidTr="00F3791F">
        <w:trPr>
          <w:trHeight w:val="315"/>
        </w:trPr>
        <w:tc>
          <w:tcPr>
            <w:tcW w:w="0" w:type="auto"/>
            <w:vMerge/>
            <w:vAlign w:val="center"/>
          </w:tcPr>
          <w:p w:rsidR="008B4773" w:rsidRPr="009A1BDB" w:rsidRDefault="008B4773" w:rsidP="00F3791F">
            <w:pPr>
              <w:rPr>
                <w:color w:val="000000"/>
                <w:sz w:val="24"/>
                <w:szCs w:val="24"/>
                <w:lang w:val="uk-UA" w:eastAsia="ru-RU"/>
              </w:rPr>
            </w:pPr>
          </w:p>
        </w:tc>
        <w:tc>
          <w:tcPr>
            <w:tcW w:w="696" w:type="dxa"/>
            <w:noWrap/>
            <w:vAlign w:val="center"/>
          </w:tcPr>
          <w:p w:rsidR="008B4773" w:rsidRPr="00D37D24" w:rsidRDefault="008B4773" w:rsidP="00F3791F">
            <w:pPr>
              <w:rPr>
                <w:color w:val="000000"/>
                <w:sz w:val="24"/>
                <w:szCs w:val="24"/>
                <w:lang w:val="uk-UA" w:eastAsia="ru-RU"/>
              </w:rPr>
            </w:pPr>
            <w:r w:rsidRPr="00D37D24">
              <w:rPr>
                <w:color w:val="000000"/>
                <w:sz w:val="28"/>
                <w:szCs w:val="28"/>
                <w:lang w:val="uk-UA" w:eastAsia="ru-RU"/>
              </w:rPr>
              <w:t>5,3</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12"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21"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5"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74"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c>
          <w:tcPr>
            <w:tcW w:w="710"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c>
          <w:tcPr>
            <w:tcW w:w="70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r>
      <w:tr w:rsidR="008B4773" w:rsidRPr="00D37D24" w:rsidTr="00F3791F">
        <w:trPr>
          <w:trHeight w:val="315"/>
        </w:trPr>
        <w:tc>
          <w:tcPr>
            <w:tcW w:w="0" w:type="auto"/>
            <w:vMerge/>
            <w:vAlign w:val="center"/>
          </w:tcPr>
          <w:p w:rsidR="008B4773" w:rsidRPr="009A1BDB" w:rsidRDefault="008B4773" w:rsidP="00F3791F">
            <w:pPr>
              <w:rPr>
                <w:color w:val="000000"/>
                <w:sz w:val="24"/>
                <w:szCs w:val="24"/>
                <w:lang w:val="uk-UA" w:eastAsia="ru-RU"/>
              </w:rPr>
            </w:pPr>
          </w:p>
        </w:tc>
        <w:tc>
          <w:tcPr>
            <w:tcW w:w="696" w:type="dxa"/>
            <w:noWrap/>
            <w:vAlign w:val="center"/>
          </w:tcPr>
          <w:p w:rsidR="008B4773" w:rsidRPr="00D37D24" w:rsidRDefault="008B4773" w:rsidP="00F3791F">
            <w:pPr>
              <w:rPr>
                <w:color w:val="000000"/>
                <w:sz w:val="24"/>
                <w:szCs w:val="24"/>
                <w:lang w:val="uk-UA" w:eastAsia="ru-RU"/>
              </w:rPr>
            </w:pPr>
            <w:r w:rsidRPr="00D37D24">
              <w:rPr>
                <w:color w:val="000000"/>
                <w:sz w:val="28"/>
                <w:szCs w:val="28"/>
                <w:lang w:val="uk-UA" w:eastAsia="ru-RU"/>
              </w:rPr>
              <w:t>5,4</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12"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21"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5"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74"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c>
          <w:tcPr>
            <w:tcW w:w="710"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c>
          <w:tcPr>
            <w:tcW w:w="70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r>
      <w:tr w:rsidR="008B4773" w:rsidRPr="00D37D24" w:rsidTr="00F3791F">
        <w:trPr>
          <w:trHeight w:val="315"/>
        </w:trPr>
        <w:tc>
          <w:tcPr>
            <w:tcW w:w="0" w:type="auto"/>
            <w:vMerge/>
            <w:vAlign w:val="center"/>
          </w:tcPr>
          <w:p w:rsidR="008B4773" w:rsidRPr="009A1BDB" w:rsidRDefault="008B4773" w:rsidP="00F3791F">
            <w:pPr>
              <w:rPr>
                <w:color w:val="000000"/>
                <w:sz w:val="24"/>
                <w:szCs w:val="24"/>
                <w:lang w:val="uk-UA" w:eastAsia="ru-RU"/>
              </w:rPr>
            </w:pPr>
          </w:p>
        </w:tc>
        <w:tc>
          <w:tcPr>
            <w:tcW w:w="696" w:type="dxa"/>
            <w:noWrap/>
            <w:vAlign w:val="center"/>
          </w:tcPr>
          <w:p w:rsidR="008B4773" w:rsidRPr="00D37D24" w:rsidRDefault="008B4773" w:rsidP="00F3791F">
            <w:pPr>
              <w:rPr>
                <w:color w:val="000000"/>
                <w:sz w:val="24"/>
                <w:szCs w:val="24"/>
                <w:lang w:val="uk-UA" w:eastAsia="ru-RU"/>
              </w:rPr>
            </w:pPr>
            <w:r w:rsidRPr="00D37D24">
              <w:rPr>
                <w:color w:val="000000"/>
                <w:sz w:val="28"/>
                <w:szCs w:val="28"/>
                <w:lang w:val="uk-UA" w:eastAsia="ru-RU"/>
              </w:rPr>
              <w:t>5,5</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12"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49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21"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25"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674"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567"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c>
          <w:tcPr>
            <w:tcW w:w="710"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 </w:t>
            </w:r>
          </w:p>
        </w:tc>
        <w:tc>
          <w:tcPr>
            <w:tcW w:w="708" w:type="dxa"/>
            <w:noWrap/>
            <w:vAlign w:val="bottom"/>
          </w:tcPr>
          <w:p w:rsidR="008B4773" w:rsidRPr="00D37D24" w:rsidRDefault="008B4773" w:rsidP="00F3791F">
            <w:pPr>
              <w:rPr>
                <w:color w:val="000000"/>
                <w:sz w:val="24"/>
                <w:szCs w:val="24"/>
                <w:lang w:val="uk-UA" w:eastAsia="ru-RU"/>
              </w:rPr>
            </w:pPr>
            <w:r w:rsidRPr="00D37D24">
              <w:rPr>
                <w:color w:val="000000"/>
                <w:sz w:val="28"/>
                <w:szCs w:val="28"/>
                <w:lang w:val="uk-UA" w:eastAsia="ru-RU"/>
              </w:rPr>
              <w:t>X</w:t>
            </w:r>
          </w:p>
        </w:tc>
      </w:tr>
    </w:tbl>
    <w:p w:rsidR="008B4773" w:rsidRDefault="008B4773" w:rsidP="00CC4EE8">
      <w:pPr>
        <w:pStyle w:val="12"/>
      </w:pPr>
    </w:p>
    <w:p w:rsidR="003B4D27" w:rsidRDefault="003B4D27">
      <w:pPr>
        <w:spacing w:after="160" w:line="259" w:lineRule="auto"/>
        <w:rPr>
          <w:rFonts w:eastAsia="Droid Sans"/>
          <w:color w:val="000000"/>
          <w:sz w:val="28"/>
          <w:szCs w:val="28"/>
          <w:lang w:val="uk-UA"/>
        </w:rPr>
      </w:pPr>
      <w:r w:rsidRPr="004B04DD">
        <w:rPr>
          <w:lang w:val="ru-RU"/>
        </w:rPr>
        <w:br w:type="page"/>
      </w:r>
    </w:p>
    <w:p w:rsidR="00102D87" w:rsidRDefault="003B4D27" w:rsidP="00D01277">
      <w:pPr>
        <w:pStyle w:val="110"/>
      </w:pPr>
      <w:bookmarkStart w:id="18" w:name="_Toc480322463"/>
      <w:r>
        <w:lastRenderedPageBreak/>
        <w:t>ДОДАТОК Г</w:t>
      </w:r>
      <w:bookmarkStart w:id="19" w:name="_Toc477844857"/>
      <w:bookmarkEnd w:id="18"/>
    </w:p>
    <w:p w:rsidR="00102D87" w:rsidRDefault="00102D87" w:rsidP="00102D87">
      <w:pPr>
        <w:pStyle w:val="12"/>
      </w:pPr>
    </w:p>
    <w:p w:rsidR="00102D87" w:rsidRPr="00026A8F" w:rsidRDefault="00102D87" w:rsidP="00433AF8">
      <w:pPr>
        <w:pStyle w:val="aff1"/>
        <w:tabs>
          <w:tab w:val="left" w:pos="709"/>
        </w:tabs>
        <w:spacing w:line="360" w:lineRule="auto"/>
        <w:jc w:val="both"/>
        <w:rPr>
          <w:rFonts w:eastAsiaTheme="minorHAnsi"/>
          <w:szCs w:val="28"/>
          <w:lang w:val="uk-UA"/>
        </w:rPr>
      </w:pPr>
      <w:r>
        <w:rPr>
          <w:rFonts w:eastAsiaTheme="minorHAnsi"/>
          <w:szCs w:val="28"/>
          <w:lang w:val="uk-UA"/>
        </w:rPr>
        <w:t>Таблиця Г.1 – Перелік робіт проекту з визначеними термінами</w:t>
      </w:r>
    </w:p>
    <w:tbl>
      <w:tblPr>
        <w:tblW w:w="9072" w:type="dxa"/>
        <w:tblInd w:w="-5" w:type="dxa"/>
        <w:tblLook w:val="04A0" w:firstRow="1" w:lastRow="0" w:firstColumn="1" w:lastColumn="0" w:noHBand="0" w:noVBand="1"/>
      </w:tblPr>
      <w:tblGrid>
        <w:gridCol w:w="3916"/>
        <w:gridCol w:w="1613"/>
        <w:gridCol w:w="1723"/>
        <w:gridCol w:w="1820"/>
      </w:tblGrid>
      <w:tr w:rsidR="00102D87" w:rsidRPr="00841F8E" w:rsidTr="00433AF8">
        <w:trPr>
          <w:trHeight w:val="630"/>
        </w:trPr>
        <w:tc>
          <w:tcPr>
            <w:tcW w:w="3916" w:type="dxa"/>
            <w:tcBorders>
              <w:top w:val="single" w:sz="4" w:space="0" w:color="auto"/>
              <w:left w:val="single" w:sz="4" w:space="0" w:color="auto"/>
              <w:bottom w:val="single" w:sz="4" w:space="0" w:color="auto"/>
              <w:right w:val="single" w:sz="4" w:space="0" w:color="auto"/>
            </w:tcBorders>
            <w:shd w:val="clear" w:color="000000" w:fill="DFE3E8"/>
            <w:vAlign w:val="center"/>
            <w:hideMark/>
          </w:tcPr>
          <w:p w:rsidR="00102D87" w:rsidRPr="00841F8E" w:rsidRDefault="00102D87" w:rsidP="00F3791F">
            <w:pPr>
              <w:jc w:val="center"/>
              <w:rPr>
                <w:b/>
                <w:bCs/>
                <w:color w:val="363636"/>
                <w:sz w:val="28"/>
                <w:szCs w:val="28"/>
                <w:lang w:val="uk-UA" w:eastAsia="ru-RU"/>
              </w:rPr>
            </w:pPr>
            <w:r w:rsidRPr="00841F8E">
              <w:rPr>
                <w:sz w:val="28"/>
                <w:szCs w:val="28"/>
                <w:lang w:val="uk-UA"/>
              </w:rPr>
              <w:br w:type="page"/>
            </w:r>
            <w:r w:rsidRPr="00841F8E">
              <w:rPr>
                <w:b/>
                <w:bCs/>
                <w:color w:val="363636"/>
                <w:sz w:val="28"/>
                <w:szCs w:val="28"/>
                <w:lang w:val="uk-UA" w:eastAsia="ru-RU"/>
              </w:rPr>
              <w:t>Назва задачі</w:t>
            </w:r>
          </w:p>
        </w:tc>
        <w:tc>
          <w:tcPr>
            <w:tcW w:w="1613" w:type="dxa"/>
            <w:tcBorders>
              <w:top w:val="single" w:sz="4" w:space="0" w:color="auto"/>
              <w:left w:val="nil"/>
              <w:bottom w:val="single" w:sz="4" w:space="0" w:color="auto"/>
              <w:right w:val="single" w:sz="4" w:space="0" w:color="auto"/>
            </w:tcBorders>
            <w:shd w:val="clear" w:color="000000" w:fill="DFE3E8"/>
            <w:vAlign w:val="center"/>
            <w:hideMark/>
          </w:tcPr>
          <w:p w:rsidR="00102D87" w:rsidRPr="00841F8E" w:rsidRDefault="00102D87" w:rsidP="00F3791F">
            <w:pPr>
              <w:jc w:val="center"/>
              <w:rPr>
                <w:b/>
                <w:bCs/>
                <w:color w:val="363636"/>
                <w:sz w:val="28"/>
                <w:szCs w:val="28"/>
                <w:lang w:val="uk-UA" w:eastAsia="ru-RU"/>
              </w:rPr>
            </w:pPr>
            <w:r w:rsidRPr="00841F8E">
              <w:rPr>
                <w:b/>
                <w:bCs/>
                <w:color w:val="363636"/>
                <w:sz w:val="28"/>
                <w:szCs w:val="28"/>
                <w:lang w:val="uk-UA" w:eastAsia="ru-RU"/>
              </w:rPr>
              <w:t>Початок</w:t>
            </w:r>
          </w:p>
        </w:tc>
        <w:tc>
          <w:tcPr>
            <w:tcW w:w="1723" w:type="dxa"/>
            <w:tcBorders>
              <w:top w:val="single" w:sz="4" w:space="0" w:color="auto"/>
              <w:left w:val="nil"/>
              <w:bottom w:val="single" w:sz="4" w:space="0" w:color="auto"/>
              <w:right w:val="single" w:sz="4" w:space="0" w:color="auto"/>
            </w:tcBorders>
            <w:shd w:val="clear" w:color="000000" w:fill="DFE3E8"/>
            <w:vAlign w:val="center"/>
            <w:hideMark/>
          </w:tcPr>
          <w:p w:rsidR="00102D87" w:rsidRPr="00841F8E" w:rsidRDefault="00102D87" w:rsidP="00F3791F">
            <w:pPr>
              <w:jc w:val="center"/>
              <w:rPr>
                <w:b/>
                <w:bCs/>
                <w:color w:val="363636"/>
                <w:sz w:val="28"/>
                <w:szCs w:val="28"/>
                <w:lang w:val="uk-UA" w:eastAsia="ru-RU"/>
              </w:rPr>
            </w:pPr>
            <w:r w:rsidRPr="00841F8E">
              <w:rPr>
                <w:b/>
                <w:bCs/>
                <w:color w:val="363636"/>
                <w:sz w:val="28"/>
                <w:szCs w:val="28"/>
                <w:lang w:val="uk-UA" w:eastAsia="ru-RU"/>
              </w:rPr>
              <w:t>Тривалість</w:t>
            </w:r>
          </w:p>
        </w:tc>
        <w:tc>
          <w:tcPr>
            <w:tcW w:w="1820" w:type="dxa"/>
            <w:tcBorders>
              <w:top w:val="single" w:sz="4" w:space="0" w:color="auto"/>
              <w:left w:val="nil"/>
              <w:bottom w:val="single" w:sz="4" w:space="0" w:color="auto"/>
              <w:right w:val="single" w:sz="4" w:space="0" w:color="auto"/>
            </w:tcBorders>
            <w:shd w:val="clear" w:color="000000" w:fill="DFE3E8"/>
            <w:vAlign w:val="center"/>
            <w:hideMark/>
          </w:tcPr>
          <w:p w:rsidR="00102D87" w:rsidRPr="00841F8E" w:rsidRDefault="00102D87" w:rsidP="00F3791F">
            <w:pPr>
              <w:jc w:val="center"/>
              <w:rPr>
                <w:b/>
                <w:bCs/>
                <w:color w:val="363636"/>
                <w:sz w:val="28"/>
                <w:szCs w:val="28"/>
                <w:lang w:val="uk-UA" w:eastAsia="ru-RU"/>
              </w:rPr>
            </w:pPr>
            <w:r w:rsidRPr="00841F8E">
              <w:rPr>
                <w:b/>
                <w:bCs/>
                <w:color w:val="363636"/>
                <w:sz w:val="28"/>
                <w:szCs w:val="28"/>
                <w:lang w:val="uk-UA" w:eastAsia="ru-RU"/>
              </w:rPr>
              <w:t>Кінець</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eastAsia="ru-RU"/>
              </w:rPr>
            </w:pPr>
            <w:proofErr w:type="spellStart"/>
            <w:r w:rsidRPr="00841F8E">
              <w:rPr>
                <w:b/>
                <w:bCs/>
                <w:color w:val="000000"/>
                <w:sz w:val="28"/>
                <w:szCs w:val="28"/>
                <w:lang w:eastAsia="ru-RU"/>
              </w:rPr>
              <w:t>Аналіз</w:t>
            </w:r>
            <w:proofErr w:type="spellEnd"/>
            <w:r w:rsidRPr="00841F8E">
              <w:rPr>
                <w:b/>
                <w:bCs/>
                <w:color w:val="000000"/>
                <w:sz w:val="28"/>
                <w:szCs w:val="28"/>
                <w:lang w:eastAsia="ru-RU"/>
              </w:rPr>
              <w:t xml:space="preserve"> </w:t>
            </w:r>
            <w:proofErr w:type="spellStart"/>
            <w:r w:rsidRPr="00841F8E">
              <w:rPr>
                <w:b/>
                <w:bCs/>
                <w:color w:val="000000"/>
                <w:sz w:val="28"/>
                <w:szCs w:val="28"/>
                <w:lang w:eastAsia="ru-RU"/>
              </w:rPr>
              <w:t>предметної</w:t>
            </w:r>
            <w:proofErr w:type="spellEnd"/>
            <w:r w:rsidRPr="00841F8E">
              <w:rPr>
                <w:b/>
                <w:bCs/>
                <w:color w:val="000000"/>
                <w:sz w:val="28"/>
                <w:szCs w:val="28"/>
                <w:lang w:eastAsia="ru-RU"/>
              </w:rPr>
              <w:t xml:space="preserve"> </w:t>
            </w:r>
            <w:proofErr w:type="spellStart"/>
            <w:r w:rsidRPr="00841F8E">
              <w:rPr>
                <w:b/>
                <w:bCs/>
                <w:color w:val="000000"/>
                <w:sz w:val="28"/>
                <w:szCs w:val="28"/>
                <w:lang w:eastAsia="ru-RU"/>
              </w:rPr>
              <w:t>області</w:t>
            </w:r>
            <w:proofErr w:type="spellEnd"/>
          </w:p>
        </w:tc>
        <w:tc>
          <w:tcPr>
            <w:tcW w:w="161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12.09.16</w:t>
            </w:r>
          </w:p>
        </w:tc>
        <w:tc>
          <w:tcPr>
            <w:tcW w:w="172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22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11.10.16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val="ru-RU" w:eastAsia="ru-RU"/>
              </w:rPr>
            </w:pPr>
            <w:r w:rsidRPr="00841F8E">
              <w:rPr>
                <w:b/>
                <w:bCs/>
                <w:color w:val="000000"/>
                <w:sz w:val="28"/>
                <w:szCs w:val="28"/>
                <w:lang w:val="ru-RU" w:eastAsia="ru-RU"/>
              </w:rPr>
              <w:t xml:space="preserve">   </w:t>
            </w:r>
            <w:proofErr w:type="spellStart"/>
            <w:r w:rsidRPr="00841F8E">
              <w:rPr>
                <w:b/>
                <w:bCs/>
                <w:color w:val="000000"/>
                <w:sz w:val="28"/>
                <w:szCs w:val="28"/>
                <w:lang w:val="ru-RU" w:eastAsia="ru-RU"/>
              </w:rPr>
              <w:t>Аналіз</w:t>
            </w:r>
            <w:proofErr w:type="spellEnd"/>
            <w:r w:rsidRPr="00841F8E">
              <w:rPr>
                <w:b/>
                <w:bCs/>
                <w:color w:val="000000"/>
                <w:sz w:val="28"/>
                <w:szCs w:val="28"/>
                <w:lang w:val="ru-RU" w:eastAsia="ru-RU"/>
              </w:rPr>
              <w:t xml:space="preserve"> </w:t>
            </w:r>
            <w:proofErr w:type="spellStart"/>
            <w:r w:rsidRPr="00841F8E">
              <w:rPr>
                <w:b/>
                <w:bCs/>
                <w:color w:val="000000"/>
                <w:sz w:val="28"/>
                <w:szCs w:val="28"/>
                <w:lang w:val="ru-RU" w:eastAsia="ru-RU"/>
              </w:rPr>
              <w:t>діяльності</w:t>
            </w:r>
            <w:proofErr w:type="spellEnd"/>
            <w:r w:rsidRPr="00841F8E">
              <w:rPr>
                <w:b/>
                <w:bCs/>
                <w:color w:val="000000"/>
                <w:sz w:val="28"/>
                <w:szCs w:val="28"/>
                <w:lang w:val="ru-RU" w:eastAsia="ru-RU"/>
              </w:rPr>
              <w:t xml:space="preserve"> деканату </w:t>
            </w:r>
            <w:proofErr w:type="spellStart"/>
            <w:r w:rsidRPr="00841F8E">
              <w:rPr>
                <w:b/>
                <w:bCs/>
                <w:color w:val="000000"/>
                <w:sz w:val="28"/>
                <w:szCs w:val="28"/>
                <w:lang w:val="ru-RU" w:eastAsia="ru-RU"/>
              </w:rPr>
              <w:t>ЕлІТ</w:t>
            </w:r>
            <w:proofErr w:type="spellEnd"/>
            <w:r w:rsidRPr="00841F8E">
              <w:rPr>
                <w:b/>
                <w:bCs/>
                <w:color w:val="000000"/>
                <w:sz w:val="28"/>
                <w:szCs w:val="28"/>
                <w:lang w:val="ru-RU" w:eastAsia="ru-RU"/>
              </w:rPr>
              <w:t xml:space="preserve"> </w:t>
            </w:r>
            <w:proofErr w:type="spellStart"/>
            <w:r w:rsidRPr="00841F8E">
              <w:rPr>
                <w:b/>
                <w:bCs/>
                <w:color w:val="000000"/>
                <w:sz w:val="28"/>
                <w:szCs w:val="28"/>
                <w:lang w:val="ru-RU" w:eastAsia="ru-RU"/>
              </w:rPr>
              <w:t>СумДУ</w:t>
            </w:r>
            <w:proofErr w:type="spellEnd"/>
          </w:p>
        </w:tc>
        <w:tc>
          <w:tcPr>
            <w:tcW w:w="161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12.09.16</w:t>
            </w:r>
          </w:p>
        </w:tc>
        <w:tc>
          <w:tcPr>
            <w:tcW w:w="172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12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27.09.16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структури</w:t>
            </w:r>
            <w:proofErr w:type="spellEnd"/>
            <w:r w:rsidRPr="00841F8E">
              <w:rPr>
                <w:color w:val="000000"/>
                <w:sz w:val="28"/>
                <w:szCs w:val="28"/>
                <w:lang w:eastAsia="ru-RU"/>
              </w:rPr>
              <w:t xml:space="preserve"> </w:t>
            </w:r>
            <w:proofErr w:type="spellStart"/>
            <w:r w:rsidRPr="00841F8E">
              <w:rPr>
                <w:color w:val="000000"/>
                <w:sz w:val="28"/>
                <w:szCs w:val="28"/>
                <w:lang w:eastAsia="ru-RU"/>
              </w:rPr>
              <w:t>деканату</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12.09.16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14.09.16</w:t>
            </w:r>
          </w:p>
        </w:tc>
      </w:tr>
      <w:tr w:rsidR="00102D87" w:rsidRPr="00841F8E" w:rsidTr="00433A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3916" w:type="dxa"/>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бізнес-процесів</w:t>
            </w:r>
            <w:proofErr w:type="spellEnd"/>
            <w:r w:rsidRPr="00841F8E">
              <w:rPr>
                <w:color w:val="000000"/>
                <w:sz w:val="28"/>
                <w:szCs w:val="28"/>
                <w:lang w:eastAsia="ru-RU"/>
              </w:rPr>
              <w:t xml:space="preserve"> </w:t>
            </w:r>
            <w:proofErr w:type="spellStart"/>
            <w:r w:rsidRPr="00841F8E">
              <w:rPr>
                <w:color w:val="000000"/>
                <w:sz w:val="28"/>
                <w:szCs w:val="28"/>
                <w:lang w:eastAsia="ru-RU"/>
              </w:rPr>
              <w:t>документообігу</w:t>
            </w:r>
            <w:proofErr w:type="spellEnd"/>
          </w:p>
        </w:tc>
        <w:tc>
          <w:tcPr>
            <w:tcW w:w="1613" w:type="dxa"/>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14.09.16</w:t>
            </w:r>
          </w:p>
        </w:tc>
        <w:tc>
          <w:tcPr>
            <w:tcW w:w="1723" w:type="dxa"/>
            <w:shd w:val="clear" w:color="000000" w:fill="FFFFFF"/>
            <w:hideMark/>
          </w:tcPr>
          <w:p w:rsidR="00102D87" w:rsidRPr="00841F8E" w:rsidRDefault="00102D87" w:rsidP="00F3791F">
            <w:pPr>
              <w:rPr>
                <w:sz w:val="28"/>
                <w:szCs w:val="28"/>
              </w:rPr>
            </w:pPr>
            <w:r w:rsidRPr="00841F8E">
              <w:rPr>
                <w:sz w:val="28"/>
                <w:szCs w:val="28"/>
              </w:rPr>
              <w:t xml:space="preserve">4 </w:t>
            </w:r>
            <w:proofErr w:type="spellStart"/>
            <w:r w:rsidRPr="00841F8E">
              <w:rPr>
                <w:sz w:val="28"/>
                <w:szCs w:val="28"/>
              </w:rPr>
              <w:t>дней</w:t>
            </w:r>
            <w:proofErr w:type="spellEnd"/>
          </w:p>
        </w:tc>
        <w:tc>
          <w:tcPr>
            <w:tcW w:w="1820" w:type="dxa"/>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19.09.16</w:t>
            </w:r>
          </w:p>
        </w:tc>
      </w:tr>
      <w:tr w:rsidR="00102D87" w:rsidRPr="00841F8E" w:rsidTr="00433AF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00"/>
        </w:trPr>
        <w:tc>
          <w:tcPr>
            <w:tcW w:w="3916" w:type="dxa"/>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Обробка</w:t>
            </w:r>
            <w:proofErr w:type="spellEnd"/>
            <w:r w:rsidRPr="00841F8E">
              <w:rPr>
                <w:color w:val="000000"/>
                <w:sz w:val="28"/>
                <w:szCs w:val="28"/>
                <w:lang w:eastAsia="ru-RU"/>
              </w:rPr>
              <w:t xml:space="preserve"> </w:t>
            </w:r>
            <w:proofErr w:type="spellStart"/>
            <w:r w:rsidRPr="00841F8E">
              <w:rPr>
                <w:color w:val="000000"/>
                <w:sz w:val="28"/>
                <w:szCs w:val="28"/>
                <w:lang w:eastAsia="ru-RU"/>
              </w:rPr>
              <w:t>шаблонів</w:t>
            </w:r>
            <w:proofErr w:type="spellEnd"/>
            <w:r w:rsidRPr="00841F8E">
              <w:rPr>
                <w:color w:val="000000"/>
                <w:sz w:val="28"/>
                <w:szCs w:val="28"/>
                <w:lang w:eastAsia="ru-RU"/>
              </w:rPr>
              <w:t xml:space="preserve"> </w:t>
            </w:r>
            <w:proofErr w:type="spellStart"/>
            <w:r w:rsidRPr="00841F8E">
              <w:rPr>
                <w:color w:val="000000"/>
                <w:sz w:val="28"/>
                <w:szCs w:val="28"/>
                <w:lang w:eastAsia="ru-RU"/>
              </w:rPr>
              <w:t>документів</w:t>
            </w:r>
            <w:proofErr w:type="spellEnd"/>
          </w:p>
        </w:tc>
        <w:tc>
          <w:tcPr>
            <w:tcW w:w="1613" w:type="dxa"/>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19.09.16</w:t>
            </w:r>
          </w:p>
        </w:tc>
        <w:tc>
          <w:tcPr>
            <w:tcW w:w="1723" w:type="dxa"/>
            <w:shd w:val="clear" w:color="000000" w:fill="FFFFFF"/>
            <w:hideMark/>
          </w:tcPr>
          <w:p w:rsidR="00102D87" w:rsidRPr="00841F8E" w:rsidRDefault="00102D87" w:rsidP="00F3791F">
            <w:pPr>
              <w:rPr>
                <w:sz w:val="28"/>
                <w:szCs w:val="28"/>
              </w:rPr>
            </w:pPr>
            <w:r w:rsidRPr="00841F8E">
              <w:rPr>
                <w:sz w:val="28"/>
                <w:szCs w:val="28"/>
              </w:rPr>
              <w:t xml:space="preserve">5 </w:t>
            </w:r>
            <w:proofErr w:type="spellStart"/>
            <w:r w:rsidRPr="00841F8E">
              <w:rPr>
                <w:sz w:val="28"/>
                <w:szCs w:val="28"/>
              </w:rPr>
              <w:t>дней</w:t>
            </w:r>
            <w:proofErr w:type="spellEnd"/>
          </w:p>
        </w:tc>
        <w:tc>
          <w:tcPr>
            <w:tcW w:w="1820" w:type="dxa"/>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23.09.16</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Обробка</w:t>
            </w:r>
            <w:proofErr w:type="spellEnd"/>
            <w:r w:rsidRPr="00841F8E">
              <w:rPr>
                <w:color w:val="000000"/>
                <w:sz w:val="28"/>
                <w:szCs w:val="28"/>
                <w:lang w:eastAsia="ru-RU"/>
              </w:rPr>
              <w:t xml:space="preserve"> </w:t>
            </w:r>
            <w:proofErr w:type="spellStart"/>
            <w:r w:rsidRPr="00841F8E">
              <w:rPr>
                <w:color w:val="000000"/>
                <w:sz w:val="28"/>
                <w:szCs w:val="28"/>
                <w:lang w:eastAsia="ru-RU"/>
              </w:rPr>
              <w:t>посадових</w:t>
            </w:r>
            <w:proofErr w:type="spellEnd"/>
            <w:r w:rsidRPr="00841F8E">
              <w:rPr>
                <w:color w:val="000000"/>
                <w:sz w:val="28"/>
                <w:szCs w:val="28"/>
                <w:lang w:eastAsia="ru-RU"/>
              </w:rPr>
              <w:t xml:space="preserve"> </w:t>
            </w:r>
            <w:proofErr w:type="spellStart"/>
            <w:r w:rsidRPr="00841F8E">
              <w:rPr>
                <w:color w:val="000000"/>
                <w:sz w:val="28"/>
                <w:szCs w:val="28"/>
                <w:lang w:eastAsia="ru-RU"/>
              </w:rPr>
              <w:t>інструкцій</w:t>
            </w:r>
            <w:proofErr w:type="spellEnd"/>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23.09.16</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28.09.16</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сучасних</w:t>
            </w:r>
            <w:proofErr w:type="spellEnd"/>
            <w:r w:rsidRPr="00841F8E">
              <w:rPr>
                <w:color w:val="000000"/>
                <w:sz w:val="28"/>
                <w:szCs w:val="28"/>
                <w:lang w:eastAsia="ru-RU"/>
              </w:rPr>
              <w:t xml:space="preserve"> СЕД</w:t>
            </w:r>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28.09.16</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8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07.10.16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val="ru-RU" w:eastAsia="ru-RU"/>
              </w:rPr>
            </w:pPr>
            <w:r w:rsidRPr="00841F8E">
              <w:rPr>
                <w:color w:val="000000"/>
                <w:sz w:val="28"/>
                <w:szCs w:val="28"/>
                <w:lang w:val="ru-RU" w:eastAsia="ru-RU"/>
              </w:rPr>
              <w:t xml:space="preserve">      </w:t>
            </w:r>
            <w:proofErr w:type="spellStart"/>
            <w:r w:rsidRPr="00841F8E">
              <w:rPr>
                <w:color w:val="000000"/>
                <w:sz w:val="28"/>
                <w:szCs w:val="28"/>
                <w:lang w:val="ru-RU" w:eastAsia="ru-RU"/>
              </w:rPr>
              <w:t>Аналіз</w:t>
            </w:r>
            <w:proofErr w:type="spellEnd"/>
            <w:r w:rsidRPr="00841F8E">
              <w:rPr>
                <w:color w:val="000000"/>
                <w:sz w:val="28"/>
                <w:szCs w:val="28"/>
                <w:lang w:val="ru-RU" w:eastAsia="ru-RU"/>
              </w:rPr>
              <w:t xml:space="preserve"> </w:t>
            </w:r>
            <w:proofErr w:type="spellStart"/>
            <w:r w:rsidRPr="00841F8E">
              <w:rPr>
                <w:color w:val="000000"/>
                <w:sz w:val="28"/>
                <w:szCs w:val="28"/>
                <w:lang w:val="ru-RU" w:eastAsia="ru-RU"/>
              </w:rPr>
              <w:t>організацій</w:t>
            </w:r>
            <w:proofErr w:type="spellEnd"/>
            <w:r w:rsidRPr="00841F8E">
              <w:rPr>
                <w:color w:val="000000"/>
                <w:sz w:val="28"/>
                <w:szCs w:val="28"/>
                <w:lang w:val="ru-RU" w:eastAsia="ru-RU"/>
              </w:rPr>
              <w:t xml:space="preserve">, </w:t>
            </w:r>
            <w:proofErr w:type="spellStart"/>
            <w:r w:rsidRPr="00841F8E">
              <w:rPr>
                <w:color w:val="000000"/>
                <w:sz w:val="28"/>
                <w:szCs w:val="28"/>
                <w:lang w:val="ru-RU" w:eastAsia="ru-RU"/>
              </w:rPr>
              <w:t>що</w:t>
            </w:r>
            <w:proofErr w:type="spellEnd"/>
            <w:r w:rsidRPr="00841F8E">
              <w:rPr>
                <w:color w:val="000000"/>
                <w:sz w:val="28"/>
                <w:szCs w:val="28"/>
                <w:lang w:val="ru-RU" w:eastAsia="ru-RU"/>
              </w:rPr>
              <w:t xml:space="preserve"> </w:t>
            </w:r>
            <w:proofErr w:type="spellStart"/>
            <w:r w:rsidRPr="00841F8E">
              <w:rPr>
                <w:color w:val="000000"/>
                <w:sz w:val="28"/>
                <w:szCs w:val="28"/>
                <w:lang w:val="ru-RU" w:eastAsia="ru-RU"/>
              </w:rPr>
              <w:t>впровадили</w:t>
            </w:r>
            <w:proofErr w:type="spellEnd"/>
            <w:r w:rsidRPr="00841F8E">
              <w:rPr>
                <w:color w:val="000000"/>
                <w:sz w:val="28"/>
                <w:szCs w:val="28"/>
                <w:lang w:val="ru-RU" w:eastAsia="ru-RU"/>
              </w:rPr>
              <w:t xml:space="preserve"> СЕД</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28.09.16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30.09.16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val="ru-RU" w:eastAsia="ru-RU"/>
              </w:rPr>
            </w:pPr>
            <w:r w:rsidRPr="00841F8E">
              <w:rPr>
                <w:color w:val="000000"/>
                <w:sz w:val="28"/>
                <w:szCs w:val="28"/>
                <w:lang w:val="ru-RU" w:eastAsia="ru-RU"/>
              </w:rPr>
              <w:t xml:space="preserve">      </w:t>
            </w:r>
            <w:proofErr w:type="spellStart"/>
            <w:r w:rsidRPr="00841F8E">
              <w:rPr>
                <w:color w:val="000000"/>
                <w:sz w:val="28"/>
                <w:szCs w:val="28"/>
                <w:lang w:val="ru-RU" w:eastAsia="ru-RU"/>
              </w:rPr>
              <w:t>Огляд</w:t>
            </w:r>
            <w:proofErr w:type="spellEnd"/>
            <w:r w:rsidRPr="00841F8E">
              <w:rPr>
                <w:color w:val="000000"/>
                <w:sz w:val="28"/>
                <w:szCs w:val="28"/>
                <w:lang w:val="ru-RU" w:eastAsia="ru-RU"/>
              </w:rPr>
              <w:t xml:space="preserve"> ПЗ для </w:t>
            </w:r>
            <w:proofErr w:type="spellStart"/>
            <w:r w:rsidRPr="00841F8E">
              <w:rPr>
                <w:color w:val="000000"/>
                <w:sz w:val="28"/>
                <w:szCs w:val="28"/>
                <w:lang w:val="ru-RU" w:eastAsia="ru-RU"/>
              </w:rPr>
              <w:t>реалізації</w:t>
            </w:r>
            <w:proofErr w:type="spellEnd"/>
            <w:r w:rsidRPr="00841F8E">
              <w:rPr>
                <w:color w:val="000000"/>
                <w:sz w:val="28"/>
                <w:szCs w:val="28"/>
                <w:lang w:val="ru-RU" w:eastAsia="ru-RU"/>
              </w:rPr>
              <w:t xml:space="preserve"> СЕД</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30.09.16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4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06.10.16</w:t>
            </w:r>
          </w:p>
        </w:tc>
      </w:tr>
      <w:tr w:rsidR="00102D87" w:rsidRPr="00841F8E" w:rsidTr="00433AF8">
        <w:trPr>
          <w:trHeight w:val="600"/>
        </w:trPr>
        <w:tc>
          <w:tcPr>
            <w:tcW w:w="3916" w:type="dxa"/>
            <w:tcBorders>
              <w:top w:val="single" w:sz="4" w:space="0" w:color="auto"/>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val="ru-RU" w:eastAsia="ru-RU"/>
              </w:rPr>
            </w:pPr>
            <w:r w:rsidRPr="00841F8E">
              <w:rPr>
                <w:b/>
                <w:bCs/>
                <w:color w:val="000000"/>
                <w:sz w:val="28"/>
                <w:szCs w:val="28"/>
                <w:lang w:val="ru-RU" w:eastAsia="ru-RU"/>
              </w:rPr>
              <w:t xml:space="preserve">   </w:t>
            </w:r>
            <w:proofErr w:type="spellStart"/>
            <w:r w:rsidRPr="00841F8E">
              <w:rPr>
                <w:b/>
                <w:bCs/>
                <w:color w:val="000000"/>
                <w:sz w:val="28"/>
                <w:szCs w:val="28"/>
                <w:lang w:val="ru-RU" w:eastAsia="ru-RU"/>
              </w:rPr>
              <w:t>Аналіз</w:t>
            </w:r>
            <w:proofErr w:type="spellEnd"/>
            <w:r w:rsidRPr="00841F8E">
              <w:rPr>
                <w:b/>
                <w:bCs/>
                <w:color w:val="000000"/>
                <w:sz w:val="28"/>
                <w:szCs w:val="28"/>
                <w:lang w:val="ru-RU" w:eastAsia="ru-RU"/>
              </w:rPr>
              <w:t xml:space="preserve"> </w:t>
            </w:r>
            <w:proofErr w:type="spellStart"/>
            <w:r w:rsidRPr="00841F8E">
              <w:rPr>
                <w:b/>
                <w:bCs/>
                <w:color w:val="000000"/>
                <w:sz w:val="28"/>
                <w:szCs w:val="28"/>
                <w:lang w:val="ru-RU" w:eastAsia="ru-RU"/>
              </w:rPr>
              <w:t>методологій</w:t>
            </w:r>
            <w:proofErr w:type="spellEnd"/>
            <w:r w:rsidRPr="00841F8E">
              <w:rPr>
                <w:b/>
                <w:bCs/>
                <w:color w:val="000000"/>
                <w:sz w:val="28"/>
                <w:szCs w:val="28"/>
                <w:lang w:val="ru-RU" w:eastAsia="ru-RU"/>
              </w:rPr>
              <w:t xml:space="preserve"> </w:t>
            </w:r>
            <w:proofErr w:type="spellStart"/>
            <w:r w:rsidRPr="00841F8E">
              <w:rPr>
                <w:b/>
                <w:bCs/>
                <w:color w:val="000000"/>
                <w:sz w:val="28"/>
                <w:szCs w:val="28"/>
                <w:lang w:val="ru-RU" w:eastAsia="ru-RU"/>
              </w:rPr>
              <w:t>розроблення</w:t>
            </w:r>
            <w:proofErr w:type="spellEnd"/>
            <w:r w:rsidRPr="00841F8E">
              <w:rPr>
                <w:b/>
                <w:bCs/>
                <w:color w:val="000000"/>
                <w:sz w:val="28"/>
                <w:szCs w:val="28"/>
                <w:lang w:val="ru-RU" w:eastAsia="ru-RU"/>
              </w:rPr>
              <w:t xml:space="preserve"> проекту </w:t>
            </w:r>
            <w:proofErr w:type="spellStart"/>
            <w:r w:rsidRPr="00841F8E">
              <w:rPr>
                <w:b/>
                <w:bCs/>
                <w:color w:val="000000"/>
                <w:sz w:val="28"/>
                <w:szCs w:val="28"/>
                <w:lang w:val="ru-RU" w:eastAsia="ru-RU"/>
              </w:rPr>
              <w:t>створення</w:t>
            </w:r>
            <w:proofErr w:type="spellEnd"/>
            <w:r w:rsidRPr="00841F8E">
              <w:rPr>
                <w:b/>
                <w:bCs/>
                <w:color w:val="000000"/>
                <w:sz w:val="28"/>
                <w:szCs w:val="28"/>
                <w:lang w:val="ru-RU" w:eastAsia="ru-RU"/>
              </w:rPr>
              <w:t xml:space="preserve"> СЕД</w:t>
            </w:r>
          </w:p>
        </w:tc>
        <w:tc>
          <w:tcPr>
            <w:tcW w:w="1613" w:type="dxa"/>
            <w:tcBorders>
              <w:top w:val="single" w:sz="4" w:space="0" w:color="auto"/>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06.10.16</w:t>
            </w:r>
          </w:p>
        </w:tc>
        <w:tc>
          <w:tcPr>
            <w:tcW w:w="1723" w:type="dxa"/>
            <w:tcBorders>
              <w:top w:val="single" w:sz="4" w:space="0" w:color="auto"/>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4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11.10.16</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каскадної</w:t>
            </w:r>
            <w:proofErr w:type="spellEnd"/>
            <w:r w:rsidRPr="00841F8E">
              <w:rPr>
                <w:color w:val="000000"/>
                <w:sz w:val="28"/>
                <w:szCs w:val="28"/>
                <w:lang w:eastAsia="ru-RU"/>
              </w:rPr>
              <w:t xml:space="preserve"> </w:t>
            </w:r>
            <w:proofErr w:type="spellStart"/>
            <w:r w:rsidRPr="00841F8E">
              <w:rPr>
                <w:color w:val="000000"/>
                <w:sz w:val="28"/>
                <w:szCs w:val="28"/>
                <w:lang w:eastAsia="ru-RU"/>
              </w:rPr>
              <w:t>моделі</w:t>
            </w:r>
            <w:proofErr w:type="spellEnd"/>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07.10.16</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11.10.16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гнучких</w:t>
            </w:r>
            <w:proofErr w:type="spellEnd"/>
            <w:r w:rsidRPr="00841F8E">
              <w:rPr>
                <w:color w:val="000000"/>
                <w:sz w:val="28"/>
                <w:szCs w:val="28"/>
                <w:lang w:eastAsia="ru-RU"/>
              </w:rPr>
              <w:t xml:space="preserve"> </w:t>
            </w:r>
            <w:proofErr w:type="spellStart"/>
            <w:r w:rsidRPr="00841F8E">
              <w:rPr>
                <w:color w:val="000000"/>
                <w:sz w:val="28"/>
                <w:szCs w:val="28"/>
                <w:lang w:eastAsia="ru-RU"/>
              </w:rPr>
              <w:t>методологій</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11.10.16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 </w:t>
            </w:r>
            <w:proofErr w:type="spellStart"/>
            <w:r w:rsidRPr="00841F8E">
              <w:rPr>
                <w:sz w:val="28"/>
                <w:szCs w:val="28"/>
              </w:rPr>
              <w:t>день</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12.10.16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методологій</w:t>
            </w:r>
            <w:proofErr w:type="spellEnd"/>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ІС</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12.10.16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 </w:t>
            </w:r>
            <w:proofErr w:type="spellStart"/>
            <w:r w:rsidRPr="00841F8E">
              <w:rPr>
                <w:sz w:val="28"/>
                <w:szCs w:val="28"/>
              </w:rPr>
              <w:t>день</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13.10.16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eastAsia="ru-RU"/>
              </w:rPr>
            </w:pPr>
            <w:proofErr w:type="spellStart"/>
            <w:r w:rsidRPr="00841F8E">
              <w:rPr>
                <w:b/>
                <w:bCs/>
                <w:color w:val="000000"/>
                <w:sz w:val="28"/>
                <w:szCs w:val="28"/>
                <w:lang w:eastAsia="ru-RU"/>
              </w:rPr>
              <w:t>Аналіз</w:t>
            </w:r>
            <w:proofErr w:type="spellEnd"/>
            <w:r w:rsidRPr="00841F8E">
              <w:rPr>
                <w:b/>
                <w:bCs/>
                <w:color w:val="000000"/>
                <w:sz w:val="28"/>
                <w:szCs w:val="28"/>
                <w:lang w:eastAsia="ru-RU"/>
              </w:rPr>
              <w:t xml:space="preserve"> </w:t>
            </w:r>
            <w:proofErr w:type="spellStart"/>
            <w:r w:rsidRPr="00841F8E">
              <w:rPr>
                <w:b/>
                <w:bCs/>
                <w:color w:val="000000"/>
                <w:sz w:val="28"/>
                <w:szCs w:val="28"/>
                <w:lang w:eastAsia="ru-RU"/>
              </w:rPr>
              <w:t>вимог</w:t>
            </w:r>
            <w:proofErr w:type="spellEnd"/>
          </w:p>
        </w:tc>
        <w:tc>
          <w:tcPr>
            <w:tcW w:w="161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11.10.16</w:t>
            </w:r>
          </w:p>
        </w:tc>
        <w:tc>
          <w:tcPr>
            <w:tcW w:w="172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14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28.10.16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цілей</w:t>
            </w:r>
            <w:proofErr w:type="spellEnd"/>
            <w:r w:rsidRPr="00841F8E">
              <w:rPr>
                <w:color w:val="000000"/>
                <w:sz w:val="28"/>
                <w:szCs w:val="28"/>
                <w:lang w:eastAsia="ru-RU"/>
              </w:rPr>
              <w:t xml:space="preserve"> </w:t>
            </w:r>
            <w:proofErr w:type="spellStart"/>
            <w:r w:rsidRPr="00841F8E">
              <w:rPr>
                <w:color w:val="000000"/>
                <w:sz w:val="28"/>
                <w:szCs w:val="28"/>
                <w:lang w:eastAsia="ru-RU"/>
              </w:rPr>
              <w:t>проекту</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13.10.16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17.10.16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обмежень</w:t>
            </w:r>
            <w:proofErr w:type="spellEnd"/>
            <w:r w:rsidRPr="00841F8E">
              <w:rPr>
                <w:color w:val="000000"/>
                <w:sz w:val="28"/>
                <w:szCs w:val="28"/>
                <w:lang w:eastAsia="ru-RU"/>
              </w:rPr>
              <w:t xml:space="preserve"> </w:t>
            </w:r>
            <w:proofErr w:type="spellStart"/>
            <w:r w:rsidRPr="00841F8E">
              <w:rPr>
                <w:color w:val="000000"/>
                <w:sz w:val="28"/>
                <w:szCs w:val="28"/>
                <w:lang w:eastAsia="ru-RU"/>
              </w:rPr>
              <w:t>проекту</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17.10.16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20.10.16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функціональних</w:t>
            </w:r>
            <w:proofErr w:type="spellEnd"/>
            <w:r w:rsidRPr="00841F8E">
              <w:rPr>
                <w:color w:val="000000"/>
                <w:sz w:val="28"/>
                <w:szCs w:val="28"/>
                <w:lang w:eastAsia="ru-RU"/>
              </w:rPr>
              <w:t xml:space="preserve"> </w:t>
            </w:r>
            <w:proofErr w:type="spellStart"/>
            <w:r w:rsidRPr="00841F8E">
              <w:rPr>
                <w:color w:val="000000"/>
                <w:sz w:val="28"/>
                <w:szCs w:val="28"/>
                <w:lang w:eastAsia="ru-RU"/>
              </w:rPr>
              <w:t>вимог</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20.10.16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25.10.16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val="ru-RU" w:eastAsia="ru-RU"/>
              </w:rPr>
            </w:pPr>
            <w:r w:rsidRPr="00841F8E">
              <w:rPr>
                <w:color w:val="000000"/>
                <w:sz w:val="28"/>
                <w:szCs w:val="28"/>
                <w:lang w:val="ru-RU" w:eastAsia="ru-RU"/>
              </w:rPr>
              <w:t xml:space="preserve">   </w:t>
            </w:r>
            <w:proofErr w:type="spellStart"/>
            <w:r w:rsidRPr="00841F8E">
              <w:rPr>
                <w:color w:val="000000"/>
                <w:sz w:val="28"/>
                <w:szCs w:val="28"/>
                <w:lang w:val="ru-RU" w:eastAsia="ru-RU"/>
              </w:rPr>
              <w:t>Аналіз</w:t>
            </w:r>
            <w:proofErr w:type="spellEnd"/>
            <w:r w:rsidRPr="00841F8E">
              <w:rPr>
                <w:color w:val="000000"/>
                <w:sz w:val="28"/>
                <w:szCs w:val="28"/>
                <w:lang w:val="ru-RU" w:eastAsia="ru-RU"/>
              </w:rPr>
              <w:t xml:space="preserve"> </w:t>
            </w:r>
            <w:proofErr w:type="spellStart"/>
            <w:r w:rsidRPr="00841F8E">
              <w:rPr>
                <w:color w:val="000000"/>
                <w:sz w:val="28"/>
                <w:szCs w:val="28"/>
                <w:lang w:val="ru-RU" w:eastAsia="ru-RU"/>
              </w:rPr>
              <w:t>вимог</w:t>
            </w:r>
            <w:proofErr w:type="spellEnd"/>
            <w:r w:rsidRPr="00841F8E">
              <w:rPr>
                <w:color w:val="000000"/>
                <w:sz w:val="28"/>
                <w:szCs w:val="28"/>
                <w:lang w:val="ru-RU" w:eastAsia="ru-RU"/>
              </w:rPr>
              <w:t xml:space="preserve"> до </w:t>
            </w:r>
            <w:proofErr w:type="spellStart"/>
            <w:r w:rsidRPr="00841F8E">
              <w:rPr>
                <w:color w:val="000000"/>
                <w:sz w:val="28"/>
                <w:szCs w:val="28"/>
                <w:lang w:val="ru-RU" w:eastAsia="ru-RU"/>
              </w:rPr>
              <w:t>якості</w:t>
            </w:r>
            <w:proofErr w:type="spellEnd"/>
            <w:r w:rsidRPr="00841F8E">
              <w:rPr>
                <w:color w:val="000000"/>
                <w:sz w:val="28"/>
                <w:szCs w:val="28"/>
                <w:lang w:val="ru-RU" w:eastAsia="ru-RU"/>
              </w:rPr>
              <w:t xml:space="preserve"> продукту</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25.10.16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27.10.16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здійсненності</w:t>
            </w:r>
            <w:proofErr w:type="spellEnd"/>
            <w:r w:rsidRPr="00841F8E">
              <w:rPr>
                <w:color w:val="000000"/>
                <w:sz w:val="28"/>
                <w:szCs w:val="28"/>
                <w:lang w:eastAsia="ru-RU"/>
              </w:rPr>
              <w:t xml:space="preserve"> </w:t>
            </w:r>
            <w:proofErr w:type="spellStart"/>
            <w:r w:rsidRPr="00841F8E">
              <w:rPr>
                <w:color w:val="000000"/>
                <w:sz w:val="28"/>
                <w:szCs w:val="28"/>
                <w:lang w:eastAsia="ru-RU"/>
              </w:rPr>
              <w:t>вимог</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27.10.16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01.11.16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eastAsia="ru-RU"/>
              </w:rPr>
            </w:pPr>
            <w:proofErr w:type="spellStart"/>
            <w:r w:rsidRPr="00841F8E">
              <w:rPr>
                <w:b/>
                <w:bCs/>
                <w:color w:val="000000"/>
                <w:sz w:val="28"/>
                <w:szCs w:val="28"/>
                <w:lang w:eastAsia="ru-RU"/>
              </w:rPr>
              <w:t>Планування</w:t>
            </w:r>
            <w:proofErr w:type="spellEnd"/>
            <w:r w:rsidRPr="00841F8E">
              <w:rPr>
                <w:b/>
                <w:bCs/>
                <w:color w:val="000000"/>
                <w:sz w:val="28"/>
                <w:szCs w:val="28"/>
                <w:lang w:eastAsia="ru-RU"/>
              </w:rPr>
              <w:t xml:space="preserve"> </w:t>
            </w:r>
            <w:proofErr w:type="spellStart"/>
            <w:r w:rsidRPr="00841F8E">
              <w:rPr>
                <w:b/>
                <w:bCs/>
                <w:color w:val="000000"/>
                <w:sz w:val="28"/>
                <w:szCs w:val="28"/>
                <w:lang w:eastAsia="ru-RU"/>
              </w:rPr>
              <w:t>проекту</w:t>
            </w:r>
            <w:proofErr w:type="spellEnd"/>
          </w:p>
        </w:tc>
        <w:tc>
          <w:tcPr>
            <w:tcW w:w="161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01.11.16</w:t>
            </w:r>
          </w:p>
        </w:tc>
        <w:tc>
          <w:tcPr>
            <w:tcW w:w="172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30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13.12.16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eastAsia="ru-RU"/>
              </w:rPr>
            </w:pPr>
            <w:r w:rsidRPr="00841F8E">
              <w:rPr>
                <w:b/>
                <w:bCs/>
                <w:color w:val="000000"/>
                <w:sz w:val="28"/>
                <w:szCs w:val="28"/>
                <w:lang w:eastAsia="ru-RU"/>
              </w:rPr>
              <w:t xml:space="preserve">   </w:t>
            </w:r>
            <w:proofErr w:type="spellStart"/>
            <w:r w:rsidRPr="00841F8E">
              <w:rPr>
                <w:b/>
                <w:bCs/>
                <w:color w:val="000000"/>
                <w:sz w:val="28"/>
                <w:szCs w:val="28"/>
                <w:lang w:eastAsia="ru-RU"/>
              </w:rPr>
              <w:t>Оцінка</w:t>
            </w:r>
            <w:proofErr w:type="spellEnd"/>
            <w:r w:rsidRPr="00841F8E">
              <w:rPr>
                <w:b/>
                <w:bCs/>
                <w:color w:val="000000"/>
                <w:sz w:val="28"/>
                <w:szCs w:val="28"/>
                <w:lang w:eastAsia="ru-RU"/>
              </w:rPr>
              <w:t xml:space="preserve"> </w:t>
            </w:r>
            <w:proofErr w:type="spellStart"/>
            <w:r w:rsidRPr="00841F8E">
              <w:rPr>
                <w:b/>
                <w:bCs/>
                <w:color w:val="000000"/>
                <w:sz w:val="28"/>
                <w:szCs w:val="28"/>
                <w:lang w:eastAsia="ru-RU"/>
              </w:rPr>
              <w:t>ризиків</w:t>
            </w:r>
            <w:proofErr w:type="spellEnd"/>
            <w:r w:rsidRPr="00841F8E">
              <w:rPr>
                <w:b/>
                <w:bCs/>
                <w:color w:val="000000"/>
                <w:sz w:val="28"/>
                <w:szCs w:val="28"/>
                <w:lang w:eastAsia="ru-RU"/>
              </w:rPr>
              <w:t xml:space="preserve"> </w:t>
            </w:r>
            <w:proofErr w:type="spellStart"/>
            <w:r w:rsidRPr="00841F8E">
              <w:rPr>
                <w:b/>
                <w:bCs/>
                <w:color w:val="000000"/>
                <w:sz w:val="28"/>
                <w:szCs w:val="28"/>
                <w:lang w:eastAsia="ru-RU"/>
              </w:rPr>
              <w:t>проекту</w:t>
            </w:r>
            <w:proofErr w:type="spellEnd"/>
          </w:p>
        </w:tc>
        <w:tc>
          <w:tcPr>
            <w:tcW w:w="161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01.11.16</w:t>
            </w:r>
          </w:p>
        </w:tc>
        <w:tc>
          <w:tcPr>
            <w:tcW w:w="172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6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09.11.16</w:t>
            </w:r>
          </w:p>
        </w:tc>
      </w:tr>
    </w:tbl>
    <w:p w:rsidR="00E53C28" w:rsidRDefault="00E53C28" w:rsidP="00433AF8">
      <w:pPr>
        <w:pStyle w:val="12"/>
        <w:rPr>
          <w:b/>
        </w:rPr>
      </w:pPr>
    </w:p>
    <w:p w:rsidR="00433AF8" w:rsidRPr="00433AF8" w:rsidRDefault="00433AF8" w:rsidP="00433AF8">
      <w:pPr>
        <w:pStyle w:val="12"/>
        <w:rPr>
          <w:b/>
        </w:rPr>
      </w:pPr>
      <w:r w:rsidRPr="00433AF8">
        <w:rPr>
          <w:b/>
        </w:rPr>
        <w:lastRenderedPageBreak/>
        <w:t>Продовження додатку Г</w:t>
      </w:r>
    </w:p>
    <w:p w:rsidR="00433AF8" w:rsidRDefault="00433AF8" w:rsidP="00433AF8">
      <w:pPr>
        <w:rPr>
          <w:sz w:val="28"/>
          <w:szCs w:val="28"/>
          <w:lang w:val="ru-RU"/>
        </w:rPr>
      </w:pPr>
      <w:proofErr w:type="spellStart"/>
      <w:r w:rsidRPr="00433AF8">
        <w:rPr>
          <w:sz w:val="28"/>
          <w:szCs w:val="28"/>
          <w:lang w:val="ru-RU"/>
        </w:rPr>
        <w:t>Продовження</w:t>
      </w:r>
      <w:proofErr w:type="spellEnd"/>
      <w:r w:rsidRPr="00433AF8">
        <w:rPr>
          <w:sz w:val="28"/>
          <w:szCs w:val="28"/>
          <w:lang w:val="ru-RU"/>
        </w:rPr>
        <w:t xml:space="preserve"> </w:t>
      </w:r>
      <w:proofErr w:type="spellStart"/>
      <w:r w:rsidRPr="00433AF8">
        <w:rPr>
          <w:sz w:val="28"/>
          <w:szCs w:val="28"/>
          <w:lang w:val="ru-RU"/>
        </w:rPr>
        <w:t>таблиці</w:t>
      </w:r>
      <w:proofErr w:type="spellEnd"/>
      <w:r w:rsidRPr="00433AF8">
        <w:rPr>
          <w:sz w:val="28"/>
          <w:szCs w:val="28"/>
          <w:lang w:val="ru-RU"/>
        </w:rPr>
        <w:t xml:space="preserve"> Г.</w:t>
      </w:r>
      <w:r>
        <w:rPr>
          <w:sz w:val="28"/>
          <w:szCs w:val="28"/>
          <w:lang w:val="ru-RU"/>
        </w:rPr>
        <w:t>1</w:t>
      </w:r>
      <w:r w:rsidRPr="00433AF8">
        <w:rPr>
          <w:sz w:val="28"/>
          <w:szCs w:val="28"/>
          <w:lang w:val="ru-RU"/>
        </w:rPr>
        <w:t xml:space="preserve"> – </w:t>
      </w:r>
      <w:proofErr w:type="spellStart"/>
      <w:r w:rsidRPr="00433AF8">
        <w:rPr>
          <w:sz w:val="28"/>
          <w:szCs w:val="28"/>
          <w:lang w:val="ru-RU"/>
        </w:rPr>
        <w:t>Перелік</w:t>
      </w:r>
      <w:proofErr w:type="spellEnd"/>
      <w:r w:rsidRPr="00433AF8">
        <w:rPr>
          <w:sz w:val="28"/>
          <w:szCs w:val="28"/>
          <w:lang w:val="ru-RU"/>
        </w:rPr>
        <w:t xml:space="preserve"> задач</w:t>
      </w:r>
    </w:p>
    <w:p w:rsidR="00395E1D" w:rsidRPr="00433AF8" w:rsidRDefault="00395E1D" w:rsidP="00433AF8">
      <w:pPr>
        <w:rPr>
          <w:sz w:val="28"/>
          <w:szCs w:val="28"/>
          <w:lang w:val="ru-RU"/>
        </w:rPr>
      </w:pPr>
    </w:p>
    <w:tbl>
      <w:tblPr>
        <w:tblW w:w="9072" w:type="dxa"/>
        <w:tblInd w:w="-5" w:type="dxa"/>
        <w:tblLook w:val="04A0" w:firstRow="1" w:lastRow="0" w:firstColumn="1" w:lastColumn="0" w:noHBand="0" w:noVBand="1"/>
      </w:tblPr>
      <w:tblGrid>
        <w:gridCol w:w="3916"/>
        <w:gridCol w:w="1613"/>
        <w:gridCol w:w="1723"/>
        <w:gridCol w:w="1820"/>
      </w:tblGrid>
      <w:tr w:rsidR="00102D87" w:rsidRPr="00841F8E" w:rsidTr="00395E1D">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E53C28">
              <w:rPr>
                <w:color w:val="000000"/>
                <w:sz w:val="28"/>
                <w:szCs w:val="28"/>
                <w:lang w:val="ru-RU" w:eastAsia="ru-RU"/>
              </w:rPr>
              <w:t xml:space="preserve">      </w:t>
            </w:r>
            <w:proofErr w:type="spellStart"/>
            <w:r w:rsidRPr="00841F8E">
              <w:rPr>
                <w:color w:val="000000"/>
                <w:sz w:val="28"/>
                <w:szCs w:val="28"/>
                <w:lang w:eastAsia="ru-RU"/>
              </w:rPr>
              <w:t>Аналіз</w:t>
            </w:r>
            <w:proofErr w:type="spellEnd"/>
            <w:r w:rsidRPr="00841F8E">
              <w:rPr>
                <w:color w:val="000000"/>
                <w:sz w:val="28"/>
                <w:szCs w:val="28"/>
                <w:lang w:eastAsia="ru-RU"/>
              </w:rPr>
              <w:t xml:space="preserve"> </w:t>
            </w:r>
            <w:proofErr w:type="spellStart"/>
            <w:r w:rsidRPr="00841F8E">
              <w:rPr>
                <w:color w:val="000000"/>
                <w:sz w:val="28"/>
                <w:szCs w:val="28"/>
                <w:lang w:eastAsia="ru-RU"/>
              </w:rPr>
              <w:t>можливих</w:t>
            </w:r>
            <w:proofErr w:type="spellEnd"/>
            <w:r w:rsidRPr="00841F8E">
              <w:rPr>
                <w:color w:val="000000"/>
                <w:sz w:val="28"/>
                <w:szCs w:val="28"/>
                <w:lang w:eastAsia="ru-RU"/>
              </w:rPr>
              <w:t xml:space="preserve"> </w:t>
            </w:r>
            <w:proofErr w:type="spellStart"/>
            <w:r w:rsidRPr="00841F8E">
              <w:rPr>
                <w:color w:val="000000"/>
                <w:sz w:val="28"/>
                <w:szCs w:val="28"/>
                <w:lang w:eastAsia="ru-RU"/>
              </w:rPr>
              <w:t>ризиків</w:t>
            </w:r>
            <w:proofErr w:type="spellEnd"/>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01.11.16</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03.11.16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val="ru-RU" w:eastAsia="ru-RU"/>
              </w:rPr>
            </w:pPr>
            <w:r w:rsidRPr="00841F8E">
              <w:rPr>
                <w:color w:val="000000"/>
                <w:sz w:val="28"/>
                <w:szCs w:val="28"/>
                <w:lang w:val="ru-RU" w:eastAsia="ru-RU"/>
              </w:rPr>
              <w:t xml:space="preserve">      </w:t>
            </w:r>
            <w:proofErr w:type="spellStart"/>
            <w:r w:rsidRPr="00841F8E">
              <w:rPr>
                <w:color w:val="000000"/>
                <w:sz w:val="28"/>
                <w:szCs w:val="28"/>
                <w:lang w:val="ru-RU" w:eastAsia="ru-RU"/>
              </w:rPr>
              <w:t>Планування</w:t>
            </w:r>
            <w:proofErr w:type="spellEnd"/>
            <w:r w:rsidRPr="00841F8E">
              <w:rPr>
                <w:color w:val="000000"/>
                <w:sz w:val="28"/>
                <w:szCs w:val="28"/>
                <w:lang w:val="ru-RU" w:eastAsia="ru-RU"/>
              </w:rPr>
              <w:t xml:space="preserve"> </w:t>
            </w:r>
            <w:proofErr w:type="spellStart"/>
            <w:r w:rsidRPr="00841F8E">
              <w:rPr>
                <w:color w:val="000000"/>
                <w:sz w:val="28"/>
                <w:szCs w:val="28"/>
                <w:lang w:val="ru-RU" w:eastAsia="ru-RU"/>
              </w:rPr>
              <w:t>зниження</w:t>
            </w:r>
            <w:proofErr w:type="spellEnd"/>
            <w:r w:rsidRPr="00841F8E">
              <w:rPr>
                <w:color w:val="000000"/>
                <w:sz w:val="28"/>
                <w:szCs w:val="28"/>
                <w:lang w:val="ru-RU" w:eastAsia="ru-RU"/>
              </w:rPr>
              <w:t xml:space="preserve"> </w:t>
            </w:r>
            <w:proofErr w:type="spellStart"/>
            <w:r w:rsidRPr="00841F8E">
              <w:rPr>
                <w:color w:val="000000"/>
                <w:sz w:val="28"/>
                <w:szCs w:val="28"/>
                <w:lang w:val="ru-RU" w:eastAsia="ru-RU"/>
              </w:rPr>
              <w:t>впливу</w:t>
            </w:r>
            <w:proofErr w:type="spellEnd"/>
            <w:r w:rsidRPr="00841F8E">
              <w:rPr>
                <w:color w:val="000000"/>
                <w:sz w:val="28"/>
                <w:szCs w:val="28"/>
                <w:lang w:val="ru-RU" w:eastAsia="ru-RU"/>
              </w:rPr>
              <w:t xml:space="preserve"> </w:t>
            </w:r>
            <w:proofErr w:type="spellStart"/>
            <w:r w:rsidRPr="00841F8E">
              <w:rPr>
                <w:color w:val="000000"/>
                <w:sz w:val="28"/>
                <w:szCs w:val="28"/>
                <w:lang w:val="ru-RU" w:eastAsia="ru-RU"/>
              </w:rPr>
              <w:t>ризиків</w:t>
            </w:r>
            <w:proofErr w:type="spellEnd"/>
            <w:r w:rsidRPr="00841F8E">
              <w:rPr>
                <w:color w:val="000000"/>
                <w:sz w:val="28"/>
                <w:szCs w:val="28"/>
                <w:lang w:val="ru-RU" w:eastAsia="ru-RU"/>
              </w:rPr>
              <w:t xml:space="preserve"> на проект</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03.11.16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07.11.16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Планування</w:t>
            </w:r>
            <w:proofErr w:type="spellEnd"/>
            <w:r w:rsidRPr="00841F8E">
              <w:rPr>
                <w:color w:val="000000"/>
                <w:sz w:val="28"/>
                <w:szCs w:val="28"/>
                <w:lang w:eastAsia="ru-RU"/>
              </w:rPr>
              <w:t xml:space="preserve"> </w:t>
            </w:r>
            <w:proofErr w:type="spellStart"/>
            <w:r w:rsidRPr="00841F8E">
              <w:rPr>
                <w:color w:val="000000"/>
                <w:sz w:val="28"/>
                <w:szCs w:val="28"/>
                <w:lang w:eastAsia="ru-RU"/>
              </w:rPr>
              <w:t>зменшення</w:t>
            </w:r>
            <w:proofErr w:type="spellEnd"/>
            <w:r w:rsidRPr="00841F8E">
              <w:rPr>
                <w:color w:val="000000"/>
                <w:sz w:val="28"/>
                <w:szCs w:val="28"/>
                <w:lang w:eastAsia="ru-RU"/>
              </w:rPr>
              <w:t xml:space="preserve"> </w:t>
            </w:r>
            <w:proofErr w:type="spellStart"/>
            <w:r w:rsidRPr="00841F8E">
              <w:rPr>
                <w:color w:val="000000"/>
                <w:sz w:val="28"/>
                <w:szCs w:val="28"/>
                <w:lang w:eastAsia="ru-RU"/>
              </w:rPr>
              <w:t>кількості</w:t>
            </w:r>
            <w:proofErr w:type="spellEnd"/>
            <w:r w:rsidRPr="00841F8E">
              <w:rPr>
                <w:color w:val="000000"/>
                <w:sz w:val="28"/>
                <w:szCs w:val="28"/>
                <w:lang w:eastAsia="ru-RU"/>
              </w:rPr>
              <w:t xml:space="preserve"> </w:t>
            </w:r>
            <w:proofErr w:type="spellStart"/>
            <w:r w:rsidRPr="00841F8E">
              <w:rPr>
                <w:color w:val="000000"/>
                <w:sz w:val="28"/>
                <w:szCs w:val="28"/>
                <w:lang w:eastAsia="ru-RU"/>
              </w:rPr>
              <w:t>ризиків</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07.11.16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09.11.16</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val="ru-RU" w:eastAsia="ru-RU"/>
              </w:rPr>
            </w:pPr>
            <w:r w:rsidRPr="00841F8E">
              <w:rPr>
                <w:b/>
                <w:bCs/>
                <w:color w:val="000000"/>
                <w:sz w:val="28"/>
                <w:szCs w:val="28"/>
                <w:lang w:val="ru-RU" w:eastAsia="ru-RU"/>
              </w:rPr>
              <w:t xml:space="preserve">   Фаза </w:t>
            </w:r>
            <w:proofErr w:type="spellStart"/>
            <w:r w:rsidRPr="00841F8E">
              <w:rPr>
                <w:b/>
                <w:bCs/>
                <w:color w:val="000000"/>
                <w:sz w:val="28"/>
                <w:szCs w:val="28"/>
                <w:lang w:val="ru-RU" w:eastAsia="ru-RU"/>
              </w:rPr>
              <w:t>розроблення</w:t>
            </w:r>
            <w:proofErr w:type="spellEnd"/>
            <w:r w:rsidRPr="00841F8E">
              <w:rPr>
                <w:b/>
                <w:bCs/>
                <w:color w:val="000000"/>
                <w:sz w:val="28"/>
                <w:szCs w:val="28"/>
                <w:lang w:val="ru-RU" w:eastAsia="ru-RU"/>
              </w:rPr>
              <w:t xml:space="preserve"> проекту </w:t>
            </w:r>
            <w:proofErr w:type="spellStart"/>
            <w:r w:rsidRPr="00841F8E">
              <w:rPr>
                <w:b/>
                <w:bCs/>
                <w:color w:val="000000"/>
                <w:sz w:val="28"/>
                <w:szCs w:val="28"/>
                <w:lang w:val="ru-RU" w:eastAsia="ru-RU"/>
              </w:rPr>
              <w:t>створення</w:t>
            </w:r>
            <w:proofErr w:type="spellEnd"/>
            <w:r w:rsidRPr="00841F8E">
              <w:rPr>
                <w:b/>
                <w:bCs/>
                <w:color w:val="000000"/>
                <w:sz w:val="28"/>
                <w:szCs w:val="28"/>
                <w:lang w:val="ru-RU" w:eastAsia="ru-RU"/>
              </w:rPr>
              <w:t xml:space="preserve"> СЕД</w:t>
            </w:r>
          </w:p>
        </w:tc>
        <w:tc>
          <w:tcPr>
            <w:tcW w:w="1613" w:type="dxa"/>
            <w:tcBorders>
              <w:top w:val="single" w:sz="4" w:space="0" w:color="auto"/>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09.11.16</w:t>
            </w:r>
          </w:p>
        </w:tc>
        <w:tc>
          <w:tcPr>
            <w:tcW w:w="1723" w:type="dxa"/>
            <w:tcBorders>
              <w:top w:val="single" w:sz="4" w:space="0" w:color="auto"/>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24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13.12.16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Планування</w:t>
            </w:r>
            <w:proofErr w:type="spellEnd"/>
            <w:r w:rsidRPr="00841F8E">
              <w:rPr>
                <w:color w:val="000000"/>
                <w:sz w:val="28"/>
                <w:szCs w:val="28"/>
                <w:lang w:eastAsia="ru-RU"/>
              </w:rPr>
              <w:t xml:space="preserve"> </w:t>
            </w:r>
            <w:proofErr w:type="spellStart"/>
            <w:r w:rsidRPr="00841F8E">
              <w:rPr>
                <w:color w:val="000000"/>
                <w:sz w:val="28"/>
                <w:szCs w:val="28"/>
                <w:lang w:eastAsia="ru-RU"/>
              </w:rPr>
              <w:t>змісту</w:t>
            </w:r>
            <w:proofErr w:type="spellEnd"/>
            <w:r w:rsidRPr="00841F8E">
              <w:rPr>
                <w:color w:val="000000"/>
                <w:sz w:val="28"/>
                <w:szCs w:val="28"/>
                <w:lang w:eastAsia="ru-RU"/>
              </w:rPr>
              <w:t xml:space="preserve"> </w:t>
            </w:r>
            <w:proofErr w:type="spellStart"/>
            <w:r w:rsidRPr="00841F8E">
              <w:rPr>
                <w:color w:val="000000"/>
                <w:sz w:val="28"/>
                <w:szCs w:val="28"/>
                <w:lang w:eastAsia="ru-RU"/>
              </w:rPr>
              <w:t>робіт</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09.11.16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5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16.11.16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Планування</w:t>
            </w:r>
            <w:proofErr w:type="spellEnd"/>
            <w:r w:rsidRPr="00841F8E">
              <w:rPr>
                <w:color w:val="000000"/>
                <w:sz w:val="28"/>
                <w:szCs w:val="28"/>
                <w:lang w:eastAsia="ru-RU"/>
              </w:rPr>
              <w:t xml:space="preserve"> </w:t>
            </w:r>
            <w:proofErr w:type="spellStart"/>
            <w:r w:rsidRPr="00841F8E">
              <w:rPr>
                <w:color w:val="000000"/>
                <w:sz w:val="28"/>
                <w:szCs w:val="28"/>
                <w:lang w:eastAsia="ru-RU"/>
              </w:rPr>
              <w:t>термінів</w:t>
            </w:r>
            <w:proofErr w:type="spellEnd"/>
            <w:r w:rsidRPr="00841F8E">
              <w:rPr>
                <w:color w:val="000000"/>
                <w:sz w:val="28"/>
                <w:szCs w:val="28"/>
                <w:lang w:eastAsia="ru-RU"/>
              </w:rPr>
              <w:t xml:space="preserve"> </w:t>
            </w:r>
            <w:proofErr w:type="spellStart"/>
            <w:r w:rsidRPr="00841F8E">
              <w:rPr>
                <w:color w:val="000000"/>
                <w:sz w:val="28"/>
                <w:szCs w:val="28"/>
                <w:lang w:eastAsia="ru-RU"/>
              </w:rPr>
              <w:t>реалізації</w:t>
            </w:r>
            <w:proofErr w:type="spellEnd"/>
            <w:r w:rsidRPr="00841F8E">
              <w:rPr>
                <w:color w:val="000000"/>
                <w:sz w:val="28"/>
                <w:szCs w:val="28"/>
                <w:lang w:eastAsia="ru-RU"/>
              </w:rPr>
              <w:t xml:space="preserve"> </w:t>
            </w:r>
            <w:proofErr w:type="spellStart"/>
            <w:r w:rsidRPr="00841F8E">
              <w:rPr>
                <w:color w:val="000000"/>
                <w:sz w:val="28"/>
                <w:szCs w:val="28"/>
                <w:lang w:eastAsia="ru-RU"/>
              </w:rPr>
              <w:t>проекту</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16.11.16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7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25.11.16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Планування</w:t>
            </w:r>
            <w:proofErr w:type="spellEnd"/>
            <w:r w:rsidRPr="00841F8E">
              <w:rPr>
                <w:color w:val="000000"/>
                <w:sz w:val="28"/>
                <w:szCs w:val="28"/>
                <w:lang w:eastAsia="ru-RU"/>
              </w:rPr>
              <w:t xml:space="preserve"> </w:t>
            </w:r>
            <w:proofErr w:type="spellStart"/>
            <w:r w:rsidRPr="00841F8E">
              <w:rPr>
                <w:color w:val="000000"/>
                <w:sz w:val="28"/>
                <w:szCs w:val="28"/>
                <w:lang w:eastAsia="ru-RU"/>
              </w:rPr>
              <w:t>вартості</w:t>
            </w:r>
            <w:proofErr w:type="spellEnd"/>
            <w:r w:rsidRPr="00841F8E">
              <w:rPr>
                <w:color w:val="000000"/>
                <w:sz w:val="28"/>
                <w:szCs w:val="28"/>
                <w:lang w:eastAsia="ru-RU"/>
              </w:rPr>
              <w:t xml:space="preserve"> </w:t>
            </w:r>
            <w:proofErr w:type="spellStart"/>
            <w:r w:rsidRPr="00841F8E">
              <w:rPr>
                <w:color w:val="000000"/>
                <w:sz w:val="28"/>
                <w:szCs w:val="28"/>
                <w:lang w:eastAsia="ru-RU"/>
              </w:rPr>
              <w:t>реалізації</w:t>
            </w:r>
            <w:proofErr w:type="spellEnd"/>
            <w:r w:rsidRPr="00841F8E">
              <w:rPr>
                <w:color w:val="000000"/>
                <w:sz w:val="28"/>
                <w:szCs w:val="28"/>
                <w:lang w:eastAsia="ru-RU"/>
              </w:rPr>
              <w:t xml:space="preserve"> </w:t>
            </w:r>
            <w:proofErr w:type="spellStart"/>
            <w:r w:rsidRPr="00841F8E">
              <w:rPr>
                <w:color w:val="000000"/>
                <w:sz w:val="28"/>
                <w:szCs w:val="28"/>
                <w:lang w:eastAsia="ru-RU"/>
              </w:rPr>
              <w:t>проекту</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25.11.16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4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01.12.16</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051172" w:rsidRDefault="00102D87" w:rsidP="00F3791F">
            <w:pPr>
              <w:rPr>
                <w:color w:val="000000"/>
                <w:sz w:val="28"/>
                <w:szCs w:val="28"/>
                <w:lang w:val="uk-UA" w:eastAsia="ru-RU"/>
              </w:rPr>
            </w:pPr>
            <w:r w:rsidRPr="00051172">
              <w:rPr>
                <w:color w:val="000000"/>
                <w:sz w:val="28"/>
                <w:szCs w:val="28"/>
                <w:lang w:val="uk-UA" w:eastAsia="ru-RU"/>
              </w:rPr>
              <w:t xml:space="preserve">      Планування виконавців робіт</w:t>
            </w:r>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01.12.16</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06.12.16</w:t>
            </w:r>
          </w:p>
        </w:tc>
      </w:tr>
      <w:tr w:rsidR="00102D87" w:rsidRPr="00051172"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051172" w:rsidRDefault="00102D87" w:rsidP="00F3791F">
            <w:pPr>
              <w:rPr>
                <w:color w:val="000000"/>
                <w:sz w:val="28"/>
                <w:szCs w:val="28"/>
                <w:lang w:val="uk-UA" w:eastAsia="ru-RU"/>
              </w:rPr>
            </w:pPr>
            <w:r w:rsidRPr="00051172">
              <w:rPr>
                <w:color w:val="000000"/>
                <w:sz w:val="28"/>
                <w:szCs w:val="28"/>
                <w:lang w:val="uk-UA" w:eastAsia="ru-RU"/>
              </w:rPr>
              <w:t xml:space="preserve">      Створення графіку виконання етапів проекту</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06.12.16</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5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Вт</w:t>
            </w:r>
            <w:proofErr w:type="spellEnd"/>
            <w:r w:rsidRPr="00841F8E">
              <w:rPr>
                <w:sz w:val="28"/>
                <w:szCs w:val="28"/>
              </w:rPr>
              <w:t xml:space="preserve"> 13.12.16</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eastAsia="ru-RU"/>
              </w:rPr>
            </w:pPr>
            <w:proofErr w:type="spellStart"/>
            <w:r w:rsidRPr="00841F8E">
              <w:rPr>
                <w:b/>
                <w:bCs/>
                <w:color w:val="000000"/>
                <w:sz w:val="28"/>
                <w:szCs w:val="28"/>
                <w:lang w:eastAsia="ru-RU"/>
              </w:rPr>
              <w:t>Розробка</w:t>
            </w:r>
            <w:proofErr w:type="spellEnd"/>
            <w:r w:rsidRPr="00841F8E">
              <w:rPr>
                <w:b/>
                <w:bCs/>
                <w:color w:val="000000"/>
                <w:sz w:val="28"/>
                <w:szCs w:val="28"/>
                <w:lang w:eastAsia="ru-RU"/>
              </w:rPr>
              <w:t xml:space="preserve"> СЕД</w:t>
            </w:r>
          </w:p>
        </w:tc>
        <w:tc>
          <w:tcPr>
            <w:tcW w:w="161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13.01.17</w:t>
            </w:r>
          </w:p>
        </w:tc>
        <w:tc>
          <w:tcPr>
            <w:tcW w:w="172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70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20.04.17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w:t>
            </w:r>
            <w:proofErr w:type="spellStart"/>
            <w:r w:rsidRPr="00841F8E">
              <w:rPr>
                <w:color w:val="000000"/>
                <w:sz w:val="28"/>
                <w:szCs w:val="28"/>
                <w:lang w:eastAsia="ru-RU"/>
              </w:rPr>
              <w:t>концептуальної</w:t>
            </w:r>
            <w:proofErr w:type="spellEnd"/>
            <w:r w:rsidRPr="00841F8E">
              <w:rPr>
                <w:color w:val="000000"/>
                <w:sz w:val="28"/>
                <w:szCs w:val="28"/>
                <w:lang w:eastAsia="ru-RU"/>
              </w:rPr>
              <w:t xml:space="preserve"> </w:t>
            </w:r>
            <w:proofErr w:type="spellStart"/>
            <w:r w:rsidRPr="00841F8E">
              <w:rPr>
                <w:color w:val="000000"/>
                <w:sz w:val="28"/>
                <w:szCs w:val="28"/>
                <w:lang w:eastAsia="ru-RU"/>
              </w:rPr>
              <w:t>моделі</w:t>
            </w:r>
            <w:proofErr w:type="spellEnd"/>
            <w:r w:rsidRPr="00841F8E">
              <w:rPr>
                <w:color w:val="000000"/>
                <w:sz w:val="28"/>
                <w:szCs w:val="28"/>
                <w:lang w:eastAsia="ru-RU"/>
              </w:rPr>
              <w:t xml:space="preserve"> БД</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13.01.17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 </w:t>
            </w:r>
            <w:proofErr w:type="spellStart"/>
            <w:r w:rsidRPr="00841F8E">
              <w:rPr>
                <w:sz w:val="28"/>
                <w:szCs w:val="28"/>
              </w:rPr>
              <w:t>день</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Сб</w:t>
            </w:r>
            <w:proofErr w:type="spellEnd"/>
            <w:r w:rsidRPr="00841F8E">
              <w:rPr>
                <w:sz w:val="28"/>
                <w:szCs w:val="28"/>
              </w:rPr>
              <w:t xml:space="preserve"> 14.01.17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w:t>
            </w:r>
            <w:proofErr w:type="spellStart"/>
            <w:r w:rsidRPr="00841F8E">
              <w:rPr>
                <w:color w:val="000000"/>
                <w:sz w:val="28"/>
                <w:szCs w:val="28"/>
                <w:lang w:eastAsia="ru-RU"/>
              </w:rPr>
              <w:t>логічної</w:t>
            </w:r>
            <w:proofErr w:type="spellEnd"/>
            <w:r w:rsidRPr="00841F8E">
              <w:rPr>
                <w:color w:val="000000"/>
                <w:sz w:val="28"/>
                <w:szCs w:val="28"/>
                <w:lang w:eastAsia="ru-RU"/>
              </w:rPr>
              <w:t xml:space="preserve"> </w:t>
            </w:r>
            <w:proofErr w:type="spellStart"/>
            <w:r w:rsidRPr="00841F8E">
              <w:rPr>
                <w:color w:val="000000"/>
                <w:sz w:val="28"/>
                <w:szCs w:val="28"/>
                <w:lang w:eastAsia="ru-RU"/>
              </w:rPr>
              <w:t>моделі</w:t>
            </w:r>
            <w:proofErr w:type="spellEnd"/>
            <w:r w:rsidRPr="00841F8E">
              <w:rPr>
                <w:color w:val="000000"/>
                <w:sz w:val="28"/>
                <w:szCs w:val="28"/>
                <w:lang w:eastAsia="ru-RU"/>
              </w:rPr>
              <w:t xml:space="preserve"> БД</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Сб</w:t>
            </w:r>
            <w:proofErr w:type="spellEnd"/>
            <w:r w:rsidRPr="00841F8E">
              <w:rPr>
                <w:sz w:val="28"/>
                <w:szCs w:val="28"/>
              </w:rPr>
              <w:t xml:space="preserve"> 14.01.17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16.01.17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w:t>
            </w:r>
            <w:proofErr w:type="spellStart"/>
            <w:r w:rsidRPr="00841F8E">
              <w:rPr>
                <w:color w:val="000000"/>
                <w:sz w:val="28"/>
                <w:szCs w:val="28"/>
                <w:lang w:eastAsia="ru-RU"/>
              </w:rPr>
              <w:t>фізичної</w:t>
            </w:r>
            <w:proofErr w:type="spellEnd"/>
            <w:r w:rsidRPr="00841F8E">
              <w:rPr>
                <w:color w:val="000000"/>
                <w:sz w:val="28"/>
                <w:szCs w:val="28"/>
                <w:lang w:eastAsia="ru-RU"/>
              </w:rPr>
              <w:t xml:space="preserve"> </w:t>
            </w:r>
            <w:proofErr w:type="spellStart"/>
            <w:r w:rsidRPr="00841F8E">
              <w:rPr>
                <w:color w:val="000000"/>
                <w:sz w:val="28"/>
                <w:szCs w:val="28"/>
                <w:lang w:eastAsia="ru-RU"/>
              </w:rPr>
              <w:t>моделі</w:t>
            </w:r>
            <w:proofErr w:type="spellEnd"/>
            <w:r w:rsidRPr="00841F8E">
              <w:rPr>
                <w:color w:val="000000"/>
                <w:sz w:val="28"/>
                <w:szCs w:val="28"/>
                <w:lang w:eastAsia="ru-RU"/>
              </w:rPr>
              <w:t xml:space="preserve"> БД</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16.01.17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2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18.01.17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w:t>
            </w:r>
            <w:proofErr w:type="spellStart"/>
            <w:r w:rsidRPr="00841F8E">
              <w:rPr>
                <w:color w:val="000000"/>
                <w:sz w:val="28"/>
                <w:szCs w:val="28"/>
                <w:lang w:eastAsia="ru-RU"/>
              </w:rPr>
              <w:t>сайту</w:t>
            </w:r>
            <w:proofErr w:type="spellEnd"/>
            <w:r w:rsidRPr="00841F8E">
              <w:rPr>
                <w:color w:val="000000"/>
                <w:sz w:val="28"/>
                <w:szCs w:val="28"/>
                <w:lang w:eastAsia="ru-RU"/>
              </w:rPr>
              <w:t xml:space="preserve"> СЕД</w:t>
            </w:r>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18.01.17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13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06.02.17</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w:t>
            </w:r>
            <w:proofErr w:type="spellStart"/>
            <w:r w:rsidRPr="00841F8E">
              <w:rPr>
                <w:color w:val="000000"/>
                <w:sz w:val="28"/>
                <w:szCs w:val="28"/>
                <w:lang w:eastAsia="ru-RU"/>
              </w:rPr>
              <w:t>механізму</w:t>
            </w:r>
            <w:proofErr w:type="spellEnd"/>
            <w:r w:rsidRPr="00841F8E">
              <w:rPr>
                <w:color w:val="000000"/>
                <w:sz w:val="28"/>
                <w:szCs w:val="28"/>
                <w:lang w:eastAsia="ru-RU"/>
              </w:rPr>
              <w:t xml:space="preserve"> </w:t>
            </w:r>
            <w:proofErr w:type="spellStart"/>
            <w:r w:rsidRPr="00841F8E">
              <w:rPr>
                <w:color w:val="000000"/>
                <w:sz w:val="28"/>
                <w:szCs w:val="28"/>
                <w:lang w:eastAsia="ru-RU"/>
              </w:rPr>
              <w:t>авторизації</w:t>
            </w:r>
            <w:proofErr w:type="spellEnd"/>
            <w:r w:rsidRPr="00841F8E">
              <w:rPr>
                <w:color w:val="000000"/>
                <w:sz w:val="28"/>
                <w:szCs w:val="28"/>
                <w:lang w:eastAsia="ru-RU"/>
              </w:rPr>
              <w:t>/</w:t>
            </w:r>
            <w:proofErr w:type="spellStart"/>
            <w:r w:rsidRPr="00841F8E">
              <w:rPr>
                <w:color w:val="000000"/>
                <w:sz w:val="28"/>
                <w:szCs w:val="28"/>
                <w:lang w:eastAsia="ru-RU"/>
              </w:rPr>
              <w:t>аутентифікації</w:t>
            </w:r>
            <w:proofErr w:type="spellEnd"/>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18.01.17</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8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30.01.17</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Розробка</w:t>
            </w:r>
            <w:proofErr w:type="spellEnd"/>
            <w:r w:rsidRPr="00841F8E">
              <w:rPr>
                <w:color w:val="000000"/>
                <w:sz w:val="28"/>
                <w:szCs w:val="28"/>
                <w:lang w:eastAsia="ru-RU"/>
              </w:rPr>
              <w:t xml:space="preserve"> </w:t>
            </w:r>
            <w:proofErr w:type="spellStart"/>
            <w:r w:rsidRPr="00841F8E">
              <w:rPr>
                <w:color w:val="000000"/>
                <w:sz w:val="28"/>
                <w:szCs w:val="28"/>
                <w:lang w:eastAsia="ru-RU"/>
              </w:rPr>
              <w:t>особистого</w:t>
            </w:r>
            <w:proofErr w:type="spellEnd"/>
            <w:r w:rsidRPr="00841F8E">
              <w:rPr>
                <w:color w:val="000000"/>
                <w:sz w:val="28"/>
                <w:szCs w:val="28"/>
                <w:lang w:eastAsia="ru-RU"/>
              </w:rPr>
              <w:t xml:space="preserve"> </w:t>
            </w:r>
            <w:proofErr w:type="spellStart"/>
            <w:r w:rsidRPr="00841F8E">
              <w:rPr>
                <w:color w:val="000000"/>
                <w:sz w:val="28"/>
                <w:szCs w:val="28"/>
                <w:lang w:eastAsia="ru-RU"/>
              </w:rPr>
              <w:t>кабінету</w:t>
            </w:r>
            <w:proofErr w:type="spellEnd"/>
            <w:r w:rsidRPr="00841F8E">
              <w:rPr>
                <w:color w:val="000000"/>
                <w:sz w:val="28"/>
                <w:szCs w:val="28"/>
                <w:lang w:eastAsia="ru-RU"/>
              </w:rPr>
              <w:t xml:space="preserve"> </w:t>
            </w:r>
            <w:proofErr w:type="spellStart"/>
            <w:r w:rsidRPr="00841F8E">
              <w:rPr>
                <w:color w:val="000000"/>
                <w:sz w:val="28"/>
                <w:szCs w:val="28"/>
                <w:lang w:eastAsia="ru-RU"/>
              </w:rPr>
              <w:t>користувача</w:t>
            </w:r>
            <w:proofErr w:type="spellEnd"/>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30.01.17</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13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16.02.17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Розробка</w:t>
            </w:r>
            <w:proofErr w:type="spellEnd"/>
            <w:r w:rsidRPr="00841F8E">
              <w:rPr>
                <w:color w:val="000000"/>
                <w:sz w:val="28"/>
                <w:szCs w:val="28"/>
                <w:lang w:eastAsia="ru-RU"/>
              </w:rPr>
              <w:t xml:space="preserve"> </w:t>
            </w:r>
            <w:proofErr w:type="spellStart"/>
            <w:r w:rsidRPr="00841F8E">
              <w:rPr>
                <w:color w:val="000000"/>
                <w:sz w:val="28"/>
                <w:szCs w:val="28"/>
                <w:lang w:eastAsia="ru-RU"/>
              </w:rPr>
              <w:t>шаблонів</w:t>
            </w:r>
            <w:proofErr w:type="spellEnd"/>
            <w:r w:rsidRPr="00841F8E">
              <w:rPr>
                <w:color w:val="000000"/>
                <w:sz w:val="28"/>
                <w:szCs w:val="28"/>
                <w:lang w:eastAsia="ru-RU"/>
              </w:rPr>
              <w:t xml:space="preserve"> </w:t>
            </w:r>
            <w:proofErr w:type="spellStart"/>
            <w:r w:rsidRPr="00841F8E">
              <w:rPr>
                <w:color w:val="000000"/>
                <w:sz w:val="28"/>
                <w:szCs w:val="28"/>
                <w:lang w:eastAsia="ru-RU"/>
              </w:rPr>
              <w:t>документів</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16.02.17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10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02.03.17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w:t>
            </w:r>
            <w:proofErr w:type="spellStart"/>
            <w:r w:rsidRPr="00841F8E">
              <w:rPr>
                <w:color w:val="000000"/>
                <w:sz w:val="28"/>
                <w:szCs w:val="28"/>
                <w:lang w:eastAsia="ru-RU"/>
              </w:rPr>
              <w:t>механізму</w:t>
            </w:r>
            <w:proofErr w:type="spellEnd"/>
            <w:r w:rsidRPr="00841F8E">
              <w:rPr>
                <w:color w:val="000000"/>
                <w:sz w:val="28"/>
                <w:szCs w:val="28"/>
                <w:lang w:eastAsia="ru-RU"/>
              </w:rPr>
              <w:t xml:space="preserve"> </w:t>
            </w:r>
            <w:proofErr w:type="spellStart"/>
            <w:r w:rsidRPr="00841F8E">
              <w:rPr>
                <w:color w:val="000000"/>
                <w:sz w:val="28"/>
                <w:szCs w:val="28"/>
                <w:lang w:eastAsia="ru-RU"/>
              </w:rPr>
              <w:t>обміну</w:t>
            </w:r>
            <w:proofErr w:type="spellEnd"/>
            <w:r w:rsidRPr="00841F8E">
              <w:rPr>
                <w:color w:val="000000"/>
                <w:sz w:val="28"/>
                <w:szCs w:val="28"/>
                <w:lang w:eastAsia="ru-RU"/>
              </w:rPr>
              <w:t xml:space="preserve"> </w:t>
            </w:r>
            <w:proofErr w:type="spellStart"/>
            <w:r w:rsidRPr="00841F8E">
              <w:rPr>
                <w:color w:val="000000"/>
                <w:sz w:val="28"/>
                <w:szCs w:val="28"/>
                <w:lang w:eastAsia="ru-RU"/>
              </w:rPr>
              <w:t>документами</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02.03.17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10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16.03.17</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Впровадження</w:t>
            </w:r>
            <w:proofErr w:type="spellEnd"/>
            <w:r w:rsidRPr="00841F8E">
              <w:rPr>
                <w:color w:val="000000"/>
                <w:sz w:val="28"/>
                <w:szCs w:val="28"/>
                <w:lang w:eastAsia="ru-RU"/>
              </w:rPr>
              <w:t xml:space="preserve"> </w:t>
            </w:r>
            <w:proofErr w:type="spellStart"/>
            <w:r w:rsidRPr="00841F8E">
              <w:rPr>
                <w:color w:val="000000"/>
                <w:sz w:val="28"/>
                <w:szCs w:val="28"/>
                <w:lang w:eastAsia="ru-RU"/>
              </w:rPr>
              <w:t>електронних</w:t>
            </w:r>
            <w:proofErr w:type="spellEnd"/>
            <w:r w:rsidRPr="00841F8E">
              <w:rPr>
                <w:color w:val="000000"/>
                <w:sz w:val="28"/>
                <w:szCs w:val="28"/>
                <w:lang w:eastAsia="ru-RU"/>
              </w:rPr>
              <w:t xml:space="preserve"> </w:t>
            </w:r>
            <w:proofErr w:type="spellStart"/>
            <w:r w:rsidRPr="00841F8E">
              <w:rPr>
                <w:color w:val="000000"/>
                <w:sz w:val="28"/>
                <w:szCs w:val="28"/>
                <w:lang w:eastAsia="ru-RU"/>
              </w:rPr>
              <w:t>підписів</w:t>
            </w:r>
            <w:proofErr w:type="spellEnd"/>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22.02.17</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7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03.03.17</w:t>
            </w:r>
          </w:p>
        </w:tc>
      </w:tr>
      <w:tr w:rsidR="00102D87" w:rsidRPr="00841F8E" w:rsidTr="00433AF8">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tcPr>
          <w:p w:rsidR="00102D87" w:rsidRPr="00841F8E" w:rsidRDefault="00102D87" w:rsidP="00F3791F">
            <w:pPr>
              <w:rPr>
                <w:color w:val="000000"/>
                <w:sz w:val="28"/>
                <w:szCs w:val="28"/>
                <w:lang w:val="uk-UA" w:eastAsia="ru-RU"/>
              </w:rPr>
            </w:pPr>
            <w:r w:rsidRPr="00841F8E">
              <w:rPr>
                <w:color w:val="000000"/>
                <w:sz w:val="28"/>
                <w:szCs w:val="28"/>
                <w:lang w:val="uk-UA" w:eastAsia="ru-RU"/>
              </w:rPr>
              <w:t>Розробка дизайну сайту</w:t>
            </w:r>
          </w:p>
        </w:tc>
        <w:tc>
          <w:tcPr>
            <w:tcW w:w="1613" w:type="dxa"/>
            <w:tcBorders>
              <w:top w:val="single" w:sz="4" w:space="0" w:color="auto"/>
              <w:left w:val="nil"/>
              <w:bottom w:val="single" w:sz="4" w:space="0" w:color="auto"/>
              <w:right w:val="single" w:sz="4" w:space="0" w:color="auto"/>
            </w:tcBorders>
            <w:shd w:val="clear" w:color="000000" w:fill="FFFFFF"/>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03.04.17</w:t>
            </w:r>
          </w:p>
        </w:tc>
        <w:tc>
          <w:tcPr>
            <w:tcW w:w="1723" w:type="dxa"/>
            <w:tcBorders>
              <w:top w:val="single" w:sz="4" w:space="0" w:color="auto"/>
              <w:left w:val="nil"/>
              <w:bottom w:val="single" w:sz="4" w:space="0" w:color="auto"/>
              <w:right w:val="single" w:sz="4" w:space="0" w:color="auto"/>
            </w:tcBorders>
            <w:shd w:val="clear" w:color="000000" w:fill="FFFFFF"/>
          </w:tcPr>
          <w:p w:rsidR="00102D87" w:rsidRPr="00841F8E" w:rsidRDefault="00102D87" w:rsidP="00F3791F">
            <w:pPr>
              <w:rPr>
                <w:sz w:val="28"/>
                <w:szCs w:val="28"/>
              </w:rPr>
            </w:pPr>
            <w:r w:rsidRPr="00841F8E">
              <w:rPr>
                <w:sz w:val="28"/>
                <w:szCs w:val="28"/>
              </w:rPr>
              <w:t xml:space="preserve">14 </w:t>
            </w:r>
            <w:proofErr w:type="spellStart"/>
            <w:r w:rsidRPr="00841F8E">
              <w:rPr>
                <w:sz w:val="28"/>
                <w:szCs w:val="28"/>
              </w:rPr>
              <w:t>дней</w:t>
            </w:r>
            <w:proofErr w:type="spellEnd"/>
          </w:p>
        </w:tc>
        <w:tc>
          <w:tcPr>
            <w:tcW w:w="1820" w:type="dxa"/>
            <w:tcBorders>
              <w:top w:val="single" w:sz="4" w:space="0" w:color="auto"/>
              <w:left w:val="nil"/>
              <w:bottom w:val="single" w:sz="4" w:space="0" w:color="auto"/>
              <w:right w:val="single" w:sz="4" w:space="0" w:color="auto"/>
            </w:tcBorders>
            <w:shd w:val="clear" w:color="000000" w:fill="FFFFFF"/>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20.04.17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A9D08E"/>
            <w:vAlign w:val="center"/>
            <w:hideMark/>
          </w:tcPr>
          <w:p w:rsidR="00102D87" w:rsidRPr="00841F8E" w:rsidRDefault="00102D87" w:rsidP="00F3791F">
            <w:pPr>
              <w:rPr>
                <w:b/>
                <w:bCs/>
                <w:color w:val="000000"/>
                <w:sz w:val="28"/>
                <w:szCs w:val="28"/>
                <w:lang w:eastAsia="ru-RU"/>
              </w:rPr>
            </w:pPr>
            <w:proofErr w:type="spellStart"/>
            <w:r w:rsidRPr="00841F8E">
              <w:rPr>
                <w:b/>
                <w:bCs/>
                <w:color w:val="000000"/>
                <w:sz w:val="28"/>
                <w:szCs w:val="28"/>
                <w:lang w:eastAsia="ru-RU"/>
              </w:rPr>
              <w:t>Тестування</w:t>
            </w:r>
            <w:proofErr w:type="spellEnd"/>
            <w:r w:rsidRPr="00841F8E">
              <w:rPr>
                <w:b/>
                <w:bCs/>
                <w:color w:val="000000"/>
                <w:sz w:val="28"/>
                <w:szCs w:val="28"/>
                <w:lang w:eastAsia="ru-RU"/>
              </w:rPr>
              <w:t xml:space="preserve"> СЕД</w:t>
            </w:r>
          </w:p>
        </w:tc>
        <w:tc>
          <w:tcPr>
            <w:tcW w:w="161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21.04.17</w:t>
            </w:r>
          </w:p>
        </w:tc>
        <w:tc>
          <w:tcPr>
            <w:tcW w:w="1723"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r w:rsidRPr="00841F8E">
              <w:rPr>
                <w:sz w:val="28"/>
                <w:szCs w:val="28"/>
              </w:rPr>
              <w:t xml:space="preserve">21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A9D08E"/>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19.05.17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Створення</w:t>
            </w:r>
            <w:proofErr w:type="spellEnd"/>
            <w:r w:rsidRPr="00841F8E">
              <w:rPr>
                <w:color w:val="000000"/>
                <w:sz w:val="28"/>
                <w:szCs w:val="28"/>
                <w:lang w:eastAsia="ru-RU"/>
              </w:rPr>
              <w:t xml:space="preserve"> </w:t>
            </w:r>
            <w:r w:rsidRPr="00051172">
              <w:rPr>
                <w:color w:val="000000"/>
                <w:sz w:val="28"/>
                <w:szCs w:val="28"/>
                <w:lang w:val="uk-UA" w:eastAsia="ru-RU"/>
              </w:rPr>
              <w:t>автоматизованих</w:t>
            </w:r>
            <w:r w:rsidRPr="00841F8E">
              <w:rPr>
                <w:color w:val="000000"/>
                <w:sz w:val="28"/>
                <w:szCs w:val="28"/>
                <w:lang w:eastAsia="ru-RU"/>
              </w:rPr>
              <w:t xml:space="preserve"> </w:t>
            </w:r>
            <w:proofErr w:type="spellStart"/>
            <w:r w:rsidRPr="00841F8E">
              <w:rPr>
                <w:color w:val="000000"/>
                <w:sz w:val="28"/>
                <w:szCs w:val="28"/>
                <w:lang w:eastAsia="ru-RU"/>
              </w:rPr>
              <w:t>тестів</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21.04.17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10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Чт</w:t>
            </w:r>
            <w:proofErr w:type="spellEnd"/>
            <w:r w:rsidRPr="00841F8E">
              <w:rPr>
                <w:sz w:val="28"/>
                <w:szCs w:val="28"/>
              </w:rPr>
              <w:t xml:space="preserve"> 04.05.17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841F8E">
              <w:rPr>
                <w:color w:val="000000"/>
                <w:sz w:val="28"/>
                <w:szCs w:val="28"/>
                <w:lang w:eastAsia="ru-RU"/>
              </w:rPr>
              <w:t xml:space="preserve">   </w:t>
            </w:r>
            <w:proofErr w:type="spellStart"/>
            <w:r w:rsidRPr="00841F8E">
              <w:rPr>
                <w:color w:val="000000"/>
                <w:sz w:val="28"/>
                <w:szCs w:val="28"/>
                <w:lang w:eastAsia="ru-RU"/>
              </w:rPr>
              <w:t>Тестування</w:t>
            </w:r>
            <w:proofErr w:type="spellEnd"/>
            <w:r w:rsidRPr="00841F8E">
              <w:rPr>
                <w:color w:val="000000"/>
                <w:sz w:val="28"/>
                <w:szCs w:val="28"/>
                <w:lang w:eastAsia="ru-RU"/>
              </w:rPr>
              <w:t xml:space="preserve"> </w:t>
            </w:r>
            <w:proofErr w:type="spellStart"/>
            <w:r w:rsidRPr="00841F8E">
              <w:rPr>
                <w:color w:val="000000"/>
                <w:sz w:val="28"/>
                <w:szCs w:val="28"/>
                <w:lang w:eastAsia="ru-RU"/>
              </w:rPr>
              <w:t>на</w:t>
            </w:r>
            <w:proofErr w:type="spellEnd"/>
            <w:r w:rsidRPr="00841F8E">
              <w:rPr>
                <w:color w:val="000000"/>
                <w:sz w:val="28"/>
                <w:szCs w:val="28"/>
                <w:lang w:eastAsia="ru-RU"/>
              </w:rPr>
              <w:t xml:space="preserve"> </w:t>
            </w:r>
            <w:proofErr w:type="spellStart"/>
            <w:r w:rsidRPr="00841F8E">
              <w:rPr>
                <w:color w:val="000000"/>
                <w:sz w:val="28"/>
                <w:szCs w:val="28"/>
                <w:lang w:eastAsia="ru-RU"/>
              </w:rPr>
              <w:t>фокус-групі</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Пн</w:t>
            </w:r>
            <w:proofErr w:type="spellEnd"/>
            <w:r w:rsidRPr="00841F8E">
              <w:rPr>
                <w:sz w:val="28"/>
                <w:szCs w:val="28"/>
              </w:rPr>
              <w:t xml:space="preserve"> 24.04.17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26.04.17</w:t>
            </w:r>
          </w:p>
        </w:tc>
      </w:tr>
    </w:tbl>
    <w:p w:rsidR="00433AF8" w:rsidRPr="00433AF8" w:rsidRDefault="00433AF8" w:rsidP="00433AF8">
      <w:pPr>
        <w:pStyle w:val="12"/>
        <w:rPr>
          <w:b/>
        </w:rPr>
      </w:pPr>
      <w:r w:rsidRPr="00433AF8">
        <w:rPr>
          <w:b/>
        </w:rPr>
        <w:lastRenderedPageBreak/>
        <w:t>Продовження додатку Г</w:t>
      </w:r>
    </w:p>
    <w:p w:rsidR="00433AF8" w:rsidRDefault="00433AF8" w:rsidP="00433AF8">
      <w:pPr>
        <w:rPr>
          <w:sz w:val="28"/>
          <w:szCs w:val="28"/>
        </w:rPr>
      </w:pPr>
    </w:p>
    <w:p w:rsidR="00433AF8" w:rsidRPr="00433AF8" w:rsidRDefault="00433AF8" w:rsidP="00433AF8">
      <w:pPr>
        <w:rPr>
          <w:sz w:val="28"/>
          <w:szCs w:val="28"/>
          <w:lang w:val="ru-RU"/>
        </w:rPr>
      </w:pPr>
      <w:proofErr w:type="spellStart"/>
      <w:r w:rsidRPr="00433AF8">
        <w:rPr>
          <w:sz w:val="28"/>
          <w:szCs w:val="28"/>
          <w:lang w:val="ru-RU"/>
        </w:rPr>
        <w:t>Продовження</w:t>
      </w:r>
      <w:proofErr w:type="spellEnd"/>
      <w:r w:rsidRPr="00433AF8">
        <w:rPr>
          <w:sz w:val="28"/>
          <w:szCs w:val="28"/>
          <w:lang w:val="ru-RU"/>
        </w:rPr>
        <w:t xml:space="preserve"> </w:t>
      </w:r>
      <w:proofErr w:type="spellStart"/>
      <w:r w:rsidRPr="00433AF8">
        <w:rPr>
          <w:sz w:val="28"/>
          <w:szCs w:val="28"/>
          <w:lang w:val="ru-RU"/>
        </w:rPr>
        <w:t>таблиці</w:t>
      </w:r>
      <w:proofErr w:type="spellEnd"/>
      <w:r w:rsidRPr="00433AF8">
        <w:rPr>
          <w:sz w:val="28"/>
          <w:szCs w:val="28"/>
          <w:lang w:val="ru-RU"/>
        </w:rPr>
        <w:t xml:space="preserve"> Г.</w:t>
      </w:r>
      <w:r>
        <w:rPr>
          <w:sz w:val="28"/>
          <w:szCs w:val="28"/>
          <w:lang w:val="ru-RU"/>
        </w:rPr>
        <w:t>1</w:t>
      </w:r>
      <w:r w:rsidRPr="00433AF8">
        <w:rPr>
          <w:sz w:val="28"/>
          <w:szCs w:val="28"/>
          <w:lang w:val="ru-RU"/>
        </w:rPr>
        <w:t xml:space="preserve"> – </w:t>
      </w:r>
      <w:proofErr w:type="spellStart"/>
      <w:r w:rsidRPr="00433AF8">
        <w:rPr>
          <w:sz w:val="28"/>
          <w:szCs w:val="28"/>
          <w:lang w:val="ru-RU"/>
        </w:rPr>
        <w:t>Перелік</w:t>
      </w:r>
      <w:proofErr w:type="spellEnd"/>
      <w:r w:rsidRPr="00433AF8">
        <w:rPr>
          <w:sz w:val="28"/>
          <w:szCs w:val="28"/>
          <w:lang w:val="ru-RU"/>
        </w:rPr>
        <w:t xml:space="preserve"> задач</w:t>
      </w:r>
    </w:p>
    <w:tbl>
      <w:tblPr>
        <w:tblW w:w="9072" w:type="dxa"/>
        <w:tblInd w:w="-5" w:type="dxa"/>
        <w:tblLook w:val="04A0" w:firstRow="1" w:lastRow="0" w:firstColumn="1" w:lastColumn="0" w:noHBand="0" w:noVBand="1"/>
      </w:tblPr>
      <w:tblGrid>
        <w:gridCol w:w="3916"/>
        <w:gridCol w:w="1613"/>
        <w:gridCol w:w="1723"/>
        <w:gridCol w:w="1820"/>
      </w:tblGrid>
      <w:tr w:rsidR="00102D87" w:rsidRPr="00433AF8" w:rsidTr="00395E1D">
        <w:trPr>
          <w:trHeight w:val="300"/>
        </w:trPr>
        <w:tc>
          <w:tcPr>
            <w:tcW w:w="3916"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102D87" w:rsidRPr="00433AF8" w:rsidRDefault="00102D87" w:rsidP="00F3791F">
            <w:pPr>
              <w:rPr>
                <w:color w:val="000000"/>
                <w:sz w:val="28"/>
                <w:szCs w:val="28"/>
                <w:lang w:val="ru-RU" w:eastAsia="ru-RU"/>
              </w:rPr>
            </w:pPr>
            <w:r w:rsidRPr="00433AF8">
              <w:rPr>
                <w:color w:val="000000"/>
                <w:sz w:val="28"/>
                <w:szCs w:val="28"/>
                <w:lang w:val="ru-RU" w:eastAsia="ru-RU"/>
              </w:rPr>
              <w:t xml:space="preserve">   Альфа-</w:t>
            </w:r>
            <w:proofErr w:type="spellStart"/>
            <w:r w:rsidRPr="00433AF8">
              <w:rPr>
                <w:color w:val="000000"/>
                <w:sz w:val="28"/>
                <w:szCs w:val="28"/>
                <w:lang w:val="ru-RU" w:eastAsia="ru-RU"/>
              </w:rPr>
              <w:t>тестування</w:t>
            </w:r>
            <w:proofErr w:type="spellEnd"/>
            <w:r w:rsidRPr="00433AF8">
              <w:rPr>
                <w:color w:val="000000"/>
                <w:sz w:val="28"/>
                <w:szCs w:val="28"/>
                <w:lang w:val="ru-RU" w:eastAsia="ru-RU"/>
              </w:rPr>
              <w:t xml:space="preserve"> СЕД</w:t>
            </w:r>
          </w:p>
        </w:tc>
        <w:tc>
          <w:tcPr>
            <w:tcW w:w="1613" w:type="dxa"/>
            <w:tcBorders>
              <w:top w:val="single" w:sz="4" w:space="0" w:color="auto"/>
              <w:left w:val="nil"/>
              <w:bottom w:val="single" w:sz="4" w:space="0" w:color="auto"/>
              <w:right w:val="single" w:sz="4" w:space="0" w:color="auto"/>
            </w:tcBorders>
            <w:shd w:val="clear" w:color="000000" w:fill="FFFFFF"/>
            <w:hideMark/>
          </w:tcPr>
          <w:p w:rsidR="00102D87" w:rsidRPr="00433AF8" w:rsidRDefault="00102D87" w:rsidP="00F3791F">
            <w:pPr>
              <w:rPr>
                <w:sz w:val="28"/>
                <w:szCs w:val="28"/>
                <w:lang w:val="ru-RU"/>
              </w:rPr>
            </w:pPr>
            <w:proofErr w:type="spellStart"/>
            <w:r w:rsidRPr="00433AF8">
              <w:rPr>
                <w:sz w:val="28"/>
                <w:szCs w:val="28"/>
                <w:lang w:val="ru-RU"/>
              </w:rPr>
              <w:t>Пт</w:t>
            </w:r>
            <w:proofErr w:type="spellEnd"/>
            <w:r w:rsidRPr="00433AF8">
              <w:rPr>
                <w:sz w:val="28"/>
                <w:szCs w:val="28"/>
                <w:lang w:val="ru-RU"/>
              </w:rPr>
              <w:t xml:space="preserve"> 05.05.17</w:t>
            </w:r>
          </w:p>
        </w:tc>
        <w:tc>
          <w:tcPr>
            <w:tcW w:w="1723" w:type="dxa"/>
            <w:tcBorders>
              <w:top w:val="single" w:sz="4" w:space="0" w:color="auto"/>
              <w:left w:val="nil"/>
              <w:bottom w:val="single" w:sz="4" w:space="0" w:color="auto"/>
              <w:right w:val="single" w:sz="4" w:space="0" w:color="auto"/>
            </w:tcBorders>
            <w:shd w:val="clear" w:color="000000" w:fill="FFFFFF"/>
            <w:hideMark/>
          </w:tcPr>
          <w:p w:rsidR="00102D87" w:rsidRPr="00433AF8" w:rsidRDefault="00102D87" w:rsidP="00F3791F">
            <w:pPr>
              <w:rPr>
                <w:sz w:val="28"/>
                <w:szCs w:val="28"/>
                <w:lang w:val="ru-RU"/>
              </w:rPr>
            </w:pPr>
            <w:r w:rsidRPr="00433AF8">
              <w:rPr>
                <w:sz w:val="28"/>
                <w:szCs w:val="28"/>
                <w:lang w:val="ru-RU"/>
              </w:rPr>
              <w:t>3 дней</w:t>
            </w:r>
          </w:p>
        </w:tc>
        <w:tc>
          <w:tcPr>
            <w:tcW w:w="1820" w:type="dxa"/>
            <w:tcBorders>
              <w:top w:val="single" w:sz="4" w:space="0" w:color="auto"/>
              <w:left w:val="nil"/>
              <w:bottom w:val="single" w:sz="4" w:space="0" w:color="auto"/>
              <w:right w:val="single" w:sz="4" w:space="0" w:color="auto"/>
            </w:tcBorders>
            <w:shd w:val="clear" w:color="000000" w:fill="FFFFFF"/>
            <w:hideMark/>
          </w:tcPr>
          <w:p w:rsidR="00102D87" w:rsidRPr="00433AF8" w:rsidRDefault="00102D87" w:rsidP="00F3791F">
            <w:pPr>
              <w:rPr>
                <w:sz w:val="28"/>
                <w:szCs w:val="28"/>
                <w:lang w:val="ru-RU"/>
              </w:rPr>
            </w:pPr>
            <w:r w:rsidRPr="00433AF8">
              <w:rPr>
                <w:sz w:val="28"/>
                <w:szCs w:val="28"/>
                <w:lang w:val="ru-RU"/>
              </w:rPr>
              <w:t>Вт 09.05.17</w:t>
            </w:r>
          </w:p>
        </w:tc>
      </w:tr>
      <w:tr w:rsidR="00102D87" w:rsidRPr="00433AF8"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433AF8" w:rsidRDefault="00102D87" w:rsidP="00F3791F">
            <w:pPr>
              <w:rPr>
                <w:color w:val="000000"/>
                <w:sz w:val="28"/>
                <w:szCs w:val="28"/>
                <w:lang w:val="ru-RU" w:eastAsia="ru-RU"/>
              </w:rPr>
            </w:pPr>
            <w:r w:rsidRPr="00433AF8">
              <w:rPr>
                <w:color w:val="000000"/>
                <w:sz w:val="28"/>
                <w:szCs w:val="28"/>
                <w:lang w:val="ru-RU" w:eastAsia="ru-RU"/>
              </w:rPr>
              <w:t xml:space="preserve">   Бета-</w:t>
            </w:r>
            <w:proofErr w:type="spellStart"/>
            <w:r w:rsidRPr="00433AF8">
              <w:rPr>
                <w:color w:val="000000"/>
                <w:sz w:val="28"/>
                <w:szCs w:val="28"/>
                <w:lang w:val="ru-RU" w:eastAsia="ru-RU"/>
              </w:rPr>
              <w:t>тестування</w:t>
            </w:r>
            <w:proofErr w:type="spellEnd"/>
            <w:r w:rsidRPr="00433AF8">
              <w:rPr>
                <w:color w:val="000000"/>
                <w:sz w:val="28"/>
                <w:szCs w:val="28"/>
                <w:lang w:val="ru-RU" w:eastAsia="ru-RU"/>
              </w:rPr>
              <w:t xml:space="preserve"> СЕД</w:t>
            </w:r>
          </w:p>
        </w:tc>
        <w:tc>
          <w:tcPr>
            <w:tcW w:w="1613" w:type="dxa"/>
            <w:tcBorders>
              <w:top w:val="nil"/>
              <w:left w:val="nil"/>
              <w:bottom w:val="single" w:sz="4" w:space="0" w:color="auto"/>
              <w:right w:val="single" w:sz="4" w:space="0" w:color="auto"/>
            </w:tcBorders>
            <w:shd w:val="clear" w:color="000000" w:fill="FFFFFF"/>
            <w:hideMark/>
          </w:tcPr>
          <w:p w:rsidR="00102D87" w:rsidRPr="00433AF8" w:rsidRDefault="00102D87" w:rsidP="00F3791F">
            <w:pPr>
              <w:rPr>
                <w:sz w:val="28"/>
                <w:szCs w:val="28"/>
                <w:lang w:val="ru-RU"/>
              </w:rPr>
            </w:pPr>
            <w:r w:rsidRPr="00433AF8">
              <w:rPr>
                <w:sz w:val="28"/>
                <w:szCs w:val="28"/>
                <w:lang w:val="ru-RU"/>
              </w:rPr>
              <w:t>Ср 10.05.17</w:t>
            </w:r>
          </w:p>
        </w:tc>
        <w:tc>
          <w:tcPr>
            <w:tcW w:w="1723" w:type="dxa"/>
            <w:tcBorders>
              <w:top w:val="nil"/>
              <w:left w:val="nil"/>
              <w:bottom w:val="single" w:sz="4" w:space="0" w:color="auto"/>
              <w:right w:val="single" w:sz="4" w:space="0" w:color="auto"/>
            </w:tcBorders>
            <w:shd w:val="clear" w:color="000000" w:fill="FFFFFF"/>
            <w:hideMark/>
          </w:tcPr>
          <w:p w:rsidR="00102D87" w:rsidRPr="00433AF8" w:rsidRDefault="00102D87" w:rsidP="00F3791F">
            <w:pPr>
              <w:rPr>
                <w:sz w:val="28"/>
                <w:szCs w:val="28"/>
                <w:lang w:val="ru-RU"/>
              </w:rPr>
            </w:pPr>
            <w:r w:rsidRPr="00433AF8">
              <w:rPr>
                <w:sz w:val="28"/>
                <w:szCs w:val="28"/>
                <w:lang w:val="ru-RU"/>
              </w:rPr>
              <w:t>5 дней</w:t>
            </w:r>
          </w:p>
        </w:tc>
        <w:tc>
          <w:tcPr>
            <w:tcW w:w="1820" w:type="dxa"/>
            <w:tcBorders>
              <w:top w:val="nil"/>
              <w:left w:val="nil"/>
              <w:bottom w:val="single" w:sz="4" w:space="0" w:color="auto"/>
              <w:right w:val="single" w:sz="4" w:space="0" w:color="auto"/>
            </w:tcBorders>
            <w:shd w:val="clear" w:color="000000" w:fill="FFFFFF"/>
            <w:hideMark/>
          </w:tcPr>
          <w:p w:rsidR="00102D87" w:rsidRPr="00433AF8" w:rsidRDefault="00102D87" w:rsidP="00F3791F">
            <w:pPr>
              <w:rPr>
                <w:sz w:val="28"/>
                <w:szCs w:val="28"/>
                <w:lang w:val="ru-RU"/>
              </w:rPr>
            </w:pPr>
            <w:r w:rsidRPr="00433AF8">
              <w:rPr>
                <w:sz w:val="28"/>
                <w:szCs w:val="28"/>
                <w:lang w:val="ru-RU"/>
              </w:rPr>
              <w:t>Вт 16.05.17</w:t>
            </w:r>
          </w:p>
        </w:tc>
      </w:tr>
      <w:tr w:rsidR="00102D87" w:rsidRPr="00841F8E" w:rsidTr="00433AF8">
        <w:trPr>
          <w:trHeight w:val="300"/>
        </w:trPr>
        <w:tc>
          <w:tcPr>
            <w:tcW w:w="3916" w:type="dxa"/>
            <w:tcBorders>
              <w:top w:val="nil"/>
              <w:left w:val="single" w:sz="4" w:space="0" w:color="auto"/>
              <w:bottom w:val="single" w:sz="4" w:space="0" w:color="auto"/>
              <w:right w:val="single" w:sz="4" w:space="0" w:color="auto"/>
            </w:tcBorders>
            <w:shd w:val="clear" w:color="000000" w:fill="FFFFFF"/>
            <w:vAlign w:val="center"/>
            <w:hideMark/>
          </w:tcPr>
          <w:p w:rsidR="00102D87" w:rsidRPr="00841F8E" w:rsidRDefault="00102D87" w:rsidP="00F3791F">
            <w:pPr>
              <w:rPr>
                <w:color w:val="000000"/>
                <w:sz w:val="28"/>
                <w:szCs w:val="28"/>
                <w:lang w:eastAsia="ru-RU"/>
              </w:rPr>
            </w:pPr>
            <w:r w:rsidRPr="00433AF8">
              <w:rPr>
                <w:color w:val="000000"/>
                <w:sz w:val="28"/>
                <w:szCs w:val="28"/>
                <w:lang w:val="ru-RU" w:eastAsia="ru-RU"/>
              </w:rPr>
              <w:t xml:space="preserve">   </w:t>
            </w:r>
            <w:proofErr w:type="spellStart"/>
            <w:r w:rsidRPr="00433AF8">
              <w:rPr>
                <w:color w:val="000000"/>
                <w:sz w:val="28"/>
                <w:szCs w:val="28"/>
                <w:lang w:val="ru-RU" w:eastAsia="ru-RU"/>
              </w:rPr>
              <w:t>Остаточне</w:t>
            </w:r>
            <w:proofErr w:type="spellEnd"/>
            <w:r w:rsidRPr="00433AF8">
              <w:rPr>
                <w:color w:val="000000"/>
                <w:sz w:val="28"/>
                <w:szCs w:val="28"/>
                <w:lang w:val="ru-RU" w:eastAsia="ru-RU"/>
              </w:rPr>
              <w:t xml:space="preserve"> тес</w:t>
            </w:r>
            <w:proofErr w:type="spellStart"/>
            <w:r w:rsidRPr="00841F8E">
              <w:rPr>
                <w:color w:val="000000"/>
                <w:sz w:val="28"/>
                <w:szCs w:val="28"/>
                <w:lang w:eastAsia="ru-RU"/>
              </w:rPr>
              <w:t>тування</w:t>
            </w:r>
            <w:proofErr w:type="spellEnd"/>
            <w:r w:rsidRPr="00841F8E">
              <w:rPr>
                <w:color w:val="000000"/>
                <w:sz w:val="28"/>
                <w:szCs w:val="28"/>
                <w:lang w:eastAsia="ru-RU"/>
              </w:rPr>
              <w:t xml:space="preserve"> </w:t>
            </w:r>
            <w:proofErr w:type="spellStart"/>
            <w:r w:rsidRPr="00841F8E">
              <w:rPr>
                <w:color w:val="000000"/>
                <w:sz w:val="28"/>
                <w:szCs w:val="28"/>
                <w:lang w:eastAsia="ru-RU"/>
              </w:rPr>
              <w:t>продукту</w:t>
            </w:r>
            <w:proofErr w:type="spellEnd"/>
          </w:p>
        </w:tc>
        <w:tc>
          <w:tcPr>
            <w:tcW w:w="161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Ср</w:t>
            </w:r>
            <w:proofErr w:type="spellEnd"/>
            <w:r w:rsidRPr="00841F8E">
              <w:rPr>
                <w:sz w:val="28"/>
                <w:szCs w:val="28"/>
              </w:rPr>
              <w:t xml:space="preserve"> 17.05.17</w:t>
            </w:r>
          </w:p>
        </w:tc>
        <w:tc>
          <w:tcPr>
            <w:tcW w:w="1723"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r w:rsidRPr="00841F8E">
              <w:rPr>
                <w:sz w:val="28"/>
                <w:szCs w:val="28"/>
              </w:rPr>
              <w:t xml:space="preserve">3 </w:t>
            </w:r>
            <w:proofErr w:type="spellStart"/>
            <w:r w:rsidRPr="00841F8E">
              <w:rPr>
                <w:sz w:val="28"/>
                <w:szCs w:val="28"/>
              </w:rPr>
              <w:t>дней</w:t>
            </w:r>
            <w:proofErr w:type="spellEnd"/>
          </w:p>
        </w:tc>
        <w:tc>
          <w:tcPr>
            <w:tcW w:w="1820" w:type="dxa"/>
            <w:tcBorders>
              <w:top w:val="nil"/>
              <w:left w:val="nil"/>
              <w:bottom w:val="single" w:sz="4" w:space="0" w:color="auto"/>
              <w:right w:val="single" w:sz="4" w:space="0" w:color="auto"/>
            </w:tcBorders>
            <w:shd w:val="clear" w:color="000000" w:fill="FFFFFF"/>
            <w:hideMark/>
          </w:tcPr>
          <w:p w:rsidR="00102D87" w:rsidRPr="00841F8E" w:rsidRDefault="00102D87" w:rsidP="00F3791F">
            <w:pPr>
              <w:rPr>
                <w:sz w:val="28"/>
                <w:szCs w:val="28"/>
              </w:rPr>
            </w:pPr>
            <w:proofErr w:type="spellStart"/>
            <w:r w:rsidRPr="00841F8E">
              <w:rPr>
                <w:sz w:val="28"/>
                <w:szCs w:val="28"/>
              </w:rPr>
              <w:t>Пт</w:t>
            </w:r>
            <w:proofErr w:type="spellEnd"/>
            <w:r w:rsidRPr="00841F8E">
              <w:rPr>
                <w:sz w:val="28"/>
                <w:szCs w:val="28"/>
              </w:rPr>
              <w:t xml:space="preserve"> 19.05.17</w:t>
            </w:r>
          </w:p>
        </w:tc>
      </w:tr>
    </w:tbl>
    <w:p w:rsidR="00102D87" w:rsidRPr="00D37D24" w:rsidRDefault="00102D87" w:rsidP="00102D87">
      <w:pPr>
        <w:pStyle w:val="12"/>
      </w:pPr>
    </w:p>
    <w:p w:rsidR="00F3791F" w:rsidRDefault="00F3791F" w:rsidP="00F3791F">
      <w:pPr>
        <w:pStyle w:val="12"/>
        <w:ind w:firstLine="0"/>
        <w:jc w:val="center"/>
      </w:pPr>
      <w:r>
        <w:rPr>
          <w:noProof/>
          <w:lang w:val="ru-RU" w:eastAsia="ru-RU"/>
        </w:rPr>
        <w:drawing>
          <wp:inline distT="0" distB="0" distL="0" distR="0" wp14:anchorId="36AE761D" wp14:editId="5DF60715">
            <wp:extent cx="5142015" cy="2033905"/>
            <wp:effectExtent l="0" t="0" r="1905" b="444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r="13441"/>
                    <a:stretch/>
                  </pic:blipFill>
                  <pic:spPr bwMode="auto">
                    <a:xfrm>
                      <a:off x="0" y="0"/>
                      <a:ext cx="5142015" cy="2033905"/>
                    </a:xfrm>
                    <a:prstGeom prst="rect">
                      <a:avLst/>
                    </a:prstGeom>
                    <a:ln>
                      <a:noFill/>
                    </a:ln>
                    <a:extLst>
                      <a:ext uri="{53640926-AAD7-44D8-BBD7-CCE9431645EC}">
                        <a14:shadowObscured xmlns:a14="http://schemas.microsoft.com/office/drawing/2010/main"/>
                      </a:ext>
                    </a:extLst>
                  </pic:spPr>
                </pic:pic>
              </a:graphicData>
            </a:graphic>
          </wp:inline>
        </w:drawing>
      </w:r>
    </w:p>
    <w:p w:rsidR="00F3791F" w:rsidRDefault="00F3791F" w:rsidP="00F3791F">
      <w:pPr>
        <w:pStyle w:val="12"/>
        <w:jc w:val="center"/>
      </w:pPr>
      <w:r>
        <w:t>Рисунок Г.1</w:t>
      </w:r>
      <w:r w:rsidRPr="006569EE">
        <w:t xml:space="preserve"> – </w:t>
      </w:r>
      <w:r>
        <w:t>Фрагмент</w:t>
      </w:r>
      <w:r w:rsidRPr="006569EE">
        <w:t xml:space="preserve"> </w:t>
      </w:r>
      <w:r>
        <w:t xml:space="preserve">діаграми </w:t>
      </w:r>
      <w:proofErr w:type="spellStart"/>
      <w:r>
        <w:t>Ганта</w:t>
      </w:r>
      <w:proofErr w:type="spellEnd"/>
    </w:p>
    <w:p w:rsidR="00F3791F" w:rsidRDefault="00F3791F" w:rsidP="00F3791F">
      <w:pPr>
        <w:pStyle w:val="12"/>
        <w:jc w:val="center"/>
        <w:rPr>
          <w:noProof/>
          <w:lang w:val="ru-RU" w:eastAsia="ru-RU"/>
        </w:rPr>
      </w:pPr>
    </w:p>
    <w:p w:rsidR="00F3791F" w:rsidRDefault="00F3791F" w:rsidP="00F3791F">
      <w:pPr>
        <w:pStyle w:val="12"/>
        <w:ind w:firstLine="0"/>
        <w:jc w:val="center"/>
      </w:pPr>
      <w:r>
        <w:rPr>
          <w:noProof/>
          <w:lang w:val="ru-RU" w:eastAsia="ru-RU"/>
        </w:rPr>
        <w:drawing>
          <wp:inline distT="0" distB="0" distL="0" distR="0" wp14:anchorId="427A9495" wp14:editId="73A2FDCE">
            <wp:extent cx="5581402" cy="2369084"/>
            <wp:effectExtent l="0" t="0" r="635"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1600" r="4441"/>
                    <a:stretch/>
                  </pic:blipFill>
                  <pic:spPr bwMode="auto">
                    <a:xfrm>
                      <a:off x="0" y="0"/>
                      <a:ext cx="5581639" cy="2369185"/>
                    </a:xfrm>
                    <a:prstGeom prst="rect">
                      <a:avLst/>
                    </a:prstGeom>
                    <a:ln>
                      <a:noFill/>
                    </a:ln>
                    <a:extLst>
                      <a:ext uri="{53640926-AAD7-44D8-BBD7-CCE9431645EC}">
                        <a14:shadowObscured xmlns:a14="http://schemas.microsoft.com/office/drawing/2010/main"/>
                      </a:ext>
                    </a:extLst>
                  </pic:spPr>
                </pic:pic>
              </a:graphicData>
            </a:graphic>
          </wp:inline>
        </w:drawing>
      </w:r>
    </w:p>
    <w:p w:rsidR="00F3791F" w:rsidRDefault="00F3791F" w:rsidP="00F3791F">
      <w:pPr>
        <w:pStyle w:val="12"/>
        <w:ind w:firstLine="0"/>
        <w:jc w:val="center"/>
      </w:pPr>
      <w:r>
        <w:t>Рисунок Г.2</w:t>
      </w:r>
      <w:r w:rsidRPr="006569EE">
        <w:t xml:space="preserve"> – </w:t>
      </w:r>
      <w:r>
        <w:t>Фрагмент</w:t>
      </w:r>
      <w:r w:rsidRPr="006569EE">
        <w:t xml:space="preserve"> </w:t>
      </w:r>
      <w:r>
        <w:t xml:space="preserve">діаграми </w:t>
      </w:r>
      <w:proofErr w:type="spellStart"/>
      <w:r>
        <w:t>Ганта</w:t>
      </w:r>
      <w:proofErr w:type="spellEnd"/>
    </w:p>
    <w:p w:rsidR="00F3791F" w:rsidRDefault="00F3791F" w:rsidP="00F3791F">
      <w:pPr>
        <w:pStyle w:val="12"/>
        <w:ind w:firstLine="0"/>
        <w:jc w:val="center"/>
      </w:pPr>
    </w:p>
    <w:p w:rsidR="00F3791F" w:rsidRDefault="00F3791F" w:rsidP="00F3791F">
      <w:pPr>
        <w:pStyle w:val="12"/>
        <w:ind w:firstLine="0"/>
        <w:rPr>
          <w:lang w:val="ru-RU"/>
        </w:rPr>
      </w:pPr>
      <w:r>
        <w:rPr>
          <w:noProof/>
          <w:lang w:val="ru-RU" w:eastAsia="ru-RU"/>
        </w:rPr>
        <w:drawing>
          <wp:inline distT="0" distB="0" distL="0" distR="0" wp14:anchorId="4EEFB455" wp14:editId="5CE5FB51">
            <wp:extent cx="5940425" cy="1094105"/>
            <wp:effectExtent l="0" t="0" r="3175" b="0"/>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1094105"/>
                    </a:xfrm>
                    <a:prstGeom prst="rect">
                      <a:avLst/>
                    </a:prstGeom>
                  </pic:spPr>
                </pic:pic>
              </a:graphicData>
            </a:graphic>
          </wp:inline>
        </w:drawing>
      </w:r>
    </w:p>
    <w:p w:rsidR="00F3791F" w:rsidRDefault="00F3791F" w:rsidP="00F3791F">
      <w:pPr>
        <w:pStyle w:val="12"/>
        <w:ind w:firstLine="0"/>
        <w:jc w:val="center"/>
      </w:pPr>
      <w:r>
        <w:t>Рисунок Г.3</w:t>
      </w:r>
      <w:r w:rsidRPr="006569EE">
        <w:t xml:space="preserve"> – </w:t>
      </w:r>
      <w:r>
        <w:t>Фрагмент</w:t>
      </w:r>
      <w:r w:rsidRPr="006569EE">
        <w:t xml:space="preserve"> </w:t>
      </w:r>
      <w:r>
        <w:t xml:space="preserve">діаграми </w:t>
      </w:r>
      <w:proofErr w:type="spellStart"/>
      <w:r>
        <w:t>Ганта</w:t>
      </w:r>
      <w:proofErr w:type="spellEnd"/>
    </w:p>
    <w:p w:rsidR="003B4D27" w:rsidRPr="00D01277" w:rsidRDefault="003B4D27" w:rsidP="00102D87">
      <w:pPr>
        <w:pStyle w:val="12"/>
      </w:pPr>
      <w:r>
        <w:rPr>
          <w:noProof/>
          <w:lang w:val="ru-RU" w:eastAsia="ru-RU"/>
        </w:rPr>
        <w:lastRenderedPageBreak/>
        <w:drawing>
          <wp:anchor distT="0" distB="0" distL="114300" distR="114300" simplePos="0" relativeHeight="251664384" behindDoc="0" locked="0" layoutInCell="1" allowOverlap="1" wp14:anchorId="31E7A200" wp14:editId="1E3E9725">
            <wp:simplePos x="0" y="0"/>
            <wp:positionH relativeFrom="column">
              <wp:posOffset>291465</wp:posOffset>
            </wp:positionH>
            <wp:positionV relativeFrom="paragraph">
              <wp:posOffset>414020</wp:posOffset>
            </wp:positionV>
            <wp:extent cx="5441315" cy="726440"/>
            <wp:effectExtent l="0" t="0" r="6985"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441315" cy="726440"/>
                    </a:xfrm>
                    <a:prstGeom prst="rect">
                      <a:avLst/>
                    </a:prstGeom>
                  </pic:spPr>
                </pic:pic>
              </a:graphicData>
            </a:graphic>
            <wp14:sizeRelH relativeFrom="page">
              <wp14:pctWidth>0</wp14:pctWidth>
            </wp14:sizeRelH>
            <wp14:sizeRelV relativeFrom="page">
              <wp14:pctHeight>0</wp14:pctHeight>
            </wp14:sizeRelV>
          </wp:anchor>
        </w:drawing>
      </w:r>
      <w:bookmarkEnd w:id="19"/>
    </w:p>
    <w:p w:rsidR="003B4D27" w:rsidRDefault="00CA330D" w:rsidP="003B4D27">
      <w:pPr>
        <w:jc w:val="center"/>
        <w:rPr>
          <w:sz w:val="28"/>
          <w:szCs w:val="28"/>
          <w:lang w:val="uk-UA"/>
        </w:rPr>
      </w:pPr>
      <w:r w:rsidRPr="003B4D27">
        <w:rPr>
          <w:noProof/>
          <w:sz w:val="28"/>
          <w:szCs w:val="28"/>
          <w:lang w:val="ru-RU" w:eastAsia="ru-RU"/>
        </w:rPr>
        <w:drawing>
          <wp:anchor distT="0" distB="0" distL="114300" distR="114300" simplePos="0" relativeHeight="251665408" behindDoc="0" locked="0" layoutInCell="1" allowOverlap="1" wp14:anchorId="0D2B5D85" wp14:editId="53AF67F2">
            <wp:simplePos x="0" y="0"/>
            <wp:positionH relativeFrom="column">
              <wp:posOffset>-13335</wp:posOffset>
            </wp:positionH>
            <wp:positionV relativeFrom="paragraph">
              <wp:posOffset>1124585</wp:posOffset>
            </wp:positionV>
            <wp:extent cx="5940425" cy="1852930"/>
            <wp:effectExtent l="0" t="0" r="3175" b="0"/>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0425" cy="1852930"/>
                    </a:xfrm>
                    <a:prstGeom prst="rect">
                      <a:avLst/>
                    </a:prstGeom>
                  </pic:spPr>
                </pic:pic>
              </a:graphicData>
            </a:graphic>
            <wp14:sizeRelH relativeFrom="page">
              <wp14:pctWidth>0</wp14:pctWidth>
            </wp14:sizeRelH>
            <wp14:sizeRelV relativeFrom="page">
              <wp14:pctHeight>0</wp14:pctHeight>
            </wp14:sizeRelV>
          </wp:anchor>
        </w:drawing>
      </w:r>
      <w:r w:rsidR="00F3791F">
        <w:rPr>
          <w:sz w:val="28"/>
          <w:szCs w:val="28"/>
          <w:lang w:val="uk-UA"/>
        </w:rPr>
        <w:t>Рисунок Г.4</w:t>
      </w:r>
      <w:r w:rsidR="003B4D27" w:rsidRPr="004B04DD">
        <w:rPr>
          <w:sz w:val="28"/>
          <w:szCs w:val="28"/>
          <w:lang w:val="uk-UA"/>
        </w:rPr>
        <w:t xml:space="preserve"> – Фрагмент </w:t>
      </w:r>
      <w:r w:rsidR="003B4D27" w:rsidRPr="003B4D27">
        <w:rPr>
          <w:sz w:val="28"/>
          <w:szCs w:val="28"/>
        </w:rPr>
        <w:t>PDM</w:t>
      </w:r>
      <w:r w:rsidR="003B4D27" w:rsidRPr="004B04DD">
        <w:rPr>
          <w:sz w:val="28"/>
          <w:szCs w:val="28"/>
          <w:lang w:val="uk-UA"/>
        </w:rPr>
        <w:t>-мережі</w:t>
      </w:r>
    </w:p>
    <w:p w:rsidR="00D01277" w:rsidRPr="004B04DD" w:rsidRDefault="00D01277" w:rsidP="003B4D27">
      <w:pPr>
        <w:jc w:val="center"/>
        <w:rPr>
          <w:sz w:val="28"/>
          <w:szCs w:val="28"/>
          <w:lang w:val="uk-UA"/>
        </w:rPr>
      </w:pPr>
    </w:p>
    <w:p w:rsidR="003B4D27" w:rsidRPr="004B04DD" w:rsidRDefault="00D01277" w:rsidP="003B4D27">
      <w:pPr>
        <w:jc w:val="center"/>
        <w:rPr>
          <w:sz w:val="28"/>
          <w:szCs w:val="28"/>
          <w:lang w:val="uk-UA"/>
        </w:rPr>
      </w:pPr>
      <w:r w:rsidRPr="003B4D27">
        <w:rPr>
          <w:noProof/>
          <w:sz w:val="28"/>
          <w:szCs w:val="28"/>
          <w:lang w:val="ru-RU" w:eastAsia="ru-RU"/>
        </w:rPr>
        <w:drawing>
          <wp:anchor distT="0" distB="0" distL="114300" distR="114300" simplePos="0" relativeHeight="251666432" behindDoc="1" locked="0" layoutInCell="1" allowOverlap="1" wp14:anchorId="48EFB924" wp14:editId="2F9E6BE7">
            <wp:simplePos x="0" y="0"/>
            <wp:positionH relativeFrom="page">
              <wp:align>center</wp:align>
            </wp:positionH>
            <wp:positionV relativeFrom="paragraph">
              <wp:posOffset>443230</wp:posOffset>
            </wp:positionV>
            <wp:extent cx="5940425" cy="1921510"/>
            <wp:effectExtent l="0" t="0" r="3175" b="2540"/>
            <wp:wrapTopAndBottom/>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0425" cy="1921510"/>
                    </a:xfrm>
                    <a:prstGeom prst="rect">
                      <a:avLst/>
                    </a:prstGeom>
                  </pic:spPr>
                </pic:pic>
              </a:graphicData>
            </a:graphic>
            <wp14:sizeRelH relativeFrom="page">
              <wp14:pctWidth>0</wp14:pctWidth>
            </wp14:sizeRelH>
            <wp14:sizeRelV relativeFrom="page">
              <wp14:pctHeight>0</wp14:pctHeight>
            </wp14:sizeRelV>
          </wp:anchor>
        </w:drawing>
      </w:r>
      <w:r w:rsidR="00F3791F">
        <w:rPr>
          <w:sz w:val="28"/>
          <w:szCs w:val="28"/>
          <w:lang w:val="uk-UA"/>
        </w:rPr>
        <w:t>Рисунок Г.5</w:t>
      </w:r>
      <w:r w:rsidR="003B4D27" w:rsidRPr="004B04DD">
        <w:rPr>
          <w:sz w:val="28"/>
          <w:szCs w:val="28"/>
          <w:lang w:val="uk-UA"/>
        </w:rPr>
        <w:t xml:space="preserve"> – Фрагмент </w:t>
      </w:r>
      <w:r w:rsidR="003B4D27" w:rsidRPr="003B4D27">
        <w:rPr>
          <w:sz w:val="28"/>
          <w:szCs w:val="28"/>
        </w:rPr>
        <w:t>PDM</w:t>
      </w:r>
      <w:r w:rsidR="003B4D27" w:rsidRPr="004B04DD">
        <w:rPr>
          <w:sz w:val="28"/>
          <w:szCs w:val="28"/>
          <w:lang w:val="uk-UA"/>
        </w:rPr>
        <w:t>-мережі</w:t>
      </w:r>
    </w:p>
    <w:p w:rsidR="00D01277" w:rsidRPr="004B04DD" w:rsidRDefault="00D01277" w:rsidP="003B4D27">
      <w:pPr>
        <w:jc w:val="center"/>
        <w:rPr>
          <w:sz w:val="28"/>
          <w:szCs w:val="28"/>
          <w:lang w:val="uk-UA"/>
        </w:rPr>
      </w:pPr>
    </w:p>
    <w:p w:rsidR="00CA330D" w:rsidRDefault="00CA330D" w:rsidP="003B4D27">
      <w:pPr>
        <w:jc w:val="center"/>
        <w:rPr>
          <w:sz w:val="28"/>
          <w:szCs w:val="28"/>
          <w:lang w:val="uk-UA"/>
        </w:rPr>
      </w:pPr>
    </w:p>
    <w:p w:rsidR="003B4D27" w:rsidRPr="00F3791F" w:rsidRDefault="00F3791F" w:rsidP="003B4D27">
      <w:pPr>
        <w:jc w:val="center"/>
        <w:rPr>
          <w:sz w:val="28"/>
          <w:szCs w:val="28"/>
          <w:lang w:val="uk-UA"/>
        </w:rPr>
      </w:pPr>
      <w:r>
        <w:rPr>
          <w:sz w:val="28"/>
          <w:szCs w:val="28"/>
          <w:lang w:val="uk-UA"/>
        </w:rPr>
        <w:t>Рисунок Г.6</w:t>
      </w:r>
      <w:r w:rsidR="003B4D27" w:rsidRPr="00F3791F">
        <w:rPr>
          <w:sz w:val="28"/>
          <w:szCs w:val="28"/>
          <w:lang w:val="uk-UA"/>
        </w:rPr>
        <w:t xml:space="preserve"> – Фрагмент </w:t>
      </w:r>
      <w:r w:rsidR="003B4D27" w:rsidRPr="003B4D27">
        <w:rPr>
          <w:sz w:val="28"/>
          <w:szCs w:val="28"/>
        </w:rPr>
        <w:t>PDM</w:t>
      </w:r>
      <w:r w:rsidR="003B4D27" w:rsidRPr="00F3791F">
        <w:rPr>
          <w:sz w:val="28"/>
          <w:szCs w:val="28"/>
          <w:lang w:val="uk-UA"/>
        </w:rPr>
        <w:t>-мережі</w:t>
      </w:r>
    </w:p>
    <w:p w:rsidR="003B4D27" w:rsidRPr="00F3791F" w:rsidRDefault="003B4D27" w:rsidP="004B04DD">
      <w:pPr>
        <w:pStyle w:val="12"/>
        <w:ind w:firstLine="0"/>
      </w:pPr>
    </w:p>
    <w:sectPr w:rsidR="003B4D27" w:rsidRPr="00F3791F" w:rsidSect="00565A98">
      <w:headerReference w:type="default" r:id="rId33"/>
      <w:footerReference w:type="default" r:id="rId34"/>
      <w:pgSz w:w="11906" w:h="16838"/>
      <w:pgMar w:top="850" w:right="850"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79CE" w:rsidRDefault="006E79CE" w:rsidP="007F1DB7">
      <w:r>
        <w:separator/>
      </w:r>
    </w:p>
  </w:endnote>
  <w:endnote w:type="continuationSeparator" w:id="0">
    <w:p w:rsidR="006E79CE" w:rsidRDefault="006E79CE" w:rsidP="007F1D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Journal">
    <w:altName w:val="Times New Roman"/>
    <w:charset w:val="00"/>
    <w:family w:val="auto"/>
    <w:pitch w:val="variable"/>
    <w:sig w:usb0="00000287" w:usb1="00000000" w:usb2="00000000" w:usb3="00000000" w:csb0="0000009F" w:csb1="00000000"/>
  </w:font>
  <w:font w:name="TimesNewRoman,Italic">
    <w:altName w:val="Calibri"/>
    <w:panose1 w:val="00000000000000000000"/>
    <w:charset w:val="CC"/>
    <w:family w:val="auto"/>
    <w:notTrueType/>
    <w:pitch w:val="default"/>
    <w:sig w:usb0="00000201" w:usb1="00000000" w:usb2="00000000" w:usb3="00000000" w:csb0="00000004"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86" w:rsidRDefault="00D57386">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79CE" w:rsidRDefault="006E79CE" w:rsidP="007F1DB7">
      <w:r>
        <w:separator/>
      </w:r>
    </w:p>
  </w:footnote>
  <w:footnote w:type="continuationSeparator" w:id="0">
    <w:p w:rsidR="006E79CE" w:rsidRDefault="006E79CE" w:rsidP="007F1D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AFC" w:rsidRDefault="00D57386">
    <w:pPr>
      <w:pStyle w:val="af3"/>
    </w:pPr>
    <w:r>
      <w:rPr>
        <w:noProof/>
      </w:rPr>
      <mc:AlternateContent>
        <mc:Choice Requires="wps">
          <w:drawing>
            <wp:anchor distT="0" distB="0" distL="114300" distR="114300" simplePos="0" relativeHeight="251667456" behindDoc="0" locked="1" layoutInCell="1" allowOverlap="1" wp14:anchorId="015A030F" wp14:editId="75341829">
              <wp:simplePos x="0" y="0"/>
              <wp:positionH relativeFrom="page">
                <wp:posOffset>716280</wp:posOffset>
              </wp:positionH>
              <wp:positionV relativeFrom="page">
                <wp:posOffset>271145</wp:posOffset>
              </wp:positionV>
              <wp:extent cx="6588760" cy="10189210"/>
              <wp:effectExtent l="0" t="0" r="21590" b="21590"/>
              <wp:wrapNone/>
              <wp:docPr id="104"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88760" cy="1018921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DBEEE69" id="Rectangle 211" o:spid="_x0000_s1026" style="position:absolute;margin-left:56.4pt;margin-top:21.35pt;width:518.8pt;height:802.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" filled="f" strokeweight="2pt">
              <w10:wrap anchorx="page"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43AFC" w:rsidRDefault="00D43AFC">
    <w:pPr>
      <w:pStyle w:val="af3"/>
    </w:pPr>
    <w:r>
      <w:rPr>
        <w:noProof/>
        <w:lang w:val="ru-RU" w:eastAsia="ru-RU"/>
      </w:rPr>
      <mc:AlternateContent>
        <mc:Choice Requires="wpg">
          <w:drawing>
            <wp:anchor distT="0" distB="0" distL="114300" distR="114300" simplePos="0" relativeHeight="251661312" behindDoc="0" locked="1" layoutInCell="1" allowOverlap="1" wp14:anchorId="2BB6834A" wp14:editId="13D7876D">
              <wp:simplePos x="0" y="0"/>
              <wp:positionH relativeFrom="page">
                <wp:posOffset>689610</wp:posOffset>
              </wp:positionH>
              <wp:positionV relativeFrom="page">
                <wp:posOffset>227965</wp:posOffset>
              </wp:positionV>
              <wp:extent cx="6588760" cy="10189210"/>
              <wp:effectExtent l="14605" t="18415" r="16510" b="12700"/>
              <wp:wrapNone/>
              <wp:docPr id="22"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8760" cy="10189210"/>
                        <a:chOff x="0" y="0"/>
                        <a:chExt cx="20000" cy="20000"/>
                      </a:xfrm>
                    </wpg:grpSpPr>
                    <wps:wsp>
                      <wps:cNvPr id="23" name="Rectangle 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4" name="Line 73"/>
                      <wps:cNvCnPr/>
                      <wps:spPr bwMode="auto">
                        <a:xfrm>
                          <a:off x="993" y="17183"/>
                          <a:ext cx="2" cy="1038"/>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74"/>
                      <wps:cNvCnPr/>
                      <wps:spPr bwMode="auto">
                        <a:xfrm>
                          <a:off x="10" y="1717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75"/>
                      <wps:cNvCnPr/>
                      <wps:spPr bwMode="auto">
                        <a:xfrm>
                          <a:off x="2186"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Line 76"/>
                      <wps:cNvCnPr/>
                      <wps:spPr bwMode="auto">
                        <a:xfrm>
                          <a:off x="4919"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77"/>
                      <wps:cNvCnPr/>
                      <wps:spPr bwMode="auto">
                        <a:xfrm>
                          <a:off x="6557" y="17192"/>
                          <a:ext cx="2" cy="279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78"/>
                      <wps:cNvCnPr/>
                      <wps:spPr bwMode="auto">
                        <a:xfrm>
                          <a:off x="7650" y="17183"/>
                          <a:ext cx="2" cy="27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9"/>
                      <wps:cNvCnPr/>
                      <wps:spPr bwMode="auto">
                        <a:xfrm>
                          <a:off x="15848" y="18239"/>
                          <a:ext cx="4"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81"/>
                      <wps:cNvCnPr/>
                      <wps:spPr bwMode="auto">
                        <a:xfrm>
                          <a:off x="10" y="1964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Rectangle 82"/>
                      <wps:cNvSpPr>
                        <a:spLocks noChangeArrowheads="1"/>
                      </wps:cNvSpPr>
                      <wps:spPr bwMode="auto">
                        <a:xfrm>
                          <a:off x="54" y="17912"/>
                          <a:ext cx="88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Змін.</w:t>
                            </w:r>
                          </w:p>
                        </w:txbxContent>
                      </wps:txbx>
                      <wps:bodyPr rot="0" vert="horz" wrap="square" lIns="12700" tIns="12700" rIns="12700" bIns="12700" anchor="t" anchorCtr="0" upright="1">
                        <a:noAutofit/>
                      </wps:bodyPr>
                    </wps:wsp>
                    <wps:wsp>
                      <wps:cNvPr id="34" name="Rectangle 83"/>
                      <wps:cNvSpPr>
                        <a:spLocks noChangeArrowheads="1"/>
                      </wps:cNvSpPr>
                      <wps:spPr bwMode="auto">
                        <a:xfrm>
                          <a:off x="1051" y="17912"/>
                          <a:ext cx="11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Лист</w:t>
                            </w:r>
                          </w:p>
                        </w:txbxContent>
                      </wps:txbx>
                      <wps:bodyPr rot="0" vert="horz" wrap="square" lIns="12700" tIns="12700" rIns="12700" bIns="12700" anchor="t" anchorCtr="0" upright="1">
                        <a:noAutofit/>
                      </wps:bodyPr>
                    </wps:wsp>
                    <wps:wsp>
                      <wps:cNvPr id="35" name="Rectangle 84"/>
                      <wps:cNvSpPr>
                        <a:spLocks noChangeArrowheads="1"/>
                      </wps:cNvSpPr>
                      <wps:spPr bwMode="auto">
                        <a:xfrm>
                          <a:off x="2267" y="17912"/>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6" name="Rectangle 85"/>
                      <wps:cNvSpPr>
                        <a:spLocks noChangeArrowheads="1"/>
                      </wps:cNvSpPr>
                      <wps:spPr bwMode="auto">
                        <a:xfrm>
                          <a:off x="4983" y="17912"/>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Підпис</w:t>
                            </w:r>
                          </w:p>
                        </w:txbxContent>
                      </wps:txbx>
                      <wps:bodyPr rot="0" vert="horz" wrap="square" lIns="12700" tIns="12700" rIns="12700" bIns="12700" anchor="t" anchorCtr="0" upright="1">
                        <a:noAutofit/>
                      </wps:bodyPr>
                    </wps:wsp>
                    <wps:wsp>
                      <wps:cNvPr id="37" name="Rectangle 86"/>
                      <wps:cNvSpPr>
                        <a:spLocks noChangeArrowheads="1"/>
                      </wps:cNvSpPr>
                      <wps:spPr bwMode="auto">
                        <a:xfrm>
                          <a:off x="6604" y="17912"/>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Дата</w:t>
                            </w:r>
                          </w:p>
                        </w:txbxContent>
                      </wps:txbx>
                      <wps:bodyPr rot="0" vert="horz" wrap="square" lIns="12700" tIns="12700" rIns="12700" bIns="12700" anchor="t" anchorCtr="0" upright="1">
                        <a:noAutofit/>
                      </wps:bodyPr>
                    </wps:wsp>
                    <wps:wsp>
                      <wps:cNvPr id="38" name="Rectangle 87"/>
                      <wps:cNvSpPr>
                        <a:spLocks noChangeArrowheads="1"/>
                      </wps:cNvSpPr>
                      <wps:spPr bwMode="auto">
                        <a:xfrm>
                          <a:off x="15929" y="18258"/>
                          <a:ext cx="1475"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Лист</w:t>
                            </w:r>
                          </w:p>
                        </w:txbxContent>
                      </wps:txbx>
                      <wps:bodyPr rot="0" vert="horz" wrap="square" lIns="12700" tIns="12700" rIns="12700" bIns="12700" anchor="t" anchorCtr="0" upright="1">
                        <a:noAutofit/>
                      </wps:bodyPr>
                    </wps:wsp>
                    <wps:wsp>
                      <wps:cNvPr id="39" name="Rectangle 88"/>
                      <wps:cNvSpPr>
                        <a:spLocks noChangeArrowheads="1"/>
                      </wps:cNvSpPr>
                      <wps:spPr bwMode="auto">
                        <a:xfrm>
                          <a:off x="15929" y="18623"/>
                          <a:ext cx="1475" cy="31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6F74A1" w:rsidRDefault="00D43AFC" w:rsidP="007D3673">
                            <w:pPr>
                              <w:jc w:val="center"/>
                              <w:rPr>
                                <w:rFonts w:ascii="ISOCPEUR" w:hAnsi="ISOCPEUR"/>
                                <w:i/>
                              </w:rPr>
                            </w:pPr>
                            <w:r w:rsidRPr="006F74A1">
                              <w:rPr>
                                <w:rStyle w:val="aff0"/>
                                <w:rFonts w:ascii="ISOCPEUR" w:hAnsi="ISOCPEUR"/>
                                <w:i/>
                              </w:rPr>
                              <w:fldChar w:fldCharType="begin"/>
                            </w:r>
                            <w:r w:rsidRPr="006F74A1">
                              <w:rPr>
                                <w:rStyle w:val="aff0"/>
                                <w:rFonts w:ascii="ISOCPEUR" w:hAnsi="ISOCPEUR"/>
                                <w:i/>
                              </w:rPr>
                              <w:instrText xml:space="preserve"> PAGE </w:instrText>
                            </w:r>
                            <w:r w:rsidRPr="006F74A1">
                              <w:rPr>
                                <w:rStyle w:val="aff0"/>
                                <w:rFonts w:ascii="ISOCPEUR" w:hAnsi="ISOCPEUR"/>
                                <w:i/>
                              </w:rPr>
                              <w:fldChar w:fldCharType="separate"/>
                            </w:r>
                            <w:r w:rsidR="007B511B">
                              <w:rPr>
                                <w:rStyle w:val="aff0"/>
                                <w:rFonts w:ascii="ISOCPEUR" w:hAnsi="ISOCPEUR"/>
                                <w:i/>
                                <w:noProof/>
                              </w:rPr>
                              <w:t>2</w:t>
                            </w:r>
                            <w:r w:rsidRPr="006F74A1">
                              <w:rPr>
                                <w:rStyle w:val="aff0"/>
                                <w:rFonts w:ascii="ISOCPEUR" w:hAnsi="ISOCPEUR"/>
                                <w:i/>
                              </w:rPr>
                              <w:fldChar w:fldCharType="end"/>
                            </w:r>
                          </w:p>
                        </w:txbxContent>
                      </wps:txbx>
                      <wps:bodyPr rot="0" vert="horz" wrap="square" lIns="12700" tIns="12700" rIns="12700" bIns="12700" anchor="t" anchorCtr="0" upright="1">
                        <a:noAutofit/>
                      </wps:bodyPr>
                    </wps:wsp>
                    <wps:wsp>
                      <wps:cNvPr id="40" name="Rectangle 89"/>
                      <wps:cNvSpPr>
                        <a:spLocks noChangeArrowheads="1"/>
                      </wps:cNvSpPr>
                      <wps:spPr bwMode="auto">
                        <a:xfrm>
                          <a:off x="7760" y="17481"/>
                          <a:ext cx="12159"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8E46E2" w:rsidRDefault="00D57386" w:rsidP="007D3673">
                            <w:pPr>
                              <w:pStyle w:val="aff"/>
                              <w:jc w:val="center"/>
                              <w:rPr>
                                <w:rFonts w:ascii="Journal" w:hAnsi="Journal"/>
                                <w:lang w:val="ru-RU"/>
                              </w:rPr>
                            </w:pPr>
                            <w:r>
                              <w:rPr>
                                <w:lang w:val="ru-RU"/>
                              </w:rPr>
                              <w:t>6.050101.04</w:t>
                            </w:r>
                            <w:r w:rsidR="00D43AFC" w:rsidRPr="00F902CA">
                              <w:rPr>
                                <w:lang w:val="ru-RU"/>
                              </w:rPr>
                              <w:t>.00 ПП - 000.00 ПЗ</w:t>
                            </w:r>
                          </w:p>
                          <w:p w:rsidR="00D43AFC" w:rsidRPr="000A24B0" w:rsidRDefault="00D43AFC" w:rsidP="007D3673">
                            <w:pPr>
                              <w:jc w:val="center"/>
                              <w:rPr>
                                <w:rFonts w:ascii="ISOCPEUR" w:hAnsi="ISOCPEUR"/>
                                <w:b/>
                                <w:i/>
                                <w:szCs w:val="28"/>
                              </w:rPr>
                            </w:pPr>
                          </w:p>
                          <w:p w:rsidR="00D43AFC" w:rsidRPr="00562253" w:rsidRDefault="00D43AFC" w:rsidP="007D3673">
                            <w:pPr>
                              <w:pStyle w:val="aff"/>
                              <w:jc w:val="center"/>
                              <w:rPr>
                                <w:rFonts w:ascii="Journal" w:hAnsi="Journal"/>
                                <w:lang w:val="ru-RU"/>
                              </w:rPr>
                            </w:pPr>
                          </w:p>
                        </w:txbxContent>
                      </wps:txbx>
                      <wps:bodyPr rot="0" vert="horz" wrap="square" lIns="12700" tIns="12700" rIns="12700" bIns="12700" anchor="t" anchorCtr="0" upright="1">
                        <a:noAutofit/>
                      </wps:bodyPr>
                    </wps:wsp>
                    <wps:wsp>
                      <wps:cNvPr id="41" name="Line 90"/>
                      <wps:cNvCnPr/>
                      <wps:spPr bwMode="auto">
                        <a:xfrm>
                          <a:off x="12" y="18233"/>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91"/>
                      <wps:cNvCnPr/>
                      <wps:spPr bwMode="auto">
                        <a:xfrm>
                          <a:off x="25" y="17881"/>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92"/>
                      <wps:cNvCnPr/>
                      <wps:spPr bwMode="auto">
                        <a:xfrm>
                          <a:off x="10" y="17526"/>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93"/>
                      <wps:cNvCnPr/>
                      <wps:spPr bwMode="auto">
                        <a:xfrm>
                          <a:off x="10" y="18938"/>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94"/>
                      <wps:cNvCnPr/>
                      <wps:spPr bwMode="auto">
                        <a:xfrm>
                          <a:off x="10" y="18583"/>
                          <a:ext cx="762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46" name="Group 95"/>
                      <wpg:cNvGrpSpPr>
                        <a:grpSpLocks/>
                      </wpg:cNvGrpSpPr>
                      <wpg:grpSpPr bwMode="auto">
                        <a:xfrm>
                          <a:off x="39" y="18267"/>
                          <a:ext cx="4801" cy="310"/>
                          <a:chOff x="0" y="0"/>
                          <a:chExt cx="19999" cy="20000"/>
                        </a:xfrm>
                      </wpg:grpSpPr>
                      <wps:wsp>
                        <wps:cNvPr id="47" name="Rectangle 96"/>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rPr>
                                  <w:sz w:val="18"/>
                                </w:rPr>
                              </w:pPr>
                              <w:r>
                                <w:rPr>
                                  <w:sz w:val="18"/>
                                </w:rPr>
                                <w:t xml:space="preserve"> </w:t>
                              </w:r>
                              <w:proofErr w:type="spellStart"/>
                              <w:r>
                                <w:rPr>
                                  <w:sz w:val="18"/>
                                </w:rPr>
                                <w:t>Розроб</w:t>
                              </w:r>
                              <w:proofErr w:type="spellEnd"/>
                              <w:r>
                                <w:rPr>
                                  <w:sz w:val="18"/>
                                </w:rPr>
                                <w:t>.</w:t>
                              </w:r>
                            </w:p>
                          </w:txbxContent>
                        </wps:txbx>
                        <wps:bodyPr rot="0" vert="horz" wrap="square" lIns="12700" tIns="12700" rIns="12700" bIns="12700" anchor="t" anchorCtr="0" upright="1">
                          <a:noAutofit/>
                        </wps:bodyPr>
                      </wps:wsp>
                      <wps:wsp>
                        <wps:cNvPr id="48" name="Rectangle 97"/>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D43AFC" w:rsidRDefault="00D43AFC" w:rsidP="007D3673">
                              <w:pPr>
                                <w:pStyle w:val="aff"/>
                                <w:rPr>
                                  <w:sz w:val="18"/>
                                </w:rPr>
                              </w:pPr>
                              <w:r>
                                <w:rPr>
                                  <w:sz w:val="18"/>
                                </w:rPr>
                                <w:t>Будник О.С.</w:t>
                              </w:r>
                            </w:p>
                            <w:p w:rsidR="00D43AFC" w:rsidRPr="005C099E" w:rsidRDefault="00D43AFC" w:rsidP="007D3673">
                              <w:pPr>
                                <w:pStyle w:val="aff"/>
                                <w:rPr>
                                  <w:sz w:val="18"/>
                                  <w:lang w:val="ru-RU"/>
                                </w:rPr>
                              </w:pPr>
                            </w:p>
                          </w:txbxContent>
                        </wps:txbx>
                        <wps:bodyPr rot="0" vert="horz" wrap="square" lIns="12700" tIns="12700" rIns="12700" bIns="12700" anchor="t" anchorCtr="0" upright="1">
                          <a:noAutofit/>
                        </wps:bodyPr>
                      </wps:wsp>
                    </wpg:grpSp>
                    <wpg:grpSp>
                      <wpg:cNvPr id="49" name="Group 98"/>
                      <wpg:cNvGrpSpPr>
                        <a:grpSpLocks/>
                      </wpg:cNvGrpSpPr>
                      <wpg:grpSpPr bwMode="auto">
                        <a:xfrm>
                          <a:off x="39" y="18614"/>
                          <a:ext cx="4801" cy="309"/>
                          <a:chOff x="0" y="0"/>
                          <a:chExt cx="19999" cy="20000"/>
                        </a:xfrm>
                      </wpg:grpSpPr>
                      <wps:wsp>
                        <wps:cNvPr id="50" name="Rectangle 99"/>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rPr>
                                  <w:sz w:val="18"/>
                                </w:rPr>
                              </w:pPr>
                              <w:r>
                                <w:rPr>
                                  <w:sz w:val="18"/>
                                </w:rPr>
                                <w:t xml:space="preserve"> </w:t>
                              </w:r>
                              <w:proofErr w:type="spellStart"/>
                              <w:r>
                                <w:rPr>
                                  <w:sz w:val="18"/>
                                </w:rPr>
                                <w:t>Перевір</w:t>
                              </w:r>
                              <w:proofErr w:type="spellEnd"/>
                              <w:r>
                                <w:rPr>
                                  <w:sz w:val="18"/>
                                </w:rPr>
                                <w:t>.</w:t>
                              </w:r>
                            </w:p>
                          </w:txbxContent>
                        </wps:txbx>
                        <wps:bodyPr rot="0" vert="horz" wrap="square" lIns="12700" tIns="12700" rIns="12700" bIns="12700" anchor="t" anchorCtr="0" upright="1">
                          <a:noAutofit/>
                        </wps:bodyPr>
                      </wps:wsp>
                      <wps:wsp>
                        <wps:cNvPr id="51" name="Rectangle 100"/>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562253" w:rsidRDefault="00D43AFC" w:rsidP="007D3673">
                              <w:pPr>
                                <w:pStyle w:val="aff"/>
                                <w:rPr>
                                  <w:sz w:val="18"/>
                                  <w:lang w:val="ru-RU"/>
                                </w:rPr>
                              </w:pPr>
                              <w:proofErr w:type="spellStart"/>
                              <w:r>
                                <w:rPr>
                                  <w:sz w:val="18"/>
                                  <w:lang w:val="ru-RU"/>
                                </w:rPr>
                                <w:t>Гайдабрус</w:t>
                              </w:r>
                              <w:proofErr w:type="spellEnd"/>
                              <w:r>
                                <w:rPr>
                                  <w:sz w:val="18"/>
                                  <w:lang w:val="ru-RU"/>
                                </w:rPr>
                                <w:t xml:space="preserve"> Б.В.</w:t>
                              </w:r>
                            </w:p>
                          </w:txbxContent>
                        </wps:txbx>
                        <wps:bodyPr rot="0" vert="horz" wrap="square" lIns="12700" tIns="12700" rIns="12700" bIns="12700" anchor="t" anchorCtr="0" upright="1">
                          <a:noAutofit/>
                        </wps:bodyPr>
                      </wps:wsp>
                    </wpg:grpSp>
                    <wpg:grpSp>
                      <wpg:cNvPr id="52" name="Group 101"/>
                      <wpg:cNvGrpSpPr>
                        <a:grpSpLocks/>
                      </wpg:cNvGrpSpPr>
                      <wpg:grpSpPr bwMode="auto">
                        <a:xfrm>
                          <a:off x="39" y="18969"/>
                          <a:ext cx="4801" cy="309"/>
                          <a:chOff x="0" y="0"/>
                          <a:chExt cx="19999" cy="20000"/>
                        </a:xfrm>
                      </wpg:grpSpPr>
                      <wps:wsp>
                        <wps:cNvPr id="53" name="Rectangle 102"/>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54" name="Rectangle 103"/>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562253" w:rsidRDefault="00D43AFC" w:rsidP="007D3673">
                              <w:pPr>
                                <w:pStyle w:val="aff"/>
                                <w:rPr>
                                  <w:sz w:val="18"/>
                                  <w:lang w:val="ru-RU"/>
                                </w:rPr>
                              </w:pPr>
                            </w:p>
                          </w:txbxContent>
                        </wps:txbx>
                        <wps:bodyPr rot="0" vert="horz" wrap="square" lIns="12700" tIns="12700" rIns="12700" bIns="12700" anchor="t" anchorCtr="0" upright="1">
                          <a:noAutofit/>
                        </wps:bodyPr>
                      </wps:wsp>
                    </wpg:grpSp>
                    <wpg:grpSp>
                      <wpg:cNvPr id="55" name="Group 104"/>
                      <wpg:cNvGrpSpPr>
                        <a:grpSpLocks/>
                      </wpg:cNvGrpSpPr>
                      <wpg:grpSpPr bwMode="auto">
                        <a:xfrm>
                          <a:off x="39" y="19314"/>
                          <a:ext cx="4801" cy="310"/>
                          <a:chOff x="0" y="0"/>
                          <a:chExt cx="19999" cy="20000"/>
                        </a:xfrm>
                      </wpg:grpSpPr>
                      <wps:wsp>
                        <wps:cNvPr id="56"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rPr>
                                  <w:sz w:val="18"/>
                                </w:rPr>
                              </w:pPr>
                              <w:r>
                                <w:rPr>
                                  <w:sz w:val="18"/>
                                </w:rPr>
                                <w:t xml:space="preserve"> Н. Контр.</w:t>
                              </w:r>
                            </w:p>
                          </w:txbxContent>
                        </wps:txbx>
                        <wps:bodyPr rot="0" vert="horz" wrap="square" lIns="12700" tIns="12700" rIns="12700" bIns="12700" anchor="t" anchorCtr="0" upright="1">
                          <a:noAutofit/>
                        </wps:bodyPr>
                      </wps:wsp>
                      <wps:wsp>
                        <wps:cNvPr id="57"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562253" w:rsidRDefault="00D43AFC" w:rsidP="007D3673">
                              <w:pPr>
                                <w:pStyle w:val="aff"/>
                                <w:rPr>
                                  <w:sz w:val="18"/>
                                  <w:lang w:val="ru-RU"/>
                                </w:rPr>
                              </w:pPr>
                            </w:p>
                          </w:txbxContent>
                        </wps:txbx>
                        <wps:bodyPr rot="0" vert="horz" wrap="square" lIns="12700" tIns="12700" rIns="12700" bIns="12700" anchor="t" anchorCtr="0" upright="1">
                          <a:noAutofit/>
                        </wps:bodyPr>
                      </wps:wsp>
                    </wpg:grpSp>
                    <wpg:grpSp>
                      <wpg:cNvPr id="58" name="Group 107"/>
                      <wpg:cNvGrpSpPr>
                        <a:grpSpLocks/>
                      </wpg:cNvGrpSpPr>
                      <wpg:grpSpPr bwMode="auto">
                        <a:xfrm>
                          <a:off x="39" y="19660"/>
                          <a:ext cx="4801" cy="309"/>
                          <a:chOff x="0" y="0"/>
                          <a:chExt cx="19999" cy="20000"/>
                        </a:xfrm>
                      </wpg:grpSpPr>
                      <wps:wsp>
                        <wps:cNvPr id="59"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rPr>
                                  <w:sz w:val="18"/>
                                </w:rPr>
                              </w:pPr>
                              <w:r>
                                <w:rPr>
                                  <w:sz w:val="18"/>
                                </w:rPr>
                                <w:t xml:space="preserve"> </w:t>
                              </w:r>
                              <w:proofErr w:type="spellStart"/>
                              <w:r>
                                <w:rPr>
                                  <w:sz w:val="18"/>
                                </w:rPr>
                                <w:t>Затверд</w:t>
                              </w:r>
                              <w:proofErr w:type="spellEnd"/>
                              <w:r>
                                <w:rPr>
                                  <w:sz w:val="18"/>
                                </w:rPr>
                                <w:t>.</w:t>
                              </w:r>
                            </w:p>
                          </w:txbxContent>
                        </wps:txbx>
                        <wps:bodyPr rot="0" vert="horz" wrap="square" lIns="12700" tIns="12700" rIns="12700" bIns="12700" anchor="t" anchorCtr="0" upright="1">
                          <a:noAutofit/>
                        </wps:bodyPr>
                      </wps:wsp>
                      <wps:wsp>
                        <wps:cNvPr id="60"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562253" w:rsidRDefault="00D43AFC" w:rsidP="007D3673">
                              <w:pPr>
                                <w:pStyle w:val="aff"/>
                                <w:rPr>
                                  <w:sz w:val="18"/>
                                  <w:lang w:val="ru-RU"/>
                                </w:rPr>
                              </w:pPr>
                            </w:p>
                          </w:txbxContent>
                        </wps:txbx>
                        <wps:bodyPr rot="0" vert="horz" wrap="square" lIns="12700" tIns="12700" rIns="12700" bIns="12700" anchor="t" anchorCtr="0" upright="1">
                          <a:noAutofit/>
                        </wps:bodyPr>
                      </wps:wsp>
                    </wpg:grpSp>
                    <wps:wsp>
                      <wps:cNvPr id="61" name="Line 110"/>
                      <wps:cNvCnPr/>
                      <wps:spPr bwMode="auto">
                        <a:xfrm>
                          <a:off x="14208" y="18239"/>
                          <a:ext cx="2" cy="17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Rectangle 111"/>
                      <wps:cNvSpPr>
                        <a:spLocks noChangeArrowheads="1"/>
                      </wps:cNvSpPr>
                      <wps:spPr bwMode="auto">
                        <a:xfrm>
                          <a:off x="7787" y="18314"/>
                          <a:ext cx="6292" cy="16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spacing w:line="276" w:lineRule="auto"/>
                              <w:jc w:val="center"/>
                              <w:rPr>
                                <w:rFonts w:ascii="ISOCPEUR" w:hAnsi="ISOCPEUR"/>
                                <w:i/>
                                <w:lang w:val="uk-UA"/>
                              </w:rPr>
                            </w:pPr>
                            <w:r>
                              <w:rPr>
                                <w:rFonts w:ascii="ISOCPEUR" w:hAnsi="ISOCPEUR"/>
                                <w:i/>
                                <w:lang w:val="uk-UA"/>
                              </w:rPr>
                              <w:t>Звіт з</w:t>
                            </w:r>
                          </w:p>
                          <w:p w:rsidR="00D43AFC" w:rsidRPr="00EB65A9" w:rsidRDefault="00D43AFC" w:rsidP="007D3673">
                            <w:pPr>
                              <w:spacing w:line="276" w:lineRule="auto"/>
                              <w:jc w:val="center"/>
                              <w:rPr>
                                <w:rFonts w:ascii="ISOCPEUR" w:hAnsi="ISOCPEUR"/>
                                <w:i/>
                                <w:lang w:val="uk-UA"/>
                              </w:rPr>
                            </w:pPr>
                            <w:r>
                              <w:rPr>
                                <w:rFonts w:ascii="ISOCPEUR" w:hAnsi="ISOCPEUR"/>
                                <w:i/>
                                <w:lang w:val="uk-UA"/>
                              </w:rPr>
                              <w:t>переддипломної практики</w:t>
                            </w:r>
                          </w:p>
                        </w:txbxContent>
                      </wps:txbx>
                      <wps:bodyPr rot="0" vert="horz" wrap="square" lIns="12700" tIns="12700" rIns="12700" bIns="12700" anchor="t" anchorCtr="0" upright="1">
                        <a:noAutofit/>
                      </wps:bodyPr>
                    </wps:wsp>
                    <wps:wsp>
                      <wps:cNvPr id="63" name="Line 112"/>
                      <wps:cNvCnPr/>
                      <wps:spPr bwMode="auto">
                        <a:xfrm>
                          <a:off x="14221" y="18587"/>
                          <a:ext cx="576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113"/>
                      <wps:cNvCnPr/>
                      <wps:spPr bwMode="auto">
                        <a:xfrm>
                          <a:off x="14219" y="18939"/>
                          <a:ext cx="5769"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114"/>
                      <wps:cNvCnPr/>
                      <wps:spPr bwMode="auto">
                        <a:xfrm>
                          <a:off x="17487" y="18239"/>
                          <a:ext cx="3" cy="69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115"/>
                      <wps:cNvSpPr>
                        <a:spLocks noChangeArrowheads="1"/>
                      </wps:cNvSpPr>
                      <wps:spPr bwMode="auto">
                        <a:xfrm>
                          <a:off x="14295" y="18258"/>
                          <a:ext cx="147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Літ.</w:t>
                            </w:r>
                          </w:p>
                        </w:txbxContent>
                      </wps:txbx>
                      <wps:bodyPr rot="0" vert="horz" wrap="square" lIns="12700" tIns="12700" rIns="12700" bIns="12700" anchor="t" anchorCtr="0" upright="1">
                        <a:noAutofit/>
                      </wps:bodyPr>
                    </wps:wsp>
                    <wps:wsp>
                      <wps:cNvPr id="67" name="Rectangle 116"/>
                      <wps:cNvSpPr>
                        <a:spLocks noChangeArrowheads="1"/>
                      </wps:cNvSpPr>
                      <wps:spPr bwMode="auto">
                        <a:xfrm>
                          <a:off x="17577" y="18258"/>
                          <a:ext cx="2327"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Default="00D43AFC" w:rsidP="007D3673">
                            <w:pPr>
                              <w:pStyle w:val="aff"/>
                              <w:jc w:val="center"/>
                              <w:rPr>
                                <w:sz w:val="18"/>
                              </w:rPr>
                            </w:pPr>
                            <w:r>
                              <w:rPr>
                                <w:sz w:val="18"/>
                              </w:rPr>
                              <w:t>Листів</w:t>
                            </w:r>
                          </w:p>
                        </w:txbxContent>
                      </wps:txbx>
                      <wps:bodyPr rot="0" vert="horz" wrap="square" lIns="12700" tIns="12700" rIns="12700" bIns="12700" anchor="t" anchorCtr="0" upright="1">
                        <a:noAutofit/>
                      </wps:bodyPr>
                    </wps:wsp>
                    <wps:wsp>
                      <wps:cNvPr id="68" name="Rectangle 117"/>
                      <wps:cNvSpPr>
                        <a:spLocks noChangeArrowheads="1"/>
                      </wps:cNvSpPr>
                      <wps:spPr bwMode="auto">
                        <a:xfrm>
                          <a:off x="17591" y="18613"/>
                          <a:ext cx="2326"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6F74A1" w:rsidRDefault="00D43AFC" w:rsidP="007D3673">
                            <w:pPr>
                              <w:jc w:val="center"/>
                              <w:rPr>
                                <w:rFonts w:ascii="ISOCPEUR" w:hAnsi="ISOCPEUR"/>
                                <w:i/>
                                <w:sz w:val="22"/>
                              </w:rPr>
                            </w:pPr>
                            <w:r w:rsidRPr="006F74A1">
                              <w:rPr>
                                <w:rStyle w:val="aff0"/>
                                <w:rFonts w:ascii="ISOCPEUR" w:hAnsi="ISOCPEUR"/>
                                <w:i/>
                                <w:sz w:val="22"/>
                              </w:rPr>
                              <w:fldChar w:fldCharType="begin"/>
                            </w:r>
                            <w:r w:rsidRPr="006F74A1">
                              <w:rPr>
                                <w:rStyle w:val="aff0"/>
                                <w:rFonts w:ascii="ISOCPEUR" w:hAnsi="ISOCPEUR"/>
                                <w:i/>
                                <w:sz w:val="22"/>
                              </w:rPr>
                              <w:instrText xml:space="preserve"> NUMPAGES </w:instrText>
                            </w:r>
                            <w:r w:rsidRPr="006F74A1">
                              <w:rPr>
                                <w:rStyle w:val="aff0"/>
                                <w:rFonts w:ascii="ISOCPEUR" w:hAnsi="ISOCPEUR"/>
                                <w:i/>
                                <w:sz w:val="22"/>
                              </w:rPr>
                              <w:fldChar w:fldCharType="separate"/>
                            </w:r>
                            <w:r w:rsidR="007B511B">
                              <w:rPr>
                                <w:rStyle w:val="aff0"/>
                                <w:rFonts w:ascii="ISOCPEUR" w:hAnsi="ISOCPEUR"/>
                                <w:i/>
                                <w:noProof/>
                                <w:sz w:val="22"/>
                              </w:rPr>
                              <w:t>43</w:t>
                            </w:r>
                            <w:r w:rsidRPr="006F74A1">
                              <w:rPr>
                                <w:rStyle w:val="aff0"/>
                                <w:rFonts w:ascii="ISOCPEUR" w:hAnsi="ISOCPEUR"/>
                                <w:i/>
                                <w:sz w:val="22"/>
                              </w:rPr>
                              <w:fldChar w:fldCharType="end"/>
                            </w:r>
                          </w:p>
                        </w:txbxContent>
                      </wps:txbx>
                      <wps:bodyPr rot="0" vert="horz" wrap="square" lIns="12700" tIns="12700" rIns="12700" bIns="12700" anchor="t" anchorCtr="0" upright="1">
                        <a:noAutofit/>
                      </wps:bodyPr>
                    </wps:wsp>
                    <wps:wsp>
                      <wps:cNvPr id="69" name="Line 118"/>
                      <wps:cNvCnPr/>
                      <wps:spPr bwMode="auto">
                        <a:xfrm>
                          <a:off x="14755" y="18594"/>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19"/>
                      <wps:cNvCnPr/>
                      <wps:spPr bwMode="auto">
                        <a:xfrm>
                          <a:off x="15301" y="18595"/>
                          <a:ext cx="2" cy="338"/>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Rectangle 120"/>
                      <wps:cNvSpPr>
                        <a:spLocks noChangeArrowheads="1"/>
                      </wps:cNvSpPr>
                      <wps:spPr bwMode="auto">
                        <a:xfrm>
                          <a:off x="14295" y="19221"/>
                          <a:ext cx="5609" cy="4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43AFC" w:rsidRPr="000D2742" w:rsidRDefault="00D43AFC" w:rsidP="007D3673">
                            <w:pPr>
                              <w:pStyle w:val="aff"/>
                              <w:jc w:val="center"/>
                              <w:rPr>
                                <w:rFonts w:ascii="Journal" w:hAnsi="Journal"/>
                                <w:sz w:val="24"/>
                                <w:lang w:val="ru-RU"/>
                              </w:rPr>
                            </w:pPr>
                            <w:r>
                              <w:rPr>
                                <w:sz w:val="24"/>
                                <w:lang w:val="ru-RU"/>
                              </w:rPr>
                              <w:t>Сум</w:t>
                            </w:r>
                            <w:r>
                              <w:rPr>
                                <w:sz w:val="24"/>
                              </w:rPr>
                              <w:t>Д</w:t>
                            </w:r>
                            <w:r>
                              <w:rPr>
                                <w:sz w:val="24"/>
                                <w:lang w:val="ru-RU"/>
                              </w:rPr>
                              <w:t xml:space="preserve">У ІТ-31 </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B6834A" id="Group 71" o:spid="_x0000_s1028" style="position:absolute;margin-left:54.3pt;margin-top:17.95pt;width:518.8pt;height:802.3pt;z-index:25166131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">
              <v:rect id="Rectangle 72" o:spid="_x0000_s102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FzqxAAAANsAAAAPAAAAZHJzL2Rvd25yZXYueG1sRI/NasMw&#10;EITvgbyD2EBviVwXSu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DVMXOrEAAAA2wAAAA8A&#10;AAAAAAAAAAAAAAAABwIAAGRycy9kb3ducmV2LnhtbFBLBQYAAAAAAwADALcAAAD4AgAAAAA=&#10;" filled="f" strokeweight="2pt"/>
              <v:line id="Line 73" o:spid="_x0000_s1030"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74" o:spid="_x0000_s1031"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75" o:spid="_x0000_s1032"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76" o:spid="_x0000_s1033"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77" o:spid="_x0000_s1034"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78" o:spid="_x0000_s1035"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9" o:spid="_x0000_s1036"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0" o:spid="_x0000_s103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line id="Line 81" o:spid="_x0000_s103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YHExAAAANsAAAAPAAAAZHJzL2Rvd25yZXYueG1sRI/dagIx&#10;FITvhb5DOIXe1awW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Bl1gcTEAAAA2wAAAA8A&#10;AAAAAAAAAAAAAAAABwIAAGRycy9kb3ducmV2LnhtbFBLBQYAAAAAAwADALcAAAD4AgAAAAA=&#10;" strokeweight="1pt"/>
              <v:rect id="Rectangle 82" o:spid="_x0000_s1039"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rsidR="00D43AFC" w:rsidRDefault="00D43AFC" w:rsidP="007D3673">
                      <w:pPr>
                        <w:pStyle w:val="aff"/>
                        <w:jc w:val="center"/>
                        <w:rPr>
                          <w:sz w:val="18"/>
                        </w:rPr>
                      </w:pPr>
                      <w:r>
                        <w:rPr>
                          <w:sz w:val="18"/>
                        </w:rPr>
                        <w:t>Змін.</w:t>
                      </w:r>
                    </w:p>
                  </w:txbxContent>
                </v:textbox>
              </v:rect>
              <v:rect id="Rectangle 83" o:spid="_x0000_s1040"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rsidR="00D43AFC" w:rsidRDefault="00D43AFC" w:rsidP="007D3673">
                      <w:pPr>
                        <w:pStyle w:val="aff"/>
                        <w:jc w:val="center"/>
                        <w:rPr>
                          <w:sz w:val="18"/>
                        </w:rPr>
                      </w:pPr>
                      <w:r>
                        <w:rPr>
                          <w:sz w:val="18"/>
                        </w:rPr>
                        <w:t>Лист</w:t>
                      </w:r>
                    </w:p>
                  </w:txbxContent>
                </v:textbox>
              </v:rect>
              <v:rect id="Rectangle 84" o:spid="_x0000_s1041"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rsidR="00D43AFC" w:rsidRDefault="00D43AFC" w:rsidP="007D3673">
                      <w:pPr>
                        <w:pStyle w:val="aff"/>
                        <w:jc w:val="center"/>
                        <w:rPr>
                          <w:sz w:val="18"/>
                        </w:rPr>
                      </w:pPr>
                      <w:r>
                        <w:rPr>
                          <w:sz w:val="18"/>
                        </w:rPr>
                        <w:t xml:space="preserve">№ </w:t>
                      </w:r>
                      <w:proofErr w:type="spellStart"/>
                      <w:r>
                        <w:rPr>
                          <w:sz w:val="18"/>
                        </w:rPr>
                        <w:t>докум</w:t>
                      </w:r>
                      <w:proofErr w:type="spellEnd"/>
                      <w:r>
                        <w:rPr>
                          <w:sz w:val="18"/>
                        </w:rPr>
                        <w:t>.</w:t>
                      </w:r>
                    </w:p>
                  </w:txbxContent>
                </v:textbox>
              </v:rect>
              <v:rect id="Rectangle 85" o:spid="_x0000_s1042"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" filled="f" stroked="f" strokeweight=".25pt">
                <v:textbox inset="1pt,1pt,1pt,1pt">
                  <w:txbxContent>
                    <w:p w:rsidR="00D43AFC" w:rsidRDefault="00D43AFC" w:rsidP="007D3673">
                      <w:pPr>
                        <w:pStyle w:val="aff"/>
                        <w:jc w:val="center"/>
                        <w:rPr>
                          <w:sz w:val="18"/>
                        </w:rPr>
                      </w:pPr>
                      <w:r>
                        <w:rPr>
                          <w:sz w:val="18"/>
                        </w:rPr>
                        <w:t>Підпис</w:t>
                      </w:r>
                    </w:p>
                  </w:txbxContent>
                </v:textbox>
              </v:rect>
              <v:rect id="Rectangle 86" o:spid="_x0000_s1043"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D43AFC" w:rsidRDefault="00D43AFC" w:rsidP="007D3673">
                      <w:pPr>
                        <w:pStyle w:val="aff"/>
                        <w:jc w:val="center"/>
                        <w:rPr>
                          <w:sz w:val="18"/>
                        </w:rPr>
                      </w:pPr>
                      <w:r>
                        <w:rPr>
                          <w:sz w:val="18"/>
                        </w:rPr>
                        <w:t>Дата</w:t>
                      </w:r>
                    </w:p>
                  </w:txbxContent>
                </v:textbox>
              </v:rect>
              <v:rect id="Rectangle 87" o:spid="_x0000_s1044"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D43AFC" w:rsidRDefault="00D43AFC" w:rsidP="007D3673">
                      <w:pPr>
                        <w:pStyle w:val="aff"/>
                        <w:jc w:val="center"/>
                        <w:rPr>
                          <w:sz w:val="18"/>
                        </w:rPr>
                      </w:pPr>
                      <w:r>
                        <w:rPr>
                          <w:sz w:val="18"/>
                        </w:rPr>
                        <w:t>Лист</w:t>
                      </w:r>
                    </w:p>
                  </w:txbxContent>
                </v:textbox>
              </v:rect>
              <v:rect id="Rectangle 88" o:spid="_x0000_s1045"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D43AFC" w:rsidRPr="006F74A1" w:rsidRDefault="00D43AFC" w:rsidP="007D3673">
                      <w:pPr>
                        <w:jc w:val="center"/>
                        <w:rPr>
                          <w:rFonts w:ascii="ISOCPEUR" w:hAnsi="ISOCPEUR"/>
                          <w:i/>
                        </w:rPr>
                      </w:pPr>
                      <w:r w:rsidRPr="006F74A1">
                        <w:rPr>
                          <w:rStyle w:val="aff0"/>
                          <w:rFonts w:ascii="ISOCPEUR" w:hAnsi="ISOCPEUR"/>
                          <w:i/>
                        </w:rPr>
                        <w:fldChar w:fldCharType="begin"/>
                      </w:r>
                      <w:r w:rsidRPr="006F74A1">
                        <w:rPr>
                          <w:rStyle w:val="aff0"/>
                          <w:rFonts w:ascii="ISOCPEUR" w:hAnsi="ISOCPEUR"/>
                          <w:i/>
                        </w:rPr>
                        <w:instrText xml:space="preserve"> PAGE </w:instrText>
                      </w:r>
                      <w:r w:rsidRPr="006F74A1">
                        <w:rPr>
                          <w:rStyle w:val="aff0"/>
                          <w:rFonts w:ascii="ISOCPEUR" w:hAnsi="ISOCPEUR"/>
                          <w:i/>
                        </w:rPr>
                        <w:fldChar w:fldCharType="separate"/>
                      </w:r>
                      <w:r w:rsidR="007B511B">
                        <w:rPr>
                          <w:rStyle w:val="aff0"/>
                          <w:rFonts w:ascii="ISOCPEUR" w:hAnsi="ISOCPEUR"/>
                          <w:i/>
                          <w:noProof/>
                        </w:rPr>
                        <w:t>2</w:t>
                      </w:r>
                      <w:r w:rsidRPr="006F74A1">
                        <w:rPr>
                          <w:rStyle w:val="aff0"/>
                          <w:rFonts w:ascii="ISOCPEUR" w:hAnsi="ISOCPEUR"/>
                          <w:i/>
                        </w:rPr>
                        <w:fldChar w:fldCharType="end"/>
                      </w:r>
                    </w:p>
                  </w:txbxContent>
                </v:textbox>
              </v:rect>
              <v:rect id="Rectangle 89" o:spid="_x0000_s1046"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D43AFC" w:rsidRPr="008E46E2" w:rsidRDefault="00D57386" w:rsidP="007D3673">
                      <w:pPr>
                        <w:pStyle w:val="aff"/>
                        <w:jc w:val="center"/>
                        <w:rPr>
                          <w:rFonts w:ascii="Journal" w:hAnsi="Journal"/>
                          <w:lang w:val="ru-RU"/>
                        </w:rPr>
                      </w:pPr>
                      <w:r>
                        <w:rPr>
                          <w:lang w:val="ru-RU"/>
                        </w:rPr>
                        <w:t>6.050101.04</w:t>
                      </w:r>
                      <w:r w:rsidR="00D43AFC" w:rsidRPr="00F902CA">
                        <w:rPr>
                          <w:lang w:val="ru-RU"/>
                        </w:rPr>
                        <w:t>.00 ПП - 000.00 ПЗ</w:t>
                      </w:r>
                    </w:p>
                    <w:p w:rsidR="00D43AFC" w:rsidRPr="000A24B0" w:rsidRDefault="00D43AFC" w:rsidP="007D3673">
                      <w:pPr>
                        <w:jc w:val="center"/>
                        <w:rPr>
                          <w:rFonts w:ascii="ISOCPEUR" w:hAnsi="ISOCPEUR"/>
                          <w:b/>
                          <w:i/>
                          <w:szCs w:val="28"/>
                        </w:rPr>
                      </w:pPr>
                    </w:p>
                    <w:p w:rsidR="00D43AFC" w:rsidRPr="00562253" w:rsidRDefault="00D43AFC" w:rsidP="007D3673">
                      <w:pPr>
                        <w:pStyle w:val="aff"/>
                        <w:jc w:val="center"/>
                        <w:rPr>
                          <w:rFonts w:ascii="Journal" w:hAnsi="Journal"/>
                          <w:lang w:val="ru-RU"/>
                        </w:rPr>
                      </w:pPr>
                    </w:p>
                  </w:txbxContent>
                </v:textbox>
              </v:rect>
              <v:line id="Line 90" o:spid="_x0000_s1047"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91" o:spid="_x0000_s1048"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TtdvwAAANsAAAAPAAAAZHJzL2Rvd25yZXYueG1sRI/BCsIw&#10;EETvgv8QVvCmqaI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C52TtdvwAAANsAAAAPAAAAAAAA&#10;AAAAAAAAAAcCAABkcnMvZG93bnJldi54bWxQSwUGAAAAAAMAAwC3AAAA8wIAAAAA&#10;" strokeweight="2pt"/>
              <v:line id="Line 92" o:spid="_x0000_s1049"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93" o:spid="_x0000_s1050"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line id="Line 94" o:spid="_x0000_s1051"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mrNwwAAANsAAAAPAAAAZHJzL2Rvd25yZXYueG1sRI/RagIx&#10;FETfC/5DuAXfNGux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zppqzcMAAADbAAAADwAA&#10;AAAAAAAAAAAAAAAHAgAAZHJzL2Rvd25yZXYueG1sUEsFBgAAAAADAAMAtwAAAPcCAAAAAA==&#10;" strokeweight="1pt"/>
              <v:group id="Group 95" o:spid="_x0000_s1052"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Rectangle 96" o:spid="_x0000_s105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rsidR="00D43AFC" w:rsidRDefault="00D43AFC" w:rsidP="007D3673">
                        <w:pPr>
                          <w:pStyle w:val="aff"/>
                          <w:rPr>
                            <w:sz w:val="18"/>
                          </w:rPr>
                        </w:pPr>
                        <w:r>
                          <w:rPr>
                            <w:sz w:val="18"/>
                          </w:rPr>
                          <w:t xml:space="preserve"> </w:t>
                        </w:r>
                        <w:proofErr w:type="spellStart"/>
                        <w:r>
                          <w:rPr>
                            <w:sz w:val="18"/>
                          </w:rPr>
                          <w:t>Розроб</w:t>
                        </w:r>
                        <w:proofErr w:type="spellEnd"/>
                        <w:r>
                          <w:rPr>
                            <w:sz w:val="18"/>
                          </w:rPr>
                          <w:t>.</w:t>
                        </w:r>
                      </w:p>
                    </w:txbxContent>
                  </v:textbox>
                </v:rect>
                <v:rect id="Rectangle 97" o:spid="_x0000_s105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" filled="f" stroked="f" strokeweight=".25pt">
                  <v:textbox inset="1pt,1pt,1pt,1pt">
                    <w:txbxContent>
                      <w:p w:rsidR="00D43AFC" w:rsidRPr="00D43AFC" w:rsidRDefault="00D43AFC" w:rsidP="007D3673">
                        <w:pPr>
                          <w:pStyle w:val="aff"/>
                          <w:rPr>
                            <w:sz w:val="18"/>
                          </w:rPr>
                        </w:pPr>
                        <w:r>
                          <w:rPr>
                            <w:sz w:val="18"/>
                          </w:rPr>
                          <w:t>Будник О.С.</w:t>
                        </w:r>
                      </w:p>
                      <w:p w:rsidR="00D43AFC" w:rsidRPr="005C099E" w:rsidRDefault="00D43AFC" w:rsidP="007D3673">
                        <w:pPr>
                          <w:pStyle w:val="aff"/>
                          <w:rPr>
                            <w:sz w:val="18"/>
                            <w:lang w:val="ru-RU"/>
                          </w:rPr>
                        </w:pPr>
                      </w:p>
                    </w:txbxContent>
                  </v:textbox>
                </v:rect>
              </v:group>
              <v:group id="Group 98" o:spid="_x0000_s1055"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99" o:spid="_x0000_s105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rsidR="00D43AFC" w:rsidRDefault="00D43AFC" w:rsidP="007D3673">
                        <w:pPr>
                          <w:pStyle w:val="aff"/>
                          <w:rPr>
                            <w:sz w:val="18"/>
                          </w:rPr>
                        </w:pPr>
                        <w:r>
                          <w:rPr>
                            <w:sz w:val="18"/>
                          </w:rPr>
                          <w:t xml:space="preserve"> </w:t>
                        </w:r>
                        <w:proofErr w:type="spellStart"/>
                        <w:r>
                          <w:rPr>
                            <w:sz w:val="18"/>
                          </w:rPr>
                          <w:t>Перевір</w:t>
                        </w:r>
                        <w:proofErr w:type="spellEnd"/>
                        <w:r>
                          <w:rPr>
                            <w:sz w:val="18"/>
                          </w:rPr>
                          <w:t>.</w:t>
                        </w:r>
                      </w:p>
                    </w:txbxContent>
                  </v:textbox>
                </v:rect>
                <v:rect id="Rectangle 100" o:spid="_x0000_s105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" filled="f" stroked="f" strokeweight=".25pt">
                  <v:textbox inset="1pt,1pt,1pt,1pt">
                    <w:txbxContent>
                      <w:p w:rsidR="00D43AFC" w:rsidRPr="00562253" w:rsidRDefault="00D43AFC" w:rsidP="007D3673">
                        <w:pPr>
                          <w:pStyle w:val="aff"/>
                          <w:rPr>
                            <w:sz w:val="18"/>
                            <w:lang w:val="ru-RU"/>
                          </w:rPr>
                        </w:pPr>
                        <w:proofErr w:type="spellStart"/>
                        <w:r>
                          <w:rPr>
                            <w:sz w:val="18"/>
                            <w:lang w:val="ru-RU"/>
                          </w:rPr>
                          <w:t>Гайдабрус</w:t>
                        </w:r>
                        <w:proofErr w:type="spellEnd"/>
                        <w:r>
                          <w:rPr>
                            <w:sz w:val="18"/>
                            <w:lang w:val="ru-RU"/>
                          </w:rPr>
                          <w:t xml:space="preserve"> Б.В.</w:t>
                        </w:r>
                      </w:p>
                    </w:txbxContent>
                  </v:textbox>
                </v:rect>
              </v:group>
              <v:group id="Group 101" o:spid="_x0000_s1058"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Rectangle 102" o:spid="_x0000_s105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rsidR="00D43AFC" w:rsidRDefault="00D43AFC" w:rsidP="007D3673">
                        <w:pPr>
                          <w:pStyle w:val="aff"/>
                          <w:rPr>
                            <w:sz w:val="18"/>
                          </w:rPr>
                        </w:pPr>
                        <w:r>
                          <w:rPr>
                            <w:sz w:val="18"/>
                          </w:rPr>
                          <w:t xml:space="preserve"> </w:t>
                        </w:r>
                        <w:proofErr w:type="spellStart"/>
                        <w:r>
                          <w:rPr>
                            <w:sz w:val="18"/>
                          </w:rPr>
                          <w:t>Реценз</w:t>
                        </w:r>
                        <w:proofErr w:type="spellEnd"/>
                        <w:r>
                          <w:rPr>
                            <w:sz w:val="18"/>
                          </w:rPr>
                          <w:t>.</w:t>
                        </w:r>
                      </w:p>
                    </w:txbxContent>
                  </v:textbox>
                </v:rect>
                <v:rect id="Rectangle 103" o:spid="_x0000_s106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" filled="f" stroked="f" strokeweight=".25pt">
                  <v:textbox inset="1pt,1pt,1pt,1pt">
                    <w:txbxContent>
                      <w:p w:rsidR="00D43AFC" w:rsidRPr="00562253" w:rsidRDefault="00D43AFC" w:rsidP="007D3673">
                        <w:pPr>
                          <w:pStyle w:val="aff"/>
                          <w:rPr>
                            <w:sz w:val="18"/>
                            <w:lang w:val="ru-RU"/>
                          </w:rPr>
                        </w:pPr>
                      </w:p>
                    </w:txbxContent>
                  </v:textbox>
                </v:rect>
              </v:group>
              <v:group id="Group 104" o:spid="_x0000_s1061"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105" o:spid="_x0000_s106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rsidR="00D43AFC" w:rsidRDefault="00D43AFC" w:rsidP="007D3673">
                        <w:pPr>
                          <w:pStyle w:val="aff"/>
                          <w:rPr>
                            <w:sz w:val="18"/>
                          </w:rPr>
                        </w:pPr>
                        <w:r>
                          <w:rPr>
                            <w:sz w:val="18"/>
                          </w:rPr>
                          <w:t xml:space="preserve"> Н. Контр.</w:t>
                        </w:r>
                      </w:p>
                    </w:txbxContent>
                  </v:textbox>
                </v:rect>
                <v:rect id="Rectangle 106" o:spid="_x0000_s106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" filled="f" stroked="f" strokeweight=".25pt">
                  <v:textbox inset="1pt,1pt,1pt,1pt">
                    <w:txbxContent>
                      <w:p w:rsidR="00D43AFC" w:rsidRPr="00562253" w:rsidRDefault="00D43AFC" w:rsidP="007D3673">
                        <w:pPr>
                          <w:pStyle w:val="aff"/>
                          <w:rPr>
                            <w:sz w:val="18"/>
                            <w:lang w:val="ru-RU"/>
                          </w:rPr>
                        </w:pPr>
                      </w:p>
                    </w:txbxContent>
                  </v:textbox>
                </v:rect>
              </v:group>
              <v:group id="Group 107" o:spid="_x0000_s1064"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108" o:spid="_x0000_s106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rsidR="00D43AFC" w:rsidRDefault="00D43AFC" w:rsidP="007D3673">
                        <w:pPr>
                          <w:pStyle w:val="aff"/>
                          <w:rPr>
                            <w:sz w:val="18"/>
                          </w:rPr>
                        </w:pPr>
                        <w:r>
                          <w:rPr>
                            <w:sz w:val="18"/>
                          </w:rPr>
                          <w:t xml:space="preserve"> </w:t>
                        </w:r>
                        <w:proofErr w:type="spellStart"/>
                        <w:r>
                          <w:rPr>
                            <w:sz w:val="18"/>
                          </w:rPr>
                          <w:t>Затверд</w:t>
                        </w:r>
                        <w:proofErr w:type="spellEnd"/>
                        <w:r>
                          <w:rPr>
                            <w:sz w:val="18"/>
                          </w:rPr>
                          <w:t>.</w:t>
                        </w:r>
                      </w:p>
                    </w:txbxContent>
                  </v:textbox>
                </v:rect>
                <v:rect id="Rectangle 109" o:spid="_x0000_s106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" filled="f" stroked="f" strokeweight=".25pt">
                  <v:textbox inset="1pt,1pt,1pt,1pt">
                    <w:txbxContent>
                      <w:p w:rsidR="00D43AFC" w:rsidRPr="00562253" w:rsidRDefault="00D43AFC" w:rsidP="007D3673">
                        <w:pPr>
                          <w:pStyle w:val="aff"/>
                          <w:rPr>
                            <w:sz w:val="18"/>
                            <w:lang w:val="ru-RU"/>
                          </w:rPr>
                        </w:pPr>
                      </w:p>
                    </w:txbxContent>
                  </v:textbox>
                </v:rect>
              </v:group>
              <v:line id="Line 110" o:spid="_x0000_s1067"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" strokeweight="2pt"/>
              <v:rect id="Rectangle 111" o:spid="_x0000_s1068"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" filled="f" stroked="f" strokeweight=".25pt">
                <v:textbox inset="1pt,1pt,1pt,1pt">
                  <w:txbxContent>
                    <w:p w:rsidR="00D43AFC" w:rsidRDefault="00D43AFC" w:rsidP="007D3673">
                      <w:pPr>
                        <w:spacing w:line="276" w:lineRule="auto"/>
                        <w:jc w:val="center"/>
                        <w:rPr>
                          <w:rFonts w:ascii="ISOCPEUR" w:hAnsi="ISOCPEUR"/>
                          <w:i/>
                          <w:lang w:val="uk-UA"/>
                        </w:rPr>
                      </w:pPr>
                      <w:r>
                        <w:rPr>
                          <w:rFonts w:ascii="ISOCPEUR" w:hAnsi="ISOCPEUR"/>
                          <w:i/>
                          <w:lang w:val="uk-UA"/>
                        </w:rPr>
                        <w:t>Звіт з</w:t>
                      </w:r>
                    </w:p>
                    <w:p w:rsidR="00D43AFC" w:rsidRPr="00EB65A9" w:rsidRDefault="00D43AFC" w:rsidP="007D3673">
                      <w:pPr>
                        <w:spacing w:line="276" w:lineRule="auto"/>
                        <w:jc w:val="center"/>
                        <w:rPr>
                          <w:rFonts w:ascii="ISOCPEUR" w:hAnsi="ISOCPEUR"/>
                          <w:i/>
                          <w:lang w:val="uk-UA"/>
                        </w:rPr>
                      </w:pPr>
                      <w:r>
                        <w:rPr>
                          <w:rFonts w:ascii="ISOCPEUR" w:hAnsi="ISOCPEUR"/>
                          <w:i/>
                          <w:lang w:val="uk-UA"/>
                        </w:rPr>
                        <w:t>переддипломної практики</w:t>
                      </w:r>
                    </w:p>
                  </w:txbxContent>
                </v:textbox>
              </v:rect>
              <v:line id="Line 112" o:spid="_x0000_s1069"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113" o:spid="_x0000_s1070"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line id="Line 114" o:spid="_x0000_s1071"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" strokeweight="2pt"/>
              <v:rect id="Rectangle 115" o:spid="_x0000_s1072"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rsidR="00D43AFC" w:rsidRDefault="00D43AFC" w:rsidP="007D3673">
                      <w:pPr>
                        <w:pStyle w:val="aff"/>
                        <w:jc w:val="center"/>
                        <w:rPr>
                          <w:sz w:val="18"/>
                        </w:rPr>
                      </w:pPr>
                      <w:r>
                        <w:rPr>
                          <w:sz w:val="18"/>
                        </w:rPr>
                        <w:t>Літ.</w:t>
                      </w:r>
                    </w:p>
                  </w:txbxContent>
                </v:textbox>
              </v:rect>
              <v:rect id="Rectangle 116" o:spid="_x0000_s1073"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rsidR="00D43AFC" w:rsidRDefault="00D43AFC" w:rsidP="007D3673">
                      <w:pPr>
                        <w:pStyle w:val="aff"/>
                        <w:jc w:val="center"/>
                        <w:rPr>
                          <w:sz w:val="18"/>
                        </w:rPr>
                      </w:pPr>
                      <w:r>
                        <w:rPr>
                          <w:sz w:val="18"/>
                        </w:rPr>
                        <w:t>Листів</w:t>
                      </w:r>
                    </w:p>
                  </w:txbxContent>
                </v:textbox>
              </v:rect>
              <v:rect id="Rectangle 117" o:spid="_x0000_s1074"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" filled="f" stroked="f" strokeweight=".25pt">
                <v:textbox inset="1pt,1pt,1pt,1pt">
                  <w:txbxContent>
                    <w:p w:rsidR="00D43AFC" w:rsidRPr="006F74A1" w:rsidRDefault="00D43AFC" w:rsidP="007D3673">
                      <w:pPr>
                        <w:jc w:val="center"/>
                        <w:rPr>
                          <w:rFonts w:ascii="ISOCPEUR" w:hAnsi="ISOCPEUR"/>
                          <w:i/>
                          <w:sz w:val="22"/>
                        </w:rPr>
                      </w:pPr>
                      <w:r w:rsidRPr="006F74A1">
                        <w:rPr>
                          <w:rStyle w:val="aff0"/>
                          <w:rFonts w:ascii="ISOCPEUR" w:hAnsi="ISOCPEUR"/>
                          <w:i/>
                          <w:sz w:val="22"/>
                        </w:rPr>
                        <w:fldChar w:fldCharType="begin"/>
                      </w:r>
                      <w:r w:rsidRPr="006F74A1">
                        <w:rPr>
                          <w:rStyle w:val="aff0"/>
                          <w:rFonts w:ascii="ISOCPEUR" w:hAnsi="ISOCPEUR"/>
                          <w:i/>
                          <w:sz w:val="22"/>
                        </w:rPr>
                        <w:instrText xml:space="preserve"> NUMPAGES </w:instrText>
                      </w:r>
                      <w:r w:rsidRPr="006F74A1">
                        <w:rPr>
                          <w:rStyle w:val="aff0"/>
                          <w:rFonts w:ascii="ISOCPEUR" w:hAnsi="ISOCPEUR"/>
                          <w:i/>
                          <w:sz w:val="22"/>
                        </w:rPr>
                        <w:fldChar w:fldCharType="separate"/>
                      </w:r>
                      <w:r w:rsidR="007B511B">
                        <w:rPr>
                          <w:rStyle w:val="aff0"/>
                          <w:rFonts w:ascii="ISOCPEUR" w:hAnsi="ISOCPEUR"/>
                          <w:i/>
                          <w:noProof/>
                          <w:sz w:val="22"/>
                        </w:rPr>
                        <w:t>43</w:t>
                      </w:r>
                      <w:r w:rsidRPr="006F74A1">
                        <w:rPr>
                          <w:rStyle w:val="aff0"/>
                          <w:rFonts w:ascii="ISOCPEUR" w:hAnsi="ISOCPEUR"/>
                          <w:i/>
                          <w:sz w:val="22"/>
                        </w:rPr>
                        <w:fldChar w:fldCharType="end"/>
                      </w:r>
                    </w:p>
                  </w:txbxContent>
                </v:textbox>
              </v:rect>
              <v:line id="Line 118" o:spid="_x0000_s1075"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line id="Line 119" o:spid="_x0000_s1076"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" strokeweight="1pt"/>
              <v:rect id="Rectangle 120" o:spid="_x0000_s1077"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" filled="f" stroked="f" strokeweight=".25pt">
                <v:textbox inset="1pt,1pt,1pt,1pt">
                  <w:txbxContent>
                    <w:p w:rsidR="00D43AFC" w:rsidRPr="000D2742" w:rsidRDefault="00D43AFC" w:rsidP="007D3673">
                      <w:pPr>
                        <w:pStyle w:val="aff"/>
                        <w:jc w:val="center"/>
                        <w:rPr>
                          <w:rFonts w:ascii="Journal" w:hAnsi="Journal"/>
                          <w:sz w:val="24"/>
                          <w:lang w:val="ru-RU"/>
                        </w:rPr>
                      </w:pPr>
                      <w:r>
                        <w:rPr>
                          <w:sz w:val="24"/>
                          <w:lang w:val="ru-RU"/>
                        </w:rPr>
                        <w:t>Сум</w:t>
                      </w:r>
                      <w:r>
                        <w:rPr>
                          <w:sz w:val="24"/>
                        </w:rPr>
                        <w:t>Д</w:t>
                      </w:r>
                      <w:r>
                        <w:rPr>
                          <w:sz w:val="24"/>
                          <w:lang w:val="ru-RU"/>
                        </w:rPr>
                        <w:t xml:space="preserve">У ІТ-31 </w:t>
                      </w:r>
                    </w:p>
                  </w:txbxContent>
                </v:textbox>
              </v:rect>
              <w10:wrap anchorx="page" anchory="page"/>
              <w10:anchorlock/>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7386" w:rsidRDefault="00D57386">
    <w:pPr>
      <w:pStyle w:val="af3"/>
    </w:pPr>
    <w:r>
      <w:rPr>
        <w:noProof/>
        <w:lang w:val="ru-RU" w:eastAsia="ru-RU"/>
      </w:rPr>
      <mc:AlternateContent>
        <mc:Choice Requires="wpg">
          <w:drawing>
            <wp:anchor distT="0" distB="0" distL="114300" distR="114300" simplePos="0" relativeHeight="251665408" behindDoc="0" locked="1" layoutInCell="1" allowOverlap="1" wp14:anchorId="140FA65F" wp14:editId="376E3ED0">
              <wp:simplePos x="0" y="0"/>
              <wp:positionH relativeFrom="page">
                <wp:posOffset>671830</wp:posOffset>
              </wp:positionH>
              <wp:positionV relativeFrom="page">
                <wp:posOffset>325120</wp:posOffset>
              </wp:positionV>
              <wp:extent cx="6580505" cy="10172700"/>
              <wp:effectExtent l="14605" t="18415" r="15240" b="19685"/>
              <wp:wrapNone/>
              <wp:docPr id="8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0505" cy="10172700"/>
                        <a:chOff x="0" y="0"/>
                        <a:chExt cx="20000" cy="20000"/>
                      </a:xfrm>
                    </wpg:grpSpPr>
                    <wps:wsp>
                      <wps:cNvPr id="85" name="Rectangle 172"/>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6" name="Line 173"/>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174"/>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8" name="Line 175"/>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9" name="Line 176"/>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0" name="Line 177"/>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1" name="Line 178"/>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2" name="Line 179"/>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3" name="Line 180"/>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4" name="Line 181"/>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5" name="Line 182"/>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6" name="Rectangle 183"/>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Default="00D57386" w:rsidP="00565A98">
                            <w:pPr>
                              <w:pStyle w:val="aff"/>
                              <w:jc w:val="center"/>
                              <w:rPr>
                                <w:sz w:val="18"/>
                                <w:szCs w:val="18"/>
                              </w:rPr>
                            </w:pPr>
                            <w:r>
                              <w:rPr>
                                <w:sz w:val="18"/>
                                <w:szCs w:val="18"/>
                              </w:rPr>
                              <w:t>Змін.</w:t>
                            </w:r>
                          </w:p>
                        </w:txbxContent>
                      </wps:txbx>
                      <wps:bodyPr rot="0" vert="horz" wrap="square" lIns="12700" tIns="12700" rIns="12700" bIns="12700" anchor="t" anchorCtr="0" upright="1">
                        <a:noAutofit/>
                      </wps:bodyPr>
                    </wps:wsp>
                    <wps:wsp>
                      <wps:cNvPr id="97" name="Rectangle 184"/>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Default="00D57386" w:rsidP="00565A98">
                            <w:pPr>
                              <w:pStyle w:val="aff"/>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98" name="Rectangle 185"/>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Default="00D57386" w:rsidP="00565A98">
                            <w:pPr>
                              <w:pStyle w:val="aff"/>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wps:txbx>
                      <wps:bodyPr rot="0" vert="horz" wrap="square" lIns="12700" tIns="12700" rIns="12700" bIns="12700" anchor="t" anchorCtr="0" upright="1">
                        <a:noAutofit/>
                      </wps:bodyPr>
                    </wps:wsp>
                    <wps:wsp>
                      <wps:cNvPr id="99" name="Rectangle 186"/>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Default="00D57386" w:rsidP="00565A98">
                            <w:pPr>
                              <w:pStyle w:val="aff"/>
                              <w:jc w:val="center"/>
                              <w:rPr>
                                <w:sz w:val="18"/>
                                <w:szCs w:val="18"/>
                              </w:rPr>
                            </w:pPr>
                            <w:r>
                              <w:rPr>
                                <w:sz w:val="18"/>
                                <w:szCs w:val="18"/>
                              </w:rPr>
                              <w:t>Підпис</w:t>
                            </w:r>
                          </w:p>
                        </w:txbxContent>
                      </wps:txbx>
                      <wps:bodyPr rot="0" vert="horz" wrap="square" lIns="12700" tIns="12700" rIns="12700" bIns="12700" anchor="t" anchorCtr="0" upright="1">
                        <a:noAutofit/>
                      </wps:bodyPr>
                    </wps:wsp>
                    <wps:wsp>
                      <wps:cNvPr id="100" name="Rectangle 187"/>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Default="00D57386" w:rsidP="00565A98">
                            <w:pPr>
                              <w:pStyle w:val="aff"/>
                              <w:jc w:val="center"/>
                              <w:rPr>
                                <w:sz w:val="18"/>
                                <w:szCs w:val="18"/>
                              </w:rPr>
                            </w:pPr>
                            <w:r>
                              <w:rPr>
                                <w:sz w:val="18"/>
                                <w:szCs w:val="18"/>
                              </w:rPr>
                              <w:t>Дата</w:t>
                            </w:r>
                          </w:p>
                        </w:txbxContent>
                      </wps:txbx>
                      <wps:bodyPr rot="0" vert="horz" wrap="square" lIns="12700" tIns="12700" rIns="12700" bIns="12700" anchor="t" anchorCtr="0" upright="1">
                        <a:noAutofit/>
                      </wps:bodyPr>
                    </wps:wsp>
                    <wps:wsp>
                      <wps:cNvPr id="101" name="Rectangle 188"/>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Default="00D57386" w:rsidP="00565A98">
                            <w:pPr>
                              <w:pStyle w:val="aff"/>
                              <w:jc w:val="center"/>
                              <w:rPr>
                                <w:sz w:val="18"/>
                                <w:szCs w:val="18"/>
                              </w:rPr>
                            </w:pPr>
                            <w:r>
                              <w:rPr>
                                <w:sz w:val="18"/>
                                <w:szCs w:val="18"/>
                              </w:rPr>
                              <w:t>Лист</w:t>
                            </w:r>
                          </w:p>
                        </w:txbxContent>
                      </wps:txbx>
                      <wps:bodyPr rot="0" vert="horz" wrap="square" lIns="12700" tIns="12700" rIns="12700" bIns="12700" anchor="t" anchorCtr="0" upright="1">
                        <a:noAutofit/>
                      </wps:bodyPr>
                    </wps:wsp>
                    <wps:wsp>
                      <wps:cNvPr id="102" name="Rectangle 189"/>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Pr="000A24B0" w:rsidRDefault="00D57386" w:rsidP="00565A98">
                            <w:pPr>
                              <w:pStyle w:val="aff"/>
                              <w:jc w:val="center"/>
                              <w:rPr>
                                <w:sz w:val="24"/>
                                <w:szCs w:val="24"/>
                                <w:lang w:val="ru-RU"/>
                              </w:rPr>
                            </w:pPr>
                            <w:r w:rsidRPr="000A24B0">
                              <w:rPr>
                                <w:rStyle w:val="aff0"/>
                                <w:sz w:val="22"/>
                                <w:szCs w:val="24"/>
                                <w:lang w:val="ru-RU"/>
                              </w:rPr>
                              <w:fldChar w:fldCharType="begin"/>
                            </w:r>
                            <w:r w:rsidRPr="000A24B0">
                              <w:rPr>
                                <w:rStyle w:val="aff0"/>
                                <w:sz w:val="22"/>
                                <w:szCs w:val="24"/>
                                <w:lang w:val="ru-RU"/>
                              </w:rPr>
                              <w:instrText xml:space="preserve"> PAGE </w:instrText>
                            </w:r>
                            <w:r w:rsidRPr="000A24B0">
                              <w:rPr>
                                <w:rStyle w:val="aff0"/>
                                <w:sz w:val="22"/>
                                <w:szCs w:val="24"/>
                                <w:lang w:val="ru-RU"/>
                              </w:rPr>
                              <w:fldChar w:fldCharType="separate"/>
                            </w:r>
                            <w:r w:rsidR="007B511B">
                              <w:rPr>
                                <w:rStyle w:val="aff0"/>
                                <w:noProof/>
                                <w:sz w:val="22"/>
                                <w:szCs w:val="24"/>
                                <w:lang w:val="ru-RU"/>
                              </w:rPr>
                              <w:t>21</w:t>
                            </w:r>
                            <w:r w:rsidRPr="000A24B0">
                              <w:rPr>
                                <w:rStyle w:val="aff0"/>
                                <w:sz w:val="22"/>
                                <w:szCs w:val="24"/>
                                <w:lang w:val="ru-RU"/>
                              </w:rPr>
                              <w:fldChar w:fldCharType="end"/>
                            </w:r>
                          </w:p>
                          <w:p w:rsidR="00D57386" w:rsidRDefault="00D57386" w:rsidP="00565A98">
                            <w:pPr>
                              <w:pStyle w:val="aff"/>
                              <w:jc w:val="center"/>
                              <w:rPr>
                                <w:sz w:val="24"/>
                                <w:szCs w:val="24"/>
                                <w:lang w:val="ru-RU"/>
                              </w:rPr>
                            </w:pPr>
                          </w:p>
                        </w:txbxContent>
                      </wps:txbx>
                      <wps:bodyPr rot="0" vert="horz" wrap="square" lIns="12700" tIns="12700" rIns="12700" bIns="12700" anchor="t" anchorCtr="0" upright="1">
                        <a:noAutofit/>
                      </wps:bodyPr>
                    </wps:wsp>
                    <wps:wsp>
                      <wps:cNvPr id="103" name="Rectangle 190"/>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D57386" w:rsidRPr="008E46E2" w:rsidRDefault="00D57386" w:rsidP="00565A98">
                            <w:pPr>
                              <w:pStyle w:val="aff"/>
                              <w:jc w:val="center"/>
                              <w:rPr>
                                <w:rFonts w:ascii="Journal" w:hAnsi="Journal"/>
                                <w:lang w:val="ru-RU"/>
                              </w:rPr>
                            </w:pPr>
                            <w:r>
                              <w:rPr>
                                <w:lang w:val="ru-RU"/>
                              </w:rPr>
                              <w:t>6.050101.04</w:t>
                            </w:r>
                            <w:r w:rsidRPr="00F902CA">
                              <w:rPr>
                                <w:lang w:val="ru-RU"/>
                              </w:rPr>
                              <w:t>.00 ПП - 000.00 ПЗ</w:t>
                            </w:r>
                          </w:p>
                          <w:p w:rsidR="00D57386" w:rsidRPr="000A24B0" w:rsidRDefault="00D57386" w:rsidP="00565A98">
                            <w:r>
                              <w:rPr>
                                <w:rStyle w:val="aff0"/>
                              </w:rPr>
                              <w:fldChar w:fldCharType="begin"/>
                            </w:r>
                            <w:r>
                              <w:rPr>
                                <w:rStyle w:val="aff0"/>
                              </w:rPr>
                              <w:instrText xml:space="preserve"> PAGE </w:instrText>
                            </w:r>
                            <w:r>
                              <w:rPr>
                                <w:rStyle w:val="aff0"/>
                              </w:rPr>
                              <w:fldChar w:fldCharType="separate"/>
                            </w:r>
                            <w:r w:rsidR="007B511B">
                              <w:rPr>
                                <w:rStyle w:val="aff0"/>
                                <w:noProof/>
                              </w:rPr>
                              <w:t>21</w:t>
                            </w:r>
                            <w:r>
                              <w:rPr>
                                <w:rStyle w:val="aff0"/>
                              </w:rPr>
                              <w:fldChar w:fldCharType="end"/>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0FA65F" id="Group 171" o:spid="_x0000_s1078" style="position:absolute;margin-left:52.9pt;margin-top:25.6pt;width:518.15pt;height:801pt;z-index:251665408;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">
              <v:rect id="Rectangle 172" o:spid="_x0000_s1079"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" filled="f" strokeweight="2pt"/>
              <v:line id="Line 173" o:spid="_x0000_s1080"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" strokeweight="2pt"/>
              <v:line id="Line 174" o:spid="_x0000_s1081"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" strokeweight="2pt"/>
              <v:line id="Line 175" o:spid="_x0000_s1082"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" strokeweight="2pt"/>
              <v:line id="Line 176" o:spid="_x0000_s1083"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" strokeweight="2pt"/>
              <v:line id="Line 177" o:spid="_x0000_s1084"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" strokeweight="2pt"/>
              <v:line id="Line 178" o:spid="_x0000_s1085"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" strokeweight="2pt"/>
              <v:line id="Line 179" o:spid="_x0000_s1086"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" strokeweight="2pt"/>
              <v:line id="Line 180" o:spid="_x0000_s1087"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3tlwwAAANsAAAAPAAAAZHJzL2Rvd25yZXYueG1sRI/dagIx&#10;FITvBd8hHKF3mrUF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UF97ZcMAAADbAAAADwAA&#10;AAAAAAAAAAAAAAAHAgAAZHJzL2Rvd25yZXYueG1sUEsFBgAAAAADAAMAtwAAAPcCAAAAAA==&#10;" strokeweight="1pt"/>
              <v:line id="Line 181" o:spid="_x0000_s1088"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" strokeweight="2pt"/>
              <v:line id="Line 182" o:spid="_x0000_s1089"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" strokeweight="1pt"/>
              <v:rect id="Rectangle 183" o:spid="_x0000_s1090"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" filled="f" stroked="f" strokeweight=".25pt">
                <v:textbox inset="1pt,1pt,1pt,1pt">
                  <w:txbxContent>
                    <w:p w:rsidR="00D57386" w:rsidRDefault="00D57386" w:rsidP="00565A98">
                      <w:pPr>
                        <w:pStyle w:val="aff"/>
                        <w:jc w:val="center"/>
                        <w:rPr>
                          <w:sz w:val="18"/>
                          <w:szCs w:val="18"/>
                        </w:rPr>
                      </w:pPr>
                      <w:r>
                        <w:rPr>
                          <w:sz w:val="18"/>
                          <w:szCs w:val="18"/>
                        </w:rPr>
                        <w:t>Змін.</w:t>
                      </w:r>
                    </w:p>
                  </w:txbxContent>
                </v:textbox>
              </v:rect>
              <v:rect id="Rectangle 184" o:spid="_x0000_s1091"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" filled="f" stroked="f" strokeweight=".25pt">
                <v:textbox inset="1pt,1pt,1pt,1pt">
                  <w:txbxContent>
                    <w:p w:rsidR="00D57386" w:rsidRDefault="00D57386" w:rsidP="00565A98">
                      <w:pPr>
                        <w:pStyle w:val="aff"/>
                        <w:jc w:val="center"/>
                        <w:rPr>
                          <w:sz w:val="18"/>
                          <w:szCs w:val="18"/>
                        </w:rPr>
                      </w:pPr>
                      <w:r>
                        <w:rPr>
                          <w:sz w:val="18"/>
                          <w:szCs w:val="18"/>
                        </w:rPr>
                        <w:t>Лист</w:t>
                      </w:r>
                    </w:p>
                  </w:txbxContent>
                </v:textbox>
              </v:rect>
              <v:rect id="Rectangle 185" o:spid="_x0000_s1092"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" filled="f" stroked="f" strokeweight=".25pt">
                <v:textbox inset="1pt,1pt,1pt,1pt">
                  <w:txbxContent>
                    <w:p w:rsidR="00D57386" w:rsidRDefault="00D57386" w:rsidP="00565A98">
                      <w:pPr>
                        <w:pStyle w:val="aff"/>
                        <w:jc w:val="center"/>
                        <w:rPr>
                          <w:sz w:val="18"/>
                          <w:szCs w:val="18"/>
                        </w:rPr>
                      </w:pPr>
                      <w:r>
                        <w:rPr>
                          <w:sz w:val="18"/>
                          <w:szCs w:val="18"/>
                        </w:rPr>
                        <w:t xml:space="preserve">№ </w:t>
                      </w:r>
                      <w:proofErr w:type="spellStart"/>
                      <w:r>
                        <w:rPr>
                          <w:sz w:val="18"/>
                          <w:szCs w:val="18"/>
                        </w:rPr>
                        <w:t>докум</w:t>
                      </w:r>
                      <w:proofErr w:type="spellEnd"/>
                      <w:r>
                        <w:rPr>
                          <w:sz w:val="18"/>
                          <w:szCs w:val="18"/>
                        </w:rPr>
                        <w:t>.</w:t>
                      </w:r>
                    </w:p>
                  </w:txbxContent>
                </v:textbox>
              </v:rect>
              <v:rect id="Rectangle 186" o:spid="_x0000_s1093"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" filled="f" stroked="f" strokeweight=".25pt">
                <v:textbox inset="1pt,1pt,1pt,1pt">
                  <w:txbxContent>
                    <w:p w:rsidR="00D57386" w:rsidRDefault="00D57386" w:rsidP="00565A98">
                      <w:pPr>
                        <w:pStyle w:val="aff"/>
                        <w:jc w:val="center"/>
                        <w:rPr>
                          <w:sz w:val="18"/>
                          <w:szCs w:val="18"/>
                        </w:rPr>
                      </w:pPr>
                      <w:r>
                        <w:rPr>
                          <w:sz w:val="18"/>
                          <w:szCs w:val="18"/>
                        </w:rPr>
                        <w:t>Підпис</w:t>
                      </w:r>
                    </w:p>
                  </w:txbxContent>
                </v:textbox>
              </v:rect>
              <v:rect id="Rectangle 187" o:spid="_x0000_s1094"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" filled="f" stroked="f" strokeweight=".25pt">
                <v:textbox inset="1pt,1pt,1pt,1pt">
                  <w:txbxContent>
                    <w:p w:rsidR="00D57386" w:rsidRDefault="00D57386" w:rsidP="00565A98">
                      <w:pPr>
                        <w:pStyle w:val="aff"/>
                        <w:jc w:val="center"/>
                        <w:rPr>
                          <w:sz w:val="18"/>
                          <w:szCs w:val="18"/>
                        </w:rPr>
                      </w:pPr>
                      <w:r>
                        <w:rPr>
                          <w:sz w:val="18"/>
                          <w:szCs w:val="18"/>
                        </w:rPr>
                        <w:t>Дата</w:t>
                      </w:r>
                    </w:p>
                  </w:txbxContent>
                </v:textbox>
              </v:rect>
              <v:rect id="Rectangle 188" o:spid="_x0000_s1095"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" filled="f" stroked="f" strokeweight=".25pt">
                <v:textbox inset="1pt,1pt,1pt,1pt">
                  <w:txbxContent>
                    <w:p w:rsidR="00D57386" w:rsidRDefault="00D57386" w:rsidP="00565A98">
                      <w:pPr>
                        <w:pStyle w:val="aff"/>
                        <w:jc w:val="center"/>
                        <w:rPr>
                          <w:sz w:val="18"/>
                          <w:szCs w:val="18"/>
                        </w:rPr>
                      </w:pPr>
                      <w:r>
                        <w:rPr>
                          <w:sz w:val="18"/>
                          <w:szCs w:val="18"/>
                        </w:rPr>
                        <w:t>Лист</w:t>
                      </w:r>
                    </w:p>
                  </w:txbxContent>
                </v:textbox>
              </v:rect>
              <v:rect id="Rectangle 189" o:spid="_x0000_s1096"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" filled="f" stroked="f" strokeweight=".25pt">
                <v:textbox inset="1pt,1pt,1pt,1pt">
                  <w:txbxContent>
                    <w:p w:rsidR="00D57386" w:rsidRPr="000A24B0" w:rsidRDefault="00D57386" w:rsidP="00565A98">
                      <w:pPr>
                        <w:pStyle w:val="aff"/>
                        <w:jc w:val="center"/>
                        <w:rPr>
                          <w:sz w:val="24"/>
                          <w:szCs w:val="24"/>
                          <w:lang w:val="ru-RU"/>
                        </w:rPr>
                      </w:pPr>
                      <w:r w:rsidRPr="000A24B0">
                        <w:rPr>
                          <w:rStyle w:val="aff0"/>
                          <w:sz w:val="22"/>
                          <w:szCs w:val="24"/>
                          <w:lang w:val="ru-RU"/>
                        </w:rPr>
                        <w:fldChar w:fldCharType="begin"/>
                      </w:r>
                      <w:r w:rsidRPr="000A24B0">
                        <w:rPr>
                          <w:rStyle w:val="aff0"/>
                          <w:sz w:val="22"/>
                          <w:szCs w:val="24"/>
                          <w:lang w:val="ru-RU"/>
                        </w:rPr>
                        <w:instrText xml:space="preserve"> PAGE </w:instrText>
                      </w:r>
                      <w:r w:rsidRPr="000A24B0">
                        <w:rPr>
                          <w:rStyle w:val="aff0"/>
                          <w:sz w:val="22"/>
                          <w:szCs w:val="24"/>
                          <w:lang w:val="ru-RU"/>
                        </w:rPr>
                        <w:fldChar w:fldCharType="separate"/>
                      </w:r>
                      <w:r w:rsidR="007B511B">
                        <w:rPr>
                          <w:rStyle w:val="aff0"/>
                          <w:noProof/>
                          <w:sz w:val="22"/>
                          <w:szCs w:val="24"/>
                          <w:lang w:val="ru-RU"/>
                        </w:rPr>
                        <w:t>21</w:t>
                      </w:r>
                      <w:r w:rsidRPr="000A24B0">
                        <w:rPr>
                          <w:rStyle w:val="aff0"/>
                          <w:sz w:val="22"/>
                          <w:szCs w:val="24"/>
                          <w:lang w:val="ru-RU"/>
                        </w:rPr>
                        <w:fldChar w:fldCharType="end"/>
                      </w:r>
                    </w:p>
                    <w:p w:rsidR="00D57386" w:rsidRDefault="00D57386" w:rsidP="00565A98">
                      <w:pPr>
                        <w:pStyle w:val="aff"/>
                        <w:jc w:val="center"/>
                        <w:rPr>
                          <w:sz w:val="24"/>
                          <w:szCs w:val="24"/>
                          <w:lang w:val="ru-RU"/>
                        </w:rPr>
                      </w:pPr>
                    </w:p>
                  </w:txbxContent>
                </v:textbox>
              </v:rect>
              <v:rect id="Rectangle 190" o:spid="_x0000_s1097"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" filled="f" stroked="f" strokeweight=".25pt">
                <v:textbox inset="1pt,1pt,1pt,1pt">
                  <w:txbxContent>
                    <w:p w:rsidR="00D57386" w:rsidRPr="008E46E2" w:rsidRDefault="00D57386" w:rsidP="00565A98">
                      <w:pPr>
                        <w:pStyle w:val="aff"/>
                        <w:jc w:val="center"/>
                        <w:rPr>
                          <w:rFonts w:ascii="Journal" w:hAnsi="Journal"/>
                          <w:lang w:val="ru-RU"/>
                        </w:rPr>
                      </w:pPr>
                      <w:r>
                        <w:rPr>
                          <w:lang w:val="ru-RU"/>
                        </w:rPr>
                        <w:t>6.050101.04</w:t>
                      </w:r>
                      <w:r w:rsidRPr="00F902CA">
                        <w:rPr>
                          <w:lang w:val="ru-RU"/>
                        </w:rPr>
                        <w:t>.00 ПП - 000.00 ПЗ</w:t>
                      </w:r>
                    </w:p>
                    <w:p w:rsidR="00D57386" w:rsidRPr="000A24B0" w:rsidRDefault="00D57386" w:rsidP="00565A98">
                      <w:r>
                        <w:rPr>
                          <w:rStyle w:val="aff0"/>
                        </w:rPr>
                        <w:fldChar w:fldCharType="begin"/>
                      </w:r>
                      <w:r>
                        <w:rPr>
                          <w:rStyle w:val="aff0"/>
                        </w:rPr>
                        <w:instrText xml:space="preserve"> PAGE </w:instrText>
                      </w:r>
                      <w:r>
                        <w:rPr>
                          <w:rStyle w:val="aff0"/>
                        </w:rPr>
                        <w:fldChar w:fldCharType="separate"/>
                      </w:r>
                      <w:r w:rsidR="007B511B">
                        <w:rPr>
                          <w:rStyle w:val="aff0"/>
                          <w:noProof/>
                        </w:rPr>
                        <w:t>21</w:t>
                      </w:r>
                      <w:r>
                        <w:rPr>
                          <w:rStyle w:val="aff0"/>
                        </w:rPr>
                        <w:fldChar w:fldCharType="end"/>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24C4E602"/>
    <w:lvl w:ilvl="0">
      <w:start w:val="1"/>
      <w:numFmt w:val="decimal"/>
      <w:pStyle w:val="3"/>
      <w:lvlText w:val="%1."/>
      <w:lvlJc w:val="left"/>
      <w:pPr>
        <w:tabs>
          <w:tab w:val="num" w:pos="926"/>
        </w:tabs>
        <w:ind w:left="926" w:hanging="360"/>
      </w:pPr>
    </w:lvl>
  </w:abstractNum>
  <w:abstractNum w:abstractNumId="1" w15:restartNumberingAfterBreak="0">
    <w:nsid w:val="111B7828"/>
    <w:multiLevelType w:val="hybridMultilevel"/>
    <w:tmpl w:val="0E44A0FC"/>
    <w:lvl w:ilvl="0" w:tplc="19F08830">
      <w:numFmt w:val="bullet"/>
      <w:lvlText w:val="-"/>
      <w:lvlJc w:val="left"/>
      <w:pPr>
        <w:ind w:left="720" w:hanging="360"/>
      </w:pPr>
      <w:rPr>
        <w:rFonts w:ascii="Times New Roman" w:eastAsia="Droid Sans" w:hAnsi="Times New Roman" w:cs="Times New Roman" w:hint="default"/>
        <w:i/>
        <w:sz w:val="28"/>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1BCD2D06"/>
    <w:multiLevelType w:val="multilevel"/>
    <w:tmpl w:val="FFAC0C7A"/>
    <w:lvl w:ilvl="0">
      <w:start w:val="2"/>
      <w:numFmt w:val="decimal"/>
      <w:lvlText w:val="%1"/>
      <w:lvlJc w:val="left"/>
      <w:pPr>
        <w:ind w:left="720" w:hanging="360"/>
      </w:pPr>
      <w:rPr>
        <w:rFonts w:hint="default"/>
      </w:rPr>
    </w:lvl>
    <w:lvl w:ilvl="1">
      <w:start w:val="1"/>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E112C93"/>
    <w:multiLevelType w:val="hybridMultilevel"/>
    <w:tmpl w:val="5B427164"/>
    <w:lvl w:ilvl="0" w:tplc="0419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21D176E8"/>
    <w:multiLevelType w:val="hybridMultilevel"/>
    <w:tmpl w:val="C966F140"/>
    <w:lvl w:ilvl="0" w:tplc="BC9E70BA">
      <w:start w:val="2"/>
      <w:numFmt w:val="bullet"/>
      <w:lvlText w:val="•"/>
      <w:lvlJc w:val="left"/>
      <w:pPr>
        <w:ind w:left="1410" w:hanging="690"/>
      </w:pPr>
      <w:rPr>
        <w:rFonts w:ascii="Times New Roman" w:eastAsia="Droid Sans"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25561691"/>
    <w:multiLevelType w:val="hybridMultilevel"/>
    <w:tmpl w:val="FDF68378"/>
    <w:lvl w:ilvl="0" w:tplc="0419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29350ADD"/>
    <w:multiLevelType w:val="hybridMultilevel"/>
    <w:tmpl w:val="F5F6615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2BB61416"/>
    <w:multiLevelType w:val="multilevel"/>
    <w:tmpl w:val="AC50FC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C087273"/>
    <w:multiLevelType w:val="multilevel"/>
    <w:tmpl w:val="6F9AD4D0"/>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9" w15:restartNumberingAfterBreak="0">
    <w:nsid w:val="34D765D5"/>
    <w:multiLevelType w:val="multilevel"/>
    <w:tmpl w:val="FE5220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eastAsia="Arial,Bold" w:hint="default"/>
      </w:rPr>
    </w:lvl>
    <w:lvl w:ilvl="2">
      <w:start w:val="1"/>
      <w:numFmt w:val="decimal"/>
      <w:isLgl/>
      <w:lvlText w:val="%1.%2.%3"/>
      <w:lvlJc w:val="left"/>
      <w:pPr>
        <w:ind w:left="1800" w:hanging="720"/>
      </w:pPr>
      <w:rPr>
        <w:rFonts w:eastAsia="Arial,Bold" w:hint="default"/>
      </w:rPr>
    </w:lvl>
    <w:lvl w:ilvl="3">
      <w:start w:val="1"/>
      <w:numFmt w:val="decimal"/>
      <w:isLgl/>
      <w:lvlText w:val="%1.%2.%3.%4"/>
      <w:lvlJc w:val="left"/>
      <w:pPr>
        <w:ind w:left="2520" w:hanging="1080"/>
      </w:pPr>
      <w:rPr>
        <w:rFonts w:eastAsia="Arial,Bold" w:hint="default"/>
      </w:rPr>
    </w:lvl>
    <w:lvl w:ilvl="4">
      <w:start w:val="1"/>
      <w:numFmt w:val="decimal"/>
      <w:isLgl/>
      <w:lvlText w:val="%1.%2.%3.%4.%5"/>
      <w:lvlJc w:val="left"/>
      <w:pPr>
        <w:ind w:left="2880" w:hanging="1080"/>
      </w:pPr>
      <w:rPr>
        <w:rFonts w:eastAsia="Arial,Bold" w:hint="default"/>
      </w:rPr>
    </w:lvl>
    <w:lvl w:ilvl="5">
      <w:start w:val="1"/>
      <w:numFmt w:val="decimal"/>
      <w:isLgl/>
      <w:lvlText w:val="%1.%2.%3.%4.%5.%6"/>
      <w:lvlJc w:val="left"/>
      <w:pPr>
        <w:ind w:left="3600" w:hanging="1440"/>
      </w:pPr>
      <w:rPr>
        <w:rFonts w:eastAsia="Arial,Bold" w:hint="default"/>
      </w:rPr>
    </w:lvl>
    <w:lvl w:ilvl="6">
      <w:start w:val="1"/>
      <w:numFmt w:val="decimal"/>
      <w:isLgl/>
      <w:lvlText w:val="%1.%2.%3.%4.%5.%6.%7"/>
      <w:lvlJc w:val="left"/>
      <w:pPr>
        <w:ind w:left="3960" w:hanging="1440"/>
      </w:pPr>
      <w:rPr>
        <w:rFonts w:eastAsia="Arial,Bold" w:hint="default"/>
      </w:rPr>
    </w:lvl>
    <w:lvl w:ilvl="7">
      <w:start w:val="1"/>
      <w:numFmt w:val="decimal"/>
      <w:isLgl/>
      <w:lvlText w:val="%1.%2.%3.%4.%5.%6.%7.%8"/>
      <w:lvlJc w:val="left"/>
      <w:pPr>
        <w:ind w:left="4680" w:hanging="1800"/>
      </w:pPr>
      <w:rPr>
        <w:rFonts w:eastAsia="Arial,Bold" w:hint="default"/>
      </w:rPr>
    </w:lvl>
    <w:lvl w:ilvl="8">
      <w:start w:val="1"/>
      <w:numFmt w:val="decimal"/>
      <w:isLgl/>
      <w:lvlText w:val="%1.%2.%3.%4.%5.%6.%7.%8.%9"/>
      <w:lvlJc w:val="left"/>
      <w:pPr>
        <w:ind w:left="5400" w:hanging="2160"/>
      </w:pPr>
      <w:rPr>
        <w:rFonts w:eastAsia="Arial,Bold" w:hint="default"/>
      </w:rPr>
    </w:lvl>
  </w:abstractNum>
  <w:abstractNum w:abstractNumId="10" w15:restartNumberingAfterBreak="0">
    <w:nsid w:val="34F13278"/>
    <w:multiLevelType w:val="multilevel"/>
    <w:tmpl w:val="6F9AD4D0"/>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1" w15:restartNumberingAfterBreak="0">
    <w:nsid w:val="364073E0"/>
    <w:multiLevelType w:val="hybridMultilevel"/>
    <w:tmpl w:val="71C036CC"/>
    <w:lvl w:ilvl="0" w:tplc="0422000F">
      <w:start w:val="1"/>
      <w:numFmt w:val="decimal"/>
      <w:lvlText w:val="%1."/>
      <w:lvlJc w:val="left"/>
      <w:pPr>
        <w:ind w:left="1778" w:hanging="360"/>
      </w:pPr>
    </w:lvl>
    <w:lvl w:ilvl="1" w:tplc="04220019" w:tentative="1">
      <w:start w:val="1"/>
      <w:numFmt w:val="lowerLetter"/>
      <w:lvlText w:val="%2."/>
      <w:lvlJc w:val="left"/>
      <w:pPr>
        <w:ind w:left="2498" w:hanging="360"/>
      </w:pPr>
    </w:lvl>
    <w:lvl w:ilvl="2" w:tplc="0422001B" w:tentative="1">
      <w:start w:val="1"/>
      <w:numFmt w:val="lowerRoman"/>
      <w:lvlText w:val="%3."/>
      <w:lvlJc w:val="right"/>
      <w:pPr>
        <w:ind w:left="3218" w:hanging="180"/>
      </w:pPr>
    </w:lvl>
    <w:lvl w:ilvl="3" w:tplc="0422000F" w:tentative="1">
      <w:start w:val="1"/>
      <w:numFmt w:val="decimal"/>
      <w:lvlText w:val="%4."/>
      <w:lvlJc w:val="left"/>
      <w:pPr>
        <w:ind w:left="3938" w:hanging="360"/>
      </w:pPr>
    </w:lvl>
    <w:lvl w:ilvl="4" w:tplc="04220019" w:tentative="1">
      <w:start w:val="1"/>
      <w:numFmt w:val="lowerLetter"/>
      <w:lvlText w:val="%5."/>
      <w:lvlJc w:val="left"/>
      <w:pPr>
        <w:ind w:left="4658" w:hanging="360"/>
      </w:pPr>
    </w:lvl>
    <w:lvl w:ilvl="5" w:tplc="0422001B" w:tentative="1">
      <w:start w:val="1"/>
      <w:numFmt w:val="lowerRoman"/>
      <w:lvlText w:val="%6."/>
      <w:lvlJc w:val="right"/>
      <w:pPr>
        <w:ind w:left="5378" w:hanging="180"/>
      </w:pPr>
    </w:lvl>
    <w:lvl w:ilvl="6" w:tplc="0422000F" w:tentative="1">
      <w:start w:val="1"/>
      <w:numFmt w:val="decimal"/>
      <w:lvlText w:val="%7."/>
      <w:lvlJc w:val="left"/>
      <w:pPr>
        <w:ind w:left="6098" w:hanging="360"/>
      </w:pPr>
    </w:lvl>
    <w:lvl w:ilvl="7" w:tplc="04220019" w:tentative="1">
      <w:start w:val="1"/>
      <w:numFmt w:val="lowerLetter"/>
      <w:lvlText w:val="%8."/>
      <w:lvlJc w:val="left"/>
      <w:pPr>
        <w:ind w:left="6818" w:hanging="360"/>
      </w:pPr>
    </w:lvl>
    <w:lvl w:ilvl="8" w:tplc="0422001B" w:tentative="1">
      <w:start w:val="1"/>
      <w:numFmt w:val="lowerRoman"/>
      <w:lvlText w:val="%9."/>
      <w:lvlJc w:val="right"/>
      <w:pPr>
        <w:ind w:left="7538" w:hanging="180"/>
      </w:pPr>
    </w:lvl>
  </w:abstractNum>
  <w:abstractNum w:abstractNumId="12" w15:restartNumberingAfterBreak="0">
    <w:nsid w:val="37F33389"/>
    <w:multiLevelType w:val="hybridMultilevel"/>
    <w:tmpl w:val="B66A888E"/>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3" w15:restartNumberingAfterBreak="0">
    <w:nsid w:val="3C4326BD"/>
    <w:multiLevelType w:val="hybridMultilevel"/>
    <w:tmpl w:val="81B0D63C"/>
    <w:lvl w:ilvl="0" w:tplc="FA66B342">
      <w:numFmt w:val="bullet"/>
      <w:lvlText w:val="•"/>
      <w:lvlJc w:val="left"/>
      <w:pPr>
        <w:ind w:left="1410" w:hanging="690"/>
      </w:pPr>
      <w:rPr>
        <w:rFonts w:ascii="Times New Roman" w:eastAsia="Droid Sans"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3CFF3F01"/>
    <w:multiLevelType w:val="hybridMultilevel"/>
    <w:tmpl w:val="A5484904"/>
    <w:lvl w:ilvl="0" w:tplc="0422000F">
      <w:start w:val="1"/>
      <w:numFmt w:val="decimal"/>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15" w15:restartNumberingAfterBreak="0">
    <w:nsid w:val="51A02ADF"/>
    <w:multiLevelType w:val="hybridMultilevel"/>
    <w:tmpl w:val="B52C0A9C"/>
    <w:lvl w:ilvl="0" w:tplc="B04E2AFE">
      <w:start w:val="1"/>
      <w:numFmt w:val="decimal"/>
      <w:pStyle w:val="a"/>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6" w15:restartNumberingAfterBreak="0">
    <w:nsid w:val="524B541A"/>
    <w:multiLevelType w:val="hybridMultilevel"/>
    <w:tmpl w:val="5A608B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4E066F5"/>
    <w:multiLevelType w:val="hybridMultilevel"/>
    <w:tmpl w:val="7D164AAC"/>
    <w:lvl w:ilvl="0" w:tplc="503ED3A2">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18" w15:restartNumberingAfterBreak="0">
    <w:nsid w:val="5FA92DCE"/>
    <w:multiLevelType w:val="multilevel"/>
    <w:tmpl w:val="FE5220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eastAsia="Arial,Bold" w:hint="default"/>
      </w:rPr>
    </w:lvl>
    <w:lvl w:ilvl="2">
      <w:start w:val="1"/>
      <w:numFmt w:val="decimal"/>
      <w:isLgl/>
      <w:lvlText w:val="%1.%2.%3"/>
      <w:lvlJc w:val="left"/>
      <w:pPr>
        <w:ind w:left="1800" w:hanging="720"/>
      </w:pPr>
      <w:rPr>
        <w:rFonts w:eastAsia="Arial,Bold" w:hint="default"/>
      </w:rPr>
    </w:lvl>
    <w:lvl w:ilvl="3">
      <w:start w:val="1"/>
      <w:numFmt w:val="decimal"/>
      <w:isLgl/>
      <w:lvlText w:val="%1.%2.%3.%4"/>
      <w:lvlJc w:val="left"/>
      <w:pPr>
        <w:ind w:left="2520" w:hanging="1080"/>
      </w:pPr>
      <w:rPr>
        <w:rFonts w:eastAsia="Arial,Bold" w:hint="default"/>
      </w:rPr>
    </w:lvl>
    <w:lvl w:ilvl="4">
      <w:start w:val="1"/>
      <w:numFmt w:val="decimal"/>
      <w:isLgl/>
      <w:lvlText w:val="%1.%2.%3.%4.%5"/>
      <w:lvlJc w:val="left"/>
      <w:pPr>
        <w:ind w:left="2880" w:hanging="1080"/>
      </w:pPr>
      <w:rPr>
        <w:rFonts w:eastAsia="Arial,Bold" w:hint="default"/>
      </w:rPr>
    </w:lvl>
    <w:lvl w:ilvl="5">
      <w:start w:val="1"/>
      <w:numFmt w:val="decimal"/>
      <w:isLgl/>
      <w:lvlText w:val="%1.%2.%3.%4.%5.%6"/>
      <w:lvlJc w:val="left"/>
      <w:pPr>
        <w:ind w:left="3600" w:hanging="1440"/>
      </w:pPr>
      <w:rPr>
        <w:rFonts w:eastAsia="Arial,Bold" w:hint="default"/>
      </w:rPr>
    </w:lvl>
    <w:lvl w:ilvl="6">
      <w:start w:val="1"/>
      <w:numFmt w:val="decimal"/>
      <w:isLgl/>
      <w:lvlText w:val="%1.%2.%3.%4.%5.%6.%7"/>
      <w:lvlJc w:val="left"/>
      <w:pPr>
        <w:ind w:left="3960" w:hanging="1440"/>
      </w:pPr>
      <w:rPr>
        <w:rFonts w:eastAsia="Arial,Bold" w:hint="default"/>
      </w:rPr>
    </w:lvl>
    <w:lvl w:ilvl="7">
      <w:start w:val="1"/>
      <w:numFmt w:val="decimal"/>
      <w:isLgl/>
      <w:lvlText w:val="%1.%2.%3.%4.%5.%6.%7.%8"/>
      <w:lvlJc w:val="left"/>
      <w:pPr>
        <w:ind w:left="4680" w:hanging="1800"/>
      </w:pPr>
      <w:rPr>
        <w:rFonts w:eastAsia="Arial,Bold" w:hint="default"/>
      </w:rPr>
    </w:lvl>
    <w:lvl w:ilvl="8">
      <w:start w:val="1"/>
      <w:numFmt w:val="decimal"/>
      <w:isLgl/>
      <w:lvlText w:val="%1.%2.%3.%4.%5.%6.%7.%8.%9"/>
      <w:lvlJc w:val="left"/>
      <w:pPr>
        <w:ind w:left="5400" w:hanging="2160"/>
      </w:pPr>
      <w:rPr>
        <w:rFonts w:eastAsia="Arial,Bold" w:hint="default"/>
      </w:rPr>
    </w:lvl>
  </w:abstractNum>
  <w:abstractNum w:abstractNumId="19" w15:restartNumberingAfterBreak="0">
    <w:nsid w:val="5FBF7538"/>
    <w:multiLevelType w:val="hybridMultilevel"/>
    <w:tmpl w:val="935483C6"/>
    <w:lvl w:ilvl="0" w:tplc="D4BCE9CE">
      <w:start w:val="1"/>
      <w:numFmt w:val="decimal"/>
      <w:pStyle w:val="1"/>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0" w15:restartNumberingAfterBreak="0">
    <w:nsid w:val="615A7924"/>
    <w:multiLevelType w:val="multilevel"/>
    <w:tmpl w:val="6F9AD4D0"/>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1" w15:restartNumberingAfterBreak="0">
    <w:nsid w:val="651C20B1"/>
    <w:multiLevelType w:val="hybridMultilevel"/>
    <w:tmpl w:val="A03A7B78"/>
    <w:lvl w:ilvl="0" w:tplc="0422000F">
      <w:start w:val="1"/>
      <w:numFmt w:val="decimal"/>
      <w:lvlText w:val="%1."/>
      <w:lvlJc w:val="left"/>
      <w:pPr>
        <w:ind w:left="1778" w:hanging="360"/>
      </w:pPr>
    </w:lvl>
    <w:lvl w:ilvl="1" w:tplc="04220019" w:tentative="1">
      <w:start w:val="1"/>
      <w:numFmt w:val="lowerLetter"/>
      <w:lvlText w:val="%2."/>
      <w:lvlJc w:val="left"/>
      <w:pPr>
        <w:ind w:left="2498" w:hanging="360"/>
      </w:pPr>
    </w:lvl>
    <w:lvl w:ilvl="2" w:tplc="0422001B" w:tentative="1">
      <w:start w:val="1"/>
      <w:numFmt w:val="lowerRoman"/>
      <w:lvlText w:val="%3."/>
      <w:lvlJc w:val="right"/>
      <w:pPr>
        <w:ind w:left="3218" w:hanging="180"/>
      </w:pPr>
    </w:lvl>
    <w:lvl w:ilvl="3" w:tplc="0422000F" w:tentative="1">
      <w:start w:val="1"/>
      <w:numFmt w:val="decimal"/>
      <w:lvlText w:val="%4."/>
      <w:lvlJc w:val="left"/>
      <w:pPr>
        <w:ind w:left="3938" w:hanging="360"/>
      </w:pPr>
    </w:lvl>
    <w:lvl w:ilvl="4" w:tplc="04220019" w:tentative="1">
      <w:start w:val="1"/>
      <w:numFmt w:val="lowerLetter"/>
      <w:lvlText w:val="%5."/>
      <w:lvlJc w:val="left"/>
      <w:pPr>
        <w:ind w:left="4658" w:hanging="360"/>
      </w:pPr>
    </w:lvl>
    <w:lvl w:ilvl="5" w:tplc="0422001B" w:tentative="1">
      <w:start w:val="1"/>
      <w:numFmt w:val="lowerRoman"/>
      <w:lvlText w:val="%6."/>
      <w:lvlJc w:val="right"/>
      <w:pPr>
        <w:ind w:left="5378" w:hanging="180"/>
      </w:pPr>
    </w:lvl>
    <w:lvl w:ilvl="6" w:tplc="0422000F" w:tentative="1">
      <w:start w:val="1"/>
      <w:numFmt w:val="decimal"/>
      <w:lvlText w:val="%7."/>
      <w:lvlJc w:val="left"/>
      <w:pPr>
        <w:ind w:left="6098" w:hanging="360"/>
      </w:pPr>
    </w:lvl>
    <w:lvl w:ilvl="7" w:tplc="04220019" w:tentative="1">
      <w:start w:val="1"/>
      <w:numFmt w:val="lowerLetter"/>
      <w:lvlText w:val="%8."/>
      <w:lvlJc w:val="left"/>
      <w:pPr>
        <w:ind w:left="6818" w:hanging="360"/>
      </w:pPr>
    </w:lvl>
    <w:lvl w:ilvl="8" w:tplc="0422001B" w:tentative="1">
      <w:start w:val="1"/>
      <w:numFmt w:val="lowerRoman"/>
      <w:lvlText w:val="%9."/>
      <w:lvlJc w:val="right"/>
      <w:pPr>
        <w:ind w:left="7538" w:hanging="180"/>
      </w:pPr>
    </w:lvl>
  </w:abstractNum>
  <w:abstractNum w:abstractNumId="22" w15:restartNumberingAfterBreak="0">
    <w:nsid w:val="652C1C08"/>
    <w:multiLevelType w:val="hybridMultilevel"/>
    <w:tmpl w:val="2402C2F0"/>
    <w:lvl w:ilvl="0" w:tplc="A814A0B2">
      <w:start w:val="1"/>
      <w:numFmt w:val="decimal"/>
      <w:lvlText w:val="%1."/>
      <w:lvlJc w:val="left"/>
      <w:pPr>
        <w:ind w:left="1620" w:hanging="360"/>
      </w:pPr>
      <w:rPr>
        <w:b w:val="0"/>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6EB14D1"/>
    <w:multiLevelType w:val="hybridMultilevel"/>
    <w:tmpl w:val="EC007B78"/>
    <w:lvl w:ilvl="0" w:tplc="BC9E70BA">
      <w:start w:val="2"/>
      <w:numFmt w:val="bullet"/>
      <w:lvlText w:val="•"/>
      <w:lvlJc w:val="left"/>
      <w:pPr>
        <w:ind w:left="1410" w:hanging="690"/>
      </w:pPr>
      <w:rPr>
        <w:rFonts w:ascii="Times New Roman" w:eastAsia="Droid Sans"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4" w15:restartNumberingAfterBreak="0">
    <w:nsid w:val="6B462351"/>
    <w:multiLevelType w:val="multilevel"/>
    <w:tmpl w:val="FE52206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eastAsia="Arial,Bold" w:hint="default"/>
      </w:rPr>
    </w:lvl>
    <w:lvl w:ilvl="2">
      <w:start w:val="1"/>
      <w:numFmt w:val="decimal"/>
      <w:isLgl/>
      <w:lvlText w:val="%1.%2.%3"/>
      <w:lvlJc w:val="left"/>
      <w:pPr>
        <w:ind w:left="1800" w:hanging="720"/>
      </w:pPr>
      <w:rPr>
        <w:rFonts w:eastAsia="Arial,Bold" w:hint="default"/>
      </w:rPr>
    </w:lvl>
    <w:lvl w:ilvl="3">
      <w:start w:val="1"/>
      <w:numFmt w:val="decimal"/>
      <w:isLgl/>
      <w:lvlText w:val="%1.%2.%3.%4"/>
      <w:lvlJc w:val="left"/>
      <w:pPr>
        <w:ind w:left="2520" w:hanging="1080"/>
      </w:pPr>
      <w:rPr>
        <w:rFonts w:eastAsia="Arial,Bold" w:hint="default"/>
      </w:rPr>
    </w:lvl>
    <w:lvl w:ilvl="4">
      <w:start w:val="1"/>
      <w:numFmt w:val="decimal"/>
      <w:isLgl/>
      <w:lvlText w:val="%1.%2.%3.%4.%5"/>
      <w:lvlJc w:val="left"/>
      <w:pPr>
        <w:ind w:left="2880" w:hanging="1080"/>
      </w:pPr>
      <w:rPr>
        <w:rFonts w:eastAsia="Arial,Bold" w:hint="default"/>
      </w:rPr>
    </w:lvl>
    <w:lvl w:ilvl="5">
      <w:start w:val="1"/>
      <w:numFmt w:val="decimal"/>
      <w:isLgl/>
      <w:lvlText w:val="%1.%2.%3.%4.%5.%6"/>
      <w:lvlJc w:val="left"/>
      <w:pPr>
        <w:ind w:left="3600" w:hanging="1440"/>
      </w:pPr>
      <w:rPr>
        <w:rFonts w:eastAsia="Arial,Bold" w:hint="default"/>
      </w:rPr>
    </w:lvl>
    <w:lvl w:ilvl="6">
      <w:start w:val="1"/>
      <w:numFmt w:val="decimal"/>
      <w:isLgl/>
      <w:lvlText w:val="%1.%2.%3.%4.%5.%6.%7"/>
      <w:lvlJc w:val="left"/>
      <w:pPr>
        <w:ind w:left="3960" w:hanging="1440"/>
      </w:pPr>
      <w:rPr>
        <w:rFonts w:eastAsia="Arial,Bold" w:hint="default"/>
      </w:rPr>
    </w:lvl>
    <w:lvl w:ilvl="7">
      <w:start w:val="1"/>
      <w:numFmt w:val="decimal"/>
      <w:isLgl/>
      <w:lvlText w:val="%1.%2.%3.%4.%5.%6.%7.%8"/>
      <w:lvlJc w:val="left"/>
      <w:pPr>
        <w:ind w:left="4680" w:hanging="1800"/>
      </w:pPr>
      <w:rPr>
        <w:rFonts w:eastAsia="Arial,Bold" w:hint="default"/>
      </w:rPr>
    </w:lvl>
    <w:lvl w:ilvl="8">
      <w:start w:val="1"/>
      <w:numFmt w:val="decimal"/>
      <w:isLgl/>
      <w:lvlText w:val="%1.%2.%3.%4.%5.%6.%7.%8.%9"/>
      <w:lvlJc w:val="left"/>
      <w:pPr>
        <w:ind w:left="5400" w:hanging="2160"/>
      </w:pPr>
      <w:rPr>
        <w:rFonts w:eastAsia="Arial,Bold" w:hint="default"/>
      </w:rPr>
    </w:lvl>
  </w:abstractNum>
  <w:abstractNum w:abstractNumId="25" w15:restartNumberingAfterBreak="0">
    <w:nsid w:val="6E3A7B03"/>
    <w:multiLevelType w:val="hybridMultilevel"/>
    <w:tmpl w:val="DF86C002"/>
    <w:lvl w:ilvl="0" w:tplc="8472AFDA">
      <w:start w:val="4"/>
      <w:numFmt w:val="bullet"/>
      <w:lvlText w:val="-"/>
      <w:lvlJc w:val="left"/>
      <w:pPr>
        <w:ind w:left="1069" w:hanging="360"/>
      </w:pPr>
      <w:rPr>
        <w:rFonts w:ascii="Times New Roman" w:eastAsia="Calibri" w:hAnsi="Times New Roman" w:cs="Times New Roman" w:hint="default"/>
      </w:rPr>
    </w:lvl>
    <w:lvl w:ilvl="1" w:tplc="04220003" w:tentative="1">
      <w:start w:val="1"/>
      <w:numFmt w:val="bullet"/>
      <w:lvlText w:val="o"/>
      <w:lvlJc w:val="left"/>
      <w:pPr>
        <w:ind w:left="1789" w:hanging="360"/>
      </w:pPr>
      <w:rPr>
        <w:rFonts w:ascii="Courier New" w:hAnsi="Courier New" w:cs="Courier New" w:hint="default"/>
      </w:rPr>
    </w:lvl>
    <w:lvl w:ilvl="2" w:tplc="04220005" w:tentative="1">
      <w:start w:val="1"/>
      <w:numFmt w:val="bullet"/>
      <w:lvlText w:val=""/>
      <w:lvlJc w:val="left"/>
      <w:pPr>
        <w:ind w:left="2509" w:hanging="360"/>
      </w:pPr>
      <w:rPr>
        <w:rFonts w:ascii="Wingdings" w:hAnsi="Wingdings" w:hint="default"/>
      </w:rPr>
    </w:lvl>
    <w:lvl w:ilvl="3" w:tplc="04220001" w:tentative="1">
      <w:start w:val="1"/>
      <w:numFmt w:val="bullet"/>
      <w:lvlText w:val=""/>
      <w:lvlJc w:val="left"/>
      <w:pPr>
        <w:ind w:left="3229" w:hanging="360"/>
      </w:pPr>
      <w:rPr>
        <w:rFonts w:ascii="Symbol" w:hAnsi="Symbol" w:hint="default"/>
      </w:rPr>
    </w:lvl>
    <w:lvl w:ilvl="4" w:tplc="04220003" w:tentative="1">
      <w:start w:val="1"/>
      <w:numFmt w:val="bullet"/>
      <w:lvlText w:val="o"/>
      <w:lvlJc w:val="left"/>
      <w:pPr>
        <w:ind w:left="3949" w:hanging="360"/>
      </w:pPr>
      <w:rPr>
        <w:rFonts w:ascii="Courier New" w:hAnsi="Courier New" w:cs="Courier New" w:hint="default"/>
      </w:rPr>
    </w:lvl>
    <w:lvl w:ilvl="5" w:tplc="04220005" w:tentative="1">
      <w:start w:val="1"/>
      <w:numFmt w:val="bullet"/>
      <w:lvlText w:val=""/>
      <w:lvlJc w:val="left"/>
      <w:pPr>
        <w:ind w:left="4669" w:hanging="360"/>
      </w:pPr>
      <w:rPr>
        <w:rFonts w:ascii="Wingdings" w:hAnsi="Wingdings" w:hint="default"/>
      </w:rPr>
    </w:lvl>
    <w:lvl w:ilvl="6" w:tplc="04220001" w:tentative="1">
      <w:start w:val="1"/>
      <w:numFmt w:val="bullet"/>
      <w:lvlText w:val=""/>
      <w:lvlJc w:val="left"/>
      <w:pPr>
        <w:ind w:left="5389" w:hanging="360"/>
      </w:pPr>
      <w:rPr>
        <w:rFonts w:ascii="Symbol" w:hAnsi="Symbol" w:hint="default"/>
      </w:rPr>
    </w:lvl>
    <w:lvl w:ilvl="7" w:tplc="04220003" w:tentative="1">
      <w:start w:val="1"/>
      <w:numFmt w:val="bullet"/>
      <w:lvlText w:val="o"/>
      <w:lvlJc w:val="left"/>
      <w:pPr>
        <w:ind w:left="6109" w:hanging="360"/>
      </w:pPr>
      <w:rPr>
        <w:rFonts w:ascii="Courier New" w:hAnsi="Courier New" w:cs="Courier New" w:hint="default"/>
      </w:rPr>
    </w:lvl>
    <w:lvl w:ilvl="8" w:tplc="04220005" w:tentative="1">
      <w:start w:val="1"/>
      <w:numFmt w:val="bullet"/>
      <w:lvlText w:val=""/>
      <w:lvlJc w:val="left"/>
      <w:pPr>
        <w:ind w:left="6829" w:hanging="360"/>
      </w:pPr>
      <w:rPr>
        <w:rFonts w:ascii="Wingdings" w:hAnsi="Wingdings" w:hint="default"/>
      </w:rPr>
    </w:lvl>
  </w:abstractNum>
  <w:abstractNum w:abstractNumId="26" w15:restartNumberingAfterBreak="0">
    <w:nsid w:val="70443B6D"/>
    <w:multiLevelType w:val="hybridMultilevel"/>
    <w:tmpl w:val="EFCAE21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72894EE6"/>
    <w:multiLevelType w:val="hybridMultilevel"/>
    <w:tmpl w:val="B248E024"/>
    <w:lvl w:ilvl="0" w:tplc="8252FDA0">
      <w:start w:val="2"/>
      <w:numFmt w:val="bullet"/>
      <w:pStyle w:val="a0"/>
      <w:lvlText w:val="•"/>
      <w:lvlJc w:val="left"/>
      <w:pPr>
        <w:ind w:left="2130" w:hanging="690"/>
      </w:pPr>
      <w:rPr>
        <w:rFonts w:ascii="Times New Roman" w:eastAsia="Droid Sans"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8" w15:restartNumberingAfterBreak="0">
    <w:nsid w:val="728B10F9"/>
    <w:multiLevelType w:val="hybridMultilevel"/>
    <w:tmpl w:val="A88EDA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758A7CDD"/>
    <w:multiLevelType w:val="hybridMultilevel"/>
    <w:tmpl w:val="53CE88F8"/>
    <w:lvl w:ilvl="0" w:tplc="655E3652">
      <w:numFmt w:val="bullet"/>
      <w:lvlText w:val="-"/>
      <w:lvlJc w:val="left"/>
      <w:pPr>
        <w:ind w:left="1080" w:hanging="360"/>
      </w:pPr>
      <w:rPr>
        <w:rFonts w:ascii="Times New Roman" w:eastAsia="Droid Sans"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30" w15:restartNumberingAfterBreak="0">
    <w:nsid w:val="758D741C"/>
    <w:multiLevelType w:val="hybridMultilevel"/>
    <w:tmpl w:val="FC1A13C8"/>
    <w:lvl w:ilvl="0" w:tplc="AA421744">
      <w:start w:val="1"/>
      <w:numFmt w:val="bullet"/>
      <w:lvlText w:val="–"/>
      <w:lvlJc w:val="left"/>
      <w:pPr>
        <w:ind w:left="720" w:hanging="360"/>
      </w:pPr>
      <w:rPr>
        <w:rFonts w:ascii="Times New Roman" w:eastAsia="Times New Roman" w:hAnsi="Times New Roman" w:cs="Times New Roman" w:hint="default"/>
      </w:rPr>
    </w:lvl>
    <w:lvl w:ilvl="1" w:tplc="04220003">
      <w:start w:val="1"/>
      <w:numFmt w:val="bullet"/>
      <w:lvlText w:val="o"/>
      <w:lvlJc w:val="left"/>
      <w:pPr>
        <w:ind w:left="1440" w:hanging="360"/>
      </w:pPr>
      <w:rPr>
        <w:rFonts w:ascii="Courier New" w:hAnsi="Courier New" w:cs="Courier New" w:hint="default"/>
      </w:rPr>
    </w:lvl>
    <w:lvl w:ilvl="2" w:tplc="04220005">
      <w:start w:val="1"/>
      <w:numFmt w:val="bullet"/>
      <w:lvlText w:val=""/>
      <w:lvlJc w:val="left"/>
      <w:pPr>
        <w:ind w:left="2160" w:hanging="360"/>
      </w:pPr>
      <w:rPr>
        <w:rFonts w:ascii="Wingdings" w:hAnsi="Wingdings" w:hint="default"/>
      </w:rPr>
    </w:lvl>
    <w:lvl w:ilvl="3" w:tplc="04220001">
      <w:start w:val="1"/>
      <w:numFmt w:val="bullet"/>
      <w:lvlText w:val=""/>
      <w:lvlJc w:val="left"/>
      <w:pPr>
        <w:ind w:left="2880" w:hanging="360"/>
      </w:pPr>
      <w:rPr>
        <w:rFonts w:ascii="Symbol" w:hAnsi="Symbol" w:hint="default"/>
      </w:rPr>
    </w:lvl>
    <w:lvl w:ilvl="4" w:tplc="04220003">
      <w:start w:val="1"/>
      <w:numFmt w:val="bullet"/>
      <w:lvlText w:val="o"/>
      <w:lvlJc w:val="left"/>
      <w:pPr>
        <w:ind w:left="3600" w:hanging="360"/>
      </w:pPr>
      <w:rPr>
        <w:rFonts w:ascii="Courier New" w:hAnsi="Courier New" w:cs="Courier New" w:hint="default"/>
      </w:rPr>
    </w:lvl>
    <w:lvl w:ilvl="5" w:tplc="04220005">
      <w:start w:val="1"/>
      <w:numFmt w:val="bullet"/>
      <w:lvlText w:val=""/>
      <w:lvlJc w:val="left"/>
      <w:pPr>
        <w:ind w:left="4320" w:hanging="360"/>
      </w:pPr>
      <w:rPr>
        <w:rFonts w:ascii="Wingdings" w:hAnsi="Wingdings" w:hint="default"/>
      </w:rPr>
    </w:lvl>
    <w:lvl w:ilvl="6" w:tplc="04220001">
      <w:start w:val="1"/>
      <w:numFmt w:val="bullet"/>
      <w:lvlText w:val=""/>
      <w:lvlJc w:val="left"/>
      <w:pPr>
        <w:ind w:left="5040" w:hanging="360"/>
      </w:pPr>
      <w:rPr>
        <w:rFonts w:ascii="Symbol" w:hAnsi="Symbol" w:hint="default"/>
      </w:rPr>
    </w:lvl>
    <w:lvl w:ilvl="7" w:tplc="04220003">
      <w:start w:val="1"/>
      <w:numFmt w:val="bullet"/>
      <w:lvlText w:val="o"/>
      <w:lvlJc w:val="left"/>
      <w:pPr>
        <w:ind w:left="5760" w:hanging="360"/>
      </w:pPr>
      <w:rPr>
        <w:rFonts w:ascii="Courier New" w:hAnsi="Courier New" w:cs="Courier New" w:hint="default"/>
      </w:rPr>
    </w:lvl>
    <w:lvl w:ilvl="8" w:tplc="04220005">
      <w:start w:val="1"/>
      <w:numFmt w:val="bullet"/>
      <w:lvlText w:val=""/>
      <w:lvlJc w:val="left"/>
      <w:pPr>
        <w:ind w:left="6480" w:hanging="360"/>
      </w:pPr>
      <w:rPr>
        <w:rFonts w:ascii="Wingdings" w:hAnsi="Wingdings" w:hint="default"/>
      </w:rPr>
    </w:lvl>
  </w:abstractNum>
  <w:abstractNum w:abstractNumId="31" w15:restartNumberingAfterBreak="0">
    <w:nsid w:val="797B2D9E"/>
    <w:multiLevelType w:val="multilevel"/>
    <w:tmpl w:val="6F9AD4D0"/>
    <w:lvl w:ilvl="0">
      <w:start w:val="1"/>
      <w:numFmt w:val="decimal"/>
      <w:lvlText w:val="%1."/>
      <w:lvlJc w:val="left"/>
      <w:pPr>
        <w:ind w:left="720" w:hanging="360"/>
      </w:pPr>
    </w:lvl>
    <w:lvl w:ilvl="1">
      <w:start w:val="1"/>
      <w:numFmt w:val="decimal"/>
      <w:isLgl/>
      <w:lvlText w:val="%1.%2"/>
      <w:lvlJc w:val="left"/>
      <w:pPr>
        <w:ind w:left="1129" w:hanging="4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32" w15:restartNumberingAfterBreak="0">
    <w:nsid w:val="7F2C140D"/>
    <w:multiLevelType w:val="hybridMultilevel"/>
    <w:tmpl w:val="FB885500"/>
    <w:lvl w:ilvl="0" w:tplc="959CEC54">
      <w:start w:val="1"/>
      <w:numFmt w:val="bullet"/>
      <w:lvlText w:val=""/>
      <w:lvlJc w:val="left"/>
      <w:pPr>
        <w:ind w:left="1174" w:hanging="360"/>
      </w:pPr>
      <w:rPr>
        <w:rFonts w:ascii="Symbol" w:hAnsi="Symbol" w:hint="default"/>
      </w:rPr>
    </w:lvl>
    <w:lvl w:ilvl="1" w:tplc="04220003">
      <w:start w:val="1"/>
      <w:numFmt w:val="bullet"/>
      <w:lvlText w:val="o"/>
      <w:lvlJc w:val="left"/>
      <w:pPr>
        <w:ind w:left="1894" w:hanging="360"/>
      </w:pPr>
      <w:rPr>
        <w:rFonts w:ascii="Courier New" w:hAnsi="Courier New" w:cs="Courier New" w:hint="default"/>
      </w:rPr>
    </w:lvl>
    <w:lvl w:ilvl="2" w:tplc="04220005">
      <w:start w:val="1"/>
      <w:numFmt w:val="bullet"/>
      <w:lvlText w:val=""/>
      <w:lvlJc w:val="left"/>
      <w:pPr>
        <w:ind w:left="2614" w:hanging="360"/>
      </w:pPr>
      <w:rPr>
        <w:rFonts w:ascii="Wingdings" w:hAnsi="Wingdings" w:hint="default"/>
      </w:rPr>
    </w:lvl>
    <w:lvl w:ilvl="3" w:tplc="04220001">
      <w:start w:val="1"/>
      <w:numFmt w:val="bullet"/>
      <w:lvlText w:val=""/>
      <w:lvlJc w:val="left"/>
      <w:pPr>
        <w:ind w:left="3334" w:hanging="360"/>
      </w:pPr>
      <w:rPr>
        <w:rFonts w:ascii="Symbol" w:hAnsi="Symbol" w:hint="default"/>
      </w:rPr>
    </w:lvl>
    <w:lvl w:ilvl="4" w:tplc="04220003">
      <w:start w:val="1"/>
      <w:numFmt w:val="bullet"/>
      <w:lvlText w:val="o"/>
      <w:lvlJc w:val="left"/>
      <w:pPr>
        <w:ind w:left="4054" w:hanging="360"/>
      </w:pPr>
      <w:rPr>
        <w:rFonts w:ascii="Courier New" w:hAnsi="Courier New" w:cs="Courier New" w:hint="default"/>
      </w:rPr>
    </w:lvl>
    <w:lvl w:ilvl="5" w:tplc="04220005">
      <w:start w:val="1"/>
      <w:numFmt w:val="bullet"/>
      <w:lvlText w:val=""/>
      <w:lvlJc w:val="left"/>
      <w:pPr>
        <w:ind w:left="4774" w:hanging="360"/>
      </w:pPr>
      <w:rPr>
        <w:rFonts w:ascii="Wingdings" w:hAnsi="Wingdings" w:hint="default"/>
      </w:rPr>
    </w:lvl>
    <w:lvl w:ilvl="6" w:tplc="04220001">
      <w:start w:val="1"/>
      <w:numFmt w:val="bullet"/>
      <w:lvlText w:val=""/>
      <w:lvlJc w:val="left"/>
      <w:pPr>
        <w:ind w:left="5494" w:hanging="360"/>
      </w:pPr>
      <w:rPr>
        <w:rFonts w:ascii="Symbol" w:hAnsi="Symbol" w:hint="default"/>
      </w:rPr>
    </w:lvl>
    <w:lvl w:ilvl="7" w:tplc="04220003">
      <w:start w:val="1"/>
      <w:numFmt w:val="bullet"/>
      <w:lvlText w:val="o"/>
      <w:lvlJc w:val="left"/>
      <w:pPr>
        <w:ind w:left="6214" w:hanging="360"/>
      </w:pPr>
      <w:rPr>
        <w:rFonts w:ascii="Courier New" w:hAnsi="Courier New" w:cs="Courier New" w:hint="default"/>
      </w:rPr>
    </w:lvl>
    <w:lvl w:ilvl="8" w:tplc="04220005">
      <w:start w:val="1"/>
      <w:numFmt w:val="bullet"/>
      <w:lvlText w:val=""/>
      <w:lvlJc w:val="left"/>
      <w:pPr>
        <w:ind w:left="6934" w:hanging="360"/>
      </w:pPr>
      <w:rPr>
        <w:rFonts w:ascii="Wingdings" w:hAnsi="Wingdings" w:hint="default"/>
      </w:rPr>
    </w:lvl>
  </w:abstractNum>
  <w:num w:numId="1">
    <w:abstractNumId w:val="32"/>
  </w:num>
  <w:num w:numId="2">
    <w:abstractNumId w:val="30"/>
  </w:num>
  <w:num w:numId="3">
    <w:abstractNumId w:val="1"/>
  </w:num>
  <w:num w:numId="4">
    <w:abstractNumId w:val="29"/>
  </w:num>
  <w:num w:numId="5">
    <w:abstractNumId w:val="24"/>
  </w:num>
  <w:num w:numId="6">
    <w:abstractNumId w:val="5"/>
  </w:num>
  <w:num w:numId="7">
    <w:abstractNumId w:val="3"/>
  </w:num>
  <w:num w:numId="8">
    <w:abstractNumId w:val="13"/>
  </w:num>
  <w:num w:numId="9">
    <w:abstractNumId w:val="18"/>
  </w:num>
  <w:num w:numId="10">
    <w:abstractNumId w:val="26"/>
  </w:num>
  <w:num w:numId="11">
    <w:abstractNumId w:val="6"/>
  </w:num>
  <w:num w:numId="12">
    <w:abstractNumId w:val="23"/>
  </w:num>
  <w:num w:numId="13">
    <w:abstractNumId w:val="4"/>
  </w:num>
  <w:num w:numId="14">
    <w:abstractNumId w:val="28"/>
  </w:num>
  <w:num w:numId="15">
    <w:abstractNumId w:val="27"/>
  </w:num>
  <w:num w:numId="16">
    <w:abstractNumId w:val="25"/>
  </w:num>
  <w:num w:numId="17">
    <w:abstractNumId w:val="19"/>
  </w:num>
  <w:num w:numId="18">
    <w:abstractNumId w:val="22"/>
  </w:num>
  <w:num w:numId="19">
    <w:abstractNumId w:val="15"/>
  </w:num>
  <w:num w:numId="20">
    <w:abstractNumId w:val="12"/>
  </w:num>
  <w:num w:numId="21">
    <w:abstractNumId w:val="9"/>
  </w:num>
  <w:num w:numId="22">
    <w:abstractNumId w:val="0"/>
  </w:num>
  <w:num w:numId="23">
    <w:abstractNumId w:val="0"/>
    <w:lvlOverride w:ilvl="0">
      <w:startOverride w:val="1"/>
    </w:lvlOverride>
  </w:num>
  <w:num w:numId="24">
    <w:abstractNumId w:val="17"/>
  </w:num>
  <w:num w:numId="25">
    <w:abstractNumId w:val="16"/>
  </w:num>
  <w:num w:numId="26">
    <w:abstractNumId w:val="8"/>
  </w:num>
  <w:num w:numId="27">
    <w:abstractNumId w:val="20"/>
  </w:num>
  <w:num w:numId="28">
    <w:abstractNumId w:val="31"/>
  </w:num>
  <w:num w:numId="29">
    <w:abstractNumId w:val="11"/>
  </w:num>
  <w:num w:numId="30">
    <w:abstractNumId w:val="21"/>
  </w:num>
  <w:num w:numId="31">
    <w:abstractNumId w:val="14"/>
  </w:num>
  <w:num w:numId="32">
    <w:abstractNumId w:val="10"/>
  </w:num>
  <w:num w:numId="33">
    <w:abstractNumId w:val="7"/>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26B3"/>
    <w:rsid w:val="0000510D"/>
    <w:rsid w:val="00015EA8"/>
    <w:rsid w:val="00031EF6"/>
    <w:rsid w:val="00035EB3"/>
    <w:rsid w:val="00051172"/>
    <w:rsid w:val="00084839"/>
    <w:rsid w:val="00094BEF"/>
    <w:rsid w:val="000B1F48"/>
    <w:rsid w:val="000E562E"/>
    <w:rsid w:val="000E6FAA"/>
    <w:rsid w:val="0010017D"/>
    <w:rsid w:val="00102D87"/>
    <w:rsid w:val="00171A47"/>
    <w:rsid w:val="0018694B"/>
    <w:rsid w:val="001A4584"/>
    <w:rsid w:val="001D0707"/>
    <w:rsid w:val="001D3960"/>
    <w:rsid w:val="001F2935"/>
    <w:rsid w:val="001F2A00"/>
    <w:rsid w:val="001F33B9"/>
    <w:rsid w:val="001F49BD"/>
    <w:rsid w:val="00246253"/>
    <w:rsid w:val="002A3705"/>
    <w:rsid w:val="002B3D34"/>
    <w:rsid w:val="002B66FB"/>
    <w:rsid w:val="002C39C1"/>
    <w:rsid w:val="00303980"/>
    <w:rsid w:val="00325D02"/>
    <w:rsid w:val="00337AE9"/>
    <w:rsid w:val="00343D26"/>
    <w:rsid w:val="00347B86"/>
    <w:rsid w:val="00380B14"/>
    <w:rsid w:val="00386835"/>
    <w:rsid w:val="00392E18"/>
    <w:rsid w:val="00395E1D"/>
    <w:rsid w:val="00396356"/>
    <w:rsid w:val="003B4D27"/>
    <w:rsid w:val="003D716A"/>
    <w:rsid w:val="003F4373"/>
    <w:rsid w:val="00404E47"/>
    <w:rsid w:val="00414C9F"/>
    <w:rsid w:val="0042254E"/>
    <w:rsid w:val="00422741"/>
    <w:rsid w:val="0042622D"/>
    <w:rsid w:val="00433AF8"/>
    <w:rsid w:val="0048756F"/>
    <w:rsid w:val="004A2285"/>
    <w:rsid w:val="004B04DD"/>
    <w:rsid w:val="004B1052"/>
    <w:rsid w:val="004D0926"/>
    <w:rsid w:val="004E099D"/>
    <w:rsid w:val="00534FBA"/>
    <w:rsid w:val="00555784"/>
    <w:rsid w:val="00565A98"/>
    <w:rsid w:val="00567EC3"/>
    <w:rsid w:val="005703C9"/>
    <w:rsid w:val="00596683"/>
    <w:rsid w:val="005A6ED6"/>
    <w:rsid w:val="005C1A9E"/>
    <w:rsid w:val="005D2942"/>
    <w:rsid w:val="005D35C2"/>
    <w:rsid w:val="005E3AD8"/>
    <w:rsid w:val="00626510"/>
    <w:rsid w:val="00642CC3"/>
    <w:rsid w:val="00671D01"/>
    <w:rsid w:val="00684174"/>
    <w:rsid w:val="00692073"/>
    <w:rsid w:val="006B47C7"/>
    <w:rsid w:val="006D0D88"/>
    <w:rsid w:val="006E79CE"/>
    <w:rsid w:val="006F473F"/>
    <w:rsid w:val="00723FD5"/>
    <w:rsid w:val="007355AA"/>
    <w:rsid w:val="00737095"/>
    <w:rsid w:val="00755808"/>
    <w:rsid w:val="00784DD6"/>
    <w:rsid w:val="007B511B"/>
    <w:rsid w:val="007B72EB"/>
    <w:rsid w:val="007C6617"/>
    <w:rsid w:val="007D3673"/>
    <w:rsid w:val="007F1DB7"/>
    <w:rsid w:val="007F7615"/>
    <w:rsid w:val="008126B3"/>
    <w:rsid w:val="00830D9C"/>
    <w:rsid w:val="00841F8E"/>
    <w:rsid w:val="00863586"/>
    <w:rsid w:val="00896E4C"/>
    <w:rsid w:val="008A3A63"/>
    <w:rsid w:val="008B4773"/>
    <w:rsid w:val="00907B4D"/>
    <w:rsid w:val="00915FE7"/>
    <w:rsid w:val="0092388A"/>
    <w:rsid w:val="00950242"/>
    <w:rsid w:val="00950A90"/>
    <w:rsid w:val="0095701C"/>
    <w:rsid w:val="00963BCF"/>
    <w:rsid w:val="00986CC6"/>
    <w:rsid w:val="009A1BDB"/>
    <w:rsid w:val="009A2EAD"/>
    <w:rsid w:val="009B2E75"/>
    <w:rsid w:val="009E030C"/>
    <w:rsid w:val="009E77E9"/>
    <w:rsid w:val="009F1872"/>
    <w:rsid w:val="00A03764"/>
    <w:rsid w:val="00A65582"/>
    <w:rsid w:val="00A87535"/>
    <w:rsid w:val="00A90822"/>
    <w:rsid w:val="00AA073E"/>
    <w:rsid w:val="00AA38FA"/>
    <w:rsid w:val="00AD6FC2"/>
    <w:rsid w:val="00AF437D"/>
    <w:rsid w:val="00B005B4"/>
    <w:rsid w:val="00B20768"/>
    <w:rsid w:val="00B65435"/>
    <w:rsid w:val="00B85FC1"/>
    <w:rsid w:val="00B97F1F"/>
    <w:rsid w:val="00BB5284"/>
    <w:rsid w:val="00BC4EC9"/>
    <w:rsid w:val="00BE0EDA"/>
    <w:rsid w:val="00BF141C"/>
    <w:rsid w:val="00BF1705"/>
    <w:rsid w:val="00BF26CD"/>
    <w:rsid w:val="00C157CE"/>
    <w:rsid w:val="00C23F29"/>
    <w:rsid w:val="00C94F8C"/>
    <w:rsid w:val="00CA330D"/>
    <w:rsid w:val="00CB18E5"/>
    <w:rsid w:val="00CC4EE8"/>
    <w:rsid w:val="00CE3A63"/>
    <w:rsid w:val="00CF79EC"/>
    <w:rsid w:val="00D01277"/>
    <w:rsid w:val="00D30441"/>
    <w:rsid w:val="00D37D24"/>
    <w:rsid w:val="00D43AFC"/>
    <w:rsid w:val="00D443BB"/>
    <w:rsid w:val="00D5113C"/>
    <w:rsid w:val="00D57386"/>
    <w:rsid w:val="00D93B61"/>
    <w:rsid w:val="00DB70A3"/>
    <w:rsid w:val="00DF064A"/>
    <w:rsid w:val="00DF1DE2"/>
    <w:rsid w:val="00DF2B15"/>
    <w:rsid w:val="00E20EF2"/>
    <w:rsid w:val="00E236D7"/>
    <w:rsid w:val="00E36F69"/>
    <w:rsid w:val="00E53C28"/>
    <w:rsid w:val="00E54F11"/>
    <w:rsid w:val="00E97BFE"/>
    <w:rsid w:val="00EB5841"/>
    <w:rsid w:val="00EC0A09"/>
    <w:rsid w:val="00EC5785"/>
    <w:rsid w:val="00EE77B9"/>
    <w:rsid w:val="00F01DFF"/>
    <w:rsid w:val="00F127B3"/>
    <w:rsid w:val="00F35F44"/>
    <w:rsid w:val="00F3791F"/>
    <w:rsid w:val="00F53013"/>
    <w:rsid w:val="00F7797F"/>
    <w:rsid w:val="00F80512"/>
    <w:rsid w:val="00F93CDE"/>
    <w:rsid w:val="00FD43AF"/>
    <w:rsid w:val="00FD72CA"/>
    <w:rsid w:val="00FE5BE2"/>
    <w:rsid w:val="00FF4C9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8D6B03"/>
  <w15:chartTrackingRefBased/>
  <w15:docId w15:val="{36F79081-E108-4396-BD56-01D91E8E6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rsid w:val="00F80512"/>
    <w:pPr>
      <w:spacing w:after="0" w:line="240" w:lineRule="auto"/>
    </w:pPr>
    <w:rPr>
      <w:rFonts w:ascii="Times New Roman" w:eastAsia="Times New Roman" w:hAnsi="Times New Roman" w:cs="Times New Roman"/>
      <w:sz w:val="20"/>
      <w:szCs w:val="20"/>
      <w:lang w:val="en-US"/>
    </w:rPr>
  </w:style>
  <w:style w:type="paragraph" w:styleId="10">
    <w:name w:val="heading 1"/>
    <w:basedOn w:val="a1"/>
    <w:next w:val="a1"/>
    <w:link w:val="11"/>
    <w:uiPriority w:val="9"/>
    <w:qFormat/>
    <w:rsid w:val="0048756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1"/>
    <w:next w:val="12"/>
    <w:link w:val="21"/>
    <w:uiPriority w:val="9"/>
    <w:unhideWhenUsed/>
    <w:qFormat/>
    <w:rsid w:val="007F1DB7"/>
    <w:pPr>
      <w:keepNext/>
      <w:keepLines/>
      <w:suppressAutoHyphens/>
      <w:spacing w:line="360" w:lineRule="auto"/>
      <w:ind w:firstLine="720"/>
      <w:jc w:val="center"/>
      <w:outlineLvl w:val="1"/>
    </w:pPr>
    <w:rPr>
      <w:rFonts w:eastAsiaTheme="majorEastAsia" w:cstheme="majorBidi"/>
      <w:b/>
      <w:bCs/>
      <w:color w:val="000000" w:themeColor="text1"/>
      <w:sz w:val="28"/>
      <w:szCs w:val="26"/>
      <w:lang w:val="uk-UA"/>
    </w:rPr>
  </w:style>
  <w:style w:type="paragraph" w:styleId="30">
    <w:name w:val="heading 3"/>
    <w:basedOn w:val="a1"/>
    <w:next w:val="a1"/>
    <w:link w:val="31"/>
    <w:uiPriority w:val="9"/>
    <w:unhideWhenUsed/>
    <w:qFormat/>
    <w:rsid w:val="00AA073E"/>
    <w:pPr>
      <w:keepNext/>
      <w:keepLines/>
      <w:spacing w:before="60" w:after="240" w:line="360" w:lineRule="auto"/>
      <w:ind w:firstLine="720"/>
      <w:jc w:val="both"/>
      <w:outlineLvl w:val="2"/>
    </w:pPr>
    <w:rPr>
      <w:rFonts w:eastAsiaTheme="majorEastAsia" w:cstheme="majorBidi"/>
      <w:color w:val="000000" w:themeColor="text1"/>
      <w:sz w:val="28"/>
      <w:szCs w:val="24"/>
    </w:rPr>
  </w:style>
  <w:style w:type="paragraph" w:styleId="4">
    <w:name w:val="heading 4"/>
    <w:basedOn w:val="a1"/>
    <w:next w:val="a1"/>
    <w:link w:val="40"/>
    <w:uiPriority w:val="9"/>
    <w:semiHidden/>
    <w:unhideWhenUsed/>
    <w:qFormat/>
    <w:rsid w:val="0048756F"/>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table" w:styleId="a5">
    <w:name w:val="Table Grid"/>
    <w:basedOn w:val="a3"/>
    <w:uiPriority w:val="39"/>
    <w:rsid w:val="00F80512"/>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Звичайний (веб) Знак"/>
    <w:basedOn w:val="a2"/>
    <w:link w:val="a7"/>
    <w:uiPriority w:val="99"/>
    <w:semiHidden/>
    <w:locked/>
    <w:rsid w:val="009A2EAD"/>
    <w:rPr>
      <w:rFonts w:ascii="Times New Roman" w:eastAsia="Times New Roman" w:hAnsi="Times New Roman" w:cs="Times New Roman"/>
      <w:color w:val="00000A"/>
      <w:sz w:val="24"/>
      <w:szCs w:val="24"/>
      <w:lang w:val="ru-RU" w:eastAsia="ru-RU"/>
    </w:rPr>
  </w:style>
  <w:style w:type="paragraph" w:styleId="a7">
    <w:name w:val="Normal (Web)"/>
    <w:basedOn w:val="a1"/>
    <w:link w:val="a6"/>
    <w:uiPriority w:val="99"/>
    <w:semiHidden/>
    <w:unhideWhenUsed/>
    <w:rsid w:val="009A2EAD"/>
    <w:pPr>
      <w:suppressAutoHyphens/>
      <w:spacing w:after="280" w:line="360" w:lineRule="auto"/>
      <w:ind w:firstLine="709"/>
      <w:jc w:val="both"/>
    </w:pPr>
    <w:rPr>
      <w:color w:val="00000A"/>
      <w:sz w:val="24"/>
      <w:szCs w:val="24"/>
      <w:lang w:val="ru-RU" w:eastAsia="ru-RU"/>
    </w:rPr>
  </w:style>
  <w:style w:type="paragraph" w:styleId="a8">
    <w:name w:val="annotation text"/>
    <w:basedOn w:val="a1"/>
    <w:link w:val="a9"/>
    <w:uiPriority w:val="99"/>
    <w:semiHidden/>
    <w:unhideWhenUsed/>
    <w:rsid w:val="009A2EAD"/>
    <w:pPr>
      <w:suppressAutoHyphens/>
      <w:ind w:firstLine="709"/>
      <w:jc w:val="both"/>
    </w:pPr>
    <w:rPr>
      <w:rFonts w:eastAsia="Droid Sans" w:cs="Calibri"/>
      <w:color w:val="000000"/>
      <w:lang w:val="uk-UA"/>
    </w:rPr>
  </w:style>
  <w:style w:type="character" w:customStyle="1" w:styleId="aa">
    <w:name w:val="Текст примечания Знак"/>
    <w:basedOn w:val="a2"/>
    <w:uiPriority w:val="99"/>
    <w:semiHidden/>
    <w:rsid w:val="009A2EAD"/>
    <w:rPr>
      <w:rFonts w:ascii="Times New Roman" w:eastAsia="Times New Roman" w:hAnsi="Times New Roman" w:cs="Times New Roman"/>
      <w:sz w:val="20"/>
      <w:szCs w:val="20"/>
      <w:lang w:val="en-US"/>
    </w:rPr>
  </w:style>
  <w:style w:type="character" w:customStyle="1" w:styleId="ab">
    <w:name w:val="Абзац списку Знак"/>
    <w:link w:val="ac"/>
    <w:locked/>
    <w:rsid w:val="009A2EAD"/>
    <w:rPr>
      <w:rFonts w:ascii="Times New Roman" w:eastAsia="Droid Sans" w:hAnsi="Times New Roman" w:cs="Calibri"/>
      <w:color w:val="000000"/>
      <w:sz w:val="28"/>
    </w:rPr>
  </w:style>
  <w:style w:type="paragraph" w:styleId="ac">
    <w:name w:val="List Paragraph"/>
    <w:basedOn w:val="a1"/>
    <w:link w:val="ab"/>
    <w:qFormat/>
    <w:rsid w:val="009A2EAD"/>
    <w:pPr>
      <w:suppressAutoHyphens/>
      <w:spacing w:line="360" w:lineRule="auto"/>
      <w:ind w:left="720" w:firstLine="709"/>
      <w:contextualSpacing/>
      <w:jc w:val="both"/>
    </w:pPr>
    <w:rPr>
      <w:rFonts w:eastAsia="Droid Sans" w:cs="Calibri"/>
      <w:color w:val="000000"/>
      <w:sz w:val="28"/>
      <w:szCs w:val="22"/>
      <w:lang w:val="uk-UA"/>
    </w:rPr>
  </w:style>
  <w:style w:type="paragraph" w:customStyle="1" w:styleId="110">
    <w:name w:val="Заголовок 11"/>
    <w:basedOn w:val="a1"/>
    <w:uiPriority w:val="9"/>
    <w:qFormat/>
    <w:rsid w:val="001D3960"/>
    <w:pPr>
      <w:keepNext/>
      <w:keepLines/>
      <w:suppressAutoHyphens/>
      <w:spacing w:before="240" w:after="60" w:line="360" w:lineRule="auto"/>
      <w:jc w:val="center"/>
      <w:outlineLvl w:val="0"/>
    </w:pPr>
    <w:rPr>
      <w:rFonts w:eastAsia="Droid Sans" w:cs="Calibri"/>
      <w:b/>
      <w:bCs/>
      <w:color w:val="000000" w:themeColor="text1"/>
      <w:sz w:val="28"/>
      <w:szCs w:val="28"/>
      <w:lang w:val="uk-UA"/>
    </w:rPr>
  </w:style>
  <w:style w:type="character" w:customStyle="1" w:styleId="13">
    <w:name w:val="обычный Знак1"/>
    <w:basedOn w:val="a2"/>
    <w:link w:val="ad"/>
    <w:locked/>
    <w:rsid w:val="009A2EAD"/>
    <w:rPr>
      <w:rFonts w:ascii="Times New Roman" w:eastAsia="Times New Roman" w:hAnsi="Times New Roman" w:cs="Times New Roman"/>
      <w:lang w:val="ru-RU" w:eastAsia="ru-RU"/>
    </w:rPr>
  </w:style>
  <w:style w:type="paragraph" w:customStyle="1" w:styleId="ad">
    <w:name w:val="обычный"/>
    <w:link w:val="13"/>
    <w:rsid w:val="009A2EAD"/>
    <w:pPr>
      <w:snapToGrid w:val="0"/>
      <w:spacing w:after="0" w:line="240" w:lineRule="auto"/>
      <w:ind w:firstLine="510"/>
      <w:jc w:val="both"/>
    </w:pPr>
    <w:rPr>
      <w:rFonts w:ascii="Times New Roman" w:eastAsia="Times New Roman" w:hAnsi="Times New Roman" w:cs="Times New Roman"/>
      <w:lang w:val="ru-RU" w:eastAsia="ru-RU"/>
    </w:rPr>
  </w:style>
  <w:style w:type="character" w:styleId="ae">
    <w:name w:val="annotation reference"/>
    <w:basedOn w:val="a2"/>
    <w:uiPriority w:val="99"/>
    <w:semiHidden/>
    <w:unhideWhenUsed/>
    <w:rsid w:val="009A2EAD"/>
    <w:rPr>
      <w:sz w:val="16"/>
      <w:szCs w:val="16"/>
    </w:rPr>
  </w:style>
  <w:style w:type="character" w:customStyle="1" w:styleId="a9">
    <w:name w:val="Текст примітки Знак"/>
    <w:basedOn w:val="a2"/>
    <w:link w:val="a8"/>
    <w:uiPriority w:val="99"/>
    <w:semiHidden/>
    <w:locked/>
    <w:rsid w:val="009A2EAD"/>
    <w:rPr>
      <w:rFonts w:ascii="Times New Roman" w:eastAsia="Droid Sans" w:hAnsi="Times New Roman" w:cs="Calibri"/>
      <w:color w:val="000000"/>
      <w:sz w:val="20"/>
      <w:szCs w:val="20"/>
    </w:rPr>
  </w:style>
  <w:style w:type="paragraph" w:styleId="af">
    <w:name w:val="Balloon Text"/>
    <w:basedOn w:val="a1"/>
    <w:link w:val="af0"/>
    <w:uiPriority w:val="99"/>
    <w:semiHidden/>
    <w:unhideWhenUsed/>
    <w:rsid w:val="009A2EAD"/>
    <w:rPr>
      <w:rFonts w:ascii="Segoe UI" w:hAnsi="Segoe UI" w:cs="Segoe UI"/>
      <w:sz w:val="18"/>
      <w:szCs w:val="18"/>
    </w:rPr>
  </w:style>
  <w:style w:type="character" w:customStyle="1" w:styleId="af0">
    <w:name w:val="Текст у виносці Знак"/>
    <w:basedOn w:val="a2"/>
    <w:link w:val="af"/>
    <w:uiPriority w:val="99"/>
    <w:semiHidden/>
    <w:rsid w:val="009A2EAD"/>
    <w:rPr>
      <w:rFonts w:ascii="Segoe UI" w:eastAsia="Times New Roman" w:hAnsi="Segoe UI" w:cs="Segoe UI"/>
      <w:sz w:val="18"/>
      <w:szCs w:val="18"/>
      <w:lang w:val="en-US"/>
    </w:rPr>
  </w:style>
  <w:style w:type="paragraph" w:customStyle="1" w:styleId="12">
    <w:name w:val="Обычный1"/>
    <w:basedOn w:val="ad"/>
    <w:link w:val="14"/>
    <w:qFormat/>
    <w:rsid w:val="005E3AD8"/>
    <w:pPr>
      <w:spacing w:line="360" w:lineRule="auto"/>
      <w:ind w:firstLine="720"/>
    </w:pPr>
    <w:rPr>
      <w:rFonts w:eastAsia="Droid Sans"/>
      <w:color w:val="000000"/>
      <w:sz w:val="28"/>
      <w:szCs w:val="28"/>
      <w:lang w:val="uk-UA" w:eastAsia="en-US"/>
    </w:rPr>
  </w:style>
  <w:style w:type="character" w:customStyle="1" w:styleId="14">
    <w:name w:val="Обычный1 Знак"/>
    <w:basedOn w:val="13"/>
    <w:link w:val="12"/>
    <w:rsid w:val="005E3AD8"/>
    <w:rPr>
      <w:rFonts w:ascii="Times New Roman" w:eastAsia="Droid Sans" w:hAnsi="Times New Roman" w:cs="Times New Roman"/>
      <w:color w:val="000000"/>
      <w:sz w:val="28"/>
      <w:szCs w:val="28"/>
      <w:lang w:val="ru-RU" w:eastAsia="ru-RU"/>
    </w:rPr>
  </w:style>
  <w:style w:type="character" w:customStyle="1" w:styleId="20">
    <w:name w:val="Заголовок 2 Знак"/>
    <w:basedOn w:val="a2"/>
    <w:uiPriority w:val="9"/>
    <w:semiHidden/>
    <w:rsid w:val="004E099D"/>
    <w:rPr>
      <w:rFonts w:asciiTheme="majorHAnsi" w:eastAsiaTheme="majorEastAsia" w:hAnsiTheme="majorHAnsi" w:cstheme="majorBidi"/>
      <w:color w:val="2E74B5" w:themeColor="accent1" w:themeShade="BF"/>
      <w:sz w:val="26"/>
      <w:szCs w:val="26"/>
      <w:lang w:val="en-US"/>
    </w:rPr>
  </w:style>
  <w:style w:type="character" w:customStyle="1" w:styleId="21">
    <w:name w:val="Заголовок 2 Знак1"/>
    <w:basedOn w:val="a2"/>
    <w:link w:val="2"/>
    <w:uiPriority w:val="9"/>
    <w:rsid w:val="007F1DB7"/>
    <w:rPr>
      <w:rFonts w:ascii="Times New Roman" w:eastAsiaTheme="majorEastAsia" w:hAnsi="Times New Roman" w:cstheme="majorBidi"/>
      <w:b/>
      <w:bCs/>
      <w:color w:val="000000" w:themeColor="text1"/>
      <w:sz w:val="28"/>
      <w:szCs w:val="26"/>
    </w:rPr>
  </w:style>
  <w:style w:type="paragraph" w:customStyle="1" w:styleId="af1">
    <w:name w:val="Рисунки"/>
    <w:basedOn w:val="a1"/>
    <w:link w:val="af2"/>
    <w:qFormat/>
    <w:rsid w:val="002C39C1"/>
    <w:pPr>
      <w:spacing w:line="360" w:lineRule="auto"/>
      <w:jc w:val="center"/>
    </w:pPr>
    <w:rPr>
      <w:rFonts w:eastAsia="Calibri"/>
      <w:noProof/>
      <w:sz w:val="28"/>
      <w:szCs w:val="22"/>
      <w:lang w:val="uk-UA" w:eastAsia="uk-UA"/>
    </w:rPr>
  </w:style>
  <w:style w:type="character" w:customStyle="1" w:styleId="af2">
    <w:name w:val="Рисунки Знак"/>
    <w:basedOn w:val="a2"/>
    <w:link w:val="af1"/>
    <w:rsid w:val="002C39C1"/>
    <w:rPr>
      <w:rFonts w:ascii="Times New Roman" w:eastAsia="Calibri" w:hAnsi="Times New Roman" w:cs="Times New Roman"/>
      <w:noProof/>
      <w:sz w:val="28"/>
      <w:lang w:eastAsia="uk-UA"/>
    </w:rPr>
  </w:style>
  <w:style w:type="character" w:customStyle="1" w:styleId="11">
    <w:name w:val="Заголовок 1 Знак"/>
    <w:basedOn w:val="a2"/>
    <w:link w:val="10"/>
    <w:uiPriority w:val="9"/>
    <w:rsid w:val="0048756F"/>
    <w:rPr>
      <w:rFonts w:asciiTheme="majorHAnsi" w:eastAsiaTheme="majorEastAsia" w:hAnsiTheme="majorHAnsi" w:cstheme="majorBidi"/>
      <w:color w:val="2E74B5" w:themeColor="accent1" w:themeShade="BF"/>
      <w:sz w:val="32"/>
      <w:szCs w:val="32"/>
      <w:lang w:val="en-US"/>
    </w:rPr>
  </w:style>
  <w:style w:type="character" w:customStyle="1" w:styleId="31">
    <w:name w:val="Заголовок 3 Знак"/>
    <w:basedOn w:val="a2"/>
    <w:link w:val="30"/>
    <w:uiPriority w:val="9"/>
    <w:rsid w:val="00AA073E"/>
    <w:rPr>
      <w:rFonts w:ascii="Times New Roman" w:eastAsiaTheme="majorEastAsia" w:hAnsi="Times New Roman" w:cstheme="majorBidi"/>
      <w:color w:val="000000" w:themeColor="text1"/>
      <w:sz w:val="28"/>
      <w:szCs w:val="24"/>
      <w:lang w:val="en-US"/>
    </w:rPr>
  </w:style>
  <w:style w:type="character" w:customStyle="1" w:styleId="40">
    <w:name w:val="Заголовок 4 Знак"/>
    <w:basedOn w:val="a2"/>
    <w:link w:val="4"/>
    <w:uiPriority w:val="9"/>
    <w:semiHidden/>
    <w:rsid w:val="0048756F"/>
    <w:rPr>
      <w:rFonts w:asciiTheme="majorHAnsi" w:eastAsiaTheme="majorEastAsia" w:hAnsiTheme="majorHAnsi" w:cstheme="majorBidi"/>
      <w:i/>
      <w:iCs/>
      <w:color w:val="2E74B5" w:themeColor="accent1" w:themeShade="BF"/>
      <w:sz w:val="20"/>
      <w:szCs w:val="20"/>
      <w:lang w:val="en-US"/>
    </w:rPr>
  </w:style>
  <w:style w:type="paragraph" w:styleId="af3">
    <w:name w:val="header"/>
    <w:basedOn w:val="a1"/>
    <w:link w:val="af4"/>
    <w:uiPriority w:val="99"/>
    <w:unhideWhenUsed/>
    <w:rsid w:val="007F1DB7"/>
    <w:pPr>
      <w:tabs>
        <w:tab w:val="center" w:pos="4819"/>
        <w:tab w:val="right" w:pos="9639"/>
      </w:tabs>
    </w:pPr>
  </w:style>
  <w:style w:type="character" w:customStyle="1" w:styleId="af4">
    <w:name w:val="Верхній колонтитул Знак"/>
    <w:basedOn w:val="a2"/>
    <w:link w:val="af3"/>
    <w:uiPriority w:val="99"/>
    <w:rsid w:val="007F1DB7"/>
    <w:rPr>
      <w:rFonts w:ascii="Times New Roman" w:eastAsia="Times New Roman" w:hAnsi="Times New Roman" w:cs="Times New Roman"/>
      <w:sz w:val="20"/>
      <w:szCs w:val="20"/>
      <w:lang w:val="en-US"/>
    </w:rPr>
  </w:style>
  <w:style w:type="paragraph" w:styleId="af5">
    <w:name w:val="footer"/>
    <w:basedOn w:val="a1"/>
    <w:link w:val="af6"/>
    <w:uiPriority w:val="99"/>
    <w:unhideWhenUsed/>
    <w:rsid w:val="007F1DB7"/>
    <w:pPr>
      <w:tabs>
        <w:tab w:val="center" w:pos="4819"/>
        <w:tab w:val="right" w:pos="9639"/>
      </w:tabs>
    </w:pPr>
  </w:style>
  <w:style w:type="character" w:customStyle="1" w:styleId="af6">
    <w:name w:val="Нижній колонтитул Знак"/>
    <w:basedOn w:val="a2"/>
    <w:link w:val="af5"/>
    <w:uiPriority w:val="99"/>
    <w:rsid w:val="007F1DB7"/>
    <w:rPr>
      <w:rFonts w:ascii="Times New Roman" w:eastAsia="Times New Roman" w:hAnsi="Times New Roman" w:cs="Times New Roman"/>
      <w:sz w:val="20"/>
      <w:szCs w:val="20"/>
      <w:lang w:val="en-US"/>
    </w:rPr>
  </w:style>
  <w:style w:type="paragraph" w:customStyle="1" w:styleId="a0">
    <w:name w:val="Маркований список"/>
    <w:basedOn w:val="12"/>
    <w:link w:val="af7"/>
    <w:qFormat/>
    <w:rsid w:val="00863586"/>
    <w:pPr>
      <w:numPr>
        <w:numId w:val="15"/>
      </w:numPr>
      <w:ind w:left="0" w:firstLine="720"/>
    </w:pPr>
  </w:style>
  <w:style w:type="paragraph" w:customStyle="1" w:styleId="af8">
    <w:name w:val="Текст_Диплома"/>
    <w:basedOn w:val="a1"/>
    <w:link w:val="af9"/>
    <w:rsid w:val="00863586"/>
    <w:pPr>
      <w:widowControl w:val="0"/>
      <w:spacing w:line="360" w:lineRule="auto"/>
      <w:ind w:firstLine="720"/>
      <w:jc w:val="both"/>
    </w:pPr>
    <w:rPr>
      <w:sz w:val="28"/>
      <w:szCs w:val="22"/>
      <w:lang w:val="ru-RU" w:eastAsia="ru-RU"/>
    </w:rPr>
  </w:style>
  <w:style w:type="character" w:customStyle="1" w:styleId="af7">
    <w:name w:val="Маркований список Знак"/>
    <w:basedOn w:val="14"/>
    <w:link w:val="a0"/>
    <w:rsid w:val="00863586"/>
    <w:rPr>
      <w:rFonts w:ascii="Times New Roman" w:eastAsia="Droid Sans" w:hAnsi="Times New Roman" w:cs="Times New Roman"/>
      <w:color w:val="000000"/>
      <w:sz w:val="28"/>
      <w:szCs w:val="28"/>
      <w:lang w:val="ru-RU" w:eastAsia="ru-RU"/>
    </w:rPr>
  </w:style>
  <w:style w:type="character" w:customStyle="1" w:styleId="af9">
    <w:name w:val="Текст_Диплома Знак"/>
    <w:basedOn w:val="a2"/>
    <w:link w:val="af8"/>
    <w:rsid w:val="00863586"/>
    <w:rPr>
      <w:rFonts w:ascii="Times New Roman" w:eastAsia="Times New Roman" w:hAnsi="Times New Roman" w:cs="Times New Roman"/>
      <w:sz w:val="28"/>
      <w:lang w:val="ru-RU" w:eastAsia="ru-RU"/>
    </w:rPr>
  </w:style>
  <w:style w:type="paragraph" w:customStyle="1" w:styleId="1">
    <w:name w:val="Нумерований список1"/>
    <w:basedOn w:val="ac"/>
    <w:link w:val="afa"/>
    <w:qFormat/>
    <w:rsid w:val="004B1052"/>
    <w:pPr>
      <w:numPr>
        <w:numId w:val="17"/>
      </w:numPr>
      <w:shd w:val="clear" w:color="auto" w:fill="FFFFFF"/>
      <w:ind w:left="0" w:firstLine="720"/>
    </w:pPr>
  </w:style>
  <w:style w:type="character" w:styleId="afb">
    <w:name w:val="Hyperlink"/>
    <w:uiPriority w:val="99"/>
    <w:rsid w:val="00347B86"/>
    <w:rPr>
      <w:color w:val="0000FF"/>
      <w:u w:val="single"/>
    </w:rPr>
  </w:style>
  <w:style w:type="character" w:customStyle="1" w:styleId="afa">
    <w:name w:val="Нумерований список Знак"/>
    <w:basedOn w:val="ab"/>
    <w:link w:val="1"/>
    <w:rsid w:val="004B1052"/>
    <w:rPr>
      <w:rFonts w:ascii="Times New Roman" w:eastAsia="Droid Sans" w:hAnsi="Times New Roman" w:cs="Calibri"/>
      <w:color w:val="000000"/>
      <w:sz w:val="28"/>
      <w:shd w:val="clear" w:color="auto" w:fill="FFFFFF"/>
    </w:rPr>
  </w:style>
  <w:style w:type="paragraph" w:styleId="afc">
    <w:name w:val="caption"/>
    <w:basedOn w:val="a1"/>
    <w:next w:val="a1"/>
    <w:qFormat/>
    <w:rsid w:val="00347B86"/>
    <w:pPr>
      <w:spacing w:line="360" w:lineRule="auto"/>
      <w:ind w:firstLine="720"/>
      <w:jc w:val="center"/>
    </w:pPr>
    <w:rPr>
      <w:bCs/>
      <w:sz w:val="28"/>
      <w:lang w:val="ru-RU" w:eastAsia="ru-RU"/>
    </w:rPr>
  </w:style>
  <w:style w:type="paragraph" w:styleId="a">
    <w:name w:val="Title"/>
    <w:aliases w:val="Мой_НДР"/>
    <w:basedOn w:val="a1"/>
    <w:next w:val="a1"/>
    <w:link w:val="afd"/>
    <w:qFormat/>
    <w:rsid w:val="00BF26CD"/>
    <w:pPr>
      <w:numPr>
        <w:numId w:val="19"/>
      </w:numPr>
      <w:spacing w:line="360" w:lineRule="auto"/>
      <w:ind w:left="0" w:firstLine="720"/>
      <w:jc w:val="both"/>
    </w:pPr>
    <w:rPr>
      <w:bCs/>
      <w:kern w:val="28"/>
      <w:sz w:val="28"/>
      <w:szCs w:val="32"/>
      <w:lang w:val="x-none" w:eastAsia="x-none"/>
    </w:rPr>
  </w:style>
  <w:style w:type="character" w:customStyle="1" w:styleId="afd">
    <w:name w:val="Назва Знак"/>
    <w:aliases w:val="Мой_НДР Знак"/>
    <w:basedOn w:val="a2"/>
    <w:link w:val="a"/>
    <w:rsid w:val="00BF26CD"/>
    <w:rPr>
      <w:rFonts w:ascii="Times New Roman" w:eastAsia="Times New Roman" w:hAnsi="Times New Roman" w:cs="Times New Roman"/>
      <w:bCs/>
      <w:kern w:val="28"/>
      <w:sz w:val="28"/>
      <w:szCs w:val="32"/>
      <w:lang w:val="x-none" w:eastAsia="x-none"/>
    </w:rPr>
  </w:style>
  <w:style w:type="paragraph" w:styleId="afe">
    <w:name w:val="TOC Heading"/>
    <w:basedOn w:val="10"/>
    <w:next w:val="a1"/>
    <w:uiPriority w:val="39"/>
    <w:unhideWhenUsed/>
    <w:qFormat/>
    <w:rsid w:val="00963BCF"/>
    <w:pPr>
      <w:spacing w:line="259" w:lineRule="auto"/>
      <w:outlineLvl w:val="9"/>
    </w:pPr>
    <w:rPr>
      <w:lang w:val="uk-UA" w:eastAsia="uk-UA"/>
    </w:rPr>
  </w:style>
  <w:style w:type="paragraph" w:styleId="15">
    <w:name w:val="toc 1"/>
    <w:basedOn w:val="a1"/>
    <w:next w:val="a1"/>
    <w:autoRedefine/>
    <w:uiPriority w:val="39"/>
    <w:unhideWhenUsed/>
    <w:rsid w:val="00963BCF"/>
    <w:pPr>
      <w:spacing w:after="100"/>
    </w:pPr>
  </w:style>
  <w:style w:type="paragraph" w:styleId="22">
    <w:name w:val="toc 2"/>
    <w:basedOn w:val="a1"/>
    <w:next w:val="a1"/>
    <w:autoRedefine/>
    <w:uiPriority w:val="39"/>
    <w:unhideWhenUsed/>
    <w:rsid w:val="00963BCF"/>
    <w:pPr>
      <w:spacing w:after="100"/>
      <w:ind w:left="200"/>
    </w:pPr>
  </w:style>
  <w:style w:type="paragraph" w:customStyle="1" w:styleId="aff">
    <w:name w:val="Чертежный"/>
    <w:rsid w:val="00534FBA"/>
    <w:pPr>
      <w:spacing w:after="0" w:line="240" w:lineRule="auto"/>
      <w:jc w:val="both"/>
    </w:pPr>
    <w:rPr>
      <w:rFonts w:ascii="ISOCPEUR" w:eastAsia="Times New Roman" w:hAnsi="ISOCPEUR" w:cs="Times New Roman"/>
      <w:i/>
      <w:sz w:val="28"/>
      <w:szCs w:val="20"/>
      <w:lang w:eastAsia="ru-RU"/>
    </w:rPr>
  </w:style>
  <w:style w:type="character" w:styleId="aff0">
    <w:name w:val="page number"/>
    <w:basedOn w:val="a2"/>
    <w:rsid w:val="007D3673"/>
  </w:style>
  <w:style w:type="paragraph" w:styleId="aff1">
    <w:name w:val="No Spacing"/>
    <w:link w:val="aff2"/>
    <w:uiPriority w:val="1"/>
    <w:qFormat/>
    <w:rsid w:val="00CF79EC"/>
    <w:pPr>
      <w:spacing w:after="0" w:line="240" w:lineRule="auto"/>
    </w:pPr>
    <w:rPr>
      <w:rFonts w:ascii="Times New Roman" w:eastAsia="Calibri" w:hAnsi="Times New Roman" w:cs="Times New Roman"/>
      <w:sz w:val="28"/>
      <w:lang w:val="ru-RU"/>
    </w:rPr>
  </w:style>
  <w:style w:type="character" w:customStyle="1" w:styleId="aff2">
    <w:name w:val="Без інтервалів Знак"/>
    <w:link w:val="aff1"/>
    <w:uiPriority w:val="1"/>
    <w:rsid w:val="00CF79EC"/>
    <w:rPr>
      <w:rFonts w:ascii="Times New Roman" w:eastAsia="Calibri" w:hAnsi="Times New Roman" w:cs="Times New Roman"/>
      <w:sz w:val="28"/>
      <w:lang w:val="ru-RU"/>
    </w:rPr>
  </w:style>
  <w:style w:type="paragraph" w:customStyle="1" w:styleId="32">
    <w:name w:val="ЗАГ3"/>
    <w:basedOn w:val="a1"/>
    <w:qFormat/>
    <w:rsid w:val="00CF79EC"/>
    <w:pPr>
      <w:spacing w:before="60" w:after="60" w:line="360" w:lineRule="auto"/>
      <w:ind w:firstLine="720"/>
      <w:jc w:val="both"/>
    </w:pPr>
    <w:rPr>
      <w:rFonts w:eastAsiaTheme="minorHAnsi"/>
      <w:b/>
      <w:sz w:val="28"/>
      <w:szCs w:val="28"/>
      <w:lang w:val="uk-UA"/>
    </w:rPr>
  </w:style>
  <w:style w:type="paragraph" w:styleId="3">
    <w:name w:val="List Number 3"/>
    <w:basedOn w:val="a1"/>
    <w:rsid w:val="006F473F"/>
    <w:pPr>
      <w:numPr>
        <w:numId w:val="22"/>
      </w:numPr>
      <w:spacing w:before="60" w:after="60"/>
      <w:jc w:val="both"/>
    </w:pPr>
    <w:rPr>
      <w:sz w:val="24"/>
      <w:szCs w:val="24"/>
      <w:lang w:val="ru-RU" w:eastAsia="ru-RU"/>
    </w:rPr>
  </w:style>
  <w:style w:type="paragraph" w:customStyle="1" w:styleId="16">
    <w:name w:val="Титул1"/>
    <w:rsid w:val="006F473F"/>
    <w:pPr>
      <w:spacing w:after="0" w:line="240" w:lineRule="auto"/>
      <w:jc w:val="center"/>
    </w:pPr>
    <w:rPr>
      <w:rFonts w:ascii="Arial" w:eastAsia="Times New Roman" w:hAnsi="Arial" w:cs="Arial"/>
      <w:b/>
      <w:bCs/>
      <w:kern w:val="32"/>
      <w:sz w:val="32"/>
      <w:szCs w:val="32"/>
      <w:lang w:val="en-US" w:eastAsia="ru-RU"/>
    </w:rPr>
  </w:style>
  <w:style w:type="paragraph" w:styleId="33">
    <w:name w:val="toc 3"/>
    <w:basedOn w:val="a1"/>
    <w:next w:val="a1"/>
    <w:autoRedefine/>
    <w:uiPriority w:val="39"/>
    <w:unhideWhenUsed/>
    <w:rsid w:val="005703C9"/>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1319163">
      <w:marLeft w:val="0"/>
      <w:marRight w:val="0"/>
      <w:marTop w:val="0"/>
      <w:marBottom w:val="0"/>
      <w:divBdr>
        <w:top w:val="none" w:sz="0" w:space="0" w:color="auto"/>
        <w:left w:val="none" w:sz="0" w:space="0" w:color="auto"/>
        <w:bottom w:val="none" w:sz="0" w:space="0" w:color="auto"/>
        <w:right w:val="none" w:sz="0" w:space="0" w:color="auto"/>
      </w:divBdr>
    </w:div>
    <w:div w:id="591016669">
      <w:marLeft w:val="0"/>
      <w:marRight w:val="0"/>
      <w:marTop w:val="0"/>
      <w:marBottom w:val="0"/>
      <w:divBdr>
        <w:top w:val="none" w:sz="0" w:space="0" w:color="auto"/>
        <w:left w:val="none" w:sz="0" w:space="0" w:color="auto"/>
        <w:bottom w:val="none" w:sz="0" w:space="0" w:color="auto"/>
        <w:right w:val="none" w:sz="0" w:space="0" w:color="auto"/>
      </w:divBdr>
    </w:div>
    <w:div w:id="816997258">
      <w:marLeft w:val="0"/>
      <w:marRight w:val="0"/>
      <w:marTop w:val="0"/>
      <w:marBottom w:val="0"/>
      <w:divBdr>
        <w:top w:val="none" w:sz="0" w:space="0" w:color="auto"/>
        <w:left w:val="none" w:sz="0" w:space="0" w:color="auto"/>
        <w:bottom w:val="none" w:sz="0" w:space="0" w:color="auto"/>
        <w:right w:val="none" w:sz="0" w:space="0" w:color="auto"/>
      </w:divBdr>
    </w:div>
    <w:div w:id="1368413542">
      <w:marLeft w:val="0"/>
      <w:marRight w:val="0"/>
      <w:marTop w:val="0"/>
      <w:marBottom w:val="0"/>
      <w:divBdr>
        <w:top w:val="none" w:sz="0" w:space="0" w:color="auto"/>
        <w:left w:val="none" w:sz="0" w:space="0" w:color="auto"/>
        <w:bottom w:val="none" w:sz="0" w:space="0" w:color="auto"/>
        <w:right w:val="none" w:sz="0" w:space="0" w:color="auto"/>
      </w:divBdr>
    </w:div>
    <w:div w:id="1801610305">
      <w:bodyDiv w:val="1"/>
      <w:marLeft w:val="0"/>
      <w:marRight w:val="0"/>
      <w:marTop w:val="0"/>
      <w:marBottom w:val="0"/>
      <w:divBdr>
        <w:top w:val="none" w:sz="0" w:space="0" w:color="auto"/>
        <w:left w:val="none" w:sz="0" w:space="0" w:color="auto"/>
        <w:bottom w:val="none" w:sz="0" w:space="0" w:color="auto"/>
        <w:right w:val="none" w:sz="0" w:space="0" w:color="auto"/>
      </w:divBdr>
    </w:div>
    <w:div w:id="2022007053">
      <w:marLeft w:val="0"/>
      <w:marRight w:val="0"/>
      <w:marTop w:val="0"/>
      <w:marBottom w:val="0"/>
      <w:divBdr>
        <w:top w:val="none" w:sz="0" w:space="0" w:color="auto"/>
        <w:left w:val="none" w:sz="0" w:space="0" w:color="auto"/>
        <w:bottom w:val="none" w:sz="0" w:space="0" w:color="auto"/>
        <w:right w:val="none" w:sz="0" w:space="0" w:color="auto"/>
      </w:divBdr>
    </w:div>
    <w:div w:id="2065137167">
      <w:marLeft w:val="0"/>
      <w:marRight w:val="0"/>
      <w:marTop w:val="0"/>
      <w:marBottom w:val="0"/>
      <w:divBdr>
        <w:top w:val="none" w:sz="0" w:space="0" w:color="auto"/>
        <w:left w:val="none" w:sz="0" w:space="0" w:color="auto"/>
        <w:bottom w:val="none" w:sz="0" w:space="0" w:color="auto"/>
        <w:right w:val="none" w:sz="0" w:space="0" w:color="auto"/>
      </w:divBdr>
    </w:div>
    <w:div w:id="210811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yperlink" Target="http://sumdu.edu.ua/ukr/general/normative-base/posadovi-documenty.html"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lib.mdpu.org.ua/e-book/vstup/L10.htm"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image" Target="media/image4.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www.dus.gov.ua/content/systema-elektronnogo-dokumenoobigu"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yperlink" Target="http://www.scrumguides.org/docs/scrumguide/v1/Scrum-Guide-UA.pdf" TargetMode="External"/><Relationship Id="rId32" Type="http://schemas.openxmlformats.org/officeDocument/2006/relationships/image" Target="media/image1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uk.wikipedia.org/wiki/Rational_Unified_Process" TargetMode="External"/><Relationship Id="rId28" Type="http://schemas.openxmlformats.org/officeDocument/2006/relationships/image" Target="media/image7.png"/><Relationship Id="rId36" Type="http://schemas.openxmlformats.org/officeDocument/2006/relationships/glossaryDocument" Target="glossary/document.xml"/><Relationship Id="rId10" Type="http://schemas.openxmlformats.org/officeDocument/2006/relationships/diagramData" Target="diagrams/data1.xml"/><Relationship Id="rId19" Type="http://schemas.openxmlformats.org/officeDocument/2006/relationships/hyperlink" Target="http://elit.sumdu.edu.ua/uk/pro-fakultet/dekanat.html"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 Id="rId22" Type="http://schemas.openxmlformats.org/officeDocument/2006/relationships/hyperlink" Target="http://www.pixelcrayons.com/blog/web/php-vs-asp-net-how-to-choose-the-right-one/"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A15AFE-70A7-483A-91A0-5B59F1D99537}" type="doc">
      <dgm:prSet loTypeId="urn:microsoft.com/office/officeart/2005/8/layout/pyramid2" loCatId="pyramid" qsTypeId="urn:microsoft.com/office/officeart/2005/8/quickstyle/simple1" qsCatId="simple" csTypeId="urn:microsoft.com/office/officeart/2005/8/colors/colorful2" csCatId="colorful" phldr="1"/>
      <dgm:spPr/>
    </dgm:pt>
    <dgm:pt modelId="{BAE1BF8B-1F15-47CC-B9C1-60C95350058A}">
      <dgm:prSet phldrT="[Текст]" custT="1"/>
      <dgm:spPr/>
      <dgm:t>
        <a:bodyPr/>
        <a:lstStyle/>
        <a:p>
          <a:r>
            <a:rPr lang="ru-RU" sz="1000">
              <a:latin typeface="Times New Roman" panose="02020603050405020304" pitchFamily="18" charset="0"/>
              <a:cs typeface="Times New Roman" panose="02020603050405020304" pitchFamily="18" charset="0"/>
            </a:rPr>
            <a:t>Декан факультету</a:t>
          </a:r>
        </a:p>
      </dgm:t>
    </dgm:pt>
    <dgm:pt modelId="{BFBE94FD-F78D-4E45-ADBC-838FDF9DE82B}" type="parTrans" cxnId="{E0309780-C5CD-4A24-B151-B29782127288}">
      <dgm:prSet/>
      <dgm:spPr/>
      <dgm:t>
        <a:bodyPr/>
        <a:lstStyle/>
        <a:p>
          <a:endParaRPr lang="ru-RU"/>
        </a:p>
      </dgm:t>
    </dgm:pt>
    <dgm:pt modelId="{5C437AA0-D2E8-4118-9ACB-B3EEE062C8AC}" type="sibTrans" cxnId="{E0309780-C5CD-4A24-B151-B29782127288}">
      <dgm:prSet/>
      <dgm:spPr/>
      <dgm:t>
        <a:bodyPr/>
        <a:lstStyle/>
        <a:p>
          <a:endParaRPr lang="ru-RU"/>
        </a:p>
      </dgm:t>
    </dgm:pt>
    <dgm:pt modelId="{D57E9861-938F-4B48-B814-6D16CA29E1D9}">
      <dgm:prSet phldrT="[Текст]" custT="1"/>
      <dgm:spPr/>
      <dgm:t>
        <a:bodyPr/>
        <a:lstStyle/>
        <a:p>
          <a:r>
            <a:rPr lang="ru-RU" sz="1000"/>
            <a:t>Заступник декана з навчально-організаційної роботи </a:t>
          </a:r>
          <a:endParaRPr lang="ru-RU" sz="1000">
            <a:latin typeface="Times New Roman" panose="02020603050405020304" pitchFamily="18" charset="0"/>
            <a:cs typeface="Times New Roman" panose="02020603050405020304" pitchFamily="18" charset="0"/>
          </a:endParaRPr>
        </a:p>
      </dgm:t>
    </dgm:pt>
    <dgm:pt modelId="{21D8F8BD-A57F-4978-B2A5-A97F7CEA8A94}" type="parTrans" cxnId="{FF7A317B-0715-417E-A0DC-FD7A495D2D1C}">
      <dgm:prSet/>
      <dgm:spPr/>
      <dgm:t>
        <a:bodyPr/>
        <a:lstStyle/>
        <a:p>
          <a:endParaRPr lang="ru-RU"/>
        </a:p>
      </dgm:t>
    </dgm:pt>
    <dgm:pt modelId="{903FF844-00E1-4CC4-BCB3-A98643FA8268}" type="sibTrans" cxnId="{FF7A317B-0715-417E-A0DC-FD7A495D2D1C}">
      <dgm:prSet/>
      <dgm:spPr/>
      <dgm:t>
        <a:bodyPr/>
        <a:lstStyle/>
        <a:p>
          <a:endParaRPr lang="ru-RU"/>
        </a:p>
      </dgm:t>
    </dgm:pt>
    <dgm:pt modelId="{0FD9C757-E4F9-4338-AFB0-A32B94C0404B}">
      <dgm:prSet phldrT="[Текст]" custT="1"/>
      <dgm:spPr/>
      <dgm:t>
        <a:bodyPr/>
        <a:lstStyle/>
        <a:p>
          <a:r>
            <a:rPr lang="ru-RU" sz="1000">
              <a:latin typeface="Times New Roman" panose="02020603050405020304" pitchFamily="18" charset="0"/>
              <a:cs typeface="Times New Roman" panose="02020603050405020304" pitchFamily="18" charset="0"/>
            </a:rPr>
            <a:t>Інші заступники з різних напрямків роботи факультету</a:t>
          </a:r>
        </a:p>
      </dgm:t>
    </dgm:pt>
    <dgm:pt modelId="{ACECF915-6045-469E-A0E6-287FDBE4CE5D}" type="parTrans" cxnId="{9B335932-867B-44C0-AA92-4C814E231497}">
      <dgm:prSet/>
      <dgm:spPr/>
      <dgm:t>
        <a:bodyPr/>
        <a:lstStyle/>
        <a:p>
          <a:endParaRPr lang="ru-RU"/>
        </a:p>
      </dgm:t>
    </dgm:pt>
    <dgm:pt modelId="{6ECCE6D1-164C-4CEF-A6BB-25DD19D518D9}" type="sibTrans" cxnId="{9B335932-867B-44C0-AA92-4C814E231497}">
      <dgm:prSet/>
      <dgm:spPr/>
      <dgm:t>
        <a:bodyPr/>
        <a:lstStyle/>
        <a:p>
          <a:endParaRPr lang="ru-RU"/>
        </a:p>
      </dgm:t>
    </dgm:pt>
    <dgm:pt modelId="{CBFAE8BC-F5C0-4CB7-BE22-9A5E29C63985}">
      <dgm:prSet phldrT="[Текст]" custT="1"/>
      <dgm:spPr/>
      <dgm:t>
        <a:bodyPr/>
        <a:lstStyle/>
        <a:p>
          <a:r>
            <a:rPr lang="ru-RU" sz="1000"/>
            <a:t>Персонал деканату, передбачений штатним розписом</a:t>
          </a:r>
          <a:endParaRPr lang="ru-RU" sz="1000">
            <a:latin typeface="Times New Roman" panose="02020603050405020304" pitchFamily="18" charset="0"/>
            <a:cs typeface="Times New Roman" panose="02020603050405020304" pitchFamily="18" charset="0"/>
          </a:endParaRPr>
        </a:p>
      </dgm:t>
    </dgm:pt>
    <dgm:pt modelId="{4B354749-0E33-43C8-AAB7-183AED6F282C}" type="parTrans" cxnId="{F812DF1C-1C36-4F14-A35C-DECBCFB397DB}">
      <dgm:prSet/>
      <dgm:spPr/>
      <dgm:t>
        <a:bodyPr/>
        <a:lstStyle/>
        <a:p>
          <a:endParaRPr lang="ru-RU"/>
        </a:p>
      </dgm:t>
    </dgm:pt>
    <dgm:pt modelId="{9346618D-665B-4B41-A4A8-A960B47A21B1}" type="sibTrans" cxnId="{F812DF1C-1C36-4F14-A35C-DECBCFB397DB}">
      <dgm:prSet/>
      <dgm:spPr/>
      <dgm:t>
        <a:bodyPr/>
        <a:lstStyle/>
        <a:p>
          <a:endParaRPr lang="ru-RU"/>
        </a:p>
      </dgm:t>
    </dgm:pt>
    <dgm:pt modelId="{3C1E884D-C570-4207-B0CA-BD4AAA39628B}" type="pres">
      <dgm:prSet presAssocID="{EBA15AFE-70A7-483A-91A0-5B59F1D99537}" presName="compositeShape" presStyleCnt="0">
        <dgm:presLayoutVars>
          <dgm:dir/>
          <dgm:resizeHandles/>
        </dgm:presLayoutVars>
      </dgm:prSet>
      <dgm:spPr/>
    </dgm:pt>
    <dgm:pt modelId="{3E1E6123-7F4E-4F82-B6D1-587492CDE14A}" type="pres">
      <dgm:prSet presAssocID="{EBA15AFE-70A7-483A-91A0-5B59F1D99537}" presName="pyramid" presStyleLbl="node1" presStyleIdx="0" presStyleCnt="1" custLinFactNeighborX="-1623"/>
      <dgm:spPr/>
    </dgm:pt>
    <dgm:pt modelId="{4963A11D-54CD-4128-8D6B-94342FB56327}" type="pres">
      <dgm:prSet presAssocID="{EBA15AFE-70A7-483A-91A0-5B59F1D99537}" presName="theList" presStyleCnt="0"/>
      <dgm:spPr/>
    </dgm:pt>
    <dgm:pt modelId="{4AE7E0DB-165E-4BBF-913B-A71DAD2800DE}" type="pres">
      <dgm:prSet presAssocID="{BAE1BF8B-1F15-47CC-B9C1-60C95350058A}" presName="aNode" presStyleLbl="fgAcc1" presStyleIdx="0" presStyleCnt="4" custScaleY="54199" custLinFactNeighborX="-51620" custLinFactNeighborY="-14738">
        <dgm:presLayoutVars>
          <dgm:bulletEnabled val="1"/>
        </dgm:presLayoutVars>
      </dgm:prSet>
      <dgm:spPr/>
    </dgm:pt>
    <dgm:pt modelId="{D83D7C64-21D4-4085-ADB4-5B680C691648}" type="pres">
      <dgm:prSet presAssocID="{BAE1BF8B-1F15-47CC-B9C1-60C95350058A}" presName="aSpace" presStyleCnt="0"/>
      <dgm:spPr/>
    </dgm:pt>
    <dgm:pt modelId="{2B167768-067B-4E3B-9319-37DC8CD3C195}" type="pres">
      <dgm:prSet presAssocID="{D57E9861-938F-4B48-B814-6D16CA29E1D9}" presName="aNode" presStyleLbl="fgAcc1" presStyleIdx="1" presStyleCnt="4" custScaleY="64711" custLinFactNeighborX="-51620" custLinFactNeighborY="58953">
        <dgm:presLayoutVars>
          <dgm:bulletEnabled val="1"/>
        </dgm:presLayoutVars>
      </dgm:prSet>
      <dgm:spPr/>
    </dgm:pt>
    <dgm:pt modelId="{FBC3DAAA-8331-42CB-903E-74DFF3802EE8}" type="pres">
      <dgm:prSet presAssocID="{D57E9861-938F-4B48-B814-6D16CA29E1D9}" presName="aSpace" presStyleCnt="0"/>
      <dgm:spPr/>
    </dgm:pt>
    <dgm:pt modelId="{395B50C9-AB59-4932-BC31-148A496EEF3C}" type="pres">
      <dgm:prSet presAssocID="{0FD9C757-E4F9-4338-AFB0-A32B94C0404B}" presName="aNode" presStyleLbl="fgAcc1" presStyleIdx="2" presStyleCnt="4" custScaleY="56542" custLinFactY="2238" custLinFactNeighborX="-51620" custLinFactNeighborY="100000">
        <dgm:presLayoutVars>
          <dgm:bulletEnabled val="1"/>
        </dgm:presLayoutVars>
      </dgm:prSet>
      <dgm:spPr/>
    </dgm:pt>
    <dgm:pt modelId="{8379B130-AE8B-449C-B971-2803239C07FB}" type="pres">
      <dgm:prSet presAssocID="{0FD9C757-E4F9-4338-AFB0-A32B94C0404B}" presName="aSpace" presStyleCnt="0"/>
      <dgm:spPr/>
    </dgm:pt>
    <dgm:pt modelId="{92983E12-D88F-410D-BAAD-F73476624D36}" type="pres">
      <dgm:prSet presAssocID="{CBFAE8BC-F5C0-4CB7-BE22-9A5E29C63985}" presName="aNode" presStyleLbl="fgAcc1" presStyleIdx="3" presStyleCnt="4" custScaleY="68583" custLinFactY="5923" custLinFactNeighborX="-53134" custLinFactNeighborY="100000">
        <dgm:presLayoutVars>
          <dgm:bulletEnabled val="1"/>
        </dgm:presLayoutVars>
      </dgm:prSet>
      <dgm:spPr/>
    </dgm:pt>
    <dgm:pt modelId="{45AD5F2E-8FFD-414D-9B16-4D1CA33896C4}" type="pres">
      <dgm:prSet presAssocID="{CBFAE8BC-F5C0-4CB7-BE22-9A5E29C63985}" presName="aSpace" presStyleCnt="0"/>
      <dgm:spPr/>
    </dgm:pt>
  </dgm:ptLst>
  <dgm:cxnLst>
    <dgm:cxn modelId="{F812DF1C-1C36-4F14-A35C-DECBCFB397DB}" srcId="{EBA15AFE-70A7-483A-91A0-5B59F1D99537}" destId="{CBFAE8BC-F5C0-4CB7-BE22-9A5E29C63985}" srcOrd="3" destOrd="0" parTransId="{4B354749-0E33-43C8-AAB7-183AED6F282C}" sibTransId="{9346618D-665B-4B41-A4A8-A960B47A21B1}"/>
    <dgm:cxn modelId="{9B335932-867B-44C0-AA92-4C814E231497}" srcId="{EBA15AFE-70A7-483A-91A0-5B59F1D99537}" destId="{0FD9C757-E4F9-4338-AFB0-A32B94C0404B}" srcOrd="2" destOrd="0" parTransId="{ACECF915-6045-469E-A0E6-287FDBE4CE5D}" sibTransId="{6ECCE6D1-164C-4CEF-A6BB-25DD19D518D9}"/>
    <dgm:cxn modelId="{4858F648-FE93-45F2-BC4C-31E3BA20D4D9}" type="presOf" srcId="{BAE1BF8B-1F15-47CC-B9C1-60C95350058A}" destId="{4AE7E0DB-165E-4BBF-913B-A71DAD2800DE}" srcOrd="0" destOrd="0" presId="urn:microsoft.com/office/officeart/2005/8/layout/pyramid2"/>
    <dgm:cxn modelId="{339FC374-C10A-4F39-B2AE-09601B1FC0F1}" type="presOf" srcId="{EBA15AFE-70A7-483A-91A0-5B59F1D99537}" destId="{3C1E884D-C570-4207-B0CA-BD4AAA39628B}" srcOrd="0" destOrd="0" presId="urn:microsoft.com/office/officeart/2005/8/layout/pyramid2"/>
    <dgm:cxn modelId="{FF7A317B-0715-417E-A0DC-FD7A495D2D1C}" srcId="{EBA15AFE-70A7-483A-91A0-5B59F1D99537}" destId="{D57E9861-938F-4B48-B814-6D16CA29E1D9}" srcOrd="1" destOrd="0" parTransId="{21D8F8BD-A57F-4978-B2A5-A97F7CEA8A94}" sibTransId="{903FF844-00E1-4CC4-BCB3-A98643FA8268}"/>
    <dgm:cxn modelId="{E0309780-C5CD-4A24-B151-B29782127288}" srcId="{EBA15AFE-70A7-483A-91A0-5B59F1D99537}" destId="{BAE1BF8B-1F15-47CC-B9C1-60C95350058A}" srcOrd="0" destOrd="0" parTransId="{BFBE94FD-F78D-4E45-ADBC-838FDF9DE82B}" sibTransId="{5C437AA0-D2E8-4118-9ACB-B3EEE062C8AC}"/>
    <dgm:cxn modelId="{EDC3AFCF-F7A2-4635-8D6E-7187B49BF0FB}" type="presOf" srcId="{D57E9861-938F-4B48-B814-6D16CA29E1D9}" destId="{2B167768-067B-4E3B-9319-37DC8CD3C195}" srcOrd="0" destOrd="0" presId="urn:microsoft.com/office/officeart/2005/8/layout/pyramid2"/>
    <dgm:cxn modelId="{A46549E4-477D-49B4-8066-07331987EAF1}" type="presOf" srcId="{0FD9C757-E4F9-4338-AFB0-A32B94C0404B}" destId="{395B50C9-AB59-4932-BC31-148A496EEF3C}" srcOrd="0" destOrd="0" presId="urn:microsoft.com/office/officeart/2005/8/layout/pyramid2"/>
    <dgm:cxn modelId="{979D8CE7-EFD4-40AA-BCB0-9E62BD7E52BD}" type="presOf" srcId="{CBFAE8BC-F5C0-4CB7-BE22-9A5E29C63985}" destId="{92983E12-D88F-410D-BAAD-F73476624D36}" srcOrd="0" destOrd="0" presId="urn:microsoft.com/office/officeart/2005/8/layout/pyramid2"/>
    <dgm:cxn modelId="{C25F2526-9CCF-4E34-82E9-7E82F7971D9D}" type="presParOf" srcId="{3C1E884D-C570-4207-B0CA-BD4AAA39628B}" destId="{3E1E6123-7F4E-4F82-B6D1-587492CDE14A}" srcOrd="0" destOrd="0" presId="urn:microsoft.com/office/officeart/2005/8/layout/pyramid2"/>
    <dgm:cxn modelId="{9F8822F5-9232-4837-9B86-FBC29ED55F05}" type="presParOf" srcId="{3C1E884D-C570-4207-B0CA-BD4AAA39628B}" destId="{4963A11D-54CD-4128-8D6B-94342FB56327}" srcOrd="1" destOrd="0" presId="urn:microsoft.com/office/officeart/2005/8/layout/pyramid2"/>
    <dgm:cxn modelId="{170C70C7-9D28-4072-8675-82A043169F10}" type="presParOf" srcId="{4963A11D-54CD-4128-8D6B-94342FB56327}" destId="{4AE7E0DB-165E-4BBF-913B-A71DAD2800DE}" srcOrd="0" destOrd="0" presId="urn:microsoft.com/office/officeart/2005/8/layout/pyramid2"/>
    <dgm:cxn modelId="{954A6E38-94AF-4731-AB76-3B59E924CD03}" type="presParOf" srcId="{4963A11D-54CD-4128-8D6B-94342FB56327}" destId="{D83D7C64-21D4-4085-ADB4-5B680C691648}" srcOrd="1" destOrd="0" presId="urn:microsoft.com/office/officeart/2005/8/layout/pyramid2"/>
    <dgm:cxn modelId="{E9F33856-B61D-4015-AA75-2C177EB7DA33}" type="presParOf" srcId="{4963A11D-54CD-4128-8D6B-94342FB56327}" destId="{2B167768-067B-4E3B-9319-37DC8CD3C195}" srcOrd="2" destOrd="0" presId="urn:microsoft.com/office/officeart/2005/8/layout/pyramid2"/>
    <dgm:cxn modelId="{B865235D-2C3E-4C0A-AC91-E5FF32E1EFC2}" type="presParOf" srcId="{4963A11D-54CD-4128-8D6B-94342FB56327}" destId="{FBC3DAAA-8331-42CB-903E-74DFF3802EE8}" srcOrd="3" destOrd="0" presId="urn:microsoft.com/office/officeart/2005/8/layout/pyramid2"/>
    <dgm:cxn modelId="{2FCF3206-13FB-48C5-8AAE-2F05162B4EEF}" type="presParOf" srcId="{4963A11D-54CD-4128-8D6B-94342FB56327}" destId="{395B50C9-AB59-4932-BC31-148A496EEF3C}" srcOrd="4" destOrd="0" presId="urn:microsoft.com/office/officeart/2005/8/layout/pyramid2"/>
    <dgm:cxn modelId="{43EA7EF2-F3C4-4D81-B03C-220C3243B39B}" type="presParOf" srcId="{4963A11D-54CD-4128-8D6B-94342FB56327}" destId="{8379B130-AE8B-449C-B971-2803239C07FB}" srcOrd="5" destOrd="0" presId="urn:microsoft.com/office/officeart/2005/8/layout/pyramid2"/>
    <dgm:cxn modelId="{0EE5FF4C-8D33-48F4-8398-38E2F5097A52}" type="presParOf" srcId="{4963A11D-54CD-4128-8D6B-94342FB56327}" destId="{92983E12-D88F-410D-BAAD-F73476624D36}" srcOrd="6" destOrd="0" presId="urn:microsoft.com/office/officeart/2005/8/layout/pyramid2"/>
    <dgm:cxn modelId="{B56B581A-15F2-4F7F-920E-B8B06DF4D290}" type="presParOf" srcId="{4963A11D-54CD-4128-8D6B-94342FB56327}" destId="{45AD5F2E-8FFD-414D-9B16-4D1CA33896C4}" srcOrd="7" destOrd="0" presId="urn:microsoft.com/office/officeart/2005/8/layout/pyramid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1E6123-7F4E-4F82-B6D1-587492CDE14A}">
      <dsp:nvSpPr>
        <dsp:cNvPr id="0" name=""/>
        <dsp:cNvSpPr/>
      </dsp:nvSpPr>
      <dsp:spPr>
        <a:xfrm>
          <a:off x="932824" y="0"/>
          <a:ext cx="2909186" cy="2909186"/>
        </a:xfrm>
        <a:prstGeom prst="triangle">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4AE7E0DB-165E-4BBF-913B-A71DAD2800DE}">
      <dsp:nvSpPr>
        <dsp:cNvPr id="0" name=""/>
        <dsp:cNvSpPr/>
      </dsp:nvSpPr>
      <dsp:spPr>
        <a:xfrm>
          <a:off x="1458514" y="277209"/>
          <a:ext cx="1890970" cy="428678"/>
        </a:xfrm>
        <a:prstGeom prst="roundRect">
          <a:avLst/>
        </a:prstGeom>
        <a:solidFill>
          <a:schemeClr val="lt1">
            <a:alpha val="90000"/>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Декан факультету</a:t>
          </a:r>
        </a:p>
      </dsp:txBody>
      <dsp:txXfrm>
        <a:off x="1479440" y="298135"/>
        <a:ext cx="1849118" cy="386826"/>
      </dsp:txXfrm>
    </dsp:sp>
    <dsp:sp modelId="{2B167768-067B-4E3B-9319-37DC8CD3C195}">
      <dsp:nvSpPr>
        <dsp:cNvPr id="0" name=""/>
        <dsp:cNvSpPr/>
      </dsp:nvSpPr>
      <dsp:spPr>
        <a:xfrm>
          <a:off x="1458514" y="877610"/>
          <a:ext cx="1890970" cy="511821"/>
        </a:xfrm>
        <a:prstGeom prst="roundRect">
          <a:avLst/>
        </a:prstGeom>
        <a:solidFill>
          <a:schemeClr val="lt1">
            <a:alpha val="90000"/>
            <a:hueOff val="0"/>
            <a:satOff val="0"/>
            <a:lumOff val="0"/>
            <a:alphaOff val="0"/>
          </a:schemeClr>
        </a:solidFill>
        <a:ln w="12700" cap="flat" cmpd="sng" algn="ctr">
          <a:solidFill>
            <a:schemeClr val="accent2">
              <a:hueOff val="-485121"/>
              <a:satOff val="-27976"/>
              <a:lumOff val="2876"/>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Заступник декана з навчально-організаційної роботи </a:t>
          </a:r>
          <a:endParaRPr lang="ru-RU" sz="1000" kern="1200">
            <a:latin typeface="Times New Roman" panose="02020603050405020304" pitchFamily="18" charset="0"/>
            <a:cs typeface="Times New Roman" panose="02020603050405020304" pitchFamily="18" charset="0"/>
          </a:endParaRPr>
        </a:p>
      </dsp:txBody>
      <dsp:txXfrm>
        <a:off x="1483499" y="902595"/>
        <a:ext cx="1841000" cy="461851"/>
      </dsp:txXfrm>
    </dsp:sp>
    <dsp:sp modelId="{395B50C9-AB59-4932-BC31-148A496EEF3C}">
      <dsp:nvSpPr>
        <dsp:cNvPr id="0" name=""/>
        <dsp:cNvSpPr/>
      </dsp:nvSpPr>
      <dsp:spPr>
        <a:xfrm>
          <a:off x="1458514" y="1546582"/>
          <a:ext cx="1890970" cy="447210"/>
        </a:xfrm>
        <a:prstGeom prst="roundRect">
          <a:avLst/>
        </a:prstGeom>
        <a:solidFill>
          <a:schemeClr val="lt1">
            <a:alpha val="90000"/>
            <a:hueOff val="0"/>
            <a:satOff val="0"/>
            <a:lumOff val="0"/>
            <a:alphaOff val="0"/>
          </a:schemeClr>
        </a:solidFill>
        <a:ln w="12700" cap="flat" cmpd="sng" algn="ctr">
          <a:solidFill>
            <a:schemeClr val="accent2">
              <a:hueOff val="-970242"/>
              <a:satOff val="-55952"/>
              <a:lumOff val="5752"/>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latin typeface="Times New Roman" panose="02020603050405020304" pitchFamily="18" charset="0"/>
              <a:cs typeface="Times New Roman" panose="02020603050405020304" pitchFamily="18" charset="0"/>
            </a:rPr>
            <a:t>Інші заступники з різних напрямків роботи факультету</a:t>
          </a:r>
        </a:p>
      </dsp:txBody>
      <dsp:txXfrm>
        <a:off x="1480345" y="1568413"/>
        <a:ext cx="1847308" cy="403548"/>
      </dsp:txXfrm>
    </dsp:sp>
    <dsp:sp modelId="{92983E12-D88F-410D-BAAD-F73476624D36}">
      <dsp:nvSpPr>
        <dsp:cNvPr id="0" name=""/>
        <dsp:cNvSpPr/>
      </dsp:nvSpPr>
      <dsp:spPr>
        <a:xfrm>
          <a:off x="1429885" y="2121805"/>
          <a:ext cx="1890970" cy="542446"/>
        </a:xfrm>
        <a:prstGeom prst="roundRect">
          <a:avLst/>
        </a:prstGeom>
        <a:solidFill>
          <a:schemeClr val="lt1">
            <a:alpha val="90000"/>
            <a:hueOff val="0"/>
            <a:satOff val="0"/>
            <a:lumOff val="0"/>
            <a:alphaOff val="0"/>
          </a:schemeClr>
        </a:solidFill>
        <a:ln w="12700" cap="flat" cmpd="sng" algn="ctr">
          <a:solidFill>
            <a:schemeClr val="accent2">
              <a:hueOff val="-1455363"/>
              <a:satOff val="-83928"/>
              <a:lumOff val="8628"/>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ru-RU" sz="1000" kern="1200"/>
            <a:t>Персонал деканату, передбачений штатним розписом</a:t>
          </a:r>
          <a:endParaRPr lang="ru-RU" sz="1000" kern="1200">
            <a:latin typeface="Times New Roman" panose="02020603050405020304" pitchFamily="18" charset="0"/>
            <a:cs typeface="Times New Roman" panose="02020603050405020304" pitchFamily="18" charset="0"/>
          </a:endParaRPr>
        </a:p>
      </dsp:txBody>
      <dsp:txXfrm>
        <a:off x="1456365" y="2148285"/>
        <a:ext cx="1838010" cy="489486"/>
      </dsp:txXfrm>
    </dsp:sp>
  </dsp:spTree>
</dsp:drawing>
</file>

<file path=word/diagrams/layout1.xml><?xml version="1.0" encoding="utf-8"?>
<dgm:layoutDef xmlns:dgm="http://schemas.openxmlformats.org/drawingml/2006/diagram" xmlns:a="http://schemas.openxmlformats.org/drawingml/2006/main" uniqueId="urn:microsoft.com/office/officeart/2005/8/layout/pyramid2">
  <dgm:title val=""/>
  <dgm:desc val=""/>
  <dgm:catLst>
    <dgm:cat type="pyramid" pri="3000"/>
    <dgm:cat type="list" pri="21000"/>
    <dgm:cat type="convert" pri="17000"/>
  </dgm:catLst>
  <dgm:sampData useDef="1">
    <dgm:dataModel>
      <dgm:ptLst/>
      <dgm:bg/>
      <dgm:whole/>
    </dgm:dataModel>
  </dgm:sampData>
  <dgm:styleData useDef="1">
    <dgm:dataModel>
      <dgm:ptLst/>
      <dgm:bg/>
      <dgm:whole/>
    </dgm:dataModel>
  </dgm:styleData>
  <dgm:clrData useDef="1">
    <dgm:dataModel>
      <dgm:ptLst/>
      <dgm:bg/>
      <dgm:whole/>
    </dgm:dataModel>
  </dgm:clrData>
  <dgm:layoutNode name="compositeShape">
    <dgm:alg type="composite"/>
    <dgm:shape xmlns:r="http://schemas.openxmlformats.org/officeDocument/2006/relationships" r:blip="">
      <dgm:adjLst/>
    </dgm:shape>
    <dgm:presOf/>
    <dgm:varLst>
      <dgm:dir/>
      <dgm:resizeHandles/>
    </dgm:varLst>
    <dgm:choose name="Name0">
      <dgm:if name="Name1" func="var" arg="dir" op="equ" val="norm">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l" for="ch" forName="theList" refType="w" refFor="ch" refForName="pyramid" fact="0.5"/>
          <dgm:constr type="h" for="des" forName="aSpace" refType="h" fact="0.1"/>
        </dgm:constrLst>
      </dgm:if>
      <dgm:else name="Name2">
        <dgm:constrLst>
          <dgm:constr type="w" for="ch" forName="pyramid" refType="h"/>
          <dgm:constr type="h" for="ch" forName="pyramid" refType="h"/>
          <dgm:constr type="h" for="ch" forName="theList" refType="h" fact="0.8"/>
          <dgm:constr type="w" for="ch" forName="theList" refType="h" fact="0.65"/>
          <dgm:constr type="ctrY" for="ch" forName="theList" refType="h" refFor="ch" refForName="pyramid" fact="0.5"/>
          <dgm:constr type="r" for="ch" forName="theList" refType="w" refFor="ch" refForName="pyramid" fact="0.5"/>
          <dgm:constr type="h" for="des" forName="aSpace" refType="h" fact="0.1"/>
        </dgm:constrLst>
      </dgm:else>
    </dgm:choose>
    <dgm:ruleLst/>
    <dgm:choose name="Name3">
      <dgm:if name="Name4" axis="ch" ptType="node" func="cnt" op="gte" val="1">
        <dgm:layoutNode name="pyramid" styleLbl="node1">
          <dgm:alg type="sp"/>
          <dgm:shape xmlns:r="http://schemas.openxmlformats.org/officeDocument/2006/relationships" type="triangle" r:blip="">
            <dgm:adjLst/>
          </dgm:shape>
          <dgm:presOf/>
          <dgm:constrLst/>
          <dgm:ruleLst/>
        </dgm:layoutNode>
        <dgm:layoutNode name="theList">
          <dgm:alg type="lin">
            <dgm:param type="linDir" val="fromT"/>
          </dgm:alg>
          <dgm:shape xmlns:r="http://schemas.openxmlformats.org/officeDocument/2006/relationships" r:blip="">
            <dgm:adjLst/>
          </dgm:shape>
          <dgm:presOf/>
          <dgm:constrLst>
            <dgm:constr type="w" for="ch" forName="aNode" refType="w"/>
            <dgm:constr type="h" for="ch" forName="aNode" refType="h"/>
            <dgm:constr type="primFontSz" for="ch" ptType="node" op="equ"/>
          </dgm:constrLst>
          <dgm:ruleLst/>
          <dgm:forEach name="aNodeForEach" axis="ch" ptType="node">
            <dgm:layoutNode name="aNode" styleLbl="fgAcc1">
              <dgm:varLst>
                <dgm:bulletEnabled val="1"/>
              </dgm:varLst>
              <dgm:alg type="tx"/>
              <dgm:shape xmlns:r="http://schemas.openxmlformats.org/officeDocument/2006/relationships" type="roundRect" r:blip="">
                <dgm:adjLst/>
              </dgm:shape>
              <dgm:presOf axis="desOrSelf" ptType="node"/>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aSpace">
              <dgm:alg type="sp"/>
              <dgm:shape xmlns:r="http://schemas.openxmlformats.org/officeDocument/2006/relationships" r:blip="">
                <dgm:adjLst/>
              </dgm:shape>
              <dgm:presOf/>
              <dgm:constrLst/>
              <dgm:ruleLst/>
            </dgm:layoutNode>
          </dgm:forEach>
        </dgm:layoutNode>
      </dgm:if>
      <dgm:else name="Name5"/>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986E785B6B46C9984302DFEE7631F6"/>
        <w:category>
          <w:name w:val="Общие"/>
          <w:gallery w:val="placeholder"/>
        </w:category>
        <w:types>
          <w:type w:val="bbPlcHdr"/>
        </w:types>
        <w:behaviors>
          <w:behavior w:val="content"/>
        </w:behaviors>
        <w:guid w:val="{C40E4867-E827-44C9-A393-57FBD66C161F}"/>
      </w:docPartPr>
      <w:docPartBody>
        <w:p w:rsidR="00B86111" w:rsidRDefault="00091E22" w:rsidP="00091E22">
          <w:pPr>
            <w:pStyle w:val="08986E785B6B46C9984302DFEE7631F6"/>
          </w:pPr>
          <w:r>
            <w:rPr>
              <w:sz w:val="32"/>
              <w:szCs w:val="32"/>
            </w:rPr>
            <w:t>за напрямом підготовки 6.050101 «Комп’ютерні науки»</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Droid Sans">
    <w:altName w:val="Times New Roman"/>
    <w:panose1 w:val="00000000000000000000"/>
    <w:charset w:val="00"/>
    <w:family w:val="roman"/>
    <w:notTrueType/>
    <w:pitch w:val="default"/>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Bold">
    <w:altName w:val="MS Gothic"/>
    <w:panose1 w:val="00000000000000000000"/>
    <w:charset w:val="80"/>
    <w:family w:val="auto"/>
    <w:notTrueType/>
    <w:pitch w:val="default"/>
    <w:sig w:usb0="00000001" w:usb1="08070000" w:usb2="00000010" w:usb3="00000000" w:csb0="0002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ISOCPEUR">
    <w:altName w:val="Arial"/>
    <w:charset w:val="CC"/>
    <w:family w:val="swiss"/>
    <w:pitch w:val="variable"/>
    <w:sig w:usb0="00000001"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Journal">
    <w:altName w:val="Times New Roman"/>
    <w:charset w:val="00"/>
    <w:family w:val="auto"/>
    <w:pitch w:val="variable"/>
    <w:sig w:usb0="00000287" w:usb1="00000000" w:usb2="00000000" w:usb3="00000000" w:csb0="0000009F" w:csb1="00000000"/>
  </w:font>
  <w:font w:name="TimesNewRoman,Italic">
    <w:altName w:val="Calibri"/>
    <w:panose1 w:val="00000000000000000000"/>
    <w:charset w:val="CC"/>
    <w:family w:val="auto"/>
    <w:notTrueType/>
    <w:pitch w:val="default"/>
    <w:sig w:usb0="00000201" w:usb1="00000000" w:usb2="00000000" w:usb3="00000000" w:csb0="00000004"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1E22"/>
    <w:rsid w:val="00091E22"/>
    <w:rsid w:val="001607D3"/>
    <w:rsid w:val="002B4858"/>
    <w:rsid w:val="003018C5"/>
    <w:rsid w:val="0031341E"/>
    <w:rsid w:val="004C3FC7"/>
    <w:rsid w:val="00B86111"/>
    <w:rsid w:val="00BB7685"/>
    <w:rsid w:val="00F0335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uk-UA" w:eastAsia="uk-UA"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91E22"/>
  </w:style>
  <w:style w:type="paragraph" w:customStyle="1" w:styleId="5FA4C3EF98AD4069B84E68212537B27F">
    <w:name w:val="5FA4C3EF98AD4069B84E68212537B27F"/>
    <w:rsid w:val="00091E22"/>
  </w:style>
  <w:style w:type="paragraph" w:customStyle="1" w:styleId="D800C3453A9E4567AAD99FF5A622009A">
    <w:name w:val="D800C3453A9E4567AAD99FF5A622009A"/>
    <w:rsid w:val="00091E22"/>
  </w:style>
  <w:style w:type="paragraph" w:customStyle="1" w:styleId="000704E1B3F148B09DEF87F55DE517B5">
    <w:name w:val="000704E1B3F148B09DEF87F55DE517B5"/>
    <w:rsid w:val="00091E22"/>
  </w:style>
  <w:style w:type="paragraph" w:customStyle="1" w:styleId="08986E785B6B46C9984302DFEE7631F6">
    <w:name w:val="08986E785B6B46C9984302DFEE7631F6"/>
    <w:rsid w:val="00091E22"/>
  </w:style>
  <w:style w:type="paragraph" w:customStyle="1" w:styleId="038A3C78EB174E52B3907632AF292BD3">
    <w:name w:val="038A3C78EB174E52B3907632AF292BD3"/>
    <w:rsid w:val="00091E22"/>
  </w:style>
  <w:style w:type="paragraph" w:customStyle="1" w:styleId="A9D2BBC495054464B1B0C053821E1B47">
    <w:name w:val="A9D2BBC495054464B1B0C053821E1B47"/>
    <w:rsid w:val="00091E22"/>
  </w:style>
  <w:style w:type="paragraph" w:customStyle="1" w:styleId="B96DD7729B6A4D23B1BE3A593FB2B40C">
    <w:name w:val="B96DD7729B6A4D23B1BE3A593FB2B40C"/>
    <w:rsid w:val="00091E22"/>
  </w:style>
  <w:style w:type="paragraph" w:customStyle="1" w:styleId="0B31DBD086EB45728E34DA73D5523EAB">
    <w:name w:val="0B31DBD086EB45728E34DA73D5523EAB"/>
    <w:rsid w:val="00091E22"/>
  </w:style>
  <w:style w:type="paragraph" w:customStyle="1" w:styleId="256C7055C4EE40108ED5B5BC03C6B8F2">
    <w:name w:val="256C7055C4EE40108ED5B5BC03C6B8F2"/>
    <w:rsid w:val="00091E22"/>
  </w:style>
  <w:style w:type="paragraph" w:customStyle="1" w:styleId="9D0E97C642D945389BF594BF6C6A91B7">
    <w:name w:val="9D0E97C642D945389BF594BF6C6A91B7"/>
    <w:rsid w:val="00091E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E6DE00-FB06-4E07-BC3D-206D29E563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43</Pages>
  <Words>7331</Words>
  <Characters>41787</Characters>
  <Application>Microsoft Office Word</Application>
  <DocSecurity>0</DocSecurity>
  <Lines>348</Lines>
  <Paragraphs>98</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NADCorp</Company>
  <LinksUpToDate>false</LinksUpToDate>
  <CharactersWithSpaces>49020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Артем Нестеров</dc:creator>
  <cp:keywords/>
  <dc:description/>
  <cp:lastModifiedBy>Олександр Будник</cp:lastModifiedBy>
  <cp:revision>6</cp:revision>
  <cp:lastPrinted>2017-04-18T20:54:00Z</cp:lastPrinted>
  <dcterms:created xsi:type="dcterms:W3CDTF">2017-04-17T18:11:00Z</dcterms:created>
  <dcterms:modified xsi:type="dcterms:W3CDTF">2017-04-19T15:58:00Z</dcterms:modified>
</cp:coreProperties>
</file>