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Document: Patient 4848F(Lapostolle).doc</w:t>
      </w:r>
    </w:p>
    <w:p>
      <w:r>
        <w:t>|[pic] [pic]                                                                         |</w:t>
      </w:r>
    </w:p>
    <w:p>
      <w:r>
        <w:t>|FICHE  PATIENT                                                                      |</w:t>
      </w:r>
    </w:p>
    <w:p>
      <w:r>
        <w:t>Nom :        Lapostolle                           Prénom :         Catherine</w:t>
      </w:r>
    </w:p>
    <w:p>
      <w:r>
        <w:t>Date  de  naissance :</w:t>
      </w:r>
    </w:p>
    <w:p>
      <w:r>
        <w:t>Profession :</w:t>
      </w:r>
    </w:p>
    <w:p>
      <w:r>
        <w:t>Situation familiale :  mariée</w:t>
      </w:r>
    </w:p>
    <w:p>
      <w:r>
        <w:t>Adresse :  Marrakech</w:t>
      </w:r>
    </w:p>
    <w:p>
      <w:r>
        <w:t>Tél : 0033618422379</w:t>
      </w:r>
    </w:p>
    <w:p>
      <w:r>
        <w:t>Date de visite :  27/02/2024                               Demande du</w:t>
      </w:r>
    </w:p>
    <w:p>
      <w:r>
        <w:t>patient :   Insomnie</w:t>
      </w:r>
    </w:p>
    <w:p>
      <w:r>
        <w:t>METHODE  DE  DIAGNOSTIC : Inspection, Palpation, Audio-Olfaction,</w:t>
      </w:r>
    </w:p>
    <w:p>
      <w:r>
        <w:t>Interrogatoire</w:t>
      </w:r>
    </w:p>
    <w:p>
      <w:r>
        <w:t>|                             |       |Chaleur|Vide   |Plénitude|Yin    |Yang   |</w:t>
      </w:r>
    </w:p>
    <w:p>
      <w:r>
        <w:t>|INSPECTION :                 |       |       |       |         |       |       |</w:t>
      </w:r>
    </w:p>
    <w:p>
      <w:r>
        <w:t>|Langue : …                   |       |       |       |         |       |       |</w:t>
      </w:r>
    </w:p>
    <w:p>
      <w:r>
        <w:t>|Enduit :..                   |       |       |       |         |       |       |</w:t>
      </w:r>
    </w:p>
    <w:p>
      <w:r>
        <w:t>|Gorge :.                     |       |       |       |         |       |       |</w:t>
      </w:r>
    </w:p>
    <w:p>
      <w:r>
        <w:t>|Lèvres :……                   |       |       |       |         |       |       |</w:t>
      </w:r>
    </w:p>
    <w:p>
      <w:r>
        <w:t>|Dents :….                    |       |       |       |         |       |       |</w:t>
      </w:r>
    </w:p>
    <w:p>
      <w:r>
        <w:t>|Teint : …                    |       |       |       |         |       |       |</w:t>
      </w:r>
    </w:p>
    <w:p>
      <w:r>
        <w:t>|Visage :..                   |       |       |       |         |       |       |</w:t>
      </w:r>
    </w:p>
    <w:p>
      <w:r>
        <w:t>|Yeux : …                     |       |       |       |         |       |       |</w:t>
      </w:r>
    </w:p>
    <w:p>
      <w:r>
        <w:t>|Nez : ….                     |       |       |       |         |       |       |</w:t>
      </w:r>
    </w:p>
    <w:p>
      <w:r>
        <w:t>|Oreilles : …                 |       |       |       |         |       |       |</w:t>
      </w:r>
    </w:p>
    <w:p>
      <w:r>
        <w:t>|Vitalité : ….                |       |       |       |         |       |       |</w:t>
      </w:r>
    </w:p>
    <w:p>
      <w:r>
        <w:t>|Constitution : .             |       |       |       |         |       |       |</w:t>
      </w:r>
    </w:p>
    <w:p>
      <w:r>
        <w:t>|Co Comportement :.           |       |       |       |         |       |       |</w:t>
      </w:r>
    </w:p>
    <w:p>
      <w:r>
        <w:t>|P    Peau : ……               |       |       |       |         |       |       |</w:t>
      </w:r>
    </w:p>
    <w:p>
      <w:r>
        <w:t>|PE Extrémités : ..           |       |       |       |         |       |       |</w:t>
      </w:r>
    </w:p>
    <w:p>
      <w:r>
        <w:t>|A  Abdomen : …               |       |       |       |         |       |       |</w:t>
      </w:r>
    </w:p>
    <w:p>
      <w:r>
        <w:t>|PALPATION :                  |       |       |       |         |       |       |</w:t>
      </w:r>
    </w:p>
    <w:p>
      <w:r>
        <w:t>|Points Ashi: …               |       |       |       |         |       |       |</w:t>
      </w:r>
    </w:p>
    <w:p>
      <w:r>
        <w:t>|Pouls :                      |       |       |       |         |       |       |</w:t>
      </w:r>
    </w:p>
    <w:p>
      <w:r>
        <w:t>|AUDITION-OLFACTION :         |       |       |       |         |       |       |</w:t>
      </w:r>
    </w:p>
    <w:p>
      <w:r>
        <w:t>|Voix :….                     |       |       |       |         |       |       |</w:t>
      </w:r>
    </w:p>
    <w:p>
      <w:r>
        <w:t>|Odeurs :…..                  |       |       |       |         |       |       |</w:t>
      </w:r>
    </w:p>
    <w:p>
      <w:r>
        <w:t>|Respiration :…               |       |       |       |         |       |       |</w:t>
      </w:r>
    </w:p>
    <w:p>
      <w:r>
        <w:t>|INTERROGATOIRE :             |       |       |       |         |       |       |</w:t>
      </w:r>
    </w:p>
    <w:p>
      <w:r>
        <w:t>|Fièvre : …..                 |       |       |       |         |       |       |</w:t>
      </w:r>
    </w:p>
    <w:p>
      <w:r>
        <w:t>|Crachats :…                  |       |       |       |         |       |       |</w:t>
      </w:r>
    </w:p>
    <w:p>
      <w:r>
        <w:t>|Palpitation : ….             |       |       |       |         |       |       |</w:t>
      </w:r>
    </w:p>
    <w:p>
      <w:r>
        <w:t>|Insomnie : ….                |       |       |       |         |       |       |</w:t>
      </w:r>
    </w:p>
    <w:p>
      <w:r>
        <w:t>|Céphalées :…                 |       |       |       |         |       |       |</w:t>
      </w:r>
    </w:p>
    <w:p>
      <w:r>
        <w:t>|Vertiges : …..               |       |       |       |         |       |       |</w:t>
      </w:r>
    </w:p>
    <w:p>
      <w:r>
        <w:t>|Transpirations :…            |       |       |       |         |       |       |</w:t>
      </w:r>
    </w:p>
    <w:p>
      <w:r>
        <w:t>|Crainte de froid ou Chaleur :|       |       |       |         |       |       |</w:t>
      </w:r>
    </w:p>
    <w:p>
      <w:r>
        <w:t>|Préférence Boisson :  F – G –|       |       |       |         |       |       |</w:t>
      </w:r>
    </w:p>
    <w:p>
      <w:r>
        <w:t>|T – C                        |       |       |       |         |       |       |</w:t>
      </w:r>
    </w:p>
    <w:p>
      <w:r>
        <w:t>|Alimentation : ….            |       |       |       |         |       |       |</w:t>
      </w:r>
    </w:p>
    <w:p>
      <w:r>
        <w:t>|Problèmes digestifs :        |       |       |       |         |       |       |</w:t>
      </w:r>
    </w:p>
    <w:p>
      <w:r>
        <w:t>|Selles : ……                  |       |       |       |         |       |       |</w:t>
      </w:r>
    </w:p>
    <w:p>
      <w:r>
        <w:t>|Urines : …..                 |       |       |       |         |       |       |</w:t>
      </w:r>
    </w:p>
    <w:p>
      <w:r>
        <w:t>|Sexualité :….                |       |       |       |         |       |       |</w:t>
      </w:r>
    </w:p>
    <w:p>
      <w:r>
        <w:t>[pic]</w:t>
      </w:r>
    </w:p>
    <w:p>
      <w:r>
        <w:t>Anamnèse</w:t>
      </w:r>
    </w:p>
    <w:p>
      <w:r>
        <w:t>Souffrez-vous des troubles ou affections suivants ?</w:t>
      </w:r>
    </w:p>
    <w:p>
      <w:r>
        <w:t>Hypertension(   ), Hypotension( X ), Diabète(    ), Troubles du</w:t>
      </w:r>
    </w:p>
    <w:p>
      <w:r>
        <w:t>circulatoire(   ), Goutte(    ),</w:t>
      </w:r>
    </w:p>
    <w:p>
      <w:r>
        <w:t>Saignements(    ), Allergies(    ), Incompatibilités(    ), si oui, à</w:t>
      </w:r>
    </w:p>
    <w:p>
      <w:r>
        <w:t>quoi ?                   Divers :</w:t>
      </w:r>
    </w:p>
    <w:p>
      <w:r>
        <w:t>DOULEURS :          Localisation :</w:t>
      </w:r>
    </w:p>
    <w:p>
      <w:r>
        <w:t>Caractéristiques :</w:t>
      </w:r>
    </w:p>
    <w:p>
      <w:r>
        <w:t>Résultats   Analyse  Bio chimie du Sang</w:t>
      </w:r>
    </w:p>
    <w:p>
      <w:r>
        <w:t>Cholestérol (   ) ?   Combien Taux  LDL ?                      Taux HDL  ?</w:t>
      </w:r>
    </w:p>
    <w:p>
      <w:r>
        <w:t>Nombres de plaquettes ?                                              Taux</w:t>
      </w:r>
    </w:p>
    <w:p>
      <w:r>
        <w:t>hémoglobine ?</w:t>
      </w:r>
    </w:p>
    <w:p>
      <w:r>
        <w:t>Clichés  Radiologiques :</w:t>
      </w:r>
    </w:p>
    <w:p>
      <w:r>
        <w:t>Souffrez-vous de troubles ou d’affections des organes suivants :</w:t>
      </w:r>
    </w:p>
    <w:p>
      <w:r>
        <w:t>Cœur(   ), Poumons(    ), Tractus gastro-intestinal(    ), Pancréas(    ),</w:t>
      </w:r>
    </w:p>
    <w:p>
      <w:r>
        <w:t>Foie/Bile(    ), Reins(    ),</w:t>
      </w:r>
    </w:p>
    <w:p>
      <w:r>
        <w:t>Vessie(    ), Prostate(    ), Utérus(    ), Système nerveux (    ) ?</w:t>
      </w:r>
    </w:p>
    <w:p>
      <w:r>
        <w:t>Souffrez-vous de troubles vasculaires ?…………………………………..</w:t>
      </w:r>
    </w:p>
    <w:p>
      <w:r>
        <w:t>Prenez-vous régulièrement un traitement médical (    ), des hormones (</w:t>
      </w:r>
    </w:p>
    <w:p>
      <w:r>
        <w:t>), des vitamines (    ),</w:t>
      </w:r>
    </w:p>
    <w:p>
      <w:r>
        <w:t>Des antidépresseurs (    ), des drogues douces(    ), des drogues dures (</w:t>
      </w:r>
    </w:p>
    <w:p>
      <w:r>
        <w:t>) ?</w:t>
      </w:r>
    </w:p>
    <w:p>
      <w:r>
        <w:t>Prise  de médicaments  en  Allopathie</w:t>
      </w:r>
    </w:p>
    <w:p>
      <w:r>
        <w:t>Prise de maladies insomniaque.</w:t>
      </w:r>
    </w:p>
    <w:p>
      <w:r>
        <w:t>Prise  de  Pharmacopée   Chinoise :</w:t>
      </w:r>
    </w:p>
    <w:p>
      <w:r>
        <w:t>Alimentation  ou Diététique :</w:t>
      </w:r>
    </w:p>
    <w:p>
      <w:r>
        <w:t>Hygiène de Vie :</w:t>
      </w:r>
    </w:p>
    <w:p>
      <w:r>
        <w:t>Fumez-vous ? ( N ) , Combien de paquets par jour ? :  Aucun</w:t>
      </w:r>
    </w:p>
    <w:p>
      <w:r>
        <w:t>Consommation  Alcool :   N                                        Drogues :</w:t>
      </w:r>
    </w:p>
    <w:p>
      <w:r>
        <w:t>O      N</w:t>
      </w:r>
    </w:p>
    <w:p>
      <w:r>
        <w:t>Conclusion :   Stase de Qi du Cœur sur un Vide de Rein/Poumon</w:t>
      </w:r>
    </w:p>
    <w:p>
      <w:r>
        <w:t>DIAGNOSTIC  DIFFERENTIEL  MTC :</w:t>
      </w:r>
    </w:p>
    <w:p>
      <w:r>
        <w:t>Pas de difficultés de s’endormissement. Vers 22h00+23h00 : s’endormir dans</w:t>
      </w:r>
    </w:p>
    <w:p>
      <w:r>
        <w:t>la marée énergétique de la VB : 23h00-01h00</w:t>
      </w:r>
    </w:p>
    <w:p>
      <w:r>
        <w:t>Réveil : 4h00-5h00 : Marée énergétique  Poumon P.</w:t>
      </w:r>
    </w:p>
    <w:p>
      <w:r>
        <w:t>Pas d’alcool – Allergique à la cortisone.</w:t>
      </w:r>
    </w:p>
    <w:p>
      <w:r>
        <w:t>Elle a eu une pneumopathie à l’âge de 50 ans   avec beaucoup d’antibiotique</w:t>
      </w:r>
    </w:p>
    <w:p>
      <w:r>
        <w:t>Les insomnies existaient depuis longtemps.</w:t>
      </w:r>
    </w:p>
    <w:p>
      <w:r>
        <w:t>Traitement allopathique de l’insomnie.  Souvent quand elle se réveille,</w:t>
      </w:r>
    </w:p>
    <w:p>
      <w:r>
        <w:t>elle a comme un coup de poignard au niveau du plexus.</w:t>
      </w:r>
    </w:p>
    <w:p>
      <w:r>
        <w:t>Normalisation de la DDI, Travail du diaphragme : Elle a ressenti la</w:t>
      </w:r>
    </w:p>
    <w:p>
      <w:r>
        <w:t>libération.</w:t>
      </w:r>
    </w:p>
    <w:p>
      <w:r>
        <w:t>Pouls : Vide de Rein et du Poumon sur un excès de Cœur.</w:t>
      </w:r>
    </w:p>
    <w:p>
      <w:r>
        <w:t>Les points :  F3(D) +6MC(D) ou 17RM(D) + 6MC(D) pour ouvrir la poitrine.</w:t>
      </w:r>
    </w:p>
    <w:p>
      <w:r>
        <w:t>Yintang (D) pour calmer le Shen.</w:t>
      </w:r>
    </w:p>
    <w:p>
      <w:r>
        <w:t>Nous préconisons une cure de 5 séances d’acupuncture pour traiter</w:t>
      </w:r>
    </w:p>
    <w:p>
      <w:r>
        <w:t>l’insomnie</w:t>
      </w:r>
    </w:p>
    <w:p>
      <w:r>
        <w:t>Séance 01/03/2024            1</w:t>
      </w:r>
    </w:p>
    <w:p>
      <w:r>
        <w:t>Observations : Elle a dormi une traite</w:t>
      </w:r>
    </w:p>
    <w:p>
      <w:r>
        <w:t>Pouls : Vide de Poumon et des Reins.</w:t>
      </w:r>
    </w:p>
    <w:p>
      <w:r>
        <w:t>Les points 52V(T+M) + 37V(T+M) puis 23V(T+M)</w:t>
      </w:r>
    </w:p>
    <w:p>
      <w:r>
        <w:t>Remarque : les aiguilles du Poumon ont été couchés obliquement ce qui</w:t>
      </w:r>
    </w:p>
    <w:p>
      <w:r>
        <w:t>montre un Vide de Qi du Poumon</w:t>
      </w:r>
    </w:p>
    <w:p>
      <w:r>
        <w:t>Séance 06/03/2024         2</w:t>
      </w:r>
    </w:p>
    <w:p>
      <w:r>
        <w:t>Observations : Elle a mieux dormi mais s’est réveillé cette fois-ci dans la</w:t>
      </w:r>
    </w:p>
    <w:p>
      <w:r>
        <w:t>marée énergétique du GI qui est de 0500-0700 du matin.</w:t>
      </w:r>
    </w:p>
    <w:p>
      <w:r>
        <w:t>Prise du Pouls :   Vide de Rate /Reins/GI</w:t>
      </w:r>
    </w:p>
    <w:p>
      <w:r>
        <w:t>Premi7re phase : 23V(T+M) +25V(T+M)  +  point Shen du GI.</w:t>
      </w:r>
    </w:p>
    <w:p>
      <w:r>
        <w:t>Séance  08/03/2024     3</w:t>
      </w:r>
    </w:p>
    <w:p>
      <w:r>
        <w:t>Observations : Elle était plus apaisée</w:t>
      </w:r>
    </w:p>
    <w:p>
      <w:r>
        <w:t>Nous allons travailler sur le poumon et sur les Reins.  37V(T+M) +52V(T+M)</w:t>
      </w:r>
    </w:p>
    <w:p>
      <w:r>
        <w:t>sont les points du Poumon et des Reins situés sur le deuxième chemin de la</w:t>
      </w:r>
    </w:p>
    <w:p>
      <w:r>
        <w:t>Vessie (dos). Ils sont les points Shen du Poumon et du Rein pour travailler</w:t>
      </w:r>
    </w:p>
    <w:p>
      <w:r>
        <w:t>sur l’aspect émotionnel Tristesse et Peur</w:t>
      </w:r>
    </w:p>
    <w:p>
      <w:r>
        <w:t>Séance  13/03/2024             4</w:t>
      </w:r>
    </w:p>
    <w:p>
      <w:r>
        <w:t>Observations :  A bien dormi 3 nuits d’affilé, mais la dernière nuit l’a</w:t>
      </w:r>
    </w:p>
    <w:p>
      <w:r>
        <w:t>empêché de dormir. Elle a arrêté sa médicamentation ce qui est une très</w:t>
      </w:r>
    </w:p>
    <w:p>
      <w:r>
        <w:t>bonne chose. Elle remarque qu’elle urine souvent.</w:t>
      </w:r>
    </w:p>
    <w:p>
      <w:r>
        <w:t>Les pouls : Vide de Rein. Les points 52V(T+M) +23V(T+M) +Anmian 2 point</w:t>
      </w:r>
    </w:p>
    <w:p>
      <w:r>
        <w:t>Hors méridien H.M situé entre la mastoïde et le 15DM situé au centre de</w:t>
      </w:r>
    </w:p>
    <w:p>
      <w:r>
        <w:t>l’Occiput.</w:t>
      </w:r>
    </w:p>
    <w:p>
      <w:r>
        <w:t>Séance 18/03/2024           5</w:t>
      </w:r>
    </w:p>
    <w:p>
      <w:r>
        <w:t>Observations :  Ca va beaucoup mieux. Elle dort mieux et ne souffre plus</w:t>
      </w:r>
    </w:p>
    <w:p>
      <w:r>
        <w:t>d’insomnie puisqu’elle a réussi à mieux gérer son émotionnel. Pouls :</w:t>
      </w:r>
    </w:p>
    <w:p>
      <w:r>
        <w:t>Glissant        Langue : Rosé</w:t>
      </w:r>
    </w:p>
    <w:p>
      <w:r>
        <w:t>Les points : Yintang (D) + C7(T) +3R(T) pour stabiliser la couche Shao Yin.</w:t>
      </w:r>
    </w:p>
    <w:p>
      <w:r>
        <w:t>Séance  11/06/2024</w:t>
      </w:r>
    </w:p>
    <w:p>
      <w:r>
        <w:t>But :   Elle présente une douleur avec gonflement des tissus du dessus du</w:t>
      </w:r>
    </w:p>
    <w:p>
      <w:r>
        <w:t>pied.</w:t>
      </w:r>
    </w:p>
    <w:p>
      <w:r>
        <w:t>Drainage lymphatique du dessus du pied et de la cheville avec Acu :  F3</w:t>
      </w:r>
    </w:p>
    <w:p>
      <w:r>
        <w:t>+4GI +9 Rate (D) +E40(D)+E41(D)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