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B71F7" w14:textId="3BBCD31E" w:rsidR="007261DA" w:rsidRDefault="007261DA" w:rsidP="002A4906"/>
    <w:p w14:paraId="55FBF805" w14:textId="47146A55" w:rsidR="005B7CD4" w:rsidRDefault="005B7CD4" w:rsidP="002A4906"/>
    <w:p w14:paraId="754027C7" w14:textId="1E680904" w:rsidR="005B7CD4" w:rsidRDefault="005B7CD4" w:rsidP="002A4906"/>
    <w:p w14:paraId="182EA39D" w14:textId="7485566A" w:rsidR="005B7CD4" w:rsidRDefault="005B7CD4" w:rsidP="002A4906"/>
    <w:p w14:paraId="15C5DE24" w14:textId="77777777" w:rsidR="005B7CD4" w:rsidRDefault="005B7CD4" w:rsidP="005B7CD4">
      <w:pPr>
        <w:pStyle w:val="Ttulo10"/>
        <w:jc w:val="center"/>
        <w:rPr>
          <w:color w:val="000000" w:themeColor="text1"/>
          <w:sz w:val="32"/>
          <w:szCs w:val="32"/>
        </w:rPr>
      </w:pPr>
    </w:p>
    <w:p w14:paraId="71FADE84" w14:textId="77777777" w:rsidR="005B7CD4" w:rsidRDefault="005B7CD4" w:rsidP="005B7CD4">
      <w:pPr>
        <w:pStyle w:val="Ttulo10"/>
        <w:jc w:val="center"/>
        <w:rPr>
          <w:color w:val="000000" w:themeColor="text1"/>
          <w:sz w:val="32"/>
          <w:szCs w:val="32"/>
        </w:rPr>
      </w:pPr>
    </w:p>
    <w:p w14:paraId="4E4FED0E" w14:textId="77777777" w:rsidR="005C5658" w:rsidRDefault="005B7CD4" w:rsidP="005C5658">
      <w:pPr>
        <w:pStyle w:val="Ttulo10"/>
        <w:jc w:val="center"/>
        <w:rPr>
          <w:color w:val="000000" w:themeColor="text1"/>
          <w:sz w:val="32"/>
          <w:szCs w:val="32"/>
        </w:rPr>
      </w:pPr>
      <w:r w:rsidRPr="005B7CD4">
        <w:rPr>
          <w:color w:val="000000" w:themeColor="text1"/>
          <w:sz w:val="32"/>
          <w:szCs w:val="32"/>
        </w:rPr>
        <w:t>PROADI-SUS - 25000.087254/2022-79 - IPS Brasil</w:t>
      </w:r>
    </w:p>
    <w:p w14:paraId="0BC13AD2" w14:textId="0EB12B23" w:rsidR="005C5658" w:rsidRPr="005C5658" w:rsidRDefault="005C5658" w:rsidP="005C5658">
      <w:pPr>
        <w:pStyle w:val="Ttulo10"/>
        <w:jc w:val="center"/>
        <w:rPr>
          <w:color w:val="000000" w:themeColor="text1"/>
          <w:sz w:val="32"/>
          <w:szCs w:val="32"/>
        </w:rPr>
      </w:pPr>
      <w:r w:rsidRPr="005C5658">
        <w:rPr>
          <w:color w:val="000000" w:themeColor="text1"/>
          <w:sz w:val="32"/>
          <w:szCs w:val="32"/>
        </w:rPr>
        <w:t>Rel</w:t>
      </w:r>
      <w:r>
        <w:rPr>
          <w:color w:val="000000" w:themeColor="text1"/>
          <w:sz w:val="32"/>
          <w:szCs w:val="32"/>
        </w:rPr>
        <w:t xml:space="preserve">atório de Aprimoramento </w:t>
      </w:r>
      <w:r w:rsidR="00DA1A64">
        <w:rPr>
          <w:color w:val="000000" w:themeColor="text1"/>
          <w:sz w:val="32"/>
          <w:szCs w:val="32"/>
        </w:rPr>
        <w:t>do Modelo de D</w:t>
      </w:r>
      <w:r w:rsidR="00E7151E">
        <w:rPr>
          <w:color w:val="000000" w:themeColor="text1"/>
          <w:sz w:val="32"/>
          <w:szCs w:val="32"/>
        </w:rPr>
        <w:t xml:space="preserve">ados da OBM </w:t>
      </w:r>
      <w:r>
        <w:rPr>
          <w:color w:val="000000" w:themeColor="text1"/>
          <w:sz w:val="32"/>
          <w:szCs w:val="32"/>
        </w:rPr>
        <w:t xml:space="preserve">e </w:t>
      </w:r>
      <w:r w:rsidRPr="005C5658">
        <w:rPr>
          <w:color w:val="000000" w:themeColor="text1"/>
          <w:sz w:val="32"/>
          <w:szCs w:val="32"/>
        </w:rPr>
        <w:t>Portal OBM</w:t>
      </w:r>
    </w:p>
    <w:p w14:paraId="3A511266" w14:textId="46A6183B" w:rsidR="005B7CD4" w:rsidRDefault="005B7CD4" w:rsidP="002A4906"/>
    <w:p w14:paraId="6CFC6D8B" w14:textId="230C51B2" w:rsidR="005B7CD4" w:rsidRDefault="005B7CD4" w:rsidP="002A4906"/>
    <w:p w14:paraId="2AA6E45F" w14:textId="3E694ED8" w:rsidR="005B7CD4" w:rsidRDefault="005B7CD4" w:rsidP="002A4906"/>
    <w:p w14:paraId="69027A13" w14:textId="41C4CE77" w:rsidR="005B7CD4" w:rsidRDefault="005B7CD4" w:rsidP="002A4906"/>
    <w:p w14:paraId="36317915" w14:textId="3791A659" w:rsidR="005B7CD4" w:rsidRDefault="005B7CD4" w:rsidP="002A4906"/>
    <w:p w14:paraId="69A77B9F" w14:textId="77034DE1" w:rsidR="005B7CD4" w:rsidRDefault="005B7CD4" w:rsidP="002A4906"/>
    <w:p w14:paraId="54CFB9A2" w14:textId="6896C2C2" w:rsidR="005B7CD4" w:rsidRDefault="005B7CD4" w:rsidP="002A4906"/>
    <w:p w14:paraId="7ABA8050" w14:textId="020672F6" w:rsidR="005B7CD4" w:rsidRDefault="005B7CD4" w:rsidP="002A4906"/>
    <w:p w14:paraId="4C750748" w14:textId="57A8B18C" w:rsidR="005B7CD4" w:rsidRDefault="005B7CD4" w:rsidP="002A4906"/>
    <w:p w14:paraId="7DB02571" w14:textId="5D967CA7" w:rsidR="005B7CD4" w:rsidRDefault="005B7CD4" w:rsidP="002A4906"/>
    <w:p w14:paraId="7138F69F" w14:textId="02D82C34" w:rsidR="005B7CD4" w:rsidRDefault="005B7CD4" w:rsidP="002A4906"/>
    <w:p w14:paraId="3A248B4D" w14:textId="2D667E27" w:rsidR="005B7CD4" w:rsidRDefault="005B7CD4" w:rsidP="002A4906"/>
    <w:p w14:paraId="5D20A4D2" w14:textId="77777777" w:rsidR="005C5658" w:rsidRDefault="005C5658" w:rsidP="005B7CD4">
      <w:pPr>
        <w:ind w:firstLine="0"/>
        <w:jc w:val="center"/>
      </w:pPr>
    </w:p>
    <w:p w14:paraId="2BC5A8FD" w14:textId="77777777" w:rsidR="005C5658" w:rsidRDefault="005C5658" w:rsidP="005B7CD4">
      <w:pPr>
        <w:ind w:firstLine="0"/>
        <w:jc w:val="center"/>
      </w:pPr>
    </w:p>
    <w:p w14:paraId="0BC4E763" w14:textId="77777777" w:rsidR="005C5658" w:rsidRDefault="005C5658" w:rsidP="005B7CD4">
      <w:pPr>
        <w:ind w:firstLine="0"/>
        <w:jc w:val="center"/>
      </w:pPr>
    </w:p>
    <w:p w14:paraId="039A2967" w14:textId="77777777" w:rsidR="005C5658" w:rsidRDefault="005C5658" w:rsidP="005B7CD4">
      <w:pPr>
        <w:ind w:firstLine="0"/>
        <w:jc w:val="center"/>
      </w:pPr>
    </w:p>
    <w:p w14:paraId="10183F1C" w14:textId="77777777" w:rsidR="005C5658" w:rsidRDefault="005C5658" w:rsidP="005B7CD4">
      <w:pPr>
        <w:ind w:firstLine="0"/>
        <w:jc w:val="center"/>
      </w:pPr>
    </w:p>
    <w:p w14:paraId="3B1ED76A" w14:textId="36FFD842" w:rsidR="005B7CD4" w:rsidRPr="00FB03D9" w:rsidRDefault="005B7CD4" w:rsidP="005B7CD4">
      <w:pPr>
        <w:ind w:firstLine="0"/>
        <w:jc w:val="center"/>
      </w:pPr>
      <w:r>
        <w:t>Dezembro/2023</w:t>
      </w:r>
    </w:p>
    <w:p w14:paraId="50025F34" w14:textId="1AE2A8DF" w:rsidR="005B7CD4" w:rsidRDefault="005B7CD4" w:rsidP="002A4906"/>
    <w:p w14:paraId="5B16583F" w14:textId="668F10CE" w:rsidR="005B7CD4" w:rsidRDefault="005B7CD4" w:rsidP="002A4906"/>
    <w:p w14:paraId="19848A67" w14:textId="580C829F" w:rsidR="005B7CD4" w:rsidRDefault="005B7CD4" w:rsidP="002A4906"/>
    <w:p w14:paraId="72FBE307" w14:textId="2AEF2028" w:rsidR="005B7CD4" w:rsidRDefault="005B7CD4" w:rsidP="002A4906"/>
    <w:p w14:paraId="32B16AC6" w14:textId="3B6BF321" w:rsidR="005B7CD4" w:rsidRDefault="005B7CD4" w:rsidP="002A4906"/>
    <w:p w14:paraId="375B0E42" w14:textId="58640D38" w:rsidR="005B7CD4" w:rsidRDefault="005B7CD4" w:rsidP="002A4906"/>
    <w:p w14:paraId="115C0E6A" w14:textId="275F93BE" w:rsidR="005B7CD4" w:rsidRDefault="005B7CD4" w:rsidP="002A4906"/>
    <w:p w14:paraId="18B3B346" w14:textId="77777777" w:rsidR="005B7CD4" w:rsidRDefault="005B7CD4" w:rsidP="002A4906"/>
    <w:p w14:paraId="3B4FBF09" w14:textId="67328001" w:rsidR="006B52A4" w:rsidRDefault="006B52A4" w:rsidP="002A4906"/>
    <w:tbl>
      <w:tblPr>
        <w:tblpPr w:leftFromText="180" w:rightFromText="180" w:horzAnchor="margin" w:tblpY="480"/>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898"/>
        <w:gridCol w:w="5596"/>
      </w:tblGrid>
      <w:tr w:rsidR="005B7CD4" w:rsidRPr="0061630B" w14:paraId="56FC9459" w14:textId="77777777" w:rsidTr="005B7CD4">
        <w:trPr>
          <w:cantSplit/>
        </w:trPr>
        <w:tc>
          <w:tcPr>
            <w:tcW w:w="1706" w:type="pct"/>
            <w:shd w:val="clear" w:color="auto" w:fill="auto"/>
            <w:vAlign w:val="center"/>
            <w:hideMark/>
          </w:tcPr>
          <w:p w14:paraId="2E5F31EA" w14:textId="77777777" w:rsidR="005B7CD4" w:rsidRPr="0061630B" w:rsidRDefault="005B7CD4" w:rsidP="00457F48">
            <w:pPr>
              <w:pStyle w:val="TableContents"/>
            </w:pPr>
            <w:r w:rsidRPr="0061630B">
              <w:t>Nome da Entidade de Saúde</w:t>
            </w:r>
          </w:p>
        </w:tc>
        <w:tc>
          <w:tcPr>
            <w:tcW w:w="3294" w:type="pct"/>
            <w:shd w:val="clear" w:color="auto" w:fill="auto"/>
            <w:vAlign w:val="center"/>
          </w:tcPr>
          <w:p w14:paraId="150AB634" w14:textId="77777777" w:rsidR="005B7CD4" w:rsidRPr="0061630B" w:rsidRDefault="005B7CD4" w:rsidP="00457F48">
            <w:pPr>
              <w:pStyle w:val="TableContents"/>
            </w:pPr>
            <w:r w:rsidRPr="0061630B">
              <w:t>Sociedade Beneficente de Senhoras Hospital Sírio-Libanês</w:t>
            </w:r>
          </w:p>
        </w:tc>
      </w:tr>
      <w:tr w:rsidR="005B7CD4" w:rsidRPr="0061630B" w14:paraId="4BDA33BD" w14:textId="77777777" w:rsidTr="005B7CD4">
        <w:trPr>
          <w:cantSplit/>
        </w:trPr>
        <w:tc>
          <w:tcPr>
            <w:tcW w:w="1706" w:type="pct"/>
            <w:shd w:val="clear" w:color="auto" w:fill="auto"/>
            <w:vAlign w:val="center"/>
            <w:hideMark/>
          </w:tcPr>
          <w:p w14:paraId="32D401A9" w14:textId="77777777" w:rsidR="005B7CD4" w:rsidRPr="0061630B" w:rsidRDefault="005B7CD4" w:rsidP="00457F48">
            <w:pPr>
              <w:pStyle w:val="TableContents"/>
            </w:pPr>
            <w:r w:rsidRPr="0061630B">
              <w:t xml:space="preserve">Nº do </w:t>
            </w:r>
            <w:r>
              <w:t>p</w:t>
            </w:r>
            <w:r w:rsidRPr="0061630B">
              <w:t>rotocolo do projeto</w:t>
            </w:r>
          </w:p>
        </w:tc>
        <w:tc>
          <w:tcPr>
            <w:tcW w:w="3294" w:type="pct"/>
            <w:shd w:val="clear" w:color="auto" w:fill="auto"/>
            <w:vAlign w:val="center"/>
          </w:tcPr>
          <w:p w14:paraId="0A507662" w14:textId="010C7D3B" w:rsidR="005B7CD4" w:rsidRPr="005B7CD4" w:rsidRDefault="005B7CD4" w:rsidP="00457F48">
            <w:pPr>
              <w:pStyle w:val="TableContents"/>
            </w:pPr>
            <w:r w:rsidRPr="005B7CD4">
              <w:t>25000.087254/2022-79</w:t>
            </w:r>
          </w:p>
        </w:tc>
      </w:tr>
      <w:tr w:rsidR="005B7CD4" w:rsidRPr="0061630B" w14:paraId="1CB45CE7" w14:textId="77777777" w:rsidTr="005B7CD4">
        <w:trPr>
          <w:cantSplit/>
        </w:trPr>
        <w:tc>
          <w:tcPr>
            <w:tcW w:w="1706" w:type="pct"/>
            <w:shd w:val="clear" w:color="auto" w:fill="auto"/>
            <w:vAlign w:val="center"/>
            <w:hideMark/>
          </w:tcPr>
          <w:p w14:paraId="0CFFC4F6" w14:textId="77777777" w:rsidR="005B7CD4" w:rsidRPr="0061630B" w:rsidRDefault="005B7CD4" w:rsidP="00457F48">
            <w:pPr>
              <w:pStyle w:val="TableContents"/>
            </w:pPr>
            <w:r w:rsidRPr="0061630B">
              <w:t xml:space="preserve">Título do </w:t>
            </w:r>
            <w:r>
              <w:t>p</w:t>
            </w:r>
            <w:r w:rsidRPr="0061630B">
              <w:t>rojeto</w:t>
            </w:r>
          </w:p>
        </w:tc>
        <w:tc>
          <w:tcPr>
            <w:tcW w:w="3294" w:type="pct"/>
            <w:shd w:val="clear" w:color="auto" w:fill="auto"/>
            <w:vAlign w:val="center"/>
          </w:tcPr>
          <w:p w14:paraId="4B33C90A" w14:textId="21A46183" w:rsidR="005B7CD4" w:rsidRPr="0061630B" w:rsidRDefault="005B7CD4" w:rsidP="00457F48">
            <w:pPr>
              <w:pStyle w:val="TableContents"/>
            </w:pPr>
            <w:r>
              <w:t>IPS Brasil</w:t>
            </w:r>
          </w:p>
        </w:tc>
      </w:tr>
      <w:tr w:rsidR="005B7CD4" w:rsidRPr="0061630B" w14:paraId="13FA07B5" w14:textId="77777777" w:rsidTr="005B7CD4">
        <w:trPr>
          <w:cantSplit/>
        </w:trPr>
        <w:tc>
          <w:tcPr>
            <w:tcW w:w="1706" w:type="pct"/>
            <w:shd w:val="clear" w:color="auto" w:fill="auto"/>
            <w:vAlign w:val="center"/>
            <w:hideMark/>
          </w:tcPr>
          <w:p w14:paraId="4E5CBC58" w14:textId="77777777" w:rsidR="005B7CD4" w:rsidRPr="0094086B" w:rsidRDefault="005B7CD4" w:rsidP="00457F48">
            <w:pPr>
              <w:pStyle w:val="TableContents"/>
            </w:pPr>
            <w:r w:rsidRPr="0061630B">
              <w:t xml:space="preserve">Período do </w:t>
            </w:r>
            <w:r>
              <w:t>p</w:t>
            </w:r>
            <w:r w:rsidRPr="0061630B">
              <w:t>rojeto</w:t>
            </w:r>
          </w:p>
        </w:tc>
        <w:tc>
          <w:tcPr>
            <w:tcW w:w="3294" w:type="pct"/>
            <w:shd w:val="clear" w:color="auto" w:fill="auto"/>
            <w:vAlign w:val="center"/>
            <w:hideMark/>
          </w:tcPr>
          <w:p w14:paraId="56B25F2C" w14:textId="1D93A365" w:rsidR="005B7CD4" w:rsidRPr="0061630B" w:rsidRDefault="005B7CD4" w:rsidP="00457F48">
            <w:pPr>
              <w:pStyle w:val="TableContents"/>
            </w:pPr>
            <w:r w:rsidRPr="005B7CD4">
              <w:rPr>
                <w:highlight w:val="yellow"/>
              </w:rPr>
              <w:t>xx</w:t>
            </w:r>
            <w:r>
              <w:t>/12/2022 a 31/12/2023</w:t>
            </w:r>
          </w:p>
        </w:tc>
      </w:tr>
      <w:tr w:rsidR="005B7CD4" w:rsidRPr="0061630B" w14:paraId="6E5BCEE4" w14:textId="77777777" w:rsidTr="005B7CD4">
        <w:trPr>
          <w:cantSplit/>
          <w:trHeight w:val="307"/>
        </w:trPr>
        <w:tc>
          <w:tcPr>
            <w:tcW w:w="1706" w:type="pct"/>
            <w:shd w:val="clear" w:color="auto" w:fill="auto"/>
            <w:vAlign w:val="center"/>
            <w:hideMark/>
          </w:tcPr>
          <w:p w14:paraId="7A0673BB" w14:textId="77777777" w:rsidR="005B7CD4" w:rsidRPr="0061630B" w:rsidRDefault="005B7CD4" w:rsidP="00457F48">
            <w:pPr>
              <w:pStyle w:val="TableContents"/>
            </w:pPr>
            <w:r>
              <w:t>Gerente</w:t>
            </w:r>
            <w:r w:rsidRPr="0061630B">
              <w:t xml:space="preserve"> do </w:t>
            </w:r>
            <w:r>
              <w:t>p</w:t>
            </w:r>
            <w:r w:rsidRPr="0061630B">
              <w:t>rojeto</w:t>
            </w:r>
          </w:p>
        </w:tc>
        <w:tc>
          <w:tcPr>
            <w:tcW w:w="3294" w:type="pct"/>
            <w:shd w:val="clear" w:color="auto" w:fill="auto"/>
            <w:vAlign w:val="center"/>
          </w:tcPr>
          <w:p w14:paraId="6492C9FD" w14:textId="438A546B" w:rsidR="005B7CD4" w:rsidRPr="005B7CD4" w:rsidRDefault="005B7CD4" w:rsidP="005B7CD4">
            <w:pPr>
              <w:pStyle w:val="Ttulo1"/>
              <w:numPr>
                <w:ilvl w:val="0"/>
                <w:numId w:val="0"/>
              </w:numPr>
              <w:shd w:val="clear" w:color="auto" w:fill="FFFFFF"/>
              <w:spacing w:before="0" w:line="480" w:lineRule="atLeast"/>
              <w:ind w:left="432" w:hanging="432"/>
              <w:rPr>
                <w:rFonts w:asciiTheme="minorHAnsi" w:hAnsiTheme="minorHAnsi" w:cstheme="minorHAnsi"/>
                <w:b w:val="0"/>
                <w:color w:val="252424"/>
                <w:sz w:val="22"/>
                <w:szCs w:val="22"/>
              </w:rPr>
            </w:pPr>
            <w:r w:rsidRPr="005B7CD4">
              <w:rPr>
                <w:rFonts w:asciiTheme="minorHAnsi" w:hAnsiTheme="minorHAnsi" w:cstheme="minorHAnsi"/>
                <w:b w:val="0"/>
                <w:color w:val="252424"/>
                <w:sz w:val="22"/>
                <w:szCs w:val="22"/>
              </w:rPr>
              <w:t>Sabrina Dalbosco Gadenz</w:t>
            </w:r>
          </w:p>
        </w:tc>
      </w:tr>
      <w:tr w:rsidR="005B7CD4" w:rsidRPr="0061630B" w14:paraId="377FD7FA" w14:textId="77777777" w:rsidTr="005B7CD4">
        <w:trPr>
          <w:cantSplit/>
        </w:trPr>
        <w:tc>
          <w:tcPr>
            <w:tcW w:w="1706" w:type="pct"/>
            <w:shd w:val="clear" w:color="auto" w:fill="auto"/>
            <w:vAlign w:val="center"/>
            <w:hideMark/>
          </w:tcPr>
          <w:p w14:paraId="531CF4D1" w14:textId="77777777" w:rsidR="005B7CD4" w:rsidRPr="0094086B" w:rsidRDefault="005B7CD4" w:rsidP="00457F48">
            <w:pPr>
              <w:pStyle w:val="TableContents"/>
            </w:pPr>
            <w:r w:rsidRPr="0061630B">
              <w:t>Telefone</w:t>
            </w:r>
          </w:p>
        </w:tc>
        <w:tc>
          <w:tcPr>
            <w:tcW w:w="3294" w:type="pct"/>
            <w:shd w:val="clear" w:color="auto" w:fill="auto"/>
            <w:vAlign w:val="center"/>
            <w:hideMark/>
          </w:tcPr>
          <w:p w14:paraId="18E8D6A9" w14:textId="58BC750F" w:rsidR="005B7CD4" w:rsidRPr="0063175F" w:rsidRDefault="005B7CD4" w:rsidP="00457F48">
            <w:pPr>
              <w:pStyle w:val="TableContents"/>
            </w:pPr>
            <w:r>
              <w:t>(11) 3394-2604</w:t>
            </w:r>
          </w:p>
        </w:tc>
      </w:tr>
      <w:tr w:rsidR="005B7CD4" w:rsidRPr="0061630B" w14:paraId="3E4B2FA9" w14:textId="77777777" w:rsidTr="005B7CD4">
        <w:trPr>
          <w:cantSplit/>
        </w:trPr>
        <w:tc>
          <w:tcPr>
            <w:tcW w:w="1706" w:type="pct"/>
            <w:shd w:val="clear" w:color="auto" w:fill="auto"/>
            <w:vAlign w:val="center"/>
          </w:tcPr>
          <w:p w14:paraId="3E8D6FB5" w14:textId="77777777" w:rsidR="005B7CD4" w:rsidRPr="0061630B" w:rsidRDefault="005B7CD4" w:rsidP="00457F48">
            <w:pPr>
              <w:pStyle w:val="TableContents"/>
            </w:pPr>
            <w:r w:rsidRPr="0061630B">
              <w:t>E-mail</w:t>
            </w:r>
          </w:p>
        </w:tc>
        <w:tc>
          <w:tcPr>
            <w:tcW w:w="3294" w:type="pct"/>
            <w:shd w:val="clear" w:color="auto" w:fill="auto"/>
            <w:vAlign w:val="center"/>
          </w:tcPr>
          <w:p w14:paraId="53033D15" w14:textId="44AD17CE" w:rsidR="005B7CD4" w:rsidRPr="0063175F" w:rsidRDefault="005B7CD4" w:rsidP="00457F48">
            <w:pPr>
              <w:pStyle w:val="TableContents"/>
            </w:pPr>
            <w:r w:rsidRPr="005B7CD4">
              <w:t>sabrina.dgadenz@hsl.org.br</w:t>
            </w:r>
          </w:p>
        </w:tc>
      </w:tr>
    </w:tbl>
    <w:p w14:paraId="657048D9" w14:textId="77777777" w:rsidR="005B7CD4" w:rsidRDefault="005B7CD4" w:rsidP="005B7CD4">
      <w:pPr>
        <w:widowControl w:val="0"/>
        <w:autoSpaceDE w:val="0"/>
        <w:autoSpaceDN w:val="0"/>
        <w:spacing w:before="120" w:after="120"/>
        <w:ind w:firstLine="0"/>
        <w:contextualSpacing/>
      </w:pPr>
    </w:p>
    <w:p w14:paraId="1FA7A099" w14:textId="77777777" w:rsidR="005B7CD4" w:rsidRPr="0094086B" w:rsidRDefault="005B7CD4" w:rsidP="005B7CD4">
      <w:pPr>
        <w:widowControl w:val="0"/>
        <w:autoSpaceDE w:val="0"/>
        <w:autoSpaceDN w:val="0"/>
        <w:spacing w:before="120" w:after="120"/>
        <w:ind w:firstLine="0"/>
        <w:contextualSpacing/>
      </w:pPr>
      <w:r w:rsidRPr="002C15B9">
        <w:t>Histórico das revisões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463"/>
        <w:gridCol w:w="1019"/>
        <w:gridCol w:w="1626"/>
        <w:gridCol w:w="2293"/>
        <w:gridCol w:w="2093"/>
      </w:tblGrid>
      <w:tr w:rsidR="005B7CD4" w:rsidRPr="0061630B" w14:paraId="454EF4B0" w14:textId="77777777" w:rsidTr="00457F48">
        <w:trPr>
          <w:cantSplit/>
        </w:trPr>
        <w:tc>
          <w:tcPr>
            <w:tcW w:w="861" w:type="pct"/>
            <w:shd w:val="clear" w:color="auto" w:fill="auto"/>
            <w:vAlign w:val="center"/>
          </w:tcPr>
          <w:p w14:paraId="7CC8D968" w14:textId="77777777" w:rsidR="005B7CD4" w:rsidRPr="0061630B" w:rsidRDefault="005B7CD4" w:rsidP="00457F48">
            <w:pPr>
              <w:pStyle w:val="TableContents"/>
            </w:pPr>
            <w:r w:rsidRPr="0061630B">
              <w:t>Data</w:t>
            </w:r>
          </w:p>
        </w:tc>
        <w:tc>
          <w:tcPr>
            <w:tcW w:w="600" w:type="pct"/>
            <w:vAlign w:val="center"/>
          </w:tcPr>
          <w:p w14:paraId="40496417" w14:textId="77777777" w:rsidR="005B7CD4" w:rsidRPr="0061630B" w:rsidRDefault="005B7CD4" w:rsidP="00457F48">
            <w:pPr>
              <w:pStyle w:val="TableContents"/>
            </w:pPr>
            <w:r w:rsidRPr="0061630B">
              <w:t>Versão</w:t>
            </w:r>
          </w:p>
        </w:tc>
        <w:tc>
          <w:tcPr>
            <w:tcW w:w="957" w:type="pct"/>
            <w:vAlign w:val="center"/>
          </w:tcPr>
          <w:p w14:paraId="5A91A331" w14:textId="77777777" w:rsidR="005B7CD4" w:rsidRPr="0061630B" w:rsidRDefault="005B7CD4" w:rsidP="00457F48">
            <w:pPr>
              <w:pStyle w:val="TableContents"/>
            </w:pPr>
            <w:r w:rsidRPr="0061630B">
              <w:t>Descrição</w:t>
            </w:r>
          </w:p>
        </w:tc>
        <w:tc>
          <w:tcPr>
            <w:tcW w:w="1350" w:type="pct"/>
            <w:shd w:val="clear" w:color="auto" w:fill="auto"/>
            <w:vAlign w:val="center"/>
          </w:tcPr>
          <w:p w14:paraId="202E6AAA" w14:textId="77777777" w:rsidR="005B7CD4" w:rsidRPr="0061630B" w:rsidRDefault="005B7CD4" w:rsidP="00457F48">
            <w:pPr>
              <w:pStyle w:val="TableContents"/>
            </w:pPr>
            <w:r w:rsidRPr="0061630B">
              <w:t>Responsável</w:t>
            </w:r>
          </w:p>
        </w:tc>
        <w:tc>
          <w:tcPr>
            <w:tcW w:w="1233" w:type="pct"/>
          </w:tcPr>
          <w:p w14:paraId="2FBEC9C2" w14:textId="77777777" w:rsidR="005B7CD4" w:rsidRPr="0061630B" w:rsidRDefault="005B7CD4" w:rsidP="00457F48">
            <w:pPr>
              <w:pStyle w:val="TableContents"/>
            </w:pPr>
            <w:r w:rsidRPr="0061630B">
              <w:t>Distribuição</w:t>
            </w:r>
          </w:p>
        </w:tc>
      </w:tr>
      <w:tr w:rsidR="005B7CD4" w:rsidRPr="0061630B" w14:paraId="07F0D47D" w14:textId="77777777" w:rsidTr="00457F48">
        <w:trPr>
          <w:cantSplit/>
        </w:trPr>
        <w:tc>
          <w:tcPr>
            <w:tcW w:w="861" w:type="pct"/>
            <w:shd w:val="clear" w:color="auto" w:fill="auto"/>
            <w:vAlign w:val="center"/>
          </w:tcPr>
          <w:p w14:paraId="736574AD" w14:textId="6917A29D" w:rsidR="005B7CD4" w:rsidRPr="00566948" w:rsidRDefault="005B7CD4" w:rsidP="00457F48">
            <w:pPr>
              <w:pStyle w:val="TableContents"/>
            </w:pPr>
          </w:p>
        </w:tc>
        <w:tc>
          <w:tcPr>
            <w:tcW w:w="600" w:type="pct"/>
            <w:vAlign w:val="center"/>
          </w:tcPr>
          <w:p w14:paraId="1639F87A" w14:textId="77777777" w:rsidR="005B7CD4" w:rsidRPr="0061630B" w:rsidRDefault="005B7CD4" w:rsidP="00457F48">
            <w:pPr>
              <w:pStyle w:val="TableContents"/>
            </w:pPr>
            <w:r w:rsidRPr="0061630B">
              <w:t>1.0</w:t>
            </w:r>
          </w:p>
        </w:tc>
        <w:tc>
          <w:tcPr>
            <w:tcW w:w="957" w:type="pct"/>
            <w:vAlign w:val="center"/>
          </w:tcPr>
          <w:p w14:paraId="48FE1BE3" w14:textId="77777777" w:rsidR="005B7CD4" w:rsidRPr="0061630B" w:rsidRDefault="005B7CD4" w:rsidP="00457F48">
            <w:pPr>
              <w:pStyle w:val="TableContents"/>
            </w:pPr>
            <w:r w:rsidRPr="0061630B">
              <w:t>Elaboração</w:t>
            </w:r>
            <w:r>
              <w:t xml:space="preserve"> do documento</w:t>
            </w:r>
          </w:p>
        </w:tc>
        <w:tc>
          <w:tcPr>
            <w:tcW w:w="1350" w:type="pct"/>
            <w:shd w:val="clear" w:color="auto" w:fill="auto"/>
            <w:vAlign w:val="center"/>
          </w:tcPr>
          <w:p w14:paraId="5780BCD0" w14:textId="73F3EB1B" w:rsidR="005B7CD4" w:rsidRPr="0061630B" w:rsidRDefault="005B7CD4" w:rsidP="00457F48">
            <w:pPr>
              <w:pStyle w:val="TableContents"/>
            </w:pPr>
            <w:r>
              <w:t>Monalisa de Assis Molla e Aline Rodrigues Zamarro</w:t>
            </w:r>
          </w:p>
        </w:tc>
        <w:tc>
          <w:tcPr>
            <w:tcW w:w="1233" w:type="pct"/>
            <w:vAlign w:val="center"/>
          </w:tcPr>
          <w:p w14:paraId="00D8603E" w14:textId="77777777" w:rsidR="005B7CD4" w:rsidRPr="0061630B" w:rsidRDefault="005B7CD4" w:rsidP="00457F48">
            <w:pPr>
              <w:pStyle w:val="TableContents"/>
            </w:pPr>
            <w:r w:rsidRPr="0061630B">
              <w:t>Equipe Projeto HSL</w:t>
            </w:r>
          </w:p>
        </w:tc>
      </w:tr>
      <w:tr w:rsidR="005B7CD4" w:rsidRPr="0061630B" w14:paraId="25385DAC" w14:textId="77777777" w:rsidTr="00457F48">
        <w:trPr>
          <w:cantSplit/>
          <w:trHeight w:val="624"/>
        </w:trPr>
        <w:tc>
          <w:tcPr>
            <w:tcW w:w="861" w:type="pct"/>
            <w:shd w:val="clear" w:color="auto" w:fill="auto"/>
            <w:vAlign w:val="center"/>
          </w:tcPr>
          <w:p w14:paraId="3D146819" w14:textId="4AC660A3" w:rsidR="005B7CD4" w:rsidRDefault="005B7CD4" w:rsidP="00457F48">
            <w:pPr>
              <w:pStyle w:val="TableContents"/>
            </w:pPr>
          </w:p>
        </w:tc>
        <w:tc>
          <w:tcPr>
            <w:tcW w:w="600" w:type="pct"/>
            <w:vAlign w:val="center"/>
          </w:tcPr>
          <w:p w14:paraId="52EA5E43" w14:textId="77777777" w:rsidR="005B7CD4" w:rsidRPr="0061630B" w:rsidRDefault="005B7CD4" w:rsidP="00457F48">
            <w:pPr>
              <w:pStyle w:val="TableContents"/>
            </w:pPr>
            <w:r>
              <w:t>1.1</w:t>
            </w:r>
          </w:p>
        </w:tc>
        <w:tc>
          <w:tcPr>
            <w:tcW w:w="957" w:type="pct"/>
            <w:vAlign w:val="center"/>
          </w:tcPr>
          <w:p w14:paraId="042F03F7" w14:textId="77777777" w:rsidR="005B7CD4" w:rsidRPr="0061630B" w:rsidRDefault="005B7CD4" w:rsidP="00457F48">
            <w:pPr>
              <w:pStyle w:val="TableContents"/>
            </w:pPr>
            <w:r>
              <w:t>Revisão do documento</w:t>
            </w:r>
          </w:p>
        </w:tc>
        <w:tc>
          <w:tcPr>
            <w:tcW w:w="1350" w:type="pct"/>
            <w:shd w:val="clear" w:color="auto" w:fill="auto"/>
            <w:vAlign w:val="center"/>
          </w:tcPr>
          <w:p w14:paraId="1AB7C31F" w14:textId="75C5CD51" w:rsidR="005B7CD4" w:rsidRDefault="00457F48" w:rsidP="00457F48">
            <w:pPr>
              <w:pStyle w:val="TableContents"/>
            </w:pPr>
            <w:r>
              <w:t>Vinicius Cezar da Silva Moreira</w:t>
            </w:r>
          </w:p>
        </w:tc>
        <w:tc>
          <w:tcPr>
            <w:tcW w:w="1233" w:type="pct"/>
            <w:vAlign w:val="center"/>
          </w:tcPr>
          <w:p w14:paraId="16C52C12" w14:textId="77777777" w:rsidR="005B7CD4" w:rsidRPr="0061630B" w:rsidRDefault="005B7CD4" w:rsidP="00457F48">
            <w:pPr>
              <w:pStyle w:val="TableContents"/>
            </w:pPr>
            <w:r w:rsidRPr="0061630B">
              <w:t>Equipe Projeto HSL</w:t>
            </w:r>
          </w:p>
        </w:tc>
      </w:tr>
      <w:tr w:rsidR="00457F48" w:rsidRPr="0061630B" w14:paraId="1A2CEE15" w14:textId="77777777" w:rsidTr="00457F48">
        <w:trPr>
          <w:cantSplit/>
        </w:trPr>
        <w:tc>
          <w:tcPr>
            <w:tcW w:w="861" w:type="pct"/>
            <w:shd w:val="clear" w:color="auto" w:fill="auto"/>
            <w:vAlign w:val="center"/>
          </w:tcPr>
          <w:p w14:paraId="6DD1070E" w14:textId="77777777" w:rsidR="00457F48" w:rsidRDefault="00457F48" w:rsidP="00457F48">
            <w:pPr>
              <w:pStyle w:val="TableContents"/>
            </w:pPr>
          </w:p>
        </w:tc>
        <w:tc>
          <w:tcPr>
            <w:tcW w:w="600" w:type="pct"/>
            <w:vAlign w:val="center"/>
          </w:tcPr>
          <w:p w14:paraId="070884D2" w14:textId="0570EF6B" w:rsidR="00457F48" w:rsidRDefault="00457F48" w:rsidP="00457F48">
            <w:pPr>
              <w:pStyle w:val="TableContents"/>
            </w:pPr>
            <w:r>
              <w:t>1.2</w:t>
            </w:r>
          </w:p>
        </w:tc>
        <w:tc>
          <w:tcPr>
            <w:tcW w:w="957" w:type="pct"/>
            <w:vAlign w:val="center"/>
          </w:tcPr>
          <w:p w14:paraId="6CDC32F2" w14:textId="3F6E6DB1" w:rsidR="00457F48" w:rsidRDefault="00457F48" w:rsidP="00457F48">
            <w:pPr>
              <w:pStyle w:val="TableContents"/>
            </w:pPr>
            <w:r>
              <w:t>Revisão do documento</w:t>
            </w:r>
          </w:p>
        </w:tc>
        <w:tc>
          <w:tcPr>
            <w:tcW w:w="1350" w:type="pct"/>
            <w:shd w:val="clear" w:color="auto" w:fill="auto"/>
            <w:vAlign w:val="center"/>
          </w:tcPr>
          <w:p w14:paraId="569B52C4" w14:textId="03FC1FC4" w:rsidR="00457F48" w:rsidRDefault="00457F48" w:rsidP="00457F48">
            <w:pPr>
              <w:pStyle w:val="TableContents"/>
            </w:pPr>
            <w:r>
              <w:t>Beatriz de Faria Leao</w:t>
            </w:r>
          </w:p>
        </w:tc>
        <w:tc>
          <w:tcPr>
            <w:tcW w:w="1233" w:type="pct"/>
            <w:vAlign w:val="center"/>
          </w:tcPr>
          <w:p w14:paraId="1FC315ED" w14:textId="076F7ABE" w:rsidR="00457F48" w:rsidRPr="0061630B" w:rsidRDefault="00457F48" w:rsidP="00457F48">
            <w:pPr>
              <w:pStyle w:val="TableContents"/>
            </w:pPr>
            <w:r w:rsidRPr="0061630B">
              <w:t>Equipe Projeto HSL</w:t>
            </w:r>
          </w:p>
        </w:tc>
      </w:tr>
    </w:tbl>
    <w:p w14:paraId="17EE30B9" w14:textId="77777777" w:rsidR="005B7CD4" w:rsidRDefault="005B7CD4" w:rsidP="00457F48">
      <w:pPr>
        <w:pStyle w:val="TableContents"/>
      </w:pPr>
      <w:r w:rsidRPr="000D281C">
        <w:br w:type="page"/>
      </w:r>
    </w:p>
    <w:p w14:paraId="4FA028B7" w14:textId="77777777" w:rsidR="005B7CD4" w:rsidRPr="005B7CD4" w:rsidRDefault="005B7CD4" w:rsidP="005B7CD4">
      <w:pPr>
        <w:pStyle w:val="Sumrio1"/>
      </w:pPr>
      <w:r w:rsidRPr="005B7CD4">
        <w:lastRenderedPageBreak/>
        <w:t>Sumário</w:t>
      </w:r>
    </w:p>
    <w:p w14:paraId="17658CDE" w14:textId="7542A9AF" w:rsidR="005B7CD4" w:rsidRDefault="005B7CD4" w:rsidP="002A4906"/>
    <w:p w14:paraId="1974854E" w14:textId="39A79A91" w:rsidR="005B7CD4" w:rsidRDefault="005B7CD4" w:rsidP="002A4906"/>
    <w:p w14:paraId="6DE18F21" w14:textId="17ABB922" w:rsidR="005B7CD4" w:rsidRDefault="005B7CD4" w:rsidP="002A4906"/>
    <w:p w14:paraId="31EA1E5A" w14:textId="1BAE5436" w:rsidR="005B7CD4" w:rsidRDefault="005B7CD4" w:rsidP="002A4906"/>
    <w:p w14:paraId="09E14B5A" w14:textId="4A85E401" w:rsidR="005B7CD4" w:rsidRDefault="005B7CD4" w:rsidP="002A4906"/>
    <w:p w14:paraId="0D88D57B" w14:textId="5C4A0C35" w:rsidR="005B7CD4" w:rsidRDefault="005B7CD4" w:rsidP="002A4906"/>
    <w:p w14:paraId="1FC3431E" w14:textId="24EA556F" w:rsidR="005B7CD4" w:rsidRDefault="005B7CD4" w:rsidP="002A4906"/>
    <w:p w14:paraId="4CDC43FD" w14:textId="3309266A" w:rsidR="005B7CD4" w:rsidRDefault="005B7CD4" w:rsidP="002A4906"/>
    <w:p w14:paraId="011376B8" w14:textId="0CEC2778" w:rsidR="005B7CD4" w:rsidRDefault="005B7CD4" w:rsidP="002A4906"/>
    <w:p w14:paraId="5AB2EC33" w14:textId="756B4C19" w:rsidR="005B7CD4" w:rsidRDefault="005B7CD4" w:rsidP="002A4906"/>
    <w:p w14:paraId="30534EB3" w14:textId="191A9EB0" w:rsidR="005B7CD4" w:rsidRDefault="005B7CD4" w:rsidP="002A4906"/>
    <w:p w14:paraId="2D468601" w14:textId="5F2A585B" w:rsidR="005B7CD4" w:rsidRDefault="005B7CD4" w:rsidP="002A4906"/>
    <w:p w14:paraId="768C8647" w14:textId="58D51D39" w:rsidR="005B7CD4" w:rsidRDefault="005B7CD4" w:rsidP="002A4906"/>
    <w:p w14:paraId="02CEF977" w14:textId="6687311F" w:rsidR="005B7CD4" w:rsidRDefault="005B7CD4" w:rsidP="002A4906"/>
    <w:p w14:paraId="6B746F8A" w14:textId="6A7CDB00" w:rsidR="005B7CD4" w:rsidRDefault="005B7CD4" w:rsidP="002A4906"/>
    <w:p w14:paraId="52EA77D3" w14:textId="026D7732" w:rsidR="005B7CD4" w:rsidRDefault="005B7CD4" w:rsidP="002A4906"/>
    <w:p w14:paraId="3C826FA3" w14:textId="2995067F" w:rsidR="005B7CD4" w:rsidRDefault="005B7CD4" w:rsidP="002A4906"/>
    <w:p w14:paraId="55270868" w14:textId="2745F580" w:rsidR="005B7CD4" w:rsidRDefault="005B7CD4" w:rsidP="002A4906"/>
    <w:p w14:paraId="41E7F5B5" w14:textId="74EA6177" w:rsidR="005B7CD4" w:rsidRDefault="005B7CD4" w:rsidP="002A4906"/>
    <w:p w14:paraId="5EAA1068" w14:textId="0B9856FA" w:rsidR="005B7CD4" w:rsidRDefault="005B7CD4" w:rsidP="002A4906"/>
    <w:p w14:paraId="6E4D6AB1" w14:textId="4D9502BB" w:rsidR="005B7CD4" w:rsidRDefault="005B7CD4" w:rsidP="002A4906"/>
    <w:p w14:paraId="6896A502" w14:textId="6390C324" w:rsidR="005B7CD4" w:rsidRDefault="005B7CD4" w:rsidP="002A4906"/>
    <w:p w14:paraId="439B1C5C" w14:textId="78E071BC" w:rsidR="005B7CD4" w:rsidRDefault="005B7CD4" w:rsidP="002A4906"/>
    <w:p w14:paraId="557833A7" w14:textId="5EAC74EA" w:rsidR="005B7CD4" w:rsidRDefault="005B7CD4" w:rsidP="002A4906"/>
    <w:p w14:paraId="190E2A6C" w14:textId="685BB11C" w:rsidR="005B7CD4" w:rsidRDefault="005B7CD4" w:rsidP="002A4906"/>
    <w:p w14:paraId="20A65B7C" w14:textId="3303F90C" w:rsidR="005B7CD4" w:rsidRDefault="005B7CD4" w:rsidP="002A4906"/>
    <w:p w14:paraId="3A760518" w14:textId="37D4C3FF" w:rsidR="005B7CD4" w:rsidRDefault="005B7CD4" w:rsidP="002A4906"/>
    <w:p w14:paraId="786FCD06" w14:textId="4A086D2C" w:rsidR="005B7CD4" w:rsidRDefault="005B7CD4" w:rsidP="002A4906"/>
    <w:p w14:paraId="4051091A" w14:textId="1B184E20" w:rsidR="005B7CD4" w:rsidRDefault="005B7CD4" w:rsidP="002A4906"/>
    <w:p w14:paraId="498FEBC8" w14:textId="77777777" w:rsidR="005C5658" w:rsidRPr="001E0F2C" w:rsidRDefault="005C5658" w:rsidP="005C5658">
      <w:pPr>
        <w:pStyle w:val="Ttulo1"/>
        <w:spacing w:before="240" w:line="276" w:lineRule="auto"/>
        <w:contextualSpacing/>
        <w:rPr>
          <w:rFonts w:ascii="Calibri" w:hAnsi="Calibri" w:cs="Calibri"/>
          <w:color w:val="000000" w:themeColor="text1"/>
          <w:sz w:val="24"/>
          <w:szCs w:val="24"/>
        </w:rPr>
      </w:pPr>
      <w:bookmarkStart w:id="0" w:name="_Toc37234766"/>
      <w:bookmarkStart w:id="1" w:name="_Toc37932355"/>
      <w:bookmarkStart w:id="2" w:name="_Toc531614285"/>
      <w:bookmarkStart w:id="3" w:name="_Toc45009407"/>
      <w:r w:rsidRPr="001E0F2C">
        <w:rPr>
          <w:rFonts w:ascii="Calibri" w:hAnsi="Calibri" w:cs="Calibri"/>
          <w:color w:val="000000" w:themeColor="text1"/>
          <w:sz w:val="24"/>
          <w:szCs w:val="24"/>
        </w:rPr>
        <w:lastRenderedPageBreak/>
        <w:t>Objetivo</w:t>
      </w:r>
      <w:bookmarkEnd w:id="0"/>
      <w:bookmarkEnd w:id="1"/>
      <w:bookmarkEnd w:id="2"/>
      <w:bookmarkEnd w:id="3"/>
    </w:p>
    <w:p w14:paraId="31554248" w14:textId="7BB5DB42" w:rsidR="005C5658" w:rsidRDefault="005C5658" w:rsidP="005C5658">
      <w:pPr>
        <w:spacing w:before="120" w:after="120"/>
        <w:ind w:firstLine="709"/>
        <w:contextualSpacing/>
      </w:pPr>
      <w:bookmarkStart w:id="4" w:name="_Toc531614286"/>
      <w:r w:rsidRPr="00A732E3">
        <w:t xml:space="preserve">Este documento </w:t>
      </w:r>
      <w:r>
        <w:t>descreve as alterações necessária</w:t>
      </w:r>
      <w:r w:rsidR="001E0F2C">
        <w:t>s no modelo de dados da OBM e</w:t>
      </w:r>
      <w:r>
        <w:t xml:space="preserve"> portal da OBM para incorporar melhorias identificadas </w:t>
      </w:r>
      <w:r w:rsidR="00CF6614">
        <w:t>nesse projeto durante a atualiza</w:t>
      </w:r>
      <w:r w:rsidR="00617634">
        <w:t xml:space="preserve">ção da OBM </w:t>
      </w:r>
      <w:r w:rsidR="00617634" w:rsidRPr="00BB35D2">
        <w:t>disponíveis na base da CMED referentes ao elenco Hórus</w:t>
      </w:r>
      <w:r w:rsidR="00617634">
        <w:t xml:space="preserve"> de maio/2023. </w:t>
      </w:r>
    </w:p>
    <w:p w14:paraId="2EDC89D7" w14:textId="77777777" w:rsidR="005C5658" w:rsidRPr="001E0F2C" w:rsidRDefault="005C5658" w:rsidP="005C5658">
      <w:pPr>
        <w:pStyle w:val="Ttulo1"/>
        <w:spacing w:before="240" w:line="276" w:lineRule="auto"/>
        <w:contextualSpacing/>
        <w:rPr>
          <w:rFonts w:asciiTheme="minorHAnsi" w:hAnsiTheme="minorHAnsi" w:cstheme="minorHAnsi"/>
          <w:color w:val="000000" w:themeColor="text1"/>
          <w:sz w:val="24"/>
          <w:szCs w:val="24"/>
        </w:rPr>
      </w:pPr>
      <w:bookmarkStart w:id="5" w:name="_Toc9864520"/>
      <w:bookmarkStart w:id="6" w:name="_Toc7687040"/>
      <w:bookmarkStart w:id="7" w:name="_Toc37234767"/>
      <w:bookmarkStart w:id="8" w:name="_Toc37932356"/>
      <w:bookmarkStart w:id="9" w:name="_Toc522612861"/>
      <w:bookmarkStart w:id="10" w:name="_Toc45009408"/>
      <w:bookmarkEnd w:id="5"/>
      <w:r w:rsidRPr="001E0F2C">
        <w:rPr>
          <w:rFonts w:asciiTheme="minorHAnsi" w:hAnsiTheme="minorHAnsi" w:cstheme="minorHAnsi"/>
          <w:color w:val="000000" w:themeColor="text1"/>
          <w:sz w:val="24"/>
          <w:szCs w:val="24"/>
        </w:rPr>
        <w:t>Público alvo</w:t>
      </w:r>
      <w:bookmarkEnd w:id="4"/>
      <w:bookmarkEnd w:id="6"/>
      <w:bookmarkEnd w:id="7"/>
      <w:bookmarkEnd w:id="8"/>
      <w:bookmarkEnd w:id="9"/>
      <w:bookmarkEnd w:id="10"/>
    </w:p>
    <w:p w14:paraId="5DA0D419" w14:textId="7C80A38F" w:rsidR="005C5658" w:rsidRPr="0061630B" w:rsidRDefault="005C5658" w:rsidP="005C5658">
      <w:pPr>
        <w:spacing w:before="120" w:after="120"/>
        <w:ind w:firstLine="709"/>
        <w:contextualSpacing/>
      </w:pPr>
      <w:bookmarkStart w:id="11" w:name="_Toc531614287"/>
      <w:r w:rsidRPr="0061630B">
        <w:t xml:space="preserve">Analistas e desenvolvedores </w:t>
      </w:r>
      <w:r>
        <w:t xml:space="preserve">do Ministério da Saúde bem como sua área responsável pela </w:t>
      </w:r>
      <w:r w:rsidR="001E0F2C">
        <w:t>construção e desenvolvimento do modelo de dados da OBM e portal OBM.</w:t>
      </w:r>
    </w:p>
    <w:p w14:paraId="4B3767B0" w14:textId="0B2D269A" w:rsidR="005B7CD4" w:rsidRPr="00CF6614" w:rsidRDefault="005C5658" w:rsidP="00CF6614">
      <w:pPr>
        <w:pStyle w:val="Ttulo1"/>
        <w:rPr>
          <w:rFonts w:asciiTheme="minorHAnsi" w:hAnsiTheme="minorHAnsi" w:cstheme="minorHAnsi"/>
          <w:color w:val="000000" w:themeColor="text1"/>
          <w:sz w:val="24"/>
          <w:szCs w:val="24"/>
        </w:rPr>
      </w:pPr>
      <w:bookmarkStart w:id="12" w:name="_Toc7687041"/>
      <w:bookmarkStart w:id="13" w:name="_Toc37234768"/>
      <w:bookmarkStart w:id="14" w:name="_Toc37932357"/>
      <w:bookmarkStart w:id="15" w:name="_Toc522612862"/>
      <w:bookmarkStart w:id="16" w:name="_Toc45009409"/>
      <w:r w:rsidRPr="00CF6614">
        <w:rPr>
          <w:rFonts w:asciiTheme="minorHAnsi" w:hAnsiTheme="minorHAnsi" w:cstheme="minorHAnsi"/>
          <w:color w:val="000000" w:themeColor="text1"/>
          <w:sz w:val="24"/>
          <w:szCs w:val="24"/>
        </w:rPr>
        <w:t>Introdução</w:t>
      </w:r>
      <w:bookmarkEnd w:id="11"/>
      <w:bookmarkEnd w:id="12"/>
      <w:bookmarkEnd w:id="13"/>
      <w:bookmarkEnd w:id="14"/>
      <w:bookmarkEnd w:id="15"/>
      <w:bookmarkEnd w:id="16"/>
    </w:p>
    <w:p w14:paraId="747E0B76" w14:textId="25089685" w:rsidR="005B7CD4" w:rsidRDefault="005B7CD4" w:rsidP="002A4906"/>
    <w:p w14:paraId="4F55713C" w14:textId="658A9163" w:rsidR="00617634" w:rsidRDefault="00617634" w:rsidP="00617634">
      <w:pPr>
        <w:ind w:firstLine="709"/>
      </w:pPr>
      <w:r>
        <w:t xml:space="preserve">Esse projeto consistiu em realizar a atualização da </w:t>
      </w:r>
      <w:r w:rsidRPr="00BB35D2">
        <w:t xml:space="preserve">OBM para o elenco Hórus de maio/23 para que o Sistema eSUS-AB/PEC possa consumir esta base. </w:t>
      </w:r>
      <w:r>
        <w:t xml:space="preserve">Durante o período de </w:t>
      </w:r>
      <w:r w:rsidRPr="00BB35D2">
        <w:t xml:space="preserve">atualização da OBM </w:t>
      </w:r>
      <w:r>
        <w:t xml:space="preserve">que incluía </w:t>
      </w:r>
      <w:r w:rsidRPr="00BB35D2">
        <w:t xml:space="preserve">todos os produtos </w:t>
      </w:r>
      <w:r>
        <w:t xml:space="preserve">VMP, </w:t>
      </w:r>
      <w:r w:rsidRPr="00BB35D2">
        <w:t>VMPP, AMP e AMPPs na base da OBM</w:t>
      </w:r>
      <w:r>
        <w:t xml:space="preserve"> foram identificadas.........</w:t>
      </w:r>
      <w:bookmarkStart w:id="17" w:name="_GoBack"/>
      <w:bookmarkEnd w:id="17"/>
    </w:p>
    <w:p w14:paraId="1FCE3C7F" w14:textId="77777777" w:rsidR="00617634" w:rsidRDefault="00617634" w:rsidP="00617634">
      <w:pPr>
        <w:ind w:firstLine="0"/>
      </w:pPr>
    </w:p>
    <w:p w14:paraId="55DFC964" w14:textId="77777777" w:rsidR="00617634" w:rsidRDefault="00617634" w:rsidP="00617634">
      <w:pPr>
        <w:ind w:firstLine="0"/>
      </w:pPr>
    </w:p>
    <w:p w14:paraId="21F4BC24" w14:textId="6E30815D" w:rsidR="00CF6614" w:rsidRDefault="00CF6614" w:rsidP="00617634">
      <w:pPr>
        <w:ind w:firstLine="0"/>
      </w:pPr>
      <w:r w:rsidRPr="51D73324">
        <w:t xml:space="preserve">O Hospital Sírio-Libanês conta com a experiência na condução do projeto PROADI-SUS “Terminologias de Medicamentos e Boas Práticas para uso em Sistemas de Prescrição Eletrônica”, o qual quando implantado, contribuirá  para o aumento da segurança do paciente no processo de medicação por meio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55834209" w14:textId="77777777" w:rsidR="00CF6614" w:rsidRDefault="00CF6614" w:rsidP="002A4906"/>
    <w:p w14:paraId="05AD8CAF" w14:textId="50C3F2FE" w:rsidR="005B7CD4" w:rsidRDefault="005B7CD4" w:rsidP="002A4906"/>
    <w:p w14:paraId="200AE3FF" w14:textId="36F8C101" w:rsidR="002B4F3B" w:rsidRDefault="003D17D3" w:rsidP="004F5822">
      <w:pPr>
        <w:pStyle w:val="PargrafodaLista"/>
      </w:pPr>
      <w:r w:rsidRPr="00BB35D2">
        <w:rPr>
          <w:b/>
          <w:bCs/>
        </w:rPr>
        <w:t>Atualização da Base de Dados da Ontologia Brasileira de Medicamentos</w:t>
      </w:r>
      <w:r w:rsidR="0089705C" w:rsidRPr="00BB35D2">
        <w:rPr>
          <w:b/>
          <w:bCs/>
        </w:rPr>
        <w:t xml:space="preserve"> (OBM)</w:t>
      </w:r>
      <w:r w:rsidR="0089705C" w:rsidRPr="00BB35D2">
        <w:t xml:space="preserve">: </w:t>
      </w:r>
      <w:r w:rsidRPr="00BB35D2">
        <w:t xml:space="preserve">Atualizar a OBM para o elenco Hórus de maio/23 para que o Sistema eSUS-AB/PEC possa </w:t>
      </w:r>
      <w:r w:rsidRPr="00BB35D2">
        <w:lastRenderedPageBreak/>
        <w:t>consumir esta base</w:t>
      </w:r>
      <w:r w:rsidR="0089705C" w:rsidRPr="00BB35D2">
        <w:t xml:space="preserve">. </w:t>
      </w:r>
      <w:r w:rsidRPr="00BB35D2">
        <w:t>Incluir na atualização da OBM todos os produtos medicinais disponíveis na base da CMED referentes ao elenco Hórus, ou seja, os componentes VMPP</w:t>
      </w:r>
      <w:r w:rsidR="00BB35D2" w:rsidRPr="00BB35D2">
        <w:t>,</w:t>
      </w:r>
      <w:r w:rsidRPr="00BB35D2">
        <w:t xml:space="preserve"> AMP e AMPPs na base da OBM.5. Definição dos perfis IPS HL7 FHIR para os componentes de Imunização, Exames, Alergias/</w:t>
      </w:r>
      <w:r w:rsidR="000044F3" w:rsidRPr="00BB35D2">
        <w:t>Reações</w:t>
      </w:r>
      <w:r w:rsidRPr="00BB35D2">
        <w:t xml:space="preserve"> Adversas e Medicamentos para a composição do Guia de Implementação (GI)</w:t>
      </w:r>
      <w:r w:rsidR="00BB35D2">
        <w:t xml:space="preserve"> </w:t>
      </w:r>
      <w:r w:rsidRPr="00BB35D2">
        <w:t>IPS Brasil. Na falta de modelo lógico na RNDS para o componente</w:t>
      </w:r>
      <w:r w:rsidR="00BB35D2">
        <w:t>,</w:t>
      </w:r>
      <w:r w:rsidRPr="00BB35D2">
        <w:t xml:space="preserve"> este será proposto pelo projeto.</w:t>
      </w:r>
    </w:p>
    <w:p w14:paraId="5CD95E57" w14:textId="77777777" w:rsidR="002B4F3B" w:rsidRDefault="002B4F3B" w:rsidP="002A4906"/>
    <w:p w14:paraId="31BAC710" w14:textId="77777777" w:rsidR="003D17D3" w:rsidRPr="00366885" w:rsidRDefault="003D17D3" w:rsidP="003D17D3">
      <w:pPr>
        <w:pStyle w:val="SemEspaamento"/>
        <w:spacing w:line="276" w:lineRule="auto"/>
        <w:jc w:val="both"/>
        <w:rPr>
          <w:rFonts w:ascii="Arial" w:eastAsia="Arial" w:hAnsi="Arial" w:cs="Arial"/>
          <w:b/>
          <w:bCs/>
        </w:rPr>
      </w:pPr>
    </w:p>
    <w:p w14:paraId="489C9BFE" w14:textId="4AB8E72A" w:rsidR="0059616E" w:rsidRPr="00293042" w:rsidRDefault="0059616E" w:rsidP="004F5822">
      <w:pPr>
        <w:pStyle w:val="PargrafodaLista"/>
        <w:numPr>
          <w:ilvl w:val="0"/>
          <w:numId w:val="21"/>
        </w:numPr>
        <w:rPr>
          <w:rStyle w:val="nfase"/>
        </w:rPr>
      </w:pPr>
      <w:r w:rsidRPr="00293042">
        <w:rPr>
          <w:rStyle w:val="nfase"/>
        </w:rPr>
        <w:t>OBJETIVOS DO PROJETO</w:t>
      </w:r>
    </w:p>
    <w:p w14:paraId="7AC657D4" w14:textId="77777777" w:rsidR="006E15E0" w:rsidRDefault="007166D1" w:rsidP="005B7CD4">
      <w:pPr>
        <w:pStyle w:val="PargrafodaLista"/>
        <w:numPr>
          <w:ilvl w:val="0"/>
          <w:numId w:val="26"/>
        </w:numPr>
        <w:ind w:left="360" w:firstLine="0"/>
      </w:pPr>
      <w:r w:rsidRPr="007166D1">
        <w:t>Atualizar a Base de Dados da Ontologia Brasileira de Medicamentos, com a inclusão de todos os produtos medicinais disponíveis na base da Câmara de Regulação do Mercado de Medicamentos (CMED) de maio de 2023 referentes ao elenco Hórus de maio de 2023 (componentes VTM, VMP, AMP e AMPPs);</w:t>
      </w:r>
    </w:p>
    <w:p w14:paraId="6B0DDDC2" w14:textId="77777777" w:rsidR="00727CD0" w:rsidRDefault="00727CD0" w:rsidP="00517F5B">
      <w:pPr>
        <w:pStyle w:val="SemEspaamento"/>
      </w:pPr>
    </w:p>
    <w:p w14:paraId="7057F52A" w14:textId="77777777" w:rsidR="00AF4177" w:rsidRPr="001666CE" w:rsidRDefault="00AF4177" w:rsidP="00517F5B">
      <w:pPr>
        <w:pStyle w:val="SemEspaamento"/>
      </w:pPr>
    </w:p>
    <w:p w14:paraId="1B6A2CA8" w14:textId="6F37A3BF" w:rsidR="00656534" w:rsidRPr="00E361D8" w:rsidRDefault="00656534" w:rsidP="002A4906">
      <w:pPr>
        <w:rPr>
          <w:rFonts w:eastAsia="Calibri" w:cs="Times New Roman"/>
        </w:rPr>
      </w:pPr>
    </w:p>
    <w:p w14:paraId="2DC7660E" w14:textId="77777777" w:rsidR="00CF6614" w:rsidRDefault="00CF6614" w:rsidP="00354016">
      <w:pPr>
        <w:ind w:firstLine="0"/>
        <w:rPr>
          <w:rStyle w:val="nfase"/>
        </w:rPr>
      </w:pPr>
    </w:p>
    <w:p w14:paraId="61FA6D82" w14:textId="7DCC9D9C" w:rsidR="00565E69" w:rsidRPr="00565E69" w:rsidRDefault="00D67B03" w:rsidP="00354016">
      <w:pPr>
        <w:ind w:firstLine="0"/>
      </w:pPr>
      <w:r w:rsidRPr="00354016">
        <w:rPr>
          <w:rStyle w:val="nfase"/>
        </w:rPr>
        <w:t xml:space="preserve">Atividade 1.4 </w:t>
      </w:r>
      <w:r w:rsidR="00F94E50" w:rsidRPr="00354016">
        <w:rPr>
          <w:rStyle w:val="nfase"/>
        </w:rPr>
        <w:t xml:space="preserve">– </w:t>
      </w:r>
      <w:r w:rsidR="0061754A" w:rsidRPr="00354016">
        <w:rPr>
          <w:rStyle w:val="nfase"/>
        </w:rPr>
        <w:t>Atualizar a OBM com o elenco de medicamentos da lista Hórus e respectivos produtos medicinais conforme base da CMED atualizada até maio</w:t>
      </w:r>
      <w:r w:rsidR="00354016" w:rsidRPr="00354016">
        <w:rPr>
          <w:rStyle w:val="nfase"/>
        </w:rPr>
        <w:t>/</w:t>
      </w:r>
      <w:r w:rsidR="0061754A" w:rsidRPr="00354016">
        <w:rPr>
          <w:rStyle w:val="nfase"/>
        </w:rPr>
        <w:t>23</w:t>
      </w:r>
      <w:r w:rsidR="00F94E50" w:rsidRPr="00354016">
        <w:rPr>
          <w:rStyle w:val="nfase"/>
        </w:rPr>
        <w:t xml:space="preserve">: </w:t>
      </w:r>
      <w:r w:rsidR="001B67A7" w:rsidRPr="00354016">
        <w:rPr>
          <w:rStyle w:val="nfase"/>
        </w:rPr>
        <w:t xml:space="preserve"> </w:t>
      </w:r>
      <w:r w:rsidR="001B67A7">
        <w:t>Esta atividade consiste na atualização da base de Ontologia Brasileira</w:t>
      </w:r>
      <w:r w:rsidR="00904580">
        <w:t xml:space="preserve"> de Medicamentos nos componentes VTM, VMP, VMPP, AMP e AMPP para todos os medicamentos da Base Hórus de maio 2023 com os respectivos produtos medicinais </w:t>
      </w:r>
      <w:r w:rsidR="008720EF">
        <w:t>que constam n</w:t>
      </w:r>
      <w:r w:rsidR="00785C98">
        <w:t xml:space="preserve">a </w:t>
      </w:r>
      <w:r w:rsidR="00785C98" w:rsidRPr="00785C98">
        <w:t>Câmara de Regulação do Mercado de Medicamentos (</w:t>
      </w:r>
      <w:r w:rsidR="00785C98" w:rsidRPr="00785C98">
        <w:rPr>
          <w:i/>
          <w:iCs/>
        </w:rPr>
        <w:t>CMED</w:t>
      </w:r>
      <w:r w:rsidR="00785C98" w:rsidRPr="00785C98">
        <w:t>)</w:t>
      </w:r>
      <w:r w:rsidR="00785C98">
        <w:t xml:space="preserve"> atualizados até maio 2023. Esta</w:t>
      </w:r>
      <w:r w:rsidR="00B67B6F">
        <w:t xml:space="preserve"> atividade é essencial para que se possa no futuro gerar o bloco de Medicamentos do IPS Brasil.  Com esta atualização da base da Ontologia Brasileira de Medicamentos </w:t>
      </w:r>
      <w:r w:rsidR="00926EEE">
        <w:t xml:space="preserve">será possível, por </w:t>
      </w:r>
      <w:r w:rsidR="00F37461">
        <w:t>exemplo, que</w:t>
      </w:r>
      <w:r w:rsidR="00926EEE">
        <w:t xml:space="preserve"> o Prontuário Eletrônico do Cidadão (PEC) consuma os dados atualizados</w:t>
      </w:r>
      <w:r w:rsidR="00F37461">
        <w:t xml:space="preserve">. Adicionalmente, </w:t>
      </w:r>
      <w:r w:rsidR="00FF7B82">
        <w:t xml:space="preserve">será possível atualizar </w:t>
      </w:r>
      <w:r w:rsidR="00565E69">
        <w:t>os code</w:t>
      </w:r>
      <w:r w:rsidR="008F50D1">
        <w:t xml:space="preserve"> </w:t>
      </w:r>
      <w:r w:rsidR="00565E69">
        <w:t>systems</w:t>
      </w:r>
      <w:r w:rsidR="00123EBB">
        <w:t>:</w:t>
      </w:r>
      <w:r w:rsidR="00565E69">
        <w:t xml:space="preserve"> </w:t>
      </w:r>
      <w:r w:rsidR="00123EBB">
        <w:t xml:space="preserve"> </w:t>
      </w:r>
      <w:r w:rsidR="00565E69" w:rsidRPr="00565E69">
        <w:t> </w:t>
      </w:r>
      <w:r w:rsidR="00565E69" w:rsidRPr="00E917CB">
        <w:t>Terminologia de Produto Medicinal Comercial com Apresentação (AMPP) na Agência Nacional de Vigilância Sanitária (Anvisa)</w:t>
      </w:r>
      <w:r w:rsidR="00123EBB" w:rsidRPr="007B4851">
        <w:t xml:space="preserve">, </w:t>
      </w:r>
      <w:r w:rsidR="00565E69" w:rsidRPr="00E917CB">
        <w:t>Terminologia de Produto Medicinal Comercial com Apresentação (AMPP) na Ontologia Brasileira de Medicamentos (OBM)</w:t>
      </w:r>
      <w:r w:rsidR="00123EBB">
        <w:t xml:space="preserve"> e</w:t>
      </w:r>
      <w:r w:rsidR="00123EBB" w:rsidRPr="007B4851">
        <w:t xml:space="preserve"> </w:t>
      </w:r>
      <w:r w:rsidR="00565E69" w:rsidRPr="00E917CB">
        <w:t>Terminologia de Produto Medicinal Virtual (VMP) na Ontologia Brasileira de Medicamentos (OBM)</w:t>
      </w:r>
      <w:r w:rsidR="00123EBB">
        <w:t xml:space="preserve"> disponíveis em </w:t>
      </w:r>
      <w:hyperlink r:id="rId11" w:history="1">
        <w:r w:rsidR="008F50D1" w:rsidRPr="008F50D1">
          <w:rPr>
            <w:rStyle w:val="Hyperlink"/>
            <w:rFonts w:asciiTheme="minorHAnsi" w:hAnsiTheme="minorHAnsi"/>
            <w:sz w:val="20"/>
            <w:szCs w:val="20"/>
          </w:rPr>
          <w:t>https://simplifier.net/redenacionaldedadosemsaude/04e15b9e-7dc5-4455-ae70-d3f8e677b7f8</w:t>
        </w:r>
      </w:hyperlink>
    </w:p>
    <w:p w14:paraId="2CD51216" w14:textId="77777777" w:rsidR="0024141F" w:rsidRDefault="0024141F" w:rsidP="002A4906"/>
    <w:p w14:paraId="3B4706B8" w14:textId="4047833E" w:rsidR="006C048E" w:rsidRDefault="006C048E" w:rsidP="00354016">
      <w:pPr>
        <w:ind w:firstLine="0"/>
        <w:rPr>
          <w:color w:val="000000"/>
        </w:rPr>
      </w:pPr>
      <w:r w:rsidRPr="00291CBE">
        <w:rPr>
          <w:rStyle w:val="nfase"/>
        </w:rPr>
        <w:t>Marco M.</w:t>
      </w:r>
      <w:r w:rsidR="00F945F4" w:rsidRPr="00291CBE">
        <w:rPr>
          <w:rStyle w:val="nfase"/>
        </w:rPr>
        <w:t>2</w:t>
      </w:r>
      <w:r w:rsidRPr="00291CBE">
        <w:rPr>
          <w:rStyle w:val="nfase"/>
        </w:rPr>
        <w:t xml:space="preserve">: </w:t>
      </w:r>
      <w:r>
        <w:t>E</w:t>
      </w:r>
      <w:r w:rsidR="00DC5EE7">
        <w:t>ntrega da base da Ontologia Brasileira de Medicamentos atualizada até data-base maio/2023 com componentes do Hórus</w:t>
      </w:r>
      <w:r w:rsidR="005509E7">
        <w:t xml:space="preserve"> e respectivos produtos medicinais descritos na CMED até maio/</w:t>
      </w:r>
      <w:r w:rsidR="00291CBE">
        <w:t>20</w:t>
      </w:r>
      <w:r w:rsidR="005509E7">
        <w:t>23</w:t>
      </w:r>
      <w:r w:rsidR="00291CBE">
        <w:t>.</w:t>
      </w:r>
    </w:p>
    <w:p w14:paraId="70BFAD10" w14:textId="77777777" w:rsidR="00291CBE" w:rsidRDefault="00291CBE" w:rsidP="00291CBE">
      <w:pPr>
        <w:ind w:firstLine="0"/>
      </w:pPr>
    </w:p>
    <w:p w14:paraId="7E883C73" w14:textId="77777777" w:rsidR="00A25333" w:rsidRDefault="00A25333" w:rsidP="00A25333">
      <w:pPr>
        <w:jc w:val="center"/>
        <w:rPr>
          <w:sz w:val="18"/>
          <w:szCs w:val="18"/>
        </w:rPr>
      </w:pPr>
    </w:p>
    <w:sectPr w:rsidR="00A25333" w:rsidSect="003517BB">
      <w:headerReference w:type="default" r:id="rId12"/>
      <w:footerReference w:type="default" r:id="rId13"/>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DDBDD" w14:textId="77777777" w:rsidR="0061010F" w:rsidRDefault="0061010F" w:rsidP="002A4906">
      <w:r>
        <w:separator/>
      </w:r>
    </w:p>
  </w:endnote>
  <w:endnote w:type="continuationSeparator" w:id="0">
    <w:p w14:paraId="34841D44" w14:textId="77777777" w:rsidR="0061010F" w:rsidRDefault="0061010F" w:rsidP="002A4906">
      <w:r>
        <w:continuationSeparator/>
      </w:r>
    </w:p>
  </w:endnote>
  <w:endnote w:type="continuationNotice" w:id="1">
    <w:p w14:paraId="439F0A02" w14:textId="77777777" w:rsidR="0061010F" w:rsidRDefault="0061010F" w:rsidP="002A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FC825" w14:textId="77777777" w:rsidR="001E0F2C" w:rsidRDefault="001E0F2C" w:rsidP="002A4906">
    <w:pPr>
      <w:pStyle w:val="Rodap"/>
    </w:pPr>
  </w:p>
  <w:p w14:paraId="6FDDED22" w14:textId="77777777" w:rsidR="001E0F2C" w:rsidRDefault="001E0F2C" w:rsidP="002A4906">
    <w:pPr>
      <w:pStyle w:val="Rodap"/>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D93052" id="Conector reto 11" o:spid="_x0000_s1026"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E0F2C" w14:paraId="6F9823ED" w14:textId="77777777" w:rsidTr="005B7CD4">
      <w:trPr>
        <w:trHeight w:val="279"/>
      </w:trPr>
      <w:tc>
        <w:tcPr>
          <w:tcW w:w="5000" w:type="pct"/>
          <w:gridSpan w:val="2"/>
        </w:tcPr>
        <w:p w14:paraId="480B2BB2" w14:textId="77777777" w:rsidR="001E0F2C" w:rsidRPr="006E15E0" w:rsidRDefault="001E0F2C" w:rsidP="00A211C3">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1E0F2C" w14:paraId="11860ABC" w14:textId="77777777" w:rsidTr="005B7CD4">
      <w:tc>
        <w:tcPr>
          <w:tcW w:w="2500" w:type="pct"/>
        </w:tcPr>
        <w:p w14:paraId="3AA73A40" w14:textId="56039688" w:rsidR="001E0F2C" w:rsidRDefault="0061010F" w:rsidP="00A211C3">
          <w:pPr>
            <w:pStyle w:val="Rodap"/>
            <w:ind w:firstLine="0"/>
            <w:rPr>
              <w:color w:val="404040" w:themeColor="text1" w:themeTint="BF"/>
              <w:sz w:val="14"/>
              <w:szCs w:val="16"/>
            </w:rPr>
          </w:pPr>
          <w:hyperlink r:id="rId1" w:history="1">
            <w:r w:rsidR="001E0F2C" w:rsidRPr="006E15E0">
              <w:rPr>
                <w:rStyle w:val="Hyperlink"/>
                <w:rFonts w:eastAsia="Batang"/>
                <w:color w:val="002060"/>
                <w:sz w:val="14"/>
                <w:szCs w:val="14"/>
              </w:rPr>
              <w:t>www.hospitalsiriolibanes.org.br</w:t>
            </w:r>
          </w:hyperlink>
        </w:p>
      </w:tc>
      <w:tc>
        <w:tcPr>
          <w:tcW w:w="2500" w:type="pct"/>
          <w:vAlign w:val="center"/>
        </w:tcPr>
        <w:p w14:paraId="3C728C88" w14:textId="71EBDDB8" w:rsidR="001E0F2C" w:rsidRDefault="001E0F2C" w:rsidP="00A211C3">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sidR="00617634" w:rsidRPr="00617634">
            <w:rPr>
              <w:rFonts w:cs="Calibri"/>
              <w:b/>
              <w:noProof/>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sidR="00617634" w:rsidRPr="00617634">
            <w:rPr>
              <w:rFonts w:cs="Calibri"/>
              <w:b/>
              <w:noProof/>
              <w:color w:val="002060"/>
              <w:sz w:val="14"/>
              <w:szCs w:val="14"/>
              <w:shd w:val="clear" w:color="auto" w:fill="E6E6E6"/>
            </w:rPr>
            <w:t>6</w:t>
          </w:r>
          <w:r w:rsidRPr="006E15E0">
            <w:rPr>
              <w:rFonts w:cs="Calibri"/>
              <w:b/>
              <w:color w:val="002060"/>
              <w:sz w:val="14"/>
              <w:szCs w:val="14"/>
              <w:shd w:val="clear" w:color="auto" w:fill="E6E6E6"/>
            </w:rPr>
            <w:fldChar w:fldCharType="end"/>
          </w:r>
        </w:p>
      </w:tc>
    </w:tr>
  </w:tbl>
  <w:p w14:paraId="4B19DB93" w14:textId="77777777" w:rsidR="001E0F2C" w:rsidRDefault="001E0F2C" w:rsidP="00A211C3">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F390F" w14:textId="77777777" w:rsidR="0061010F" w:rsidRDefault="0061010F" w:rsidP="002A4906">
      <w:r>
        <w:separator/>
      </w:r>
    </w:p>
  </w:footnote>
  <w:footnote w:type="continuationSeparator" w:id="0">
    <w:p w14:paraId="267D4031" w14:textId="77777777" w:rsidR="0061010F" w:rsidRDefault="0061010F" w:rsidP="002A4906">
      <w:r>
        <w:continuationSeparator/>
      </w:r>
    </w:p>
  </w:footnote>
  <w:footnote w:type="continuationNotice" w:id="1">
    <w:p w14:paraId="5F222BBA" w14:textId="77777777" w:rsidR="0061010F" w:rsidRDefault="0061010F" w:rsidP="002A49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1F7E7" w14:textId="77777777" w:rsidR="001E0F2C" w:rsidRDefault="001E0F2C" w:rsidP="002A4906">
    <w:pPr>
      <w:pStyle w:val="Cabealho"/>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1E0F2C" w:rsidRDefault="001E0F2C" w:rsidP="002A4906">
    <w:pPr>
      <w:pStyle w:val="Cabealho"/>
    </w:pPr>
  </w:p>
  <w:p w14:paraId="1DDF74B1" w14:textId="77777777" w:rsidR="001E0F2C" w:rsidRDefault="001E0F2C" w:rsidP="002A4906">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D0E8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965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24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E2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CC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6F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3AFC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A7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62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81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12"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3" w15:restartNumberingAfterBreak="0">
    <w:nsid w:val="1C8F4BC6"/>
    <w:multiLevelType w:val="hybridMultilevel"/>
    <w:tmpl w:val="15B04026"/>
    <w:lvl w:ilvl="0" w:tplc="04160019">
      <w:start w:val="3"/>
      <w:numFmt w:val="lowerLetter"/>
      <w:lvlText w:val="%1."/>
      <w:lvlJc w:val="left"/>
      <w:pPr>
        <w:ind w:left="499" w:hanging="360"/>
      </w:pPr>
      <w:rPr>
        <w:rFonts w:hint="default"/>
      </w:rPr>
    </w:lvl>
    <w:lvl w:ilvl="1" w:tplc="04160019" w:tentative="1">
      <w:start w:val="1"/>
      <w:numFmt w:val="lowerLetter"/>
      <w:lvlText w:val="%2."/>
      <w:lvlJc w:val="left"/>
      <w:pPr>
        <w:ind w:left="1219" w:hanging="360"/>
      </w:pPr>
    </w:lvl>
    <w:lvl w:ilvl="2" w:tplc="0416001B" w:tentative="1">
      <w:start w:val="1"/>
      <w:numFmt w:val="lowerRoman"/>
      <w:lvlText w:val="%3."/>
      <w:lvlJc w:val="right"/>
      <w:pPr>
        <w:ind w:left="1939" w:hanging="180"/>
      </w:pPr>
    </w:lvl>
    <w:lvl w:ilvl="3" w:tplc="0416000F" w:tentative="1">
      <w:start w:val="1"/>
      <w:numFmt w:val="decimal"/>
      <w:lvlText w:val="%4."/>
      <w:lvlJc w:val="left"/>
      <w:pPr>
        <w:ind w:left="2659" w:hanging="360"/>
      </w:pPr>
    </w:lvl>
    <w:lvl w:ilvl="4" w:tplc="04160019" w:tentative="1">
      <w:start w:val="1"/>
      <w:numFmt w:val="lowerLetter"/>
      <w:lvlText w:val="%5."/>
      <w:lvlJc w:val="left"/>
      <w:pPr>
        <w:ind w:left="3379" w:hanging="360"/>
      </w:pPr>
    </w:lvl>
    <w:lvl w:ilvl="5" w:tplc="0416001B" w:tentative="1">
      <w:start w:val="1"/>
      <w:numFmt w:val="lowerRoman"/>
      <w:lvlText w:val="%6."/>
      <w:lvlJc w:val="right"/>
      <w:pPr>
        <w:ind w:left="4099" w:hanging="180"/>
      </w:pPr>
    </w:lvl>
    <w:lvl w:ilvl="6" w:tplc="0416000F" w:tentative="1">
      <w:start w:val="1"/>
      <w:numFmt w:val="decimal"/>
      <w:lvlText w:val="%7."/>
      <w:lvlJc w:val="left"/>
      <w:pPr>
        <w:ind w:left="4819" w:hanging="360"/>
      </w:pPr>
    </w:lvl>
    <w:lvl w:ilvl="7" w:tplc="04160019" w:tentative="1">
      <w:start w:val="1"/>
      <w:numFmt w:val="lowerLetter"/>
      <w:lvlText w:val="%8."/>
      <w:lvlJc w:val="left"/>
      <w:pPr>
        <w:ind w:left="5539" w:hanging="360"/>
      </w:pPr>
    </w:lvl>
    <w:lvl w:ilvl="8" w:tplc="0416001B" w:tentative="1">
      <w:start w:val="1"/>
      <w:numFmt w:val="lowerRoman"/>
      <w:lvlText w:val="%9."/>
      <w:lvlJc w:val="right"/>
      <w:pPr>
        <w:ind w:left="6259" w:hanging="180"/>
      </w:pPr>
    </w:lvl>
  </w:abstractNum>
  <w:abstractNum w:abstractNumId="14"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5" w15:restartNumberingAfterBreak="0">
    <w:nsid w:val="222A50AA"/>
    <w:multiLevelType w:val="hybridMultilevel"/>
    <w:tmpl w:val="BB5C6DEE"/>
    <w:lvl w:ilvl="0" w:tplc="C428EAE2">
      <w:start w:val="1"/>
      <w:numFmt w:val="upperRoman"/>
      <w:pStyle w:val="PargrafodaLista"/>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7" w15:restartNumberingAfterBreak="0">
    <w:nsid w:val="242D0A82"/>
    <w:multiLevelType w:val="hybridMultilevel"/>
    <w:tmpl w:val="9886C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B44F56"/>
    <w:multiLevelType w:val="hybridMultilevel"/>
    <w:tmpl w:val="BE5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F27347"/>
    <w:multiLevelType w:val="hybridMultilevel"/>
    <w:tmpl w:val="31A841A8"/>
    <w:lvl w:ilvl="0" w:tplc="1A50E7A0">
      <w:start w:val="1"/>
      <w:numFmt w:val="bullet"/>
      <w:lvlText w:val=""/>
      <w:lvlJc w:val="left"/>
      <w:pPr>
        <w:ind w:left="1981" w:hanging="360"/>
      </w:pPr>
      <w:rPr>
        <w:rFonts w:ascii="Symbol" w:hAnsi="Symbol" w:hint="default"/>
      </w:rPr>
    </w:lvl>
    <w:lvl w:ilvl="1" w:tplc="04090003" w:tentative="1">
      <w:start w:val="1"/>
      <w:numFmt w:val="bullet"/>
      <w:lvlText w:val="o"/>
      <w:lvlJc w:val="left"/>
      <w:pPr>
        <w:ind w:left="2701" w:hanging="360"/>
      </w:pPr>
      <w:rPr>
        <w:rFonts w:ascii="Courier New" w:hAnsi="Courier New" w:cs="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cs="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cs="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23" w15:restartNumberingAfterBreak="0">
    <w:nsid w:val="44DF67A7"/>
    <w:multiLevelType w:val="hybridMultilevel"/>
    <w:tmpl w:val="A900D988"/>
    <w:lvl w:ilvl="0" w:tplc="4DC027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27"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F70AE1"/>
    <w:multiLevelType w:val="multilevel"/>
    <w:tmpl w:val="19786C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6F027F60"/>
    <w:multiLevelType w:val="hybridMultilevel"/>
    <w:tmpl w:val="6096C90E"/>
    <w:lvl w:ilvl="0" w:tplc="04160019">
      <w:start w:val="2"/>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70412F24"/>
    <w:multiLevelType w:val="hybridMultilevel"/>
    <w:tmpl w:val="6C8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119D9"/>
    <w:multiLevelType w:val="hybridMultilevel"/>
    <w:tmpl w:val="398C040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F45582A"/>
    <w:multiLevelType w:val="hybridMultilevel"/>
    <w:tmpl w:val="F0020BF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7F50753C"/>
    <w:multiLevelType w:val="multilevel"/>
    <w:tmpl w:val="2074535C"/>
    <w:lvl w:ilvl="0">
      <w:start w:val="1"/>
      <w:numFmt w:val="upperLetter"/>
      <w:lvlText w:val="%1."/>
      <w:lvlJc w:val="left"/>
      <w:pPr>
        <w:ind w:left="360" w:hanging="360"/>
      </w:pPr>
      <w:rPr>
        <w:b/>
        <w:u w:val="non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abstractNumId w:val="11"/>
  </w:num>
  <w:num w:numId="2">
    <w:abstractNumId w:val="29"/>
  </w:num>
  <w:num w:numId="3">
    <w:abstractNumId w:val="18"/>
  </w:num>
  <w:num w:numId="4">
    <w:abstractNumId w:val="13"/>
  </w:num>
  <w:num w:numId="5">
    <w:abstractNumId w:val="31"/>
  </w:num>
  <w:num w:numId="6">
    <w:abstractNumId w:val="35"/>
  </w:num>
  <w:num w:numId="7">
    <w:abstractNumId w:val="26"/>
  </w:num>
  <w:num w:numId="8">
    <w:abstractNumId w:val="23"/>
  </w:num>
  <w:num w:numId="9">
    <w:abstractNumId w:val="30"/>
  </w:num>
  <w:num w:numId="10">
    <w:abstractNumId w:val="12"/>
  </w:num>
  <w:num w:numId="11">
    <w:abstractNumId w:val="25"/>
  </w:num>
  <w:num w:numId="12">
    <w:abstractNumId w:val="36"/>
  </w:num>
  <w:num w:numId="13">
    <w:abstractNumId w:val="27"/>
  </w:num>
  <w:num w:numId="14">
    <w:abstractNumId w:val="15"/>
  </w:num>
  <w:num w:numId="15">
    <w:abstractNumId w:val="16"/>
  </w:num>
  <w:num w:numId="16">
    <w:abstractNumId w:val="20"/>
  </w:num>
  <w:num w:numId="17">
    <w:abstractNumId w:val="34"/>
  </w:num>
  <w:num w:numId="18">
    <w:abstractNumId w:val="21"/>
  </w:num>
  <w:num w:numId="19">
    <w:abstractNumId w:val="32"/>
  </w:num>
  <w:num w:numId="20">
    <w:abstractNumId w:val="19"/>
  </w:num>
  <w:num w:numId="21">
    <w:abstractNumId w:val="14"/>
  </w:num>
  <w:num w:numId="22">
    <w:abstractNumId w:val="33"/>
  </w:num>
  <w:num w:numId="23">
    <w:abstractNumId w:val="24"/>
  </w:num>
  <w:num w:numId="24">
    <w:abstractNumId w:val="15"/>
    <w:lvlOverride w:ilvl="0">
      <w:startOverride w:val="1"/>
    </w:lvlOverride>
  </w:num>
  <w:num w:numId="25">
    <w:abstractNumId w:val="10"/>
  </w:num>
  <w:num w:numId="26">
    <w:abstractNumId w:val="1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BE7"/>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376"/>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0218"/>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3EA"/>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3958"/>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0F2C"/>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CBE"/>
    <w:rsid w:val="00291E41"/>
    <w:rsid w:val="002925E4"/>
    <w:rsid w:val="002927EB"/>
    <w:rsid w:val="00293042"/>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4906"/>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2F0"/>
    <w:rsid w:val="00340565"/>
    <w:rsid w:val="00340EA8"/>
    <w:rsid w:val="003412EF"/>
    <w:rsid w:val="00341388"/>
    <w:rsid w:val="00341643"/>
    <w:rsid w:val="00341B09"/>
    <w:rsid w:val="0034277C"/>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016"/>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AD1"/>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6FE5"/>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57F48"/>
    <w:rsid w:val="00460466"/>
    <w:rsid w:val="004611E5"/>
    <w:rsid w:val="0046121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4A5C"/>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822"/>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6F"/>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CD4"/>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658"/>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CE2"/>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10F"/>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34"/>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2EA2"/>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A7861"/>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5E0"/>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66D1"/>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3F2D"/>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E94"/>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2B9B"/>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3BD"/>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868"/>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44F"/>
    <w:rsid w:val="009A3774"/>
    <w:rsid w:val="009A3D1F"/>
    <w:rsid w:val="009A42BE"/>
    <w:rsid w:val="009A5109"/>
    <w:rsid w:val="009A540E"/>
    <w:rsid w:val="009A574E"/>
    <w:rsid w:val="009A5A05"/>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823"/>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1C3"/>
    <w:rsid w:val="00A21F00"/>
    <w:rsid w:val="00A2212A"/>
    <w:rsid w:val="00A228AE"/>
    <w:rsid w:val="00A22F6D"/>
    <w:rsid w:val="00A230E3"/>
    <w:rsid w:val="00A232D8"/>
    <w:rsid w:val="00A2431C"/>
    <w:rsid w:val="00A24B0F"/>
    <w:rsid w:val="00A25333"/>
    <w:rsid w:val="00A25789"/>
    <w:rsid w:val="00A26AAD"/>
    <w:rsid w:val="00A30288"/>
    <w:rsid w:val="00A30394"/>
    <w:rsid w:val="00A305B2"/>
    <w:rsid w:val="00A308E4"/>
    <w:rsid w:val="00A30B26"/>
    <w:rsid w:val="00A30D4F"/>
    <w:rsid w:val="00A31390"/>
    <w:rsid w:val="00A31E99"/>
    <w:rsid w:val="00A326D3"/>
    <w:rsid w:val="00A329CA"/>
    <w:rsid w:val="00A32B28"/>
    <w:rsid w:val="00A32F81"/>
    <w:rsid w:val="00A33077"/>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2EE8"/>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383"/>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177"/>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0AEB"/>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1C4C"/>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64D3"/>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69C0"/>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614"/>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128B"/>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27602"/>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D5F"/>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07C8"/>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3FF7"/>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A64"/>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408"/>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6FF6"/>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AFA"/>
    <w:rsid w:val="00E66DE3"/>
    <w:rsid w:val="00E66E61"/>
    <w:rsid w:val="00E67A06"/>
    <w:rsid w:val="00E67AC5"/>
    <w:rsid w:val="00E67ED1"/>
    <w:rsid w:val="00E7030A"/>
    <w:rsid w:val="00E71244"/>
    <w:rsid w:val="00E7151E"/>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92B"/>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62FD"/>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A7F98"/>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CE327"/>
  <w15:docId w15:val="{433EABCD-0A46-4DF9-89D2-F6F942D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906"/>
    <w:pPr>
      <w:spacing w:after="0" w:line="360" w:lineRule="auto"/>
      <w:ind w:firstLine="708"/>
      <w:jc w:val="both"/>
    </w:pPr>
    <w:rPr>
      <w:rFonts w:ascii="Calibri" w:hAnsi="Calibri"/>
    </w:rPr>
  </w:style>
  <w:style w:type="paragraph" w:styleId="Ttulo1">
    <w:name w:val="heading 1"/>
    <w:basedOn w:val="Normal"/>
    <w:next w:val="Normal"/>
    <w:link w:val="Ttulo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9"/>
    <w:rsid w:val="00CF2315"/>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4Char">
    <w:name w:val="Título 4 Char"/>
    <w:basedOn w:val="Fontepargpadro"/>
    <w:link w:val="Ttulo4"/>
    <w:uiPriority w:val="9"/>
    <w:semiHidden/>
    <w:rsid w:val="00CF2315"/>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F2315"/>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Fontepargpadro"/>
    <w:uiPriority w:val="99"/>
    <w:unhideWhenUsed/>
    <w:rsid w:val="00E94091"/>
    <w:rPr>
      <w:color w:val="0000FF"/>
      <w:u w:val="single"/>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5B7CD4"/>
    <w:pPr>
      <w:spacing w:after="100"/>
      <w:jc w:val="center"/>
    </w:pPr>
    <w:rPr>
      <w:b/>
      <w:sz w:val="24"/>
      <w:szCs w:val="24"/>
    </w:r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Fontepargpadro"/>
    <w:link w:val="Comments"/>
    <w:rsid w:val="00B42FBD"/>
    <w:rPr>
      <w:rFonts w:eastAsia="Times" w:cs="Times New Roman"/>
      <w:b/>
      <w:szCs w:val="20"/>
      <w:lang w:eastAsia="pt-BR"/>
    </w:rPr>
  </w:style>
  <w:style w:type="character" w:customStyle="1" w:styleId="CartaTexto">
    <w:name w:val="CartaTexto"/>
    <w:basedOn w:val="Fontepargpadro"/>
    <w:uiPriority w:val="1"/>
    <w:rsid w:val="00223936"/>
    <w:rPr>
      <w:rFonts w:asciiTheme="minorHAnsi" w:hAnsiTheme="minorHAnsi"/>
      <w:color w:val="171B1B"/>
      <w:sz w:val="24"/>
    </w:rPr>
  </w:style>
  <w:style w:type="character" w:styleId="Refdecomentrio">
    <w:name w:val="annotation reference"/>
    <w:basedOn w:val="Fontepargpadro"/>
    <w:uiPriority w:val="99"/>
    <w:semiHidden/>
    <w:unhideWhenUsed/>
    <w:rsid w:val="00D17F23"/>
    <w:rPr>
      <w:sz w:val="16"/>
      <w:szCs w:val="16"/>
    </w:rPr>
  </w:style>
  <w:style w:type="paragraph" w:styleId="Textodecomentrio">
    <w:name w:val="annotation text"/>
    <w:basedOn w:val="Normal"/>
    <w:link w:val="TextodecomentrioChar"/>
    <w:uiPriority w:val="99"/>
    <w:unhideWhenUsed/>
    <w:rsid w:val="00D17F23"/>
    <w:rPr>
      <w:sz w:val="20"/>
      <w:szCs w:val="20"/>
    </w:rPr>
  </w:style>
  <w:style w:type="character" w:customStyle="1" w:styleId="TextodecomentrioChar">
    <w:name w:val="Texto de comentário Char"/>
    <w:basedOn w:val="Fontepargpadro"/>
    <w:link w:val="Textodecomentrio"/>
    <w:uiPriority w:val="99"/>
    <w:rsid w:val="00D17F2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D17F23"/>
    <w:rPr>
      <w:b/>
      <w:bCs/>
    </w:rPr>
  </w:style>
  <w:style w:type="character" w:customStyle="1" w:styleId="AssuntodocomentrioChar">
    <w:name w:val="Assunto do comentário Char"/>
    <w:basedOn w:val="TextodecomentrioChar"/>
    <w:link w:val="Assuntodocomentrio"/>
    <w:uiPriority w:val="99"/>
    <w:semiHidden/>
    <w:rsid w:val="00D17F23"/>
    <w:rPr>
      <w:rFonts w:ascii="Calibri" w:hAnsi="Calibri"/>
      <w:b/>
      <w:bCs/>
      <w:sz w:val="20"/>
      <w:szCs w:val="20"/>
    </w:rPr>
  </w:style>
  <w:style w:type="paragraph" w:styleId="PargrafodaLista">
    <w:name w:val="List Paragraph"/>
    <w:basedOn w:val="Normal"/>
    <w:uiPriority w:val="34"/>
    <w:qFormat/>
    <w:rsid w:val="004F5822"/>
    <w:pPr>
      <w:numPr>
        <w:numId w:val="14"/>
      </w:numPr>
      <w:contextualSpacing/>
    </w:pPr>
    <w:rPr>
      <w:rFonts w:asciiTheme="minorHAnsi" w:eastAsia="Arial" w:hAnsiTheme="minorHAnsi" w:cstheme="minorHAnsi"/>
      <w:lang w:eastAsia="pt-BR"/>
    </w:rPr>
  </w:style>
  <w:style w:type="character" w:customStyle="1" w:styleId="Corpo1-Projeto">
    <w:name w:val="Corpo1-Projeto"/>
    <w:basedOn w:val="Fontepargpadro"/>
    <w:uiPriority w:val="1"/>
    <w:rsid w:val="00E16673"/>
    <w:rPr>
      <w:rFonts w:asciiTheme="minorHAnsi" w:hAnsiTheme="minorHAnsi"/>
      <w:b w:val="0"/>
      <w:spacing w:val="10"/>
      <w:sz w:val="22"/>
    </w:rPr>
  </w:style>
  <w:style w:type="character" w:styleId="HiperlinkVisitado">
    <w:name w:val="FollowedHyperlink"/>
    <w:basedOn w:val="Fontepargpadro"/>
    <w:uiPriority w:val="99"/>
    <w:semiHidden/>
    <w:unhideWhenUsed/>
    <w:rsid w:val="003E2029"/>
    <w:rPr>
      <w:color w:val="800080" w:themeColor="followedHyperlink"/>
      <w:u w:val="single"/>
    </w:rPr>
  </w:style>
  <w:style w:type="character" w:customStyle="1" w:styleId="CorpodetextoChar">
    <w:name w:val="Corpo de texto Char"/>
    <w:basedOn w:val="Fontepargpadro"/>
    <w:link w:val="Corpodetexto"/>
    <w:uiPriority w:val="99"/>
    <w:semiHidden/>
    <w:rsid w:val="003E2029"/>
    <w:rPr>
      <w:rFonts w:ascii="Thorndale" w:eastAsia="Calibri" w:hAnsi="Thorndale" w:cs="Times New Roman"/>
      <w:b/>
      <w:color w:val="000000"/>
      <w:sz w:val="24"/>
      <w:szCs w:val="20"/>
      <w:lang w:eastAsia="pt-BR"/>
    </w:rPr>
  </w:style>
  <w:style w:type="paragraph" w:styleId="Corpodetexto">
    <w:name w:val="Body Text"/>
    <w:basedOn w:val="Normal"/>
    <w:link w:val="CorpodetextoChar"/>
    <w:uiPriority w:val="99"/>
    <w:semiHidden/>
    <w:unhideWhenUsed/>
    <w:rsid w:val="003E2029"/>
    <w:pPr>
      <w:widowControl w:val="0"/>
      <w:suppressAutoHyphens/>
    </w:pPr>
    <w:rPr>
      <w:rFonts w:ascii="Thorndale" w:eastAsia="Calibri" w:hAnsi="Thorndale" w:cs="Times New Roman"/>
      <w:b/>
      <w:color w:val="000000"/>
      <w:sz w:val="24"/>
      <w:szCs w:val="20"/>
      <w:lang w:eastAsia="pt-BR"/>
    </w:rPr>
  </w:style>
  <w:style w:type="paragraph" w:styleId="Subttulo">
    <w:name w:val="Subtitle"/>
    <w:basedOn w:val="Normal"/>
    <w:link w:val="SubttuloChar"/>
    <w:uiPriority w:val="99"/>
    <w:qFormat/>
    <w:rsid w:val="003E2029"/>
    <w:pPr>
      <w:jc w:val="center"/>
    </w:pPr>
    <w:rPr>
      <w:rFonts w:ascii="Tahoma" w:eastAsia="Calibri" w:hAnsi="Tahoma" w:cs="Tahoma"/>
      <w:b/>
      <w:bCs/>
      <w:sz w:val="24"/>
      <w:szCs w:val="24"/>
      <w:lang w:eastAsia="pt-BR"/>
    </w:rPr>
  </w:style>
  <w:style w:type="character" w:customStyle="1" w:styleId="SubttuloChar">
    <w:name w:val="Subtítulo Char"/>
    <w:basedOn w:val="Fontepargpadro"/>
    <w:link w:val="Subttulo"/>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RecuodecorpodetextoChar">
    <w:name w:val="Recuo de corpo de texto Char"/>
    <w:basedOn w:val="Fontepargpadro"/>
    <w:link w:val="Recuodecorpodetexto"/>
    <w:uiPriority w:val="99"/>
    <w:semiHidden/>
    <w:rsid w:val="003E2029"/>
  </w:style>
  <w:style w:type="paragraph" w:styleId="Recuodecorpodetexto">
    <w:name w:val="Body Text Indent"/>
    <w:basedOn w:val="Normal"/>
    <w:link w:val="Recuodecorpodetexto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Fontepargpadro"/>
    <w:rsid w:val="003E2029"/>
  </w:style>
  <w:style w:type="character" w:customStyle="1" w:styleId="no-conversion">
    <w:name w:val="no-conversion"/>
    <w:basedOn w:val="Fontepargpadro"/>
    <w:rsid w:val="003E2029"/>
  </w:style>
  <w:style w:type="character" w:customStyle="1" w:styleId="amapywcrun75">
    <w:name w:val="amapywcrun75"/>
    <w:basedOn w:val="Fontepargpadro"/>
    <w:rsid w:val="003E2029"/>
  </w:style>
  <w:style w:type="table" w:styleId="ListaClara-nfase2">
    <w:name w:val="Light List Accent 2"/>
    <w:basedOn w:val="Tabela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Fontepargpadro"/>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TtulodoLivro">
    <w:name w:val="Book Title"/>
    <w:basedOn w:val="Fontepargpadro"/>
    <w:uiPriority w:val="33"/>
    <w:qFormat/>
    <w:rsid w:val="003E2029"/>
    <w:rPr>
      <w:b/>
      <w:bCs/>
      <w:smallCaps/>
      <w:spacing w:val="5"/>
    </w:rPr>
  </w:style>
  <w:style w:type="paragraph" w:styleId="Legenda">
    <w:name w:val="caption"/>
    <w:basedOn w:val="Normal"/>
    <w:next w:val="Normal"/>
    <w:uiPriority w:val="35"/>
    <w:unhideWhenUsed/>
    <w:qFormat/>
    <w:rsid w:val="00DA2A1F"/>
    <w:pPr>
      <w:spacing w:after="200"/>
    </w:pPr>
    <w:rPr>
      <w:i/>
      <w:iCs/>
      <w:color w:val="1F497D" w:themeColor="text2"/>
      <w:sz w:val="18"/>
      <w:szCs w:val="18"/>
    </w:rPr>
  </w:style>
  <w:style w:type="paragraph" w:styleId="Reviso">
    <w:name w:val="Revision"/>
    <w:hidden/>
    <w:uiPriority w:val="99"/>
    <w:semiHidden/>
    <w:rsid w:val="004F5CDB"/>
    <w:pPr>
      <w:spacing w:after="0" w:line="240" w:lineRule="auto"/>
    </w:pPr>
    <w:rPr>
      <w:rFonts w:ascii="Calibri" w:hAnsi="Calibri"/>
    </w:rPr>
  </w:style>
  <w:style w:type="paragraph" w:styleId="Sumrio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elanormal"/>
    <w:next w:val="ListaClara-nfase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elanormal"/>
    <w:next w:val="Tabelacomgrade"/>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ela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SemEspaamento">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Fontepargpadro"/>
    <w:rsid w:val="00CD39D5"/>
  </w:style>
  <w:style w:type="paragraph" w:customStyle="1" w:styleId="Bullets2">
    <w:name w:val="Bullets 2"/>
    <w:basedOn w:val="Normal"/>
    <w:link w:val="Bullets2Char"/>
    <w:qFormat/>
    <w:rsid w:val="00BB0AC0"/>
    <w:pPr>
      <w:spacing w:after="60" w:line="300" w:lineRule="auto"/>
      <w:ind w:left="3888" w:hanging="360"/>
    </w:pPr>
    <w:rPr>
      <w:rFonts w:asciiTheme="minorHAnsi" w:eastAsia="Calibri" w:hAnsiTheme="minorHAnsi" w:cs="Arial"/>
      <w:color w:val="000000" w:themeColor="text1"/>
    </w:rPr>
  </w:style>
  <w:style w:type="paragraph" w:customStyle="1" w:styleId="Pa1">
    <w:name w:val="Pa1"/>
    <w:basedOn w:val="Normal"/>
    <w:next w:val="Normal"/>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Fontepargpadro"/>
    <w:uiPriority w:val="99"/>
    <w:unhideWhenUsed/>
    <w:rsid w:val="00BB0AC0"/>
    <w:rPr>
      <w:color w:val="2B579A"/>
      <w:shd w:val="clear" w:color="auto" w:fill="E6E6E6"/>
    </w:rPr>
  </w:style>
  <w:style w:type="character" w:customStyle="1" w:styleId="MenoPendente1">
    <w:name w:val="Menção Pendente1"/>
    <w:basedOn w:val="Fontepargpadro"/>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TabelaSimples1">
    <w:name w:val="Plain Table 1"/>
    <w:basedOn w:val="Tabela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ela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rPr>
      <w:rFonts w:asciiTheme="minorHAnsi" w:hAnsiTheme="minorHAnsi" w:cstheme="minorHAnsi"/>
      <w:sz w:val="16"/>
      <w:szCs w:val="16"/>
    </w:rPr>
  </w:style>
  <w:style w:type="character" w:customStyle="1" w:styleId="CorpoTabelaChar">
    <w:name w:val="CorpoTabela Char"/>
    <w:basedOn w:val="Fontepargpadro"/>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pPr>
    <w:rPr>
      <w:rFonts w:asciiTheme="minorHAnsi" w:hAnsiTheme="minorHAnsi"/>
      <w:i/>
      <w:iCs/>
      <w:color w:val="7F7F7F" w:themeColor="text1" w:themeTint="80"/>
      <w:sz w:val="20"/>
      <w:szCs w:val="20"/>
    </w:rPr>
  </w:style>
  <w:style w:type="character" w:customStyle="1" w:styleId="ComentriosChar">
    <w:name w:val="Comentários Char"/>
    <w:basedOn w:val="Fontepargpadro"/>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Fontepargpadro"/>
    <w:uiPriority w:val="99"/>
    <w:unhideWhenUsed/>
    <w:rPr>
      <w:color w:val="2B579A"/>
      <w:shd w:val="clear" w:color="auto" w:fill="E6E6E6"/>
    </w:rPr>
  </w:style>
  <w:style w:type="character" w:customStyle="1" w:styleId="UnresolvedMention1">
    <w:name w:val="Unresolved Mention1"/>
    <w:basedOn w:val="Fontepargpadro"/>
    <w:uiPriority w:val="99"/>
    <w:semiHidden/>
    <w:unhideWhenUsed/>
    <w:rsid w:val="00C9322D"/>
    <w:rPr>
      <w:color w:val="605E5C"/>
      <w:shd w:val="clear" w:color="auto" w:fill="E1DFDD"/>
    </w:rPr>
  </w:style>
  <w:style w:type="paragraph" w:styleId="Textodenotaderodap">
    <w:name w:val="footnote text"/>
    <w:basedOn w:val="Normal"/>
    <w:link w:val="TextodenotaderodapChar"/>
    <w:uiPriority w:val="99"/>
    <w:semiHidden/>
    <w:unhideWhenUsed/>
    <w:rsid w:val="0071286A"/>
    <w:rPr>
      <w:sz w:val="20"/>
      <w:szCs w:val="20"/>
    </w:rPr>
  </w:style>
  <w:style w:type="character" w:customStyle="1" w:styleId="TextodenotaderodapChar">
    <w:name w:val="Texto de nota de rodapé Char"/>
    <w:basedOn w:val="Fontepargpadro"/>
    <w:link w:val="Textodenotaderodap"/>
    <w:uiPriority w:val="99"/>
    <w:semiHidden/>
    <w:rsid w:val="0071286A"/>
    <w:rPr>
      <w:rFonts w:ascii="Calibri" w:hAnsi="Calibri"/>
      <w:sz w:val="20"/>
      <w:szCs w:val="20"/>
    </w:rPr>
  </w:style>
  <w:style w:type="character" w:styleId="Refdenotaderodap">
    <w:name w:val="footnote reference"/>
    <w:basedOn w:val="Fontepargpadro"/>
    <w:uiPriority w:val="99"/>
    <w:semiHidden/>
    <w:unhideWhenUsed/>
    <w:rsid w:val="0071286A"/>
    <w:rPr>
      <w:vertAlign w:val="superscript"/>
    </w:rPr>
  </w:style>
  <w:style w:type="character" w:customStyle="1" w:styleId="UnresolvedMention2">
    <w:name w:val="Unresolved Mention2"/>
    <w:basedOn w:val="Fontepargpadro"/>
    <w:uiPriority w:val="99"/>
    <w:semiHidden/>
    <w:unhideWhenUsed/>
    <w:rsid w:val="008876CC"/>
    <w:rPr>
      <w:color w:val="605E5C"/>
      <w:shd w:val="clear" w:color="auto" w:fill="E1DFDD"/>
    </w:rPr>
  </w:style>
  <w:style w:type="character" w:customStyle="1" w:styleId="Mention2">
    <w:name w:val="Mention2"/>
    <w:basedOn w:val="Fontepargpadro"/>
    <w:uiPriority w:val="99"/>
    <w:unhideWhenUsed/>
    <w:rsid w:val="002F5953"/>
    <w:rPr>
      <w:color w:val="2B579A"/>
      <w:shd w:val="clear" w:color="auto" w:fill="E1DFDD"/>
    </w:rPr>
  </w:style>
  <w:style w:type="character" w:customStyle="1" w:styleId="Mention3">
    <w:name w:val="Mention3"/>
    <w:basedOn w:val="Fontepargpadro"/>
    <w:uiPriority w:val="99"/>
    <w:unhideWhenUsed/>
    <w:rsid w:val="008876CC"/>
    <w:rPr>
      <w:color w:val="2B579A"/>
      <w:shd w:val="clear" w:color="auto" w:fill="E1DFDD"/>
    </w:rPr>
  </w:style>
  <w:style w:type="character" w:customStyle="1" w:styleId="Mention">
    <w:name w:val="Mention"/>
    <w:basedOn w:val="Fontepargpadro"/>
    <w:uiPriority w:val="99"/>
    <w:unhideWhenUsed/>
    <w:rsid w:val="00C95A3C"/>
    <w:rPr>
      <w:color w:val="2B579A"/>
      <w:shd w:val="clear" w:color="auto" w:fill="E1DFDD"/>
    </w:rPr>
  </w:style>
  <w:style w:type="character" w:customStyle="1" w:styleId="UnresolvedMention">
    <w:name w:val="Unresolved Mention"/>
    <w:basedOn w:val="Fontepargpadro"/>
    <w:uiPriority w:val="99"/>
    <w:semiHidden/>
    <w:unhideWhenUsed/>
    <w:rsid w:val="008B0E80"/>
    <w:rPr>
      <w:color w:val="605E5C"/>
      <w:shd w:val="clear" w:color="auto" w:fill="E1DFDD"/>
    </w:rPr>
  </w:style>
  <w:style w:type="character" w:customStyle="1" w:styleId="ui-provider">
    <w:name w:val="ui-provider"/>
    <w:basedOn w:val="Fontepargpadro"/>
    <w:rsid w:val="00790EF3"/>
  </w:style>
  <w:style w:type="paragraph" w:customStyle="1" w:styleId="Pargrafo11pt">
    <w:name w:val="Parágrafo 11 pt"/>
    <w:uiPriority w:val="99"/>
    <w:rsid w:val="00811C0B"/>
    <w:pPr>
      <w:widowControl w:val="0"/>
      <w:tabs>
        <w:tab w:val="left" w:pos="10773"/>
      </w:tabs>
      <w:spacing w:after="240" w:line="230" w:lineRule="atLeast"/>
      <w:jc w:val="both"/>
    </w:pPr>
    <w:rPr>
      <w:rFonts w:ascii="Arial" w:eastAsia="Times New Roman" w:hAnsi="Arial" w:cs="Times New Roman"/>
      <w:noProof/>
      <w:szCs w:val="24"/>
      <w:lang w:eastAsia="pt-BR"/>
    </w:rPr>
  </w:style>
  <w:style w:type="character" w:styleId="nfase">
    <w:name w:val="Emphasis"/>
    <w:basedOn w:val="Fontepargpadro"/>
    <w:uiPriority w:val="20"/>
    <w:qFormat/>
    <w:rsid w:val="00293042"/>
    <w:rPr>
      <w:b/>
      <w:bCs/>
    </w:rPr>
  </w:style>
  <w:style w:type="paragraph" w:customStyle="1" w:styleId="Ttulo10">
    <w:name w:val="Título1"/>
    <w:next w:val="Normal"/>
    <w:qFormat/>
    <w:rsid w:val="005B7CD4"/>
    <w:pPr>
      <w:spacing w:before="200"/>
      <w:ind w:left="567" w:hanging="505"/>
      <w:jc w:val="both"/>
    </w:pPr>
    <w:rPr>
      <w:rFonts w:eastAsiaTheme="majorEastAsia" w:cstheme="minorHAnsi"/>
      <w:b/>
      <w:bCs/>
      <w:color w:val="18284C"/>
      <w:sz w:val="24"/>
      <w:szCs w:val="24"/>
      <w:lang w:eastAsia="ja-JP"/>
    </w:rPr>
  </w:style>
  <w:style w:type="paragraph" w:customStyle="1" w:styleId="TableContents">
    <w:name w:val="Table Contents"/>
    <w:basedOn w:val="Normal"/>
    <w:autoRedefine/>
    <w:qFormat/>
    <w:rsid w:val="00457F48"/>
    <w:pPr>
      <w:spacing w:line="240" w:lineRule="auto"/>
      <w:ind w:left="132" w:right="128" w:firstLine="0"/>
      <w:jc w:val="left"/>
    </w:pPr>
    <w:rPr>
      <w:rFonts w:asciiTheme="minorHAnsi" w:eastAsia="Arial" w:hAnsiTheme="minorHAnsi"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55030829">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3779425">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mplifier.net/redenacionaldedadosemsaude/04e15b9e-7dc5-4455-ae70-d3f8e677b7f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3baba5-3cff-45e4-9347-222e64391087">
      <Terms xmlns="http://schemas.microsoft.com/office/infopath/2007/PartnerControls"/>
    </lcf76f155ced4ddcb4097134ff3c332f>
    <TaxCatchAll xmlns="ac44d7d8-a149-432c-a72c-2d3b3d2b8d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B625EBEAB62DA438180CD0344175DCD" ma:contentTypeVersion="12" ma:contentTypeDescription="Crie um novo documento." ma:contentTypeScope="" ma:versionID="1690ecb29041e9f6a7dfaf88f080078d">
  <xsd:schema xmlns:xsd="http://www.w3.org/2001/XMLSchema" xmlns:xs="http://www.w3.org/2001/XMLSchema" xmlns:p="http://schemas.microsoft.com/office/2006/metadata/properties" xmlns:ns2="343baba5-3cff-45e4-9347-222e64391087" xmlns:ns3="ac44d7d8-a149-432c-a72c-2d3b3d2b8d35" targetNamespace="http://schemas.microsoft.com/office/2006/metadata/properties" ma:root="true" ma:fieldsID="44533d7be1c9bbb20987e261cad24f5f" ns2:_="" ns3:_="">
    <xsd:import namespace="343baba5-3cff-45e4-9347-222e64391087"/>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baba5-3cff-45e4-9347-222e6439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2.xml><?xml version="1.0" encoding="utf-8"?>
<ds:datastoreItem xmlns:ds="http://schemas.openxmlformats.org/officeDocument/2006/customXml" ds:itemID="{9D0314E4-719E-41AD-B6E7-B9DF260BE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baba5-3cff-45e4-9347-222e64391087"/>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4.xml><?xml version="1.0" encoding="utf-8"?>
<ds:datastoreItem xmlns:ds="http://schemas.openxmlformats.org/officeDocument/2006/customXml" ds:itemID="{50F032DE-654D-4770-92DD-006D0FDF3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98</TotalTime>
  <Pages>6</Pages>
  <Words>758</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Declaração do escopo do projeto</vt:lpstr>
    </vt:vector>
  </TitlesOfParts>
  <Company>PMO Escritório de Projetos</Company>
  <LinksUpToDate>false</LinksUpToDate>
  <CharactersWithSpaces>4843</CharactersWithSpaces>
  <SharedDoc>false</SharedDoc>
  <HyperlinkBase>http://escritoriodeprojetos.com.br/SharedFiles/Download.aspx?pageid=18&amp;mid=24&amp;fileid=19</HyperlinkBase>
  <HLinks>
    <vt:vector size="174" baseType="variant">
      <vt:variant>
        <vt:i4>8257631</vt:i4>
      </vt:variant>
      <vt:variant>
        <vt:i4>66</vt:i4>
      </vt:variant>
      <vt:variant>
        <vt:i4>0</vt:i4>
      </vt:variant>
      <vt:variant>
        <vt:i4>5</vt:i4>
      </vt:variant>
      <vt:variant>
        <vt:lpwstr>mailto:vania.bezerra@hsl.org.br</vt:lpwstr>
      </vt:variant>
      <vt:variant>
        <vt:lpwstr/>
      </vt:variant>
      <vt:variant>
        <vt:i4>6291514</vt:i4>
      </vt:variant>
      <vt:variant>
        <vt:i4>63</vt:i4>
      </vt:variant>
      <vt:variant>
        <vt:i4>0</vt:i4>
      </vt:variant>
      <vt:variant>
        <vt:i4>5</vt:i4>
      </vt:variant>
      <vt:variant>
        <vt:lpwstr>https://www.iso.org/standard/51344.html</vt:lpwstr>
      </vt:variant>
      <vt:variant>
        <vt:lpwstr/>
      </vt:variant>
      <vt:variant>
        <vt:i4>1048656</vt:i4>
      </vt:variant>
      <vt:variant>
        <vt:i4>60</vt:i4>
      </vt:variant>
      <vt:variant>
        <vt:i4>0</vt:i4>
      </vt:variant>
      <vt:variant>
        <vt:i4>5</vt:i4>
      </vt:variant>
      <vt:variant>
        <vt:lpwstr>https://www.omg.org/cts2/</vt:lpwstr>
      </vt:variant>
      <vt:variant>
        <vt:lpwstr/>
      </vt:variant>
      <vt:variant>
        <vt:i4>6750327</vt:i4>
      </vt:variant>
      <vt:variant>
        <vt:i4>57</vt:i4>
      </vt:variant>
      <vt:variant>
        <vt:i4>0</vt:i4>
      </vt:variant>
      <vt:variant>
        <vt:i4>5</vt:i4>
      </vt:variant>
      <vt:variant>
        <vt:lpwstr>https://bvsms.saude.gov.br/bvs/publicacoes/relatorio_monitoramento_estrategia_saude_digital.pdf</vt:lpwstr>
      </vt:variant>
      <vt:variant>
        <vt:lpwstr/>
      </vt:variant>
      <vt:variant>
        <vt:i4>7798829</vt:i4>
      </vt:variant>
      <vt:variant>
        <vt:i4>54</vt:i4>
      </vt:variant>
      <vt:variant>
        <vt:i4>0</vt:i4>
      </vt:variant>
      <vt:variant>
        <vt:i4>5</vt:i4>
      </vt:variant>
      <vt:variant>
        <vt:lpwstr>https://confluence.hl7.org/display/FHIR/IG+Publisher+Documentation</vt:lpwstr>
      </vt:variant>
      <vt:variant>
        <vt:lpwstr/>
      </vt:variant>
      <vt:variant>
        <vt:i4>7798829</vt:i4>
      </vt:variant>
      <vt:variant>
        <vt:i4>51</vt:i4>
      </vt:variant>
      <vt:variant>
        <vt:i4>0</vt:i4>
      </vt:variant>
      <vt:variant>
        <vt:i4>5</vt:i4>
      </vt:variant>
      <vt:variant>
        <vt:lpwstr>https://confluence.hl7.org/display/FHIR/IG+Publisher+Documentation</vt:lpwstr>
      </vt:variant>
      <vt:variant>
        <vt:lpwstr/>
      </vt:variant>
      <vt:variant>
        <vt:i4>262172</vt:i4>
      </vt:variant>
      <vt:variant>
        <vt:i4>48</vt:i4>
      </vt:variant>
      <vt:variant>
        <vt:i4>0</vt:i4>
      </vt:variant>
      <vt:variant>
        <vt:i4>5</vt:i4>
      </vt:variant>
      <vt:variant>
        <vt:lpwstr>https://doi.org/10.1038/s41746-019-0158-1</vt:lpwstr>
      </vt:variant>
      <vt:variant>
        <vt:lpwstr/>
      </vt:variant>
      <vt:variant>
        <vt:i4>7143522</vt:i4>
      </vt:variant>
      <vt:variant>
        <vt:i4>45</vt:i4>
      </vt:variant>
      <vt:variant>
        <vt:i4>0</vt:i4>
      </vt:variant>
      <vt:variant>
        <vt:i4>5</vt:i4>
      </vt:variant>
      <vt:variant>
        <vt:lpwstr>https://www.in.gov.br/web/dou/-/resolucao-n-588-de-12-de-julho-de-2018-36469431</vt:lpwstr>
      </vt:variant>
      <vt:variant>
        <vt:lpwstr/>
      </vt:variant>
      <vt:variant>
        <vt:i4>4325413</vt:i4>
      </vt:variant>
      <vt:variant>
        <vt:i4>42</vt:i4>
      </vt:variant>
      <vt:variant>
        <vt:i4>0</vt:i4>
      </vt:variant>
      <vt:variant>
        <vt:i4>5</vt:i4>
      </vt:variant>
      <vt:variant>
        <vt:lpwstr>https://www.in.gov.br/materia/-/asset_publisher/Kujrw0TZC2Mb/content/id/19308123/do1-2017-09-22-portaria-n-2-436-de-21-de-setembro-de-2017-19308031</vt:lpwstr>
      </vt:variant>
      <vt:variant>
        <vt:lpwstr/>
      </vt:variant>
      <vt:variant>
        <vt:i4>2097270</vt:i4>
      </vt:variant>
      <vt:variant>
        <vt:i4>39</vt:i4>
      </vt:variant>
      <vt:variant>
        <vt:i4>0</vt:i4>
      </vt:variant>
      <vt:variant>
        <vt:i4>5</vt:i4>
      </vt:variant>
      <vt:variant>
        <vt:lpwstr>https://www.in.gov.br/en/web/dou/-/portaria-gm/ms-n-1.768-de-30-de-julho-de-2021-335472332</vt:lpwstr>
      </vt:variant>
      <vt:variant>
        <vt:lpwstr/>
      </vt:variant>
      <vt:variant>
        <vt:i4>7274614</vt:i4>
      </vt:variant>
      <vt:variant>
        <vt:i4>36</vt:i4>
      </vt:variant>
      <vt:variant>
        <vt:i4>0</vt:i4>
      </vt:variant>
      <vt:variant>
        <vt:i4>5</vt:i4>
      </vt:variant>
      <vt:variant>
        <vt:lpwstr>https://www.in.gov.br/en/web/dou/-/portaria-n1.434-de-28-de-maio-de-2020-259143327</vt:lpwstr>
      </vt:variant>
      <vt:variant>
        <vt:lpwstr/>
      </vt:variant>
      <vt:variant>
        <vt:i4>1441885</vt:i4>
      </vt:variant>
      <vt:variant>
        <vt:i4>33</vt:i4>
      </vt:variant>
      <vt:variant>
        <vt:i4>0</vt:i4>
      </vt:variant>
      <vt:variant>
        <vt:i4>5</vt:i4>
      </vt:variant>
      <vt:variant>
        <vt:lpwstr>http://www.jointinitiativecouncil.org/images/pdf/jic.setting.the.stage.for.the.future.pdf</vt:lpwstr>
      </vt:variant>
      <vt:variant>
        <vt:lpwstr/>
      </vt:variant>
      <vt:variant>
        <vt:i4>2162746</vt:i4>
      </vt:variant>
      <vt:variant>
        <vt:i4>21</vt:i4>
      </vt:variant>
      <vt:variant>
        <vt:i4>0</vt:i4>
      </vt:variant>
      <vt:variant>
        <vt:i4>5</vt:i4>
      </vt:variant>
      <vt:variant>
        <vt:lpwstr>https://simplifier.net/redenacionaldedadosemsaude/04e15b9e-7dc5-4455-ae70-d3f8e677b7f8</vt:lpwstr>
      </vt:variant>
      <vt:variant>
        <vt:lpwstr/>
      </vt:variant>
      <vt:variant>
        <vt:i4>2293795</vt:i4>
      </vt:variant>
      <vt:variant>
        <vt:i4>12</vt:i4>
      </vt:variant>
      <vt:variant>
        <vt:i4>0</vt:i4>
      </vt:variant>
      <vt:variant>
        <vt:i4>5</vt:i4>
      </vt:variant>
      <vt:variant>
        <vt:lpwstr>https://build.fhir.org/ig/HL7/fhir-ips/toc.html</vt:lpwstr>
      </vt:variant>
      <vt:variant>
        <vt:lpwstr/>
      </vt:variant>
      <vt:variant>
        <vt:i4>7995455</vt:i4>
      </vt:variant>
      <vt:variant>
        <vt:i4>9</vt:i4>
      </vt:variant>
      <vt:variant>
        <vt:i4>0</vt:i4>
      </vt:variant>
      <vt:variant>
        <vt:i4>5</vt:i4>
      </vt:variant>
      <vt:variant>
        <vt:lpwstr>https://www.omg.org/spec/CTS2/</vt:lpwstr>
      </vt:variant>
      <vt:variant>
        <vt:lpwstr/>
      </vt:variant>
      <vt:variant>
        <vt:i4>5374067</vt:i4>
      </vt:variant>
      <vt:variant>
        <vt:i4>3</vt:i4>
      </vt:variant>
      <vt:variant>
        <vt:i4>0</vt:i4>
      </vt:variant>
      <vt:variant>
        <vt:i4>5</vt:i4>
      </vt:variant>
      <vt:variant>
        <vt:lpwstr>mailto:paula.pietri@hsl.org.br</vt:lpwstr>
      </vt:variant>
      <vt:variant>
        <vt:lpwstr/>
      </vt:variant>
      <vt:variant>
        <vt:i4>8257631</vt:i4>
      </vt:variant>
      <vt:variant>
        <vt:i4>0</vt:i4>
      </vt:variant>
      <vt:variant>
        <vt:i4>0</vt:i4>
      </vt:variant>
      <vt:variant>
        <vt:i4>5</vt:i4>
      </vt:variant>
      <vt:variant>
        <vt:lpwstr>mailto:vania.bezerra@hsl.org.br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ariant>
        <vt:i4>5701752</vt:i4>
      </vt:variant>
      <vt:variant>
        <vt:i4>24</vt:i4>
      </vt:variant>
      <vt:variant>
        <vt:i4>0</vt:i4>
      </vt:variant>
      <vt:variant>
        <vt:i4>5</vt:i4>
      </vt:variant>
      <vt:variant>
        <vt:lpwstr>mailto:beatriz.leao@hsl.org.br</vt:lpwstr>
      </vt:variant>
      <vt:variant>
        <vt:lpwstr/>
      </vt:variant>
      <vt:variant>
        <vt:i4>5701752</vt:i4>
      </vt:variant>
      <vt:variant>
        <vt:i4>21</vt:i4>
      </vt:variant>
      <vt:variant>
        <vt:i4>0</vt:i4>
      </vt:variant>
      <vt:variant>
        <vt:i4>5</vt:i4>
      </vt:variant>
      <vt:variant>
        <vt:lpwstr>mailto:beatriz.leao@hsl.org.br</vt:lpwstr>
      </vt:variant>
      <vt:variant>
        <vt:lpwstr/>
      </vt:variant>
      <vt:variant>
        <vt:i4>2555919</vt:i4>
      </vt:variant>
      <vt:variant>
        <vt:i4>18</vt:i4>
      </vt:variant>
      <vt:variant>
        <vt:i4>0</vt:i4>
      </vt:variant>
      <vt:variant>
        <vt:i4>5</vt:i4>
      </vt:variant>
      <vt:variant>
        <vt:lpwstr>mailto:gabriel.gaoliveira@hsl.org.br</vt:lpwstr>
      </vt:variant>
      <vt:variant>
        <vt:lpwstr/>
      </vt:variant>
      <vt:variant>
        <vt:i4>5701752</vt:i4>
      </vt:variant>
      <vt:variant>
        <vt:i4>15</vt:i4>
      </vt:variant>
      <vt:variant>
        <vt:i4>0</vt:i4>
      </vt:variant>
      <vt:variant>
        <vt:i4>5</vt:i4>
      </vt:variant>
      <vt:variant>
        <vt:lpwstr>mailto:beatriz.leao@hsl.org.br</vt:lpwstr>
      </vt:variant>
      <vt:variant>
        <vt:lpwstr/>
      </vt:variant>
      <vt:variant>
        <vt:i4>5701752</vt:i4>
      </vt:variant>
      <vt:variant>
        <vt:i4>12</vt:i4>
      </vt:variant>
      <vt:variant>
        <vt:i4>0</vt:i4>
      </vt:variant>
      <vt:variant>
        <vt:i4>5</vt:i4>
      </vt:variant>
      <vt:variant>
        <vt:lpwstr>mailto:beatriz.leao@hsl.org.br</vt:lpwstr>
      </vt:variant>
      <vt:variant>
        <vt:lpwstr/>
      </vt:variant>
      <vt:variant>
        <vt:i4>5701752</vt:i4>
      </vt:variant>
      <vt:variant>
        <vt:i4>9</vt:i4>
      </vt:variant>
      <vt:variant>
        <vt:i4>0</vt:i4>
      </vt:variant>
      <vt:variant>
        <vt:i4>5</vt:i4>
      </vt:variant>
      <vt:variant>
        <vt:lpwstr>mailto:beatriz.leao@hsl.org.br</vt:lpwstr>
      </vt:variant>
      <vt:variant>
        <vt:lpwstr/>
      </vt:variant>
      <vt:variant>
        <vt:i4>2555919</vt:i4>
      </vt:variant>
      <vt:variant>
        <vt:i4>6</vt:i4>
      </vt:variant>
      <vt:variant>
        <vt:i4>0</vt:i4>
      </vt:variant>
      <vt:variant>
        <vt:i4>5</vt:i4>
      </vt:variant>
      <vt:variant>
        <vt:lpwstr>mailto:gabriel.gaoliveira@hsl.org.br</vt:lpwstr>
      </vt:variant>
      <vt:variant>
        <vt:lpwstr/>
      </vt:variant>
      <vt:variant>
        <vt:i4>5701752</vt:i4>
      </vt:variant>
      <vt:variant>
        <vt:i4>3</vt:i4>
      </vt:variant>
      <vt:variant>
        <vt:i4>0</vt:i4>
      </vt:variant>
      <vt:variant>
        <vt:i4>5</vt:i4>
      </vt:variant>
      <vt:variant>
        <vt:lpwstr>mailto:beatriz.leao@hsl.org.br</vt:lpwstr>
      </vt:variant>
      <vt:variant>
        <vt:lpwstr/>
      </vt:variant>
      <vt:variant>
        <vt:i4>5439510</vt:i4>
      </vt:variant>
      <vt:variant>
        <vt:i4>0</vt:i4>
      </vt:variant>
      <vt:variant>
        <vt:i4>0</vt:i4>
      </vt:variant>
      <vt:variant>
        <vt:i4>5</vt:i4>
      </vt:variant>
      <vt:variant>
        <vt:lpwstr>http://fhir.org/conformance-testing/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Monalisa</cp:lastModifiedBy>
  <cp:revision>9</cp:revision>
  <cp:lastPrinted>2021-01-28T11:38:00Z</cp:lastPrinted>
  <dcterms:created xsi:type="dcterms:W3CDTF">2023-05-05T18:32:00Z</dcterms:created>
  <dcterms:modified xsi:type="dcterms:W3CDTF">2023-11-16T19:07:00Z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0x010100DB625EBEAB62DA438180CD0344175DCD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