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5B16583F" w14:textId="668F10CE" w:rsidR="005B7CD4" w:rsidRDefault="005B7CD4" w:rsidP="002A4906"/>
    <w:p w14:paraId="19848A67" w14:textId="580C829F" w:rsidR="005B7CD4" w:rsidRDefault="005B7CD4" w:rsidP="002A4906"/>
    <w:p w14:paraId="72FBE307" w14:textId="2AEF2028" w:rsidR="005B7CD4" w:rsidRDefault="005B7CD4" w:rsidP="002A4906"/>
    <w:p w14:paraId="32B16AC6" w14:textId="3B6BF321" w:rsidR="005B7CD4" w:rsidRDefault="005B7CD4" w:rsidP="002A4906"/>
    <w:p w14:paraId="375B0E42" w14:textId="58640D38" w:rsidR="005B7CD4" w:rsidRDefault="005B7CD4" w:rsidP="002A4906"/>
    <w:p w14:paraId="115C0E6A" w14:textId="275F93BE" w:rsidR="005B7CD4" w:rsidRDefault="005B7CD4" w:rsidP="002A4906"/>
    <w:p w14:paraId="18B3B346" w14:textId="77777777" w:rsidR="005B7CD4" w:rsidRDefault="005B7CD4" w:rsidP="002A4906"/>
    <w:p w14:paraId="3B4FBF09" w14:textId="67328001" w:rsidR="006B52A4" w:rsidRDefault="006B52A4" w:rsidP="002A4906"/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8"/>
        <w:gridCol w:w="5596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1D93A365" w:rsidR="005B7CD4" w:rsidRPr="0061630B" w:rsidRDefault="005B7CD4" w:rsidP="00457F48">
            <w:pPr>
              <w:pStyle w:val="TableContents"/>
            </w:pPr>
            <w:proofErr w:type="spellStart"/>
            <w:r w:rsidRPr="005B7CD4">
              <w:rPr>
                <w:highlight w:val="yellow"/>
              </w:rPr>
              <w:t>xx</w:t>
            </w:r>
            <w:proofErr w:type="spellEnd"/>
            <w:r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1019"/>
        <w:gridCol w:w="1626"/>
        <w:gridCol w:w="2293"/>
        <w:gridCol w:w="2093"/>
      </w:tblGrid>
      <w:tr w:rsidR="005B7CD4" w:rsidRPr="0061630B" w14:paraId="454EF4B0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3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73F3EB1B" w:rsidR="005B7CD4" w:rsidRPr="0061630B" w:rsidRDefault="005B7CD4" w:rsidP="00457F48">
            <w:pPr>
              <w:pStyle w:val="TableContents"/>
            </w:pPr>
            <w:r>
              <w:t>Monalisa de Assis Molla e Aline Rodrigues Zamarro</w:t>
            </w:r>
          </w:p>
        </w:tc>
        <w:tc>
          <w:tcPr>
            <w:tcW w:w="1233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B7CD4" w:rsidRPr="0061630B" w14:paraId="25385DAC" w14:textId="77777777" w:rsidTr="00457F48">
        <w:trPr>
          <w:cantSplit/>
          <w:trHeight w:val="624"/>
        </w:trPr>
        <w:tc>
          <w:tcPr>
            <w:tcW w:w="861" w:type="pct"/>
            <w:shd w:val="clear" w:color="auto" w:fill="auto"/>
            <w:vAlign w:val="center"/>
          </w:tcPr>
          <w:p w14:paraId="3D146819" w14:textId="4AC660A3" w:rsidR="005B7CD4" w:rsidRDefault="005B7CD4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52EA5E43" w14:textId="77777777" w:rsidR="005B7CD4" w:rsidRPr="0061630B" w:rsidRDefault="005B7CD4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042F03F7" w14:textId="77777777" w:rsidR="005B7CD4" w:rsidRPr="0061630B" w:rsidRDefault="005B7CD4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1AB7C31F" w14:textId="75C5CD51" w:rsidR="005B7CD4" w:rsidRDefault="00457F48" w:rsidP="00457F48">
            <w:pPr>
              <w:pStyle w:val="TableContents"/>
            </w:pPr>
            <w:r>
              <w:t>Vinicius Cezar da Silva Moreira</w:t>
            </w:r>
          </w:p>
        </w:tc>
        <w:tc>
          <w:tcPr>
            <w:tcW w:w="1233" w:type="pct"/>
            <w:vAlign w:val="center"/>
          </w:tcPr>
          <w:p w14:paraId="16C52C12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457F48" w:rsidRPr="0061630B" w14:paraId="1A2CEE15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6DD1070E" w14:textId="77777777" w:rsidR="00457F48" w:rsidRDefault="00457F48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070884D2" w14:textId="0570EF6B" w:rsidR="00457F48" w:rsidRDefault="00457F48" w:rsidP="00457F48">
            <w:pPr>
              <w:pStyle w:val="TableContents"/>
            </w:pPr>
            <w:r>
              <w:t>1.2</w:t>
            </w:r>
          </w:p>
        </w:tc>
        <w:tc>
          <w:tcPr>
            <w:tcW w:w="957" w:type="pct"/>
            <w:vAlign w:val="center"/>
          </w:tcPr>
          <w:p w14:paraId="6CDC32F2" w14:textId="3F6E6DB1" w:rsidR="00457F48" w:rsidRDefault="00457F48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69B52C4" w14:textId="03FC1FC4" w:rsidR="00457F48" w:rsidRDefault="00457F48" w:rsidP="00457F48">
            <w:pPr>
              <w:pStyle w:val="TableContents"/>
            </w:pPr>
            <w:r>
              <w:t>Beatriz de Faria Leao</w:t>
            </w:r>
          </w:p>
        </w:tc>
        <w:tc>
          <w:tcPr>
            <w:tcW w:w="1233" w:type="pct"/>
            <w:vAlign w:val="center"/>
          </w:tcPr>
          <w:p w14:paraId="1FC315ED" w14:textId="076F7ABE" w:rsidR="00457F48" w:rsidRPr="0061630B" w:rsidRDefault="00457F48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77777777" w:rsidR="005B7CD4" w:rsidRPr="005B7CD4" w:rsidRDefault="005B7CD4" w:rsidP="005B7CD4">
      <w:pPr>
        <w:pStyle w:val="Sumrio1"/>
      </w:pPr>
      <w:r w:rsidRPr="005B7CD4">
        <w:lastRenderedPageBreak/>
        <w:t>Sumário</w:t>
      </w:r>
    </w:p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011376B8" w14:textId="0CEC2778" w:rsidR="005B7CD4" w:rsidRDefault="005B7CD4" w:rsidP="002A4906"/>
    <w:p w14:paraId="5AB2EC33" w14:textId="756B4C19" w:rsidR="005B7CD4" w:rsidRDefault="005B7CD4" w:rsidP="002A4906"/>
    <w:p w14:paraId="30534EB3" w14:textId="191A9EB0" w:rsidR="005B7CD4" w:rsidRDefault="005B7CD4" w:rsidP="002A4906"/>
    <w:p w14:paraId="2D468601" w14:textId="5F2A585B" w:rsidR="005B7CD4" w:rsidRDefault="005B7CD4" w:rsidP="002A4906"/>
    <w:p w14:paraId="768C8647" w14:textId="58D51D39" w:rsidR="005B7CD4" w:rsidRDefault="005B7CD4" w:rsidP="002A4906"/>
    <w:p w14:paraId="02CEF977" w14:textId="6687311F" w:rsidR="005B7CD4" w:rsidRDefault="005B7CD4" w:rsidP="002A4906"/>
    <w:p w14:paraId="6B746F8A" w14:textId="6A7CDB00" w:rsidR="005B7CD4" w:rsidRDefault="005B7CD4" w:rsidP="002A4906"/>
    <w:p w14:paraId="52EA77D3" w14:textId="026D7732" w:rsidR="005B7CD4" w:rsidRDefault="005B7CD4" w:rsidP="002A4906"/>
    <w:p w14:paraId="3C826FA3" w14:textId="2995067F" w:rsidR="005B7CD4" w:rsidRDefault="005B7CD4" w:rsidP="002A4906"/>
    <w:p w14:paraId="55270868" w14:textId="2745F580" w:rsidR="005B7CD4" w:rsidRDefault="005B7CD4" w:rsidP="002A4906"/>
    <w:p w14:paraId="41E7F5B5" w14:textId="74EA6177" w:rsidR="005B7CD4" w:rsidRDefault="005B7CD4" w:rsidP="002A4906"/>
    <w:p w14:paraId="5EAA1068" w14:textId="0B9856FA" w:rsidR="005B7CD4" w:rsidRDefault="005B7CD4" w:rsidP="002A4906"/>
    <w:p w14:paraId="6E4D6AB1" w14:textId="4D9502BB" w:rsidR="005B7CD4" w:rsidRDefault="005B7CD4" w:rsidP="002A4906"/>
    <w:p w14:paraId="6896A502" w14:textId="6390C324" w:rsidR="005B7CD4" w:rsidRDefault="005B7CD4" w:rsidP="002A4906"/>
    <w:p w14:paraId="439B1C5C" w14:textId="78E071BC" w:rsidR="005B7CD4" w:rsidRDefault="005B7CD4" w:rsidP="002A4906"/>
    <w:p w14:paraId="557833A7" w14:textId="5EAC74EA" w:rsidR="005B7CD4" w:rsidRDefault="005B7CD4" w:rsidP="002A4906"/>
    <w:p w14:paraId="190E2A6C" w14:textId="685BB11C" w:rsidR="005B7CD4" w:rsidRDefault="005B7CD4" w:rsidP="002A4906"/>
    <w:p w14:paraId="20A65B7C" w14:textId="3303F90C" w:rsidR="005B7CD4" w:rsidRDefault="005B7CD4" w:rsidP="002A4906"/>
    <w:p w14:paraId="3A760518" w14:textId="37D4C3FF" w:rsidR="005B7CD4" w:rsidRDefault="005B7CD4" w:rsidP="002A4906"/>
    <w:p w14:paraId="786FCD06" w14:textId="4A086D2C" w:rsidR="005B7CD4" w:rsidRDefault="005B7CD4" w:rsidP="002A4906"/>
    <w:p w14:paraId="4051091A" w14:textId="1B184E20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Toc37234766"/>
      <w:bookmarkStart w:id="1" w:name="_Toc37932355"/>
      <w:bookmarkStart w:id="2" w:name="_Toc531614285"/>
      <w:bookmarkStart w:id="3" w:name="_Toc45009407"/>
      <w:r w:rsidRPr="001E0F2C">
        <w:rPr>
          <w:rFonts w:ascii="Calibri" w:hAnsi="Calibri" w:cs="Calibri"/>
          <w:color w:val="000000" w:themeColor="text1"/>
          <w:sz w:val="24"/>
          <w:szCs w:val="24"/>
        </w:rPr>
        <w:lastRenderedPageBreak/>
        <w:t>Objetivo</w:t>
      </w:r>
      <w:bookmarkEnd w:id="0"/>
      <w:bookmarkEnd w:id="1"/>
      <w:bookmarkEnd w:id="2"/>
      <w:bookmarkEnd w:id="3"/>
    </w:p>
    <w:p w14:paraId="1FE8812F" w14:textId="2BAF038E" w:rsidR="005330C3" w:rsidRDefault="005C5658" w:rsidP="005C5658">
      <w:pPr>
        <w:spacing w:before="120" w:after="120"/>
        <w:ind w:firstLine="709"/>
        <w:contextualSpacing/>
      </w:pPr>
      <w:bookmarkStart w:id="4" w:name="_Toc531614286"/>
      <w:r w:rsidRPr="00A732E3">
        <w:t xml:space="preserve">Este documento </w:t>
      </w:r>
      <w:r w:rsidR="00BA3B1D">
        <w:t>sugere ajustes</w:t>
      </w:r>
      <w:r w:rsidR="001E0F2C">
        <w:t xml:space="preserve"> no modelo de dados da OBM e</w:t>
      </w:r>
      <w:r>
        <w:t xml:space="preserve"> portal da OBM para incorporar melhorias identificadas </w:t>
      </w:r>
      <w:r w:rsidR="00CF6614">
        <w:t>nesse projeto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5" w:name="_Toc9864520"/>
      <w:bookmarkStart w:id="6" w:name="_Toc7687040"/>
      <w:bookmarkStart w:id="7" w:name="_Toc37234767"/>
      <w:bookmarkStart w:id="8" w:name="_Toc37932356"/>
      <w:bookmarkStart w:id="9" w:name="_Toc522612861"/>
      <w:bookmarkStart w:id="10" w:name="_Toc45009408"/>
      <w:bookmarkEnd w:id="5"/>
      <w:r w:rsidRPr="001E0F2C">
        <w:rPr>
          <w:rFonts w:asciiTheme="minorHAnsi" w:hAnsiTheme="minorHAnsi" w:cstheme="minorHAnsi"/>
          <w:color w:val="000000" w:themeColor="text1"/>
          <w:sz w:val="24"/>
          <w:szCs w:val="24"/>
        </w:rPr>
        <w:t>Público alvo</w:t>
      </w:r>
      <w:bookmarkEnd w:id="4"/>
      <w:bookmarkEnd w:id="6"/>
      <w:bookmarkEnd w:id="7"/>
      <w:bookmarkEnd w:id="8"/>
      <w:bookmarkEnd w:id="9"/>
      <w:bookmarkEnd w:id="10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11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2" w:name="_Toc7687041"/>
      <w:bookmarkStart w:id="13" w:name="_Toc37234768"/>
      <w:bookmarkStart w:id="14" w:name="_Toc37932357"/>
      <w:bookmarkStart w:id="15" w:name="_Toc522612862"/>
      <w:bookmarkStart w:id="16" w:name="_Toc45009409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11"/>
      <w:bookmarkEnd w:id="12"/>
      <w:bookmarkEnd w:id="13"/>
      <w:bookmarkEnd w:id="14"/>
      <w:bookmarkEnd w:id="15"/>
      <w:bookmarkEnd w:id="16"/>
    </w:p>
    <w:p w14:paraId="747E0B76" w14:textId="25089685" w:rsidR="005B7CD4" w:rsidRDefault="005B7CD4" w:rsidP="002A4906"/>
    <w:p w14:paraId="1A75E902" w14:textId="77CB6DF1" w:rsidR="005330C3" w:rsidRDefault="005330C3" w:rsidP="005330C3">
      <w:pPr>
        <w:ind w:firstLine="709"/>
      </w:pPr>
      <w:r w:rsidRPr="00366885">
        <w:t xml:space="preserve">O projeto “Promoção da Interconectividade em Saúde como apoio a Estratégia de Saúde Digital para o Brasil” </w:t>
      </w:r>
      <w:r>
        <w:t xml:space="preserve">consiste em uma das entregas em realizar a atualização da </w:t>
      </w:r>
      <w:r w:rsidRPr="00BB35D2">
        <w:t xml:space="preserve">OBM para o elenco Hórus de maio/23 para que o Sistema </w:t>
      </w:r>
      <w:proofErr w:type="spellStart"/>
      <w:r w:rsidRPr="00BB35D2">
        <w:t>eSUS</w:t>
      </w:r>
      <w:proofErr w:type="spellEnd"/>
      <w:r w:rsidRPr="00BB35D2">
        <w:t>-AB/PEC possa consumir esta base. Incluir na atualização da OBM todos os produtos medicinais disponíveis na base da CMED referentes ao elenco Hórus, ou seja, os componentes</w:t>
      </w:r>
      <w:r w:rsidR="00264A88">
        <w:t xml:space="preserve"> VMP,</w:t>
      </w:r>
      <w:bookmarkStart w:id="17" w:name="_GoBack"/>
      <w:bookmarkEnd w:id="17"/>
      <w:r w:rsidRPr="00BB35D2">
        <w:t xml:space="preserve"> VMPP, AMP e </w:t>
      </w:r>
      <w:proofErr w:type="spellStart"/>
      <w:r w:rsidRPr="00BB35D2">
        <w:t>AMPPs</w:t>
      </w:r>
      <w:proofErr w:type="spellEnd"/>
      <w:r w:rsidRPr="00BB35D2">
        <w:t xml:space="preserve"> na base da OBM</w:t>
      </w:r>
      <w:r>
        <w:t>.</w:t>
      </w:r>
    </w:p>
    <w:p w14:paraId="60B671E7" w14:textId="7EE75B9B" w:rsidR="004C0991" w:rsidRDefault="004C0991" w:rsidP="004C0991">
      <w:pPr>
        <w:ind w:firstLine="709"/>
      </w:pPr>
      <w:r>
        <w:t xml:space="preserve">Esse projeto contribuirá </w:t>
      </w:r>
      <w:r w:rsidRPr="51D73324">
        <w:t xml:space="preserve">para o aumento da segurança do paciente no processo de medicação por meio da padronização das Terminologias de Medicamentos </w:t>
      </w:r>
      <w:r w:rsidR="00723577">
        <w:t>através da</w:t>
      </w:r>
      <w:r w:rsidRPr="51D73324">
        <w:t xml:space="preserve"> Ontologia Brasileira de Medicamentos (OBM)</w:t>
      </w:r>
      <w:r>
        <w:t>,</w:t>
      </w:r>
      <w:r w:rsidRPr="004C0991">
        <w:t xml:space="preserve"> </w:t>
      </w:r>
      <w:r w:rsidRPr="51D73324">
        <w:t xml:space="preserve">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4F55713C" w14:textId="34763772" w:rsidR="00617634" w:rsidRDefault="00617634" w:rsidP="005330C3">
      <w:pPr>
        <w:ind w:firstLine="709"/>
      </w:pPr>
      <w:r>
        <w:t xml:space="preserve">Durante o período de </w:t>
      </w:r>
      <w:r w:rsidR="005330C3">
        <w:t>atualização da OBM</w:t>
      </w:r>
      <w:r w:rsidR="00723577">
        <w:t xml:space="preserve"> em 2023</w:t>
      </w:r>
      <w:r w:rsidR="005330C3">
        <w:t xml:space="preserve"> foram encontradas</w:t>
      </w:r>
    </w:p>
    <w:p w14:paraId="1FCE3C7F" w14:textId="77777777" w:rsidR="00617634" w:rsidRDefault="00617634" w:rsidP="00617634">
      <w:pPr>
        <w:ind w:firstLine="0"/>
      </w:pPr>
    </w:p>
    <w:p w14:paraId="55DFC964" w14:textId="77777777" w:rsidR="00617634" w:rsidRDefault="00617634" w:rsidP="00617634">
      <w:pPr>
        <w:ind w:firstLine="0"/>
      </w:pPr>
    </w:p>
    <w:p w14:paraId="55834209" w14:textId="77777777" w:rsidR="00CF6614" w:rsidRDefault="00CF6614" w:rsidP="002A4906"/>
    <w:p w14:paraId="05AD8CAF" w14:textId="50C3F2FE" w:rsidR="005B7CD4" w:rsidRDefault="005B7CD4" w:rsidP="002A4906"/>
    <w:sectPr w:rsidR="005B7CD4" w:rsidSect="003517BB">
      <w:headerReference w:type="default" r:id="rId11"/>
      <w:footerReference w:type="default" r:id="rId12"/>
      <w:pgSz w:w="11906" w:h="16838"/>
      <w:pgMar w:top="1908" w:right="1701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110CB" w14:textId="77777777" w:rsidR="00A03159" w:rsidRDefault="00A03159" w:rsidP="002A4906">
      <w:r>
        <w:separator/>
      </w:r>
    </w:p>
  </w:endnote>
  <w:endnote w:type="continuationSeparator" w:id="0">
    <w:p w14:paraId="2C72A06F" w14:textId="77777777" w:rsidR="00A03159" w:rsidRDefault="00A03159" w:rsidP="002A4906">
      <w:r>
        <w:continuationSeparator/>
      </w:r>
    </w:p>
  </w:endnote>
  <w:endnote w:type="continuationNotice" w:id="1">
    <w:p w14:paraId="3B482951" w14:textId="77777777" w:rsidR="00A03159" w:rsidRDefault="00A03159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1E0F2C" w:rsidRDefault="001E0F2C" w:rsidP="002A4906">
    <w:pPr>
      <w:pStyle w:val="Rodap"/>
    </w:pPr>
  </w:p>
  <w:p w14:paraId="6FDDED22" w14:textId="77777777" w:rsidR="001E0F2C" w:rsidRDefault="001E0F2C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BD93052" id="Conector reto 11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55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" strokecolor="#00b0f0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4252"/>
    </w:tblGrid>
    <w:tr w:rsidR="001E0F2C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1E0F2C" w:rsidRPr="006E15E0" w:rsidRDefault="001E0F2C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1E0F2C" w14:paraId="11860ABC" w14:textId="77777777" w:rsidTr="005B7CD4">
      <w:tc>
        <w:tcPr>
          <w:tcW w:w="2500" w:type="pct"/>
        </w:tcPr>
        <w:p w14:paraId="3AA73A40" w14:textId="56039688" w:rsidR="001E0F2C" w:rsidRDefault="00A03159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="001E0F2C"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36216402" w:rsidR="001E0F2C" w:rsidRDefault="001E0F2C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264A88" w:rsidRPr="00264A88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4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264A88" w:rsidRPr="00264A88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4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1E0F2C" w:rsidRDefault="001E0F2C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4810" w14:textId="77777777" w:rsidR="00A03159" w:rsidRDefault="00A03159" w:rsidP="002A4906">
      <w:r>
        <w:separator/>
      </w:r>
    </w:p>
  </w:footnote>
  <w:footnote w:type="continuationSeparator" w:id="0">
    <w:p w14:paraId="6B58B888" w14:textId="77777777" w:rsidR="00A03159" w:rsidRDefault="00A03159" w:rsidP="002A4906">
      <w:r>
        <w:continuationSeparator/>
      </w:r>
    </w:p>
  </w:footnote>
  <w:footnote w:type="continuationNotice" w:id="1">
    <w:p w14:paraId="77E66CF9" w14:textId="77777777" w:rsidR="00A03159" w:rsidRDefault="00A03159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1E0F2C" w:rsidRDefault="001E0F2C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9" name="Imagem 9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1E0F2C" w:rsidRDefault="001E0F2C" w:rsidP="002A4906">
    <w:pPr>
      <w:pStyle w:val="Cabealho"/>
    </w:pPr>
  </w:p>
  <w:p w14:paraId="1DDF74B1" w14:textId="77777777" w:rsidR="001E0F2C" w:rsidRDefault="001E0F2C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3D0E8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9651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C24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E248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ECC0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D6FF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3AFC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A7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962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D81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A0C9D"/>
    <w:multiLevelType w:val="hybridMultilevel"/>
    <w:tmpl w:val="882EEB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56AA0"/>
    <w:multiLevelType w:val="hybridMultilevel"/>
    <w:tmpl w:val="D4B8195A"/>
    <w:lvl w:ilvl="0" w:tplc="12EA1922">
      <w:start w:val="1"/>
      <w:numFmt w:val="decimal"/>
      <w:lvlText w:val="%1."/>
      <w:lvlJc w:val="left"/>
      <w:pPr>
        <w:ind w:left="720" w:hanging="360"/>
      </w:pPr>
    </w:lvl>
    <w:lvl w:ilvl="1" w:tplc="83E0A606">
      <w:start w:val="1"/>
      <w:numFmt w:val="lowerLetter"/>
      <w:lvlText w:val="%2."/>
      <w:lvlJc w:val="left"/>
      <w:pPr>
        <w:ind w:left="1440" w:hanging="360"/>
      </w:pPr>
    </w:lvl>
    <w:lvl w:ilvl="2" w:tplc="A3A46CA4">
      <w:start w:val="1"/>
      <w:numFmt w:val="lowerRoman"/>
      <w:lvlText w:val="%3."/>
      <w:lvlJc w:val="right"/>
      <w:pPr>
        <w:ind w:left="2160" w:hanging="180"/>
      </w:pPr>
    </w:lvl>
    <w:lvl w:ilvl="3" w:tplc="6986D662">
      <w:start w:val="1"/>
      <w:numFmt w:val="decimal"/>
      <w:lvlText w:val="%4."/>
      <w:lvlJc w:val="left"/>
      <w:pPr>
        <w:ind w:left="2880" w:hanging="360"/>
      </w:pPr>
    </w:lvl>
    <w:lvl w:ilvl="4" w:tplc="008079FE">
      <w:start w:val="1"/>
      <w:numFmt w:val="lowerLetter"/>
      <w:lvlText w:val="%5."/>
      <w:lvlJc w:val="left"/>
      <w:pPr>
        <w:ind w:left="3600" w:hanging="360"/>
      </w:pPr>
    </w:lvl>
    <w:lvl w:ilvl="5" w:tplc="6C08DE02">
      <w:start w:val="1"/>
      <w:numFmt w:val="lowerRoman"/>
      <w:lvlText w:val="%6."/>
      <w:lvlJc w:val="right"/>
      <w:pPr>
        <w:ind w:left="4320" w:hanging="180"/>
      </w:pPr>
    </w:lvl>
    <w:lvl w:ilvl="6" w:tplc="9CE45136">
      <w:start w:val="1"/>
      <w:numFmt w:val="decimal"/>
      <w:lvlText w:val="%7."/>
      <w:lvlJc w:val="left"/>
      <w:pPr>
        <w:ind w:left="5040" w:hanging="360"/>
      </w:pPr>
    </w:lvl>
    <w:lvl w:ilvl="7" w:tplc="0C74FA00">
      <w:start w:val="1"/>
      <w:numFmt w:val="lowerLetter"/>
      <w:lvlText w:val="%8."/>
      <w:lvlJc w:val="left"/>
      <w:pPr>
        <w:ind w:left="5760" w:hanging="360"/>
      </w:pPr>
    </w:lvl>
    <w:lvl w:ilvl="8" w:tplc="67A21A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F95CA9"/>
    <w:multiLevelType w:val="hybridMultilevel"/>
    <w:tmpl w:val="BA664CE0"/>
    <w:lvl w:ilvl="0" w:tplc="A70870D4">
      <w:start w:val="1"/>
      <w:numFmt w:val="decimal"/>
      <w:lvlText w:val="%1."/>
      <w:lvlJc w:val="left"/>
      <w:pPr>
        <w:ind w:left="1288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1C8F4BC6"/>
    <w:multiLevelType w:val="hybridMultilevel"/>
    <w:tmpl w:val="15B04026"/>
    <w:lvl w:ilvl="0" w:tplc="04160019">
      <w:start w:val="3"/>
      <w:numFmt w:val="lowerLetter"/>
      <w:lvlText w:val="%1."/>
      <w:lvlJc w:val="left"/>
      <w:pPr>
        <w:ind w:left="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9" w:hanging="360"/>
      </w:pPr>
    </w:lvl>
    <w:lvl w:ilvl="2" w:tplc="0416001B" w:tentative="1">
      <w:start w:val="1"/>
      <w:numFmt w:val="lowerRoman"/>
      <w:lvlText w:val="%3."/>
      <w:lvlJc w:val="right"/>
      <w:pPr>
        <w:ind w:left="1939" w:hanging="180"/>
      </w:pPr>
    </w:lvl>
    <w:lvl w:ilvl="3" w:tplc="0416000F" w:tentative="1">
      <w:start w:val="1"/>
      <w:numFmt w:val="decimal"/>
      <w:lvlText w:val="%4."/>
      <w:lvlJc w:val="left"/>
      <w:pPr>
        <w:ind w:left="2659" w:hanging="360"/>
      </w:pPr>
    </w:lvl>
    <w:lvl w:ilvl="4" w:tplc="04160019" w:tentative="1">
      <w:start w:val="1"/>
      <w:numFmt w:val="lowerLetter"/>
      <w:lvlText w:val="%5."/>
      <w:lvlJc w:val="left"/>
      <w:pPr>
        <w:ind w:left="3379" w:hanging="360"/>
      </w:pPr>
    </w:lvl>
    <w:lvl w:ilvl="5" w:tplc="0416001B" w:tentative="1">
      <w:start w:val="1"/>
      <w:numFmt w:val="lowerRoman"/>
      <w:lvlText w:val="%6."/>
      <w:lvlJc w:val="right"/>
      <w:pPr>
        <w:ind w:left="4099" w:hanging="180"/>
      </w:pPr>
    </w:lvl>
    <w:lvl w:ilvl="6" w:tplc="0416000F" w:tentative="1">
      <w:start w:val="1"/>
      <w:numFmt w:val="decimal"/>
      <w:lvlText w:val="%7."/>
      <w:lvlJc w:val="left"/>
      <w:pPr>
        <w:ind w:left="4819" w:hanging="360"/>
      </w:pPr>
    </w:lvl>
    <w:lvl w:ilvl="7" w:tplc="04160019" w:tentative="1">
      <w:start w:val="1"/>
      <w:numFmt w:val="lowerLetter"/>
      <w:lvlText w:val="%8."/>
      <w:lvlJc w:val="left"/>
      <w:pPr>
        <w:ind w:left="5539" w:hanging="360"/>
      </w:pPr>
    </w:lvl>
    <w:lvl w:ilvl="8" w:tplc="0416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4" w15:restartNumberingAfterBreak="0">
    <w:nsid w:val="20AD4A0E"/>
    <w:multiLevelType w:val="multilevel"/>
    <w:tmpl w:val="AB7095C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56FD2"/>
    <w:multiLevelType w:val="multilevel"/>
    <w:tmpl w:val="49362FCC"/>
    <w:lvl w:ilvl="0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2D0A82"/>
    <w:multiLevelType w:val="hybridMultilevel"/>
    <w:tmpl w:val="9886C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80F76"/>
    <w:multiLevelType w:val="hybridMultilevel"/>
    <w:tmpl w:val="40A677B0"/>
    <w:lvl w:ilvl="0" w:tplc="11A6639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F56"/>
    <w:multiLevelType w:val="hybridMultilevel"/>
    <w:tmpl w:val="BE5E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719"/>
    <w:multiLevelType w:val="hybridMultilevel"/>
    <w:tmpl w:val="01384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0436"/>
    <w:multiLevelType w:val="hybridMultilevel"/>
    <w:tmpl w:val="B76A0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27347"/>
    <w:multiLevelType w:val="hybridMultilevel"/>
    <w:tmpl w:val="31A841A8"/>
    <w:lvl w:ilvl="0" w:tplc="1A50E7A0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23" w15:restartNumberingAfterBreak="0">
    <w:nsid w:val="44DF67A7"/>
    <w:multiLevelType w:val="hybridMultilevel"/>
    <w:tmpl w:val="A900D988"/>
    <w:lvl w:ilvl="0" w:tplc="4DC02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815F2"/>
    <w:multiLevelType w:val="hybridMultilevel"/>
    <w:tmpl w:val="1A94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2640A"/>
    <w:multiLevelType w:val="hybridMultilevel"/>
    <w:tmpl w:val="52D66C14"/>
    <w:lvl w:ilvl="0" w:tplc="0416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610C1"/>
    <w:multiLevelType w:val="hybridMultilevel"/>
    <w:tmpl w:val="DB34FE64"/>
    <w:lvl w:ilvl="0" w:tplc="5E487DA6">
      <w:start w:val="25"/>
      <w:numFmt w:val="decimal"/>
      <w:lvlText w:val="%1."/>
      <w:lvlJc w:val="left"/>
      <w:pPr>
        <w:ind w:left="8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7" w:hanging="360"/>
      </w:pPr>
    </w:lvl>
    <w:lvl w:ilvl="2" w:tplc="0416001B" w:tentative="1">
      <w:start w:val="1"/>
      <w:numFmt w:val="lowerRoman"/>
      <w:lvlText w:val="%3."/>
      <w:lvlJc w:val="right"/>
      <w:pPr>
        <w:ind w:left="2307" w:hanging="180"/>
      </w:pPr>
    </w:lvl>
    <w:lvl w:ilvl="3" w:tplc="0416000F" w:tentative="1">
      <w:start w:val="1"/>
      <w:numFmt w:val="decimal"/>
      <w:lvlText w:val="%4."/>
      <w:lvlJc w:val="left"/>
      <w:pPr>
        <w:ind w:left="3027" w:hanging="360"/>
      </w:pPr>
    </w:lvl>
    <w:lvl w:ilvl="4" w:tplc="04160019" w:tentative="1">
      <w:start w:val="1"/>
      <w:numFmt w:val="lowerLetter"/>
      <w:lvlText w:val="%5."/>
      <w:lvlJc w:val="left"/>
      <w:pPr>
        <w:ind w:left="3747" w:hanging="360"/>
      </w:pPr>
    </w:lvl>
    <w:lvl w:ilvl="5" w:tplc="0416001B" w:tentative="1">
      <w:start w:val="1"/>
      <w:numFmt w:val="lowerRoman"/>
      <w:lvlText w:val="%6."/>
      <w:lvlJc w:val="right"/>
      <w:pPr>
        <w:ind w:left="4467" w:hanging="180"/>
      </w:pPr>
    </w:lvl>
    <w:lvl w:ilvl="6" w:tplc="0416000F" w:tentative="1">
      <w:start w:val="1"/>
      <w:numFmt w:val="decimal"/>
      <w:lvlText w:val="%7."/>
      <w:lvlJc w:val="left"/>
      <w:pPr>
        <w:ind w:left="5187" w:hanging="360"/>
      </w:pPr>
    </w:lvl>
    <w:lvl w:ilvl="7" w:tplc="04160019" w:tentative="1">
      <w:start w:val="1"/>
      <w:numFmt w:val="lowerLetter"/>
      <w:lvlText w:val="%8."/>
      <w:lvlJc w:val="left"/>
      <w:pPr>
        <w:ind w:left="5907" w:hanging="360"/>
      </w:pPr>
    </w:lvl>
    <w:lvl w:ilvl="8" w:tplc="0416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7" w15:restartNumberingAfterBreak="0">
    <w:nsid w:val="5B2D1BF2"/>
    <w:multiLevelType w:val="hybridMultilevel"/>
    <w:tmpl w:val="1ABC1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7014"/>
    <w:multiLevelType w:val="hybridMultilevel"/>
    <w:tmpl w:val="40B2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C287DD7"/>
    <w:multiLevelType w:val="hybridMultilevel"/>
    <w:tmpl w:val="264EF9B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027F60"/>
    <w:multiLevelType w:val="hybridMultilevel"/>
    <w:tmpl w:val="6096C90E"/>
    <w:lvl w:ilvl="0" w:tplc="0416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412F24"/>
    <w:multiLevelType w:val="hybridMultilevel"/>
    <w:tmpl w:val="6C8C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119D9"/>
    <w:multiLevelType w:val="hybridMultilevel"/>
    <w:tmpl w:val="398C04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D0FF6"/>
    <w:multiLevelType w:val="hybridMultilevel"/>
    <w:tmpl w:val="1AAE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82A"/>
    <w:multiLevelType w:val="hybridMultilevel"/>
    <w:tmpl w:val="F0020BF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50753C"/>
    <w:multiLevelType w:val="multilevel"/>
    <w:tmpl w:val="2074535C"/>
    <w:lvl w:ilvl="0">
      <w:start w:val="1"/>
      <w:numFmt w:val="upperLetter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1"/>
  </w:num>
  <w:num w:numId="2">
    <w:abstractNumId w:val="29"/>
  </w:num>
  <w:num w:numId="3">
    <w:abstractNumId w:val="18"/>
  </w:num>
  <w:num w:numId="4">
    <w:abstractNumId w:val="13"/>
  </w:num>
  <w:num w:numId="5">
    <w:abstractNumId w:val="31"/>
  </w:num>
  <w:num w:numId="6">
    <w:abstractNumId w:val="35"/>
  </w:num>
  <w:num w:numId="7">
    <w:abstractNumId w:val="26"/>
  </w:num>
  <w:num w:numId="8">
    <w:abstractNumId w:val="23"/>
  </w:num>
  <w:num w:numId="9">
    <w:abstractNumId w:val="30"/>
  </w:num>
  <w:num w:numId="10">
    <w:abstractNumId w:val="12"/>
  </w:num>
  <w:num w:numId="11">
    <w:abstractNumId w:val="25"/>
  </w:num>
  <w:num w:numId="12">
    <w:abstractNumId w:val="36"/>
  </w:num>
  <w:num w:numId="13">
    <w:abstractNumId w:val="27"/>
  </w:num>
  <w:num w:numId="14">
    <w:abstractNumId w:val="15"/>
  </w:num>
  <w:num w:numId="15">
    <w:abstractNumId w:val="16"/>
  </w:num>
  <w:num w:numId="16">
    <w:abstractNumId w:val="20"/>
  </w:num>
  <w:num w:numId="17">
    <w:abstractNumId w:val="34"/>
  </w:num>
  <w:num w:numId="18">
    <w:abstractNumId w:val="21"/>
  </w:num>
  <w:num w:numId="19">
    <w:abstractNumId w:val="32"/>
  </w:num>
  <w:num w:numId="20">
    <w:abstractNumId w:val="19"/>
  </w:num>
  <w:num w:numId="21">
    <w:abstractNumId w:val="14"/>
  </w:num>
  <w:num w:numId="22">
    <w:abstractNumId w:val="33"/>
  </w:num>
  <w:num w:numId="23">
    <w:abstractNumId w:val="24"/>
  </w:num>
  <w:num w:numId="24">
    <w:abstractNumId w:val="15"/>
    <w:lvlOverride w:ilvl="0">
      <w:startOverride w:val="1"/>
    </w:lvlOverride>
  </w:num>
  <w:num w:numId="25">
    <w:abstractNumId w:val="10"/>
  </w:num>
  <w:num w:numId="26">
    <w:abstractNumId w:val="1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646D"/>
    <w:rsid w:val="001766CF"/>
    <w:rsid w:val="001779CE"/>
    <w:rsid w:val="00177B08"/>
    <w:rsid w:val="00177D00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4A88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6"/>
    <w:rsid w:val="00721C98"/>
    <w:rsid w:val="0072219D"/>
    <w:rsid w:val="007221F2"/>
    <w:rsid w:val="00722612"/>
    <w:rsid w:val="0072261F"/>
    <w:rsid w:val="007227DE"/>
    <w:rsid w:val="00722A56"/>
    <w:rsid w:val="00723577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92E"/>
    <w:rsid w:val="00913AC8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159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635F"/>
    <w:rsid w:val="00BD66C1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3C27"/>
    <w:rsid w:val="00F23FB1"/>
    <w:rsid w:val="00F24050"/>
    <w:rsid w:val="00F2417C"/>
    <w:rsid w:val="00F242CF"/>
    <w:rsid w:val="00F25B3B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3C3CC7"/>
    <w:rsid w:val="1B43B564"/>
    <w:rsid w:val="1B4D007D"/>
    <w:rsid w:val="1C035FE6"/>
    <w:rsid w:val="1C10E6C1"/>
    <w:rsid w:val="1C750ECF"/>
    <w:rsid w:val="1CE8A30C"/>
    <w:rsid w:val="1D2860F3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B7CD4"/>
    <w:pPr>
      <w:spacing w:after="100"/>
      <w:jc w:val="center"/>
    </w:pPr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14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4.xml><?xml version="1.0" encoding="utf-8"?>
<ds:datastoreItem xmlns:ds="http://schemas.openxmlformats.org/officeDocument/2006/customXml" ds:itemID="{9A6EC8F5-8770-4402-9D92-C1F64AD9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1632</TotalTime>
  <Pages>4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2392</CharactersWithSpaces>
  <SharedDoc>false</SharedDoc>
  <HyperlinkBase>http://escritoriodeprojetos.com.br/SharedFiles/Download.aspx?pageid=18&amp;mid=24&amp;fileid=19</HyperlinkBase>
  <HLinks>
    <vt:vector size="174" baseType="variant">
      <vt:variant>
        <vt:i4>8257631</vt:i4>
      </vt:variant>
      <vt:variant>
        <vt:i4>66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6291514</vt:i4>
      </vt:variant>
      <vt:variant>
        <vt:i4>63</vt:i4>
      </vt:variant>
      <vt:variant>
        <vt:i4>0</vt:i4>
      </vt:variant>
      <vt:variant>
        <vt:i4>5</vt:i4>
      </vt:variant>
      <vt:variant>
        <vt:lpwstr>https://www.iso.org/standard/51344.html</vt:lpwstr>
      </vt:variant>
      <vt:variant>
        <vt:lpwstr/>
      </vt:variant>
      <vt:variant>
        <vt:i4>1048656</vt:i4>
      </vt:variant>
      <vt:variant>
        <vt:i4>60</vt:i4>
      </vt:variant>
      <vt:variant>
        <vt:i4>0</vt:i4>
      </vt:variant>
      <vt:variant>
        <vt:i4>5</vt:i4>
      </vt:variant>
      <vt:variant>
        <vt:lpwstr>https://www.omg.org/cts2/</vt:lpwstr>
      </vt:variant>
      <vt:variant>
        <vt:lpwstr/>
      </vt:variant>
      <vt:variant>
        <vt:i4>6750327</vt:i4>
      </vt:variant>
      <vt:variant>
        <vt:i4>57</vt:i4>
      </vt:variant>
      <vt:variant>
        <vt:i4>0</vt:i4>
      </vt:variant>
      <vt:variant>
        <vt:i4>5</vt:i4>
      </vt:variant>
      <vt:variant>
        <vt:lpwstr>https://bvsms.saude.gov.br/bvs/publicacoes/relatorio_monitoramento_estrategia_saude_digital.pdf</vt:lpwstr>
      </vt:variant>
      <vt:variant>
        <vt:lpwstr/>
      </vt:variant>
      <vt:variant>
        <vt:i4>7798829</vt:i4>
      </vt:variant>
      <vt:variant>
        <vt:i4>54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7798829</vt:i4>
      </vt:variant>
      <vt:variant>
        <vt:i4>51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262172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https://doi.org/10.1038/s41746-019-0158-1</vt:lpwstr>
      </vt:variant>
      <vt:variant>
        <vt:lpwstr/>
      </vt:variant>
      <vt:variant>
        <vt:i4>7143522</vt:i4>
      </vt:variant>
      <vt:variant>
        <vt:i4>45</vt:i4>
      </vt:variant>
      <vt:variant>
        <vt:i4>0</vt:i4>
      </vt:variant>
      <vt:variant>
        <vt:i4>5</vt:i4>
      </vt:variant>
      <vt:variant>
        <vt:lpwstr>https://www.in.gov.br/web/dou/-/resolucao-n-588-de-12-de-julho-de-2018-36469431</vt:lpwstr>
      </vt:variant>
      <vt:variant>
        <vt:lpwstr/>
      </vt:variant>
      <vt:variant>
        <vt:i4>4325413</vt:i4>
      </vt:variant>
      <vt:variant>
        <vt:i4>42</vt:i4>
      </vt:variant>
      <vt:variant>
        <vt:i4>0</vt:i4>
      </vt:variant>
      <vt:variant>
        <vt:i4>5</vt:i4>
      </vt:variant>
      <vt:variant>
        <vt:lpwstr>https://www.in.gov.br/materia/-/asset_publisher/Kujrw0TZC2Mb/content/id/19308123/do1-2017-09-22-portaria-n-2-436-de-21-de-setembro-de-2017-19308031</vt:lpwstr>
      </vt:variant>
      <vt:variant>
        <vt:lpwstr/>
      </vt:variant>
      <vt:variant>
        <vt:i4>2097270</vt:i4>
      </vt:variant>
      <vt:variant>
        <vt:i4>39</vt:i4>
      </vt:variant>
      <vt:variant>
        <vt:i4>0</vt:i4>
      </vt:variant>
      <vt:variant>
        <vt:i4>5</vt:i4>
      </vt:variant>
      <vt:variant>
        <vt:lpwstr>https://www.in.gov.br/en/web/dou/-/portaria-gm/ms-n-1.768-de-30-de-julho-de-2021-335472332</vt:lpwstr>
      </vt:variant>
      <vt:variant>
        <vt:lpwstr/>
      </vt:variant>
      <vt:variant>
        <vt:i4>7274614</vt:i4>
      </vt:variant>
      <vt:variant>
        <vt:i4>36</vt:i4>
      </vt:variant>
      <vt:variant>
        <vt:i4>0</vt:i4>
      </vt:variant>
      <vt:variant>
        <vt:i4>5</vt:i4>
      </vt:variant>
      <vt:variant>
        <vt:lpwstr>https://www.in.gov.br/en/web/dou/-/portaria-n1.434-de-28-de-maio-de-2020-259143327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http://www.jointinitiativecouncil.org/images/pdf/jic.setting.the.stage.for.the.future.pdf</vt:lpwstr>
      </vt:variant>
      <vt:variant>
        <vt:lpwstr/>
      </vt:variant>
      <vt:variant>
        <vt:i4>2162746</vt:i4>
      </vt:variant>
      <vt:variant>
        <vt:i4>21</vt:i4>
      </vt:variant>
      <vt:variant>
        <vt:i4>0</vt:i4>
      </vt:variant>
      <vt:variant>
        <vt:i4>5</vt:i4>
      </vt:variant>
      <vt:variant>
        <vt:lpwstr>https://simplifier.net/redenacionaldedadosemsaude/04e15b9e-7dc5-4455-ae70-d3f8e677b7f8</vt:lpwstr>
      </vt:variant>
      <vt:variant>
        <vt:lpwstr/>
      </vt:variant>
      <vt:variant>
        <vt:i4>2293795</vt:i4>
      </vt:variant>
      <vt:variant>
        <vt:i4>12</vt:i4>
      </vt:variant>
      <vt:variant>
        <vt:i4>0</vt:i4>
      </vt:variant>
      <vt:variant>
        <vt:i4>5</vt:i4>
      </vt:variant>
      <vt:variant>
        <vt:lpwstr>https://build.fhir.org/ig/HL7/fhir-ips/toc.html</vt:lpwstr>
      </vt:variant>
      <vt:variant>
        <vt:lpwstr/>
      </vt:variant>
      <vt:variant>
        <vt:i4>7995455</vt:i4>
      </vt:variant>
      <vt:variant>
        <vt:i4>9</vt:i4>
      </vt:variant>
      <vt:variant>
        <vt:i4>0</vt:i4>
      </vt:variant>
      <vt:variant>
        <vt:i4>5</vt:i4>
      </vt:variant>
      <vt:variant>
        <vt:lpwstr>https://www.omg.org/spec/CTS2/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mailto:paula.pietri@hsl.org.br</vt:lpwstr>
      </vt:variant>
      <vt:variant>
        <vt:lpwstr/>
      </vt:variant>
      <vt:variant>
        <vt:i4>8257631</vt:i4>
      </vt:variant>
      <vt:variant>
        <vt:i4>0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5701752</vt:i4>
      </vt:variant>
      <vt:variant>
        <vt:i4>24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21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18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15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12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9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6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3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5439510</vt:i4>
      </vt:variant>
      <vt:variant>
        <vt:i4>0</vt:i4>
      </vt:variant>
      <vt:variant>
        <vt:i4>0</vt:i4>
      </vt:variant>
      <vt:variant>
        <vt:i4>5</vt:i4>
      </vt:variant>
      <vt:variant>
        <vt:lpwstr>http://fhir.org/conformance-testing/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13</cp:revision>
  <cp:lastPrinted>2021-01-28T11:38:00Z</cp:lastPrinted>
  <dcterms:created xsi:type="dcterms:W3CDTF">2023-05-05T18:32:00Z</dcterms:created>
  <dcterms:modified xsi:type="dcterms:W3CDTF">2023-12-18T18:25:00Z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