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03305D5E" w14:textId="77777777" w:rsidR="00A0786F" w:rsidRPr="00A0786F" w:rsidRDefault="00A0786F">
      <w:pPr>
        <w:spacing w:after="0"/>
        <w:rPr>
          <w:b/>
          <w:bCs/>
          <w:sz w:val="24"/>
          <w:szCs w:val="28"/>
          <w:lang w:val="en-US"/>
        </w:rPr>
      </w:pPr>
      <w:proofErr w:type="spellStart"/>
      <w:proofErr w:type="gramStart"/>
      <w:r w:rsidRPr="00A0786F">
        <w:rPr>
          <w:b/>
          <w:bCs/>
          <w:sz w:val="24"/>
          <w:szCs w:val="28"/>
          <w:lang w:val="en-US"/>
        </w:rPr>
        <w:t>Mapeamento</w:t>
      </w:r>
      <w:proofErr w:type="spellEnd"/>
      <w:r w:rsidRPr="00A0786F">
        <w:rPr>
          <w:b/>
          <w:bCs/>
          <w:sz w:val="24"/>
          <w:szCs w:val="28"/>
          <w:lang w:val="en-US"/>
        </w:rPr>
        <w:t xml:space="preserve">  Patient</w:t>
      </w:r>
      <w:proofErr w:type="gramEnd"/>
      <w:r w:rsidRPr="00A0786F">
        <w:rPr>
          <w:b/>
          <w:bCs/>
          <w:sz w:val="24"/>
          <w:szCs w:val="28"/>
          <w:lang w:val="en-US"/>
        </w:rPr>
        <w:t xml:space="preserve">  RNDS para LAC Patient  - </w:t>
      </w:r>
      <w:proofErr w:type="spellStart"/>
      <w:r w:rsidRPr="00A0786F">
        <w:rPr>
          <w:b/>
          <w:bCs/>
          <w:sz w:val="24"/>
          <w:szCs w:val="28"/>
          <w:lang w:val="en-US"/>
        </w:rPr>
        <w:t>Connecthaton</w:t>
      </w:r>
      <w:proofErr w:type="spellEnd"/>
    </w:p>
    <w:p w14:paraId="04E5067C" w14:textId="77777777" w:rsidR="00A0786F" w:rsidRDefault="00A0786F">
      <w:pPr>
        <w:spacing w:after="0"/>
        <w:rPr>
          <w:lang w:val="en-US"/>
        </w:rPr>
      </w:pPr>
    </w:p>
    <w:p w14:paraId="03FD26DF" w14:textId="77777777" w:rsidR="00A0786F" w:rsidRDefault="00A0786F">
      <w:pPr>
        <w:spacing w:after="0"/>
        <w:rPr>
          <w:lang w:val="en-US"/>
        </w:rPr>
      </w:pPr>
    </w:p>
    <w:p w14:paraId="188FB065" w14:textId="58E008B8" w:rsidR="00A0786F" w:rsidRDefault="00A0786F">
      <w:pPr>
        <w:spacing w:after="0"/>
        <w:rPr>
          <w:lang w:val="pt-BR"/>
        </w:rPr>
      </w:pPr>
      <w:r w:rsidRPr="00A0786F">
        <w:rPr>
          <w:lang w:val="pt-BR"/>
        </w:rPr>
        <w:t xml:space="preserve">O perfil </w:t>
      </w:r>
      <w:proofErr w:type="spellStart"/>
      <w:r w:rsidRPr="00A0786F">
        <w:rPr>
          <w:lang w:val="pt-BR"/>
        </w:rPr>
        <w:t>Patient</w:t>
      </w:r>
      <w:proofErr w:type="spellEnd"/>
      <w:r w:rsidRPr="00A0786F">
        <w:rPr>
          <w:lang w:val="pt-BR"/>
        </w:rPr>
        <w:t xml:space="preserve"> do LACPASS </w:t>
      </w:r>
      <w:proofErr w:type="spellStart"/>
      <w:r w:rsidRPr="00A0786F">
        <w:rPr>
          <w:lang w:val="pt-BR"/>
        </w:rPr>
        <w:t>Connecthaton</w:t>
      </w:r>
      <w:proofErr w:type="spellEnd"/>
      <w:r w:rsidRPr="00A0786F">
        <w:rPr>
          <w:lang w:val="pt-BR"/>
        </w:rPr>
        <w:t xml:space="preserve"> é uma espec</w:t>
      </w:r>
      <w:r>
        <w:rPr>
          <w:lang w:val="pt-BR"/>
        </w:rPr>
        <w:t xml:space="preserve">ialização do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 IPS ( </w:t>
      </w:r>
      <w:hyperlink r:id="rId5" w:history="1">
        <w:r w:rsidRPr="00A0786F">
          <w:rPr>
            <w:rStyle w:val="Hyperlink"/>
            <w:lang w:val="pt-BR"/>
          </w:rPr>
          <w:t>http://lacpass.create.cl:8089/StructureDefinition-lac-patient.html</w:t>
        </w:r>
      </w:hyperlink>
      <w:r w:rsidRPr="00A0786F">
        <w:rPr>
          <w:lang w:val="pt-BR"/>
        </w:rPr>
        <w:t xml:space="preserve"> </w:t>
      </w:r>
      <w:r>
        <w:rPr>
          <w:lang w:val="pt-BR"/>
        </w:rPr>
        <w:t>)</w:t>
      </w:r>
    </w:p>
    <w:p w14:paraId="5E84F328" w14:textId="77777777" w:rsidR="00A0786F" w:rsidRDefault="00A0786F">
      <w:pPr>
        <w:spacing w:after="0"/>
        <w:rPr>
          <w:lang w:val="pt-BR"/>
        </w:rPr>
      </w:pPr>
    </w:p>
    <w:p w14:paraId="68C4860F" w14:textId="77777777" w:rsidR="00A0786F" w:rsidRDefault="00A0786F">
      <w:pPr>
        <w:spacing w:after="0"/>
        <w:rPr>
          <w:lang w:val="pt-BR"/>
        </w:rPr>
      </w:pPr>
    </w:p>
    <w:p w14:paraId="04D501E6" w14:textId="40869943" w:rsidR="00A0786F" w:rsidRDefault="00A0786F">
      <w:pPr>
        <w:spacing w:after="0"/>
        <w:rPr>
          <w:lang w:val="pt-BR"/>
        </w:rPr>
      </w:pPr>
      <w:r>
        <w:rPr>
          <w:lang w:val="pt-BR"/>
        </w:rPr>
        <w:t xml:space="preserve">Será necessário criarmos um curador de IPS específico para o </w:t>
      </w:r>
      <w:proofErr w:type="spellStart"/>
      <w:r>
        <w:rPr>
          <w:lang w:val="pt-BR"/>
        </w:rPr>
        <w:t>Connecthaton</w:t>
      </w:r>
      <w:proofErr w:type="spellEnd"/>
      <w:r>
        <w:rPr>
          <w:lang w:val="pt-BR"/>
        </w:rPr>
        <w:t>. Temos todas as informações será apenas um trabalho de colocar nas extensões do LAC PASS conforme tabela abaixo.</w:t>
      </w:r>
    </w:p>
    <w:p w14:paraId="0556089D" w14:textId="77777777" w:rsidR="00A0786F" w:rsidRDefault="00A0786F">
      <w:pPr>
        <w:spacing w:after="0"/>
        <w:rPr>
          <w:lang w:val="pt-BR"/>
        </w:rPr>
      </w:pPr>
    </w:p>
    <w:p w14:paraId="45E5B813" w14:textId="77777777" w:rsidR="00A0786F" w:rsidRDefault="00A0786F">
      <w:pPr>
        <w:spacing w:after="0"/>
        <w:rPr>
          <w:lang w:val="pt-BR"/>
        </w:rPr>
      </w:pPr>
    </w:p>
    <w:p w14:paraId="49857F1A" w14:textId="77777777" w:rsidR="00A0786F" w:rsidRDefault="00A0786F">
      <w:pPr>
        <w:spacing w:after="0"/>
        <w:rPr>
          <w:lang w:val="pt-BR"/>
        </w:rPr>
      </w:pPr>
      <w:r>
        <w:rPr>
          <w:lang w:val="pt-BR"/>
        </w:rPr>
        <w:t>Principais alterações:</w:t>
      </w:r>
    </w:p>
    <w:p w14:paraId="69C3497C" w14:textId="16CD846A" w:rsidR="00A0786F" w:rsidRPr="00A0786F" w:rsidRDefault="00A0786F" w:rsidP="00A0786F">
      <w:pPr>
        <w:pStyle w:val="DEnumeratedList"/>
        <w:rPr>
          <w:rFonts w:asciiTheme="minorHAnsi" w:hAnsiTheme="minorHAnsi" w:cs="Times New Roman"/>
          <w:noProof w:val="0"/>
          <w:sz w:val="22"/>
        </w:rPr>
      </w:pPr>
      <w:r w:rsidRPr="00A0786F">
        <w:rPr>
          <w:rFonts w:asciiTheme="minorHAnsi" w:hAnsiTheme="minorHAnsi" w:cs="Times New Roman"/>
          <w:noProof w:val="0"/>
          <w:sz w:val="22"/>
          <w:lang w:val="pt-BR"/>
        </w:rPr>
        <w:t xml:space="preserve">Número do Passaporte é </w:t>
      </w:r>
      <w:r>
        <w:rPr>
          <w:rFonts w:asciiTheme="minorHAnsi" w:hAnsiTheme="minorHAnsi" w:cs="Times New Roman"/>
          <w:noProof w:val="0"/>
          <w:sz w:val="22"/>
          <w:lang w:val="pt-BR"/>
        </w:rPr>
        <w:t xml:space="preserve">Must </w:t>
      </w:r>
      <w:proofErr w:type="spellStart"/>
      <w:r>
        <w:rPr>
          <w:rFonts w:asciiTheme="minorHAnsi" w:hAnsiTheme="minorHAnsi" w:cs="Times New Roman"/>
          <w:noProof w:val="0"/>
          <w:sz w:val="22"/>
          <w:lang w:val="pt-BR"/>
        </w:rPr>
        <w:t>Support</w:t>
      </w:r>
      <w:proofErr w:type="spell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com cardinalidade de </w:t>
      </w:r>
      <w:proofErr w:type="gramStart"/>
      <w:r>
        <w:rPr>
          <w:rFonts w:asciiTheme="minorHAnsi" w:hAnsiTheme="minorHAnsi" w:cs="Times New Roman"/>
          <w:noProof w:val="0"/>
          <w:sz w:val="22"/>
          <w:lang w:val="pt-BR"/>
        </w:rPr>
        <w:t>1..</w:t>
      </w:r>
      <w:proofErr w:type="gramEnd"/>
      <w:r>
        <w:rPr>
          <w:rFonts w:asciiTheme="minorHAnsi" w:hAnsiTheme="minorHAnsi" w:cs="Times New Roman"/>
          <w:noProof w:val="0"/>
          <w:sz w:val="22"/>
          <w:lang w:val="pt-BR"/>
        </w:rPr>
        <w:t xml:space="preserve">0.  – não temos este número na </w:t>
      </w:r>
      <w:proofErr w:type="gramStart"/>
      <w:r>
        <w:rPr>
          <w:rFonts w:asciiTheme="minorHAnsi" w:hAnsiTheme="minorHAnsi" w:cs="Times New Roman"/>
          <w:noProof w:val="0"/>
          <w:sz w:val="22"/>
          <w:lang w:val="pt-BR"/>
        </w:rPr>
        <w:t>RNDS  -</w:t>
      </w:r>
      <w:proofErr w:type="gram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 apenas para passar no </w:t>
      </w:r>
      <w:proofErr w:type="spellStart"/>
      <w:r>
        <w:rPr>
          <w:rFonts w:asciiTheme="minorHAnsi" w:hAnsiTheme="minorHAnsi" w:cs="Times New Roman"/>
          <w:noProof w:val="0"/>
          <w:sz w:val="22"/>
          <w:lang w:val="pt-BR"/>
        </w:rPr>
        <w:t>connecthaton</w:t>
      </w:r>
      <w:proofErr w:type="spell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vamos informar o número do CNS neste campo. Ver exemplo:</w:t>
      </w:r>
    </w:p>
    <w:p w14:paraId="6D6627D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>"identifier": [</w:t>
      </w:r>
    </w:p>
    <w:p w14:paraId="0313ABFE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{</w:t>
      </w:r>
    </w:p>
    <w:p w14:paraId="24B9E200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"type": "PPN",       </w:t>
      </w:r>
    </w:p>
    <w:p w14:paraId="0A1FF2B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"value": "4016",</w:t>
      </w:r>
    </w:p>
    <w:p w14:paraId="06AF49B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"system": "urn:oid.2.16.598"</w:t>
      </w:r>
    </w:p>
    <w:p w14:paraId="0DABFF9F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"assigner": {</w:t>
      </w:r>
    </w:p>
    <w:p w14:paraId="1A7A4032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    "display": "URUGUAY"</w:t>
      </w:r>
    </w:p>
    <w:p w14:paraId="5EFD71F0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}</w:t>
      </w:r>
    </w:p>
    <w:p w14:paraId="53775835" w14:textId="3C08F1BC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}</w:t>
      </w:r>
    </w:p>
    <w:p w14:paraId="50A87B77" w14:textId="7A405B68" w:rsidR="003D5C6F" w:rsidRPr="00A0786F" w:rsidRDefault="00A0786F" w:rsidP="00A0786F">
      <w:pPr>
        <w:pStyle w:val="DEnumeratedList"/>
        <w:numPr>
          <w:ilvl w:val="0"/>
          <w:numId w:val="0"/>
        </w:numPr>
        <w:ind w:left="142"/>
        <w:rPr>
          <w:rFonts w:asciiTheme="minorHAnsi" w:hAnsiTheme="minorHAnsi" w:cs="Times New Roman"/>
          <w:noProof w:val="0"/>
          <w:sz w:val="22"/>
        </w:rPr>
      </w:pPr>
      <w:r>
        <w:rPr>
          <w:rFonts w:asciiTheme="minorHAnsi" w:hAnsiTheme="minorHAnsi" w:cstheme="minorHAnsi"/>
          <w:lang w:val="pt-BR"/>
        </w:rPr>
        <w:t>A  tabela abaixo detalha:</w:t>
      </w:r>
      <w:r w:rsidR="003D5C6F" w:rsidRPr="00A0786F">
        <w:rPr>
          <w:rFonts w:asciiTheme="minorHAnsi" w:hAnsiTheme="minorHAnsi" w:cs="Times New Roman"/>
          <w:noProof w:val="0"/>
          <w:sz w:val="22"/>
        </w:rPr>
        <w:br w:type="page"/>
      </w:r>
    </w:p>
    <w:p w14:paraId="4AF1B5EA" w14:textId="77777777" w:rsidR="003D5C6F" w:rsidRDefault="003D5C6F">
      <w:pPr>
        <w:sectPr w:rsidR="003D5C6F" w:rsidSect="00851A7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3D5C6F" w:rsidRPr="000861FE" w14:paraId="16C5489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DCBD1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4E97C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20D21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292D8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A0786F" w:rsidRPr="000861FE" w14:paraId="7346C2E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DBFA58" w14:textId="339EE262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1FF162" w14:textId="13FB3971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para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nnecthaton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C40B3" w14:textId="4FD61A97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CAF5DC" w14:textId="47E731A7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Patient.language.code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6" w:history="1">
              <w:r w:rsidRPr="00A0786F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http://hl7.org/fhir/ValueSet/languages</w:t>
              </w:r>
              <w:r w:rsidRPr="00A0786F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pt-BR"/>
                </w:rPr>
                <w:t>#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en-US</w:t>
            </w:r>
          </w:p>
        </w:tc>
      </w:tr>
      <w:tr w:rsidR="00A0786F" w:rsidRPr="000861FE" w14:paraId="2C2ED55D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AE64D6" w14:textId="1C18352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indivíduo  CNS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–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5F4102" w14:textId="58B3F9CF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4DA657" w14:textId="0B836C52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F355C8" w14:textId="392866F7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Patient.identifier.where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(system='</w:t>
            </w:r>
            <w:hyperlink r:id="rId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A0786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transformar para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international.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A0786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A0786F" w:rsidRPr="000861FE" w14:paraId="33CC7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39CEC7" w14:textId="1BB22BE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BE81AF" w14:textId="18C112D1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será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informado PPN – pois esta é uma informação de preenchimento obrigatório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connecthaton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LACPASS e estaremos utilizando o número do CNS para este fim.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81E4CC" w14:textId="085887A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33583A" w14:textId="45508A32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Patient.identifier.where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(system='</w:t>
            </w:r>
            <w:hyperlink r:id="rId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A0786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transformar para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Patient.identifier.type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A0786F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PPN</w:t>
            </w:r>
          </w:p>
        </w:tc>
      </w:tr>
      <w:tr w:rsidR="00A0786F" w:rsidRPr="00A0786F" w14:paraId="505DE7B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7D1909" w14:textId="4F492862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3637B3" w14:textId="124FBCB4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Conforme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regra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Connecthaton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URN OID for the country (ISO-3306 numeric)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Para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Brasil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o OID é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2.16.76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03A82B" w14:textId="2752B7D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5740CE" w14:textId="3D0B36FA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A0786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transformer para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https://www.iso.org/iso-3166-country-codes.html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2.16.76</w:t>
            </w:r>
          </w:p>
        </w:tc>
      </w:tr>
      <w:tr w:rsidR="00A0786F" w:rsidRPr="000861FE" w14:paraId="553DC45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A4245C" w14:textId="50FC95E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indivíduo  CNS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13C7AB" w14:textId="2B552076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paciente será informado no elemento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identifier:international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por ser um elemento de preenchimento obrigatório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connecthaton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DFDAB0" w14:textId="6950DE28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AFF354" w14:textId="09B7A912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Style w:val="Hyperlink"/>
                <w:rFonts w:cstheme="minorHAnsi"/>
                <w:kern w:val="0"/>
                <w:sz w:val="20"/>
                <w:szCs w:val="20"/>
                <w:u w:val="none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2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 xml:space="preserve">  </w:t>
            </w:r>
            <w:r w:rsidRPr="00A0786F">
              <w:rPr>
                <w:rStyle w:val="Hyperlink"/>
                <w:rFonts w:cstheme="minorHAnsi"/>
                <w:kern w:val="0"/>
                <w:sz w:val="20"/>
                <w:szCs w:val="20"/>
                <w:u w:val="none"/>
                <w:lang w:val="en-US"/>
              </w:rPr>
              <w:t xml:space="preserve">transformer para </w:t>
            </w:r>
          </w:p>
          <w:p w14:paraId="6CD57D88" w14:textId="6A17836C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Patient.identifier.value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 Número do CNS</w:t>
            </w:r>
          </w:p>
        </w:tc>
      </w:tr>
      <w:tr w:rsidR="00A0786F" w:rsidRPr="000861FE" w14:paraId="2623F80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3E80C4" w14:textId="3833515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DE9E25" w14:textId="23C4F5D0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65BB19" w14:textId="5616F9AA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1EEF93" w14:textId="264037BA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3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</w:t>
              </w:r>
              <w:proofErr w:type="spellStart"/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cpf</w:t>
              </w:r>
              <w:proofErr w:type="spellEnd"/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53C776C3" w14:textId="64B36462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A0786F" w:rsidRPr="000861FE" w14:paraId="3111121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EF7A95" w14:textId="7CB94D5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3E7C86" w14:textId="6BD8912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3BE4B7" w14:textId="6E44F50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737D19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5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</w:t>
              </w:r>
              <w:proofErr w:type="spellStart"/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cpf</w:t>
              </w:r>
              <w:proofErr w:type="spellEnd"/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00C217A0" w14:textId="667A1857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A0786F" w:rsidRPr="000861FE" w14:paraId="778B3F2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77DAF4" w14:textId="75049DFD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79583" w14:textId="4D2DF1B0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CF9862" w14:textId="769DD3A9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550378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17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 xml:space="preserve"> -&gt;</w:t>
            </w:r>
          </w:p>
          <w:p w14:paraId="6215C09D" w14:textId="42C157E5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18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</w:p>
        </w:tc>
      </w:tr>
      <w:tr w:rsidR="00A0786F" w:rsidRPr="000861FE" w14:paraId="0BB6A68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A9D793" w14:textId="4BD8785D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BFEF94" w14:textId="4A8E5BA1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56DE0D" w14:textId="525E132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352E5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9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74917807" w14:textId="4BE80445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Patient.identifier.value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 número do CP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</w:t>
            </w:r>
          </w:p>
        </w:tc>
      </w:tr>
      <w:tr w:rsidR="00A0786F" w:rsidRPr="000861FE" w14:paraId="123402A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1967FF" w14:textId="411078C0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75723" w14:textId="2FF534D1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96A7B8" w14:textId="6CF8124F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E35F7B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44D2B20C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62055152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CACF4B0" w14:textId="010DA443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A0786F" w:rsidRPr="000861FE" w14:paraId="49888B2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7EEF46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Cidade de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nascimento  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AE142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Município de Nascimento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4870E5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1FA84E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</w:p>
        </w:tc>
      </w:tr>
      <w:tr w:rsidR="00A0786F" w:rsidRPr="000861FE" w14:paraId="611009BD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E7D2F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  nascimento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nationality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2521C7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8DC7D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8DA00" w14:textId="77777777" w:rsidR="00A0786F" w:rsidRPr="000861FE" w:rsidRDefault="00A0786F" w:rsidP="00A0786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Patient.country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=’BRA’</w:t>
            </w:r>
          </w:p>
        </w:tc>
      </w:tr>
      <w:tr w:rsidR="00A0786F" w:rsidRPr="000861FE" w14:paraId="34C15C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5C4E7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3B95C1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CFB7C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788CE1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6607E9" w14:paraId="70E3FED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0635EC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4F8B01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949156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986056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42B4CA1D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2CBA9294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C95FBA7" w14:textId="77777777" w:rsidR="00A0786F" w:rsidRPr="006607E9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A0786F" w:rsidRPr="000861FE" w14:paraId="0DD62D0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B59C9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45E037" w14:textId="56D92965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78C33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8A61C9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A0786F" w:rsidRPr="000861FE" w14:paraId="72E70D2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981814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E0B032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D474D0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9212C7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A0786F" w:rsidRPr="000861FE" w14:paraId="02E7D47B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89D9DA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777382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97310C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4165B6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102998D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CF329A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D4EF1A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E588E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C27C5C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03C245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D9F5AF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B2F22D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015347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E4CE12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3AE7D17B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DE279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A242E5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ED2002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F1DE3E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24BA4D29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5C372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BD6481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C59AAD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CBDBC1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7C8C9C9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2EF3C4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A5FD3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4AEF47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A5786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A0786F" w:rsidRPr="000861FE" w14:paraId="3F03E6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618403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12317E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96C5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020844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A0786F" w:rsidRPr="000861FE" w14:paraId="7FB1C2A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B0A4DD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B16C80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C6FE0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7CA424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A0786F" w:rsidRPr="000861FE" w14:paraId="57386611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858F1B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FE42F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71D60F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2DE860" w14:textId="77777777" w:rsidR="00A0786F" w:rsidRPr="000861FE" w:rsidRDefault="00A0786F" w:rsidP="00A0786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A0786F" w:rsidRPr="000861FE" w14:paraId="1E29319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B0870C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9AE46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DFA83E" w14:textId="77777777" w:rsidR="00A0786F" w:rsidRPr="000861FE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63342" w14:textId="77777777" w:rsidR="00A0786F" w:rsidRPr="000861FE" w:rsidRDefault="00A0786F" w:rsidP="00A0786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=’BRA’</w:t>
            </w:r>
          </w:p>
        </w:tc>
      </w:tr>
    </w:tbl>
    <w:p w14:paraId="6B1620B5" w14:textId="77777777" w:rsidR="003D5C6F" w:rsidRDefault="003D5C6F"/>
    <w:p w14:paraId="00EA5755" w14:textId="77777777" w:rsidR="003D5C6F" w:rsidRDefault="003D5C6F"/>
    <w:p w14:paraId="5EF1DF8E" w14:textId="77777777" w:rsidR="003D5C6F" w:rsidRDefault="003D5C6F"/>
    <w:sectPr w:rsidR="003D5C6F" w:rsidSect="003D5C6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B8F226A"/>
    <w:multiLevelType w:val="hybridMultilevel"/>
    <w:tmpl w:val="C3FE9730"/>
    <w:lvl w:ilvl="0" w:tplc="0409000F">
      <w:start w:val="1"/>
      <w:numFmt w:val="decimal"/>
      <w:lvlText w:val="%1."/>
      <w:lvlJc w:val="left"/>
      <w:pPr>
        <w:ind w:left="4178" w:hanging="360"/>
      </w:pPr>
    </w:lvl>
    <w:lvl w:ilvl="1" w:tplc="04090019" w:tentative="1">
      <w:start w:val="1"/>
      <w:numFmt w:val="lowerLetter"/>
      <w:lvlText w:val="%2."/>
      <w:lvlJc w:val="left"/>
      <w:pPr>
        <w:ind w:left="4898" w:hanging="360"/>
      </w:pPr>
    </w:lvl>
    <w:lvl w:ilvl="2" w:tplc="0409001B" w:tentative="1">
      <w:start w:val="1"/>
      <w:numFmt w:val="lowerRoman"/>
      <w:lvlText w:val="%3."/>
      <w:lvlJc w:val="right"/>
      <w:pPr>
        <w:ind w:left="5618" w:hanging="180"/>
      </w:pPr>
    </w:lvl>
    <w:lvl w:ilvl="3" w:tplc="0409000F" w:tentative="1">
      <w:start w:val="1"/>
      <w:numFmt w:val="decimal"/>
      <w:lvlText w:val="%4."/>
      <w:lvlJc w:val="left"/>
      <w:pPr>
        <w:ind w:left="6338" w:hanging="360"/>
      </w:pPr>
    </w:lvl>
    <w:lvl w:ilvl="4" w:tplc="04090019" w:tentative="1">
      <w:start w:val="1"/>
      <w:numFmt w:val="lowerLetter"/>
      <w:lvlText w:val="%5."/>
      <w:lvlJc w:val="left"/>
      <w:pPr>
        <w:ind w:left="7058" w:hanging="360"/>
      </w:pPr>
    </w:lvl>
    <w:lvl w:ilvl="5" w:tplc="0409001B" w:tentative="1">
      <w:start w:val="1"/>
      <w:numFmt w:val="lowerRoman"/>
      <w:lvlText w:val="%6."/>
      <w:lvlJc w:val="right"/>
      <w:pPr>
        <w:ind w:left="7778" w:hanging="180"/>
      </w:pPr>
    </w:lvl>
    <w:lvl w:ilvl="6" w:tplc="0409000F" w:tentative="1">
      <w:start w:val="1"/>
      <w:numFmt w:val="decimal"/>
      <w:lvlText w:val="%7."/>
      <w:lvlJc w:val="left"/>
      <w:pPr>
        <w:ind w:left="8498" w:hanging="360"/>
      </w:pPr>
    </w:lvl>
    <w:lvl w:ilvl="7" w:tplc="04090019" w:tentative="1">
      <w:start w:val="1"/>
      <w:numFmt w:val="lowerLetter"/>
      <w:lvlText w:val="%8."/>
      <w:lvlJc w:val="left"/>
      <w:pPr>
        <w:ind w:left="9218" w:hanging="360"/>
      </w:pPr>
    </w:lvl>
    <w:lvl w:ilvl="8" w:tplc="0409001B" w:tentative="1">
      <w:start w:val="1"/>
      <w:numFmt w:val="lowerRoman"/>
      <w:lvlText w:val="%9."/>
      <w:lvlJc w:val="right"/>
      <w:pPr>
        <w:ind w:left="9938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430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FE0538"/>
    <w:multiLevelType w:val="hybridMultilevel"/>
    <w:tmpl w:val="C28AC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1986932513">
    <w:abstractNumId w:val="8"/>
  </w:num>
  <w:num w:numId="20" w16cid:durableId="2776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8684C"/>
    <w:rsid w:val="00286500"/>
    <w:rsid w:val="0032205C"/>
    <w:rsid w:val="003D5C6F"/>
    <w:rsid w:val="00522CD6"/>
    <w:rsid w:val="00537FCC"/>
    <w:rsid w:val="00543AA5"/>
    <w:rsid w:val="00715B66"/>
    <w:rsid w:val="00851A7F"/>
    <w:rsid w:val="009E688C"/>
    <w:rsid w:val="00A0786F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%20http://rnds.saude.gov.br/fhir/r4/NamingSystem/cpf)&#8217;" TargetMode="External"/><Relationship Id="rId18" Type="http://schemas.openxmlformats.org/officeDocument/2006/relationships/hyperlink" Target="http://rnds.saude.gov.br/fhir/r4/NamingSystem/cp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%20http://rnds.saude.gov.br/fhir/r4/NamingSystem/cns)&#8217;" TargetMode="External"/><Relationship Id="rId12" Type="http://schemas.openxmlformats.org/officeDocument/2006/relationships/hyperlink" Target="https://rnds-fhir.saude.gov.br/NamingSystem/cns').value" TargetMode="External"/><Relationship Id="rId17" Type="http://schemas.openxmlformats.org/officeDocument/2006/relationships/hyperlink" Target="http://rnds.saude.gov.br/fhir/r4/NamingSystem/cpf" TargetMode="External"/><Relationship Id="rId2" Type="http://schemas.openxmlformats.org/officeDocument/2006/relationships/styles" Target="styles.xml"/><Relationship Id="rId16" Type="http://schemas.openxmlformats.org/officeDocument/2006/relationships/hyperlink" Target="http://terminology.hl7.org/CodeSystem/v2-020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languages" TargetMode="External"/><Relationship Id="rId11" Type="http://schemas.openxmlformats.org/officeDocument/2006/relationships/hyperlink" Target="%20http://rnds.saude.gov.br/fhir/r4/NamingSystem/cns)&#8217;" TargetMode="External"/><Relationship Id="rId5" Type="http://schemas.openxmlformats.org/officeDocument/2006/relationships/hyperlink" Target="http://lacpass.create.cl:8089/StructureDefinition-lac-patient.html" TargetMode="External"/><Relationship Id="rId15" Type="http://schemas.openxmlformats.org/officeDocument/2006/relationships/hyperlink" Target="%20http://rnds.saude.gov.br/fhir/r4/NamingSystem/cpf)&#8217;" TargetMode="External"/><Relationship Id="rId10" Type="http://schemas.openxmlformats.org/officeDocument/2006/relationships/hyperlink" Target="http://terminology.hl7.org/CodeSystem/v2-0203" TargetMode="External"/><Relationship Id="rId19" Type="http://schemas.openxmlformats.org/officeDocument/2006/relationships/hyperlink" Target="https://rnds-fhir.saude.gov.br/NamingSystem/cpf').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://rnds.saude.gov.br/fhir/r4/NamingSystem/cns)&#8217;" TargetMode="External"/><Relationship Id="rId14" Type="http://schemas.openxmlformats.org/officeDocument/2006/relationships/hyperlink" Target="http://hl7.org/fhir/ValueSet/identifier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2023-09-06T23:40:00Z</dcterms:created>
  <dcterms:modified xsi:type="dcterms:W3CDTF">2023-09-10T17:52:00Z</dcterms:modified>
</cp:coreProperties>
</file>