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CBBB" w14:textId="77777777" w:rsidR="00F36F37" w:rsidRDefault="00F36F37"/>
    <w:p w14:paraId="2087C24A" w14:textId="77777777" w:rsidR="005D0AE3" w:rsidRDefault="005D0AE3" w:rsidP="005D0AE3">
      <w:pPr>
        <w:pStyle w:val="Caption"/>
      </w:pPr>
    </w:p>
    <w:p w14:paraId="13354B08" w14:textId="6B874828" w:rsidR="005D0AE3" w:rsidRPr="005D0AE3" w:rsidRDefault="005D0AE3" w:rsidP="005D0AE3">
      <w:pPr>
        <w:pStyle w:val="Caption"/>
        <w:rPr>
          <w:lang w:val="pt-BR"/>
        </w:rPr>
      </w:pPr>
      <w:r>
        <w:t xml:space="preserve">Tabela </w:t>
      </w:r>
      <w:r>
        <w:fldChar w:fldCharType="begin"/>
      </w:r>
      <w:r w:rsidRPr="006607E9"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5D0AE3">
        <w:rPr>
          <w:lang w:val="pt-BR"/>
        </w:rPr>
        <w:t xml:space="preserve">. Mapeamento de Estrutura </w:t>
      </w:r>
      <w:r w:rsidRPr="005D0AE3">
        <w:rPr>
          <w:lang w:val="pt-BR"/>
        </w:rPr>
        <w:t>Pa</w:t>
      </w:r>
      <w:r>
        <w:rPr>
          <w:lang w:val="pt-BR"/>
        </w:rPr>
        <w:t>TIENT RNDS -&gt;  PATIENT IPS</w:t>
      </w:r>
    </w:p>
    <w:tbl>
      <w:tblPr>
        <w:tblW w:w="13452" w:type="dxa"/>
        <w:tblInd w:w="-121" w:type="dxa"/>
        <w:tblBorders>
          <w:top w:val="single" w:sz="10" w:space="0" w:color="353E47"/>
          <w:left w:val="single" w:sz="10" w:space="0" w:color="353E47"/>
          <w:right w:val="single" w:sz="10" w:space="0" w:color="353E47"/>
        </w:tblBorders>
        <w:tblLayout w:type="fixed"/>
        <w:tblLook w:val="0000" w:firstRow="0" w:lastRow="0" w:firstColumn="0" w:lastColumn="0" w:noHBand="0" w:noVBand="0"/>
      </w:tblPr>
      <w:tblGrid>
        <w:gridCol w:w="3363"/>
        <w:gridCol w:w="3363"/>
        <w:gridCol w:w="3363"/>
        <w:gridCol w:w="3363"/>
      </w:tblGrid>
      <w:tr w:rsidR="005D0AE3" w:rsidRPr="000861FE" w14:paraId="41F510DA" w14:textId="77777777" w:rsidTr="00B3050F">
        <w:tblPrEx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E8C239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Descrição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da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entidade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13DF560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Descrição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elemento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0FB537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Tipo de dado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BD01A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Mapeamento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</w:t>
            </w:r>
          </w:p>
        </w:tc>
      </w:tr>
      <w:tr w:rsidR="005D0AE3" w:rsidRPr="000861FE" w14:paraId="37200402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9442F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Cidade de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nascimento  (</w:t>
            </w:r>
            <w:proofErr w:type="spellStart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birthCity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FDA4B1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Município de Nascimento do Paciente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80465D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184BC7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city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BRDivisaoGeograficaBrasil</w:t>
            </w:r>
            <w:proofErr w:type="spellEnd"/>
          </w:p>
        </w:tc>
      </w:tr>
      <w:tr w:rsidR="005D0AE3" w:rsidRPr="000861FE" w14:paraId="2E50606C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2469E1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País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  nascimento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(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nationality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)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2B9845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País de nascimento do Paciente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57D669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6D541F7" w14:textId="77777777" w:rsidR="005D0AE3" w:rsidRPr="000861FE" w:rsidRDefault="005D0AE3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Patient.country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=’BRA’</w:t>
            </w:r>
          </w:p>
        </w:tc>
      </w:tr>
      <w:tr w:rsidR="005D0AE3" w:rsidRPr="000861FE" w14:paraId="05B36FD3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8FD1D8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Documento do indivíduo- CPF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47237AB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identificador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CCE59AF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353821E" w14:textId="77777777" w:rsidR="005D0AE3" w:rsidRPr="006607E9" w:rsidRDefault="005D0AE3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5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5D0AE3" w:rsidRPr="000861FE" w14:paraId="73ADCF93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FD5AA9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indivíduo- CPF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2FE8B38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paciente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2FC2C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5511C0B" w14:textId="77777777" w:rsidR="005D0AE3" w:rsidRPr="000861FE" w:rsidRDefault="005D0AE3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6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#TAX</w:t>
            </w:r>
          </w:p>
        </w:tc>
      </w:tr>
      <w:tr w:rsidR="005D0AE3" w:rsidRPr="000861FE" w14:paraId="412BE164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E0124B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indivíduo- CPF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CEAC3D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CPF do Indivíduo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5671773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EFB472F" w14:textId="77777777" w:rsidR="005D0AE3" w:rsidRP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D0AE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Identifier:cns</w:t>
            </w:r>
            <w:proofErr w:type="spellEnd"/>
            <w:proofErr w:type="gramEnd"/>
          </w:p>
          <w:p w14:paraId="78E6969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http://rnds.saude.gov.br/fhir/r4/NamingSystem/cpf’</w:t>
            </w:r>
          </w:p>
        </w:tc>
      </w:tr>
      <w:tr w:rsidR="005D0AE3" w:rsidRPr="000861FE" w14:paraId="4474A1E4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B729E8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Documento do indivíduo- CPF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73996A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CPF do indivíduo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754B804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824524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hyperlink r:id="rId7" w:history="1">
              <w:r>
                <w:rPr>
                  <w:rFonts w:ascii="Verdana" w:hAnsi="Verdana"/>
                  <w:color w:val="006400"/>
                  <w:sz w:val="17"/>
                  <w:szCs w:val="17"/>
                  <w:shd w:val="clear" w:color="auto" w:fill="FFFFFF"/>
                </w:rPr>
                <w:t xml:space="preserve"> http://rnds.saude.gov.br/fhir/r4/NamingSystem/cpf</w:t>
              </w:r>
              <w:r w:rsidRPr="000861FE">
                <w:rPr>
                  <w:rFonts w:cstheme="minorHAnsi"/>
                  <w:color w:val="000000" w:themeColor="text1"/>
                  <w:kern w:val="0"/>
                  <w:sz w:val="20"/>
                  <w:szCs w:val="20"/>
                  <w:lang w:val="en-US"/>
                </w:rPr>
                <w:t>').value</w:t>
              </w:r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1D0C2103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9738198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indivíduo-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CNS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F3F6EEB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identificador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F8F313E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3610BBC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8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5D0AE3" w:rsidRPr="000861FE" w14:paraId="18EC0D7F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55B314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Documento do Indivíduo – CNS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67E4BA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Documento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62A38C9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CD16A6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9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#HC</w:t>
            </w:r>
          </w:p>
        </w:tc>
      </w:tr>
      <w:tr w:rsidR="005D0AE3" w:rsidRPr="000861FE" w14:paraId="02E6A267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2CE825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 xml:space="preserve">Documento do Indivíduo – CNS –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6A850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que identifica números do CNS 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C7EB72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447FC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hyperlink r:id="rId10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 xml:space="preserve"> http://rnds.saude.gov.br/fhir/r4/NamingSystem/cns</w:t>
              </w:r>
              <w:r w:rsidRPr="00F177D1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)’</w:t>
              </w:r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6039A4C5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F10A3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Número do CNS do Indivíduo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E2257D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CNS do indivíduo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690E537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B65077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hyperlink r:id="rId11" w:history="1">
              <w:r>
                <w:rPr>
                  <w:rFonts w:ascii="Verdana" w:hAnsi="Verdana"/>
                  <w:color w:val="006400"/>
                  <w:sz w:val="17"/>
                  <w:szCs w:val="17"/>
                  <w:shd w:val="clear" w:color="auto" w:fill="F7F7F7"/>
                </w:rPr>
                <w:t xml:space="preserve"> http://rnds.saude.gov.br/fhir/r4/NamingSystem/cns</w:t>
              </w:r>
              <w:r w:rsidRPr="000861F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').value</w:t>
              </w:r>
            </w:hyperlink>
          </w:p>
        </w:tc>
      </w:tr>
      <w:tr w:rsidR="005D0AE3" w:rsidRPr="006607E9" w14:paraId="07295483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E72F49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Estrangeiro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1EAC6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Registro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Estrangeito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2C80FC8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0123FDF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12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5D0AE3" w:rsidRPr="006607E9" w14:paraId="3C9A8D6F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9BDADD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Estrangeiro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1282FBF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Documento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DBC7599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1F845CC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13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#CZ</w:t>
            </w:r>
          </w:p>
        </w:tc>
      </w:tr>
      <w:tr w:rsidR="005D0AE3" w:rsidRPr="006607E9" w14:paraId="442F9576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030AB80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Estrangeiro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6300E9D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Registro de Estrangeiro no País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CAD70F4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D32B43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Patient.identifier.where</w:t>
            </w:r>
            <w:proofErr w:type="spellEnd"/>
            <w:proofErr w:type="gramEnd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(system=</w:t>
            </w:r>
            <w:hyperlink r:id="rId14" w:history="1"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’</w:t>
              </w:r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https://ips.saude.gov.br/sid/rne’</w:t>
              </w:r>
            </w:hyperlink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)</w:t>
            </w:r>
          </w:p>
        </w:tc>
      </w:tr>
      <w:tr w:rsidR="005D0AE3" w:rsidRPr="006607E9" w14:paraId="28B05DA8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085ADD3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 de Estrangeiro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36A6F50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Número do Documento de Registro de Estrangeiro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53D2D0D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6F60F29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15" w:history="1">
              <w:proofErr w:type="spellStart"/>
              <w:proofErr w:type="gramStart"/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Patient.identifier.where</w:t>
              </w:r>
              <w:proofErr w:type="spellEnd"/>
              <w:proofErr w:type="gramEnd"/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(system=’</w:t>
              </w:r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https://ips.saude.gov.br/sid/rne’</w:t>
              </w:r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).</w:t>
              </w:r>
              <w:proofErr w:type="spellStart"/>
            </w:hyperlink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value</w:t>
            </w:r>
            <w:proofErr w:type="spellEnd"/>
          </w:p>
        </w:tc>
      </w:tr>
      <w:tr w:rsidR="005D0AE3" w:rsidRPr="006607E9" w14:paraId="5AF54520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105ADA2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Passaporte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E2CAC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Passaporte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48A5DEF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B42564B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16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5D0AE3" w:rsidRPr="006607E9" w14:paraId="6AD6374C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E69BA37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Passaporte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9197E71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Documento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21459D7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1C76E10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17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#PPN</w:t>
            </w:r>
          </w:p>
        </w:tc>
      </w:tr>
      <w:tr w:rsidR="005D0AE3" w:rsidRPr="006607E9" w14:paraId="2C5E048E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14567F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Passaporte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2471197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Passaporte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B7AA453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FECF28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Patient.identifier.where</w:t>
            </w:r>
            <w:proofErr w:type="spellEnd"/>
            <w:proofErr w:type="gramEnd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(system=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</w:t>
            </w:r>
            <w:hyperlink r:id="rId18" w:history="1"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http://www.acme.com/identifiers/patient</w:t>
              </w:r>
            </w:hyperlink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>)</w:t>
            </w:r>
          </w:p>
        </w:tc>
      </w:tr>
      <w:tr w:rsidR="005D0AE3" w:rsidRPr="006607E9" w14:paraId="1DFE7778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DE178F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Passaporte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DE9F96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Passaporte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122A01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E241AD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Patient.identifier.where</w:t>
            </w:r>
            <w:proofErr w:type="spellEnd"/>
            <w:proofErr w:type="gramEnd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(system=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</w:t>
            </w:r>
            <w:hyperlink r:id="rId19" w:history="1"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http://www.acme.com/identifiers/patient</w:t>
              </w:r>
            </w:hyperlink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>).value</w:t>
            </w:r>
          </w:p>
        </w:tc>
      </w:tr>
      <w:tr w:rsidR="005D0AE3" w:rsidRPr="000861FE" w14:paraId="0E287E52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63A0678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em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Uso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16F53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Indica se o registro desse indivíduo está em uso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AC96391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boolean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AFD9AC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será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mapeado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6607E9" w14:paraId="17F1AAEA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82CD1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 xml:space="preserve">Nome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Indivíduo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F02686F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Nome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Indivíduo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6D40F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C61367E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where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(use='official').text </w:t>
            </w:r>
          </w:p>
          <w:p w14:paraId="58744A8D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where(use='official'</w:t>
            </w:r>
            <w:proofErr w:type="gram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.given</w:t>
            </w:r>
            <w:proofErr w:type="gramEnd"/>
          </w:p>
          <w:p w14:paraId="005CE7B5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0731AE20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 elemento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"</w:t>
            </w: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family</w:t>
            </w:r>
            <w:proofErr w:type="spellEnd"/>
            <w:proofErr w:type="gram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"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é</w:t>
            </w:r>
            <w:proofErr w:type="gram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preenchidos com a extensão data-</w:t>
            </w: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absent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-</w:t>
            </w: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reason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  </w:t>
            </w:r>
          </w:p>
        </w:tc>
      </w:tr>
      <w:tr w:rsidR="005D0AE3" w:rsidRPr="000861FE" w14:paraId="2CAF20C0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D36981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Meio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Contato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2753A5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Meio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Contato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64C734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DEF9EE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Patient.telecom.where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(system='phone').value </w:t>
            </w:r>
          </w:p>
        </w:tc>
      </w:tr>
      <w:tr w:rsidR="005D0AE3" w:rsidRPr="000861FE" w14:paraId="7E90E1DE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588436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Sexo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78EEEE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Sexo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710DD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code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92D6BE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Patient.gender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5054088F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735EBE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Data de Nascimento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A79FC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Data de Nascimento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A8C11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date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03C97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Patient.birthDate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0BE3A4D4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D9303D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Óbito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1C6948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Indica se o indivíduo foi a óbito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9FFAFD1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boolean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108DBC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será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mapeado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7CDF6528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371C7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Uso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4B53E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Uso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DE7C8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code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E5BA540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‘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hom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e’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2281AFAB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38B8B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8138187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F5CD63C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code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7938C7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=’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physical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’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2C9C8252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3CEA31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F1470D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Endereço com número, rua e complemento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63F6AC1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9EF4E5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(use='home').line </w:t>
            </w:r>
          </w:p>
        </w:tc>
      </w:tr>
      <w:tr w:rsidR="005D0AE3" w:rsidRPr="000861FE" w14:paraId="6E4F1C33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B40582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Município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E82E49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Município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E88BB4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E84F8F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city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BRDivisaoGeograficaBrasil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</w:tr>
      <w:tr w:rsidR="005D0AE3" w:rsidRPr="000861FE" w14:paraId="33B40FAE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BF9CAE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Estado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8E931C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Estado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5271B2C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4A413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state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BRDivisaoGeograficaBrasil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</w:tr>
      <w:tr w:rsidR="005D0AE3" w:rsidRPr="000861FE" w14:paraId="58C58DA0" w14:textId="77777777" w:rsidTr="00B3050F">
        <w:tblPrEx>
          <w:tblBorders>
            <w:top w:val="none" w:sz="0" w:space="0" w:color="auto"/>
            <w:bottom w:val="single" w:sz="10" w:space="0" w:color="353E47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single" w:sz="10" w:space="0" w:color="353E47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DCA4AFF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CEP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single" w:sz="10" w:space="0" w:color="353E47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ABE8B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CEP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single" w:sz="10" w:space="0" w:color="353E47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20C54CF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single" w:sz="10" w:space="0" w:color="353E47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E1E3AE1" w14:textId="77777777" w:rsidR="005D0AE3" w:rsidRPr="000861FE" w:rsidRDefault="005D0AE3" w:rsidP="00B3050F">
            <w:pPr>
              <w:keepNext/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postalCode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08E4C7B8" w14:textId="77777777" w:rsidTr="00B3050F">
        <w:tblPrEx>
          <w:tblBorders>
            <w:top w:val="none" w:sz="0" w:space="0" w:color="auto"/>
            <w:bottom w:val="single" w:sz="10" w:space="0" w:color="353E47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DD7135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Country  (</w:t>
            </w:r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Não existe na RNDS será fixo em BRA)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F0D866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País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4EA3E8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96D15AA" w14:textId="77777777" w:rsidR="005D0AE3" w:rsidRPr="000861FE" w:rsidRDefault="005D0AE3" w:rsidP="00B3050F">
            <w:pPr>
              <w:keepNext/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country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=’BRA’</w:t>
            </w:r>
          </w:p>
        </w:tc>
      </w:tr>
    </w:tbl>
    <w:p w14:paraId="4DED37F0" w14:textId="77777777" w:rsidR="005D0AE3" w:rsidRDefault="005D0AE3"/>
    <w:sectPr w:rsidR="005D0AE3" w:rsidSect="005D0AE3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E3"/>
    <w:rsid w:val="00045DAE"/>
    <w:rsid w:val="000B737F"/>
    <w:rsid w:val="0018684C"/>
    <w:rsid w:val="00286500"/>
    <w:rsid w:val="0032205C"/>
    <w:rsid w:val="00522CD6"/>
    <w:rsid w:val="00537FCC"/>
    <w:rsid w:val="00543AA5"/>
    <w:rsid w:val="005D0AE3"/>
    <w:rsid w:val="00715B66"/>
    <w:rsid w:val="00851A7F"/>
    <w:rsid w:val="009E688C"/>
    <w:rsid w:val="00A84BA4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63CCE5"/>
  <w15:chartTrackingRefBased/>
  <w15:docId w15:val="{9EBC3840-5B4F-9D45-84B8-C7EF000E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5D0AE3"/>
    <w:pPr>
      <w:spacing w:after="120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 w:val="24"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  <w:sz w:val="24"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  <w:sz w:val="24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  <w:sz w:val="24"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  <w:sz w:val="24"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  <w:rPr>
      <w:sz w:val="24"/>
    </w:r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  <w:rPr>
      <w:sz w:val="24"/>
    </w:rPr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  <w:sz w:val="24"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  <w:sz w:val="24"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  <w:sz w:val="24"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  <w:sz w:val="24"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  <w:sz w:val="24"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  <w:rPr>
      <w:sz w:val="24"/>
    </w:r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  <w:rPr>
      <w:sz w:val="24"/>
    </w:rPr>
  </w:style>
  <w:style w:type="paragraph" w:styleId="NoSpacing">
    <w:name w:val="No Spacing"/>
    <w:basedOn w:val="Normal"/>
    <w:uiPriority w:val="1"/>
    <w:qFormat/>
    <w:rsid w:val="00A84BA4"/>
    <w:rPr>
      <w:sz w:val="24"/>
    </w:rPr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sz w:val="24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  <w:rPr>
      <w:sz w:val="24"/>
    </w:r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sz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sz w:val="24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  <w:rPr>
      <w:sz w:val="24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  <w:sz w:val="24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  <w:sz w:val="24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l7.org/fhir/ValueSet/identifier-use" TargetMode="External"/><Relationship Id="rId13" Type="http://schemas.openxmlformats.org/officeDocument/2006/relationships/hyperlink" Target="http://terminology.hl7.org/CodeSystem/v2-0203" TargetMode="External"/><Relationship Id="rId18" Type="http://schemas.openxmlformats.org/officeDocument/2006/relationships/hyperlink" Target="http://www.acme.com/identifiers/patien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nds-fhir.saude.gov.br/NamingSystem/cpf').value" TargetMode="External"/><Relationship Id="rId12" Type="http://schemas.openxmlformats.org/officeDocument/2006/relationships/hyperlink" Target="http://hl7.org/fhir/ValueSet/identifier-use" TargetMode="External"/><Relationship Id="rId17" Type="http://schemas.openxmlformats.org/officeDocument/2006/relationships/hyperlink" Target="http://terminology.hl7.org/CodeSystem/v2-0203" TargetMode="External"/><Relationship Id="rId2" Type="http://schemas.openxmlformats.org/officeDocument/2006/relationships/styles" Target="styles.xml"/><Relationship Id="rId16" Type="http://schemas.openxmlformats.org/officeDocument/2006/relationships/hyperlink" Target="http://hl7.org/fhir/ValueSet/identifier-us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erminology.hl7.org/CodeSystem/v2-0203" TargetMode="External"/><Relationship Id="rId11" Type="http://schemas.openxmlformats.org/officeDocument/2006/relationships/hyperlink" Target="https://rnds-fhir.saude.gov.br/NamingSystem/cns').value" TargetMode="External"/><Relationship Id="rId5" Type="http://schemas.openxmlformats.org/officeDocument/2006/relationships/hyperlink" Target="http://hl7.org/fhir/ValueSet/identifier-use" TargetMode="External"/><Relationship Id="rId15" Type="http://schemas.openxmlformats.org/officeDocument/2006/relationships/hyperlink" Target="Patient.identifier.where(system=&#8217;https:/ips.saude.gov.br/sid/rne&#8217;)." TargetMode="External"/><Relationship Id="rId10" Type="http://schemas.openxmlformats.org/officeDocument/2006/relationships/hyperlink" Target="%20http://rnds.saude.gov.br/fhir/r4/NamingSystem/cns)&#8217;" TargetMode="External"/><Relationship Id="rId19" Type="http://schemas.openxmlformats.org/officeDocument/2006/relationships/hyperlink" Target="http://www.acme.com/identifiers/pati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rminology.hl7.org/CodeSystem/v2-0203" TargetMode="External"/><Relationship Id="rId14" Type="http://schemas.openxmlformats.org/officeDocument/2006/relationships/hyperlink" Target="&#8217;https:/ips.saude.gov.br/sid/rne&#8217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761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1</cp:revision>
  <dcterms:created xsi:type="dcterms:W3CDTF">2023-09-06T23:47:00Z</dcterms:created>
  <dcterms:modified xsi:type="dcterms:W3CDTF">2023-09-06T23:48:00Z</dcterms:modified>
</cp:coreProperties>
</file>