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F4A4" w14:textId="1980B01E" w:rsidR="00B40037" w:rsidRPr="002D03B0" w:rsidRDefault="003B6646" w:rsidP="003B6646">
      <w:pPr>
        <w:jc w:val="both"/>
        <w:rPr>
          <w:rFonts w:asciiTheme="majorHAnsi" w:hAnsiTheme="majorHAnsi" w:cstheme="majorHAnsi"/>
          <w:b/>
          <w:bCs/>
          <w:color w:val="000000" w:themeColor="text1"/>
        </w:rPr>
      </w:pPr>
      <w:proofErr w:type="spellStart"/>
      <w:r w:rsidRPr="002D03B0">
        <w:rPr>
          <w:rFonts w:asciiTheme="majorHAnsi" w:hAnsiTheme="majorHAnsi" w:cstheme="majorHAnsi"/>
          <w:b/>
          <w:bCs/>
          <w:i/>
          <w:iCs/>
          <w:color w:val="000000" w:themeColor="text1"/>
        </w:rPr>
        <w:t>Resource</w:t>
      </w:r>
      <w:proofErr w:type="spellEnd"/>
      <w:r w:rsidRPr="002D03B0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2D03B0">
        <w:rPr>
          <w:rFonts w:asciiTheme="majorHAnsi" w:hAnsiTheme="majorHAnsi" w:cstheme="majorHAnsi"/>
          <w:b/>
          <w:bCs/>
          <w:i/>
          <w:iCs/>
          <w:color w:val="000000" w:themeColor="text1"/>
        </w:rPr>
        <w:t>Profile</w:t>
      </w:r>
      <w:r w:rsidRPr="002D03B0">
        <w:rPr>
          <w:rFonts w:asciiTheme="majorHAnsi" w:hAnsiTheme="majorHAnsi" w:cstheme="majorHAnsi"/>
          <w:b/>
          <w:bCs/>
          <w:color w:val="000000" w:themeColor="text1"/>
        </w:rPr>
        <w:t xml:space="preserve">: </w:t>
      </w:r>
      <w:proofErr w:type="spellStart"/>
      <w:r w:rsidR="00B75426" w:rsidRPr="002D03B0">
        <w:rPr>
          <w:rFonts w:asciiTheme="majorHAnsi" w:hAnsiTheme="majorHAnsi" w:cstheme="majorHAnsi"/>
          <w:b/>
          <w:bCs/>
          <w:color w:val="000000" w:themeColor="text1"/>
        </w:rPr>
        <w:t>P</w:t>
      </w:r>
      <w:r w:rsidR="002D03B0" w:rsidRPr="002D03B0">
        <w:rPr>
          <w:rFonts w:asciiTheme="majorHAnsi" w:hAnsiTheme="majorHAnsi" w:cstheme="majorHAnsi"/>
          <w:b/>
          <w:bCs/>
          <w:color w:val="000000" w:themeColor="text1"/>
        </w:rPr>
        <w:t>atient</w:t>
      </w:r>
      <w:r w:rsidR="00B75426" w:rsidRPr="002D03B0">
        <w:rPr>
          <w:rFonts w:asciiTheme="majorHAnsi" w:hAnsiTheme="majorHAnsi" w:cstheme="majorHAnsi"/>
          <w:b/>
          <w:bCs/>
          <w:color w:val="000000" w:themeColor="text1"/>
        </w:rPr>
        <w:t>BRIPS</w:t>
      </w:r>
      <w:proofErr w:type="spellEnd"/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6799"/>
        <w:gridCol w:w="1843"/>
      </w:tblGrid>
      <w:tr w:rsidR="002D03B0" w:rsidRPr="002D03B0" w14:paraId="7621514E" w14:textId="77777777" w:rsidTr="00EA58D8">
        <w:tc>
          <w:tcPr>
            <w:tcW w:w="6799" w:type="dxa"/>
          </w:tcPr>
          <w:p w14:paraId="10CF153E" w14:textId="40A36C8D" w:rsidR="003B6646" w:rsidRPr="002D03B0" w:rsidRDefault="003B6646" w:rsidP="00C96171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2D03B0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URL Canônica</w:t>
            </w:r>
            <w:r w:rsidR="00B75426" w:rsidRPr="002D03B0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 xml:space="preserve">: </w:t>
            </w:r>
            <w:hyperlink r:id="rId5" w:history="1">
              <w:r w:rsidR="00B75426" w:rsidRPr="002D03B0">
                <w:rPr>
                  <w:rStyle w:val="Hyperlink"/>
                  <w:rFonts w:asciiTheme="majorHAnsi" w:hAnsiTheme="majorHAnsi" w:cstheme="majorHAnsi"/>
                  <w:color w:val="000000" w:themeColor="text1"/>
                </w:rPr>
                <w:t>https://ips.saude.gov.br/StructureDefinition/P</w:t>
              </w:r>
              <w:r w:rsidR="002D03B0" w:rsidRPr="002D03B0">
                <w:rPr>
                  <w:rStyle w:val="Hyperlink"/>
                  <w:rFonts w:asciiTheme="majorHAnsi" w:hAnsiTheme="majorHAnsi" w:cstheme="majorHAnsi"/>
                  <w:color w:val="000000" w:themeColor="text1"/>
                </w:rPr>
                <w:t>atient</w:t>
              </w:r>
              <w:r w:rsidR="00B75426" w:rsidRPr="002D03B0">
                <w:rPr>
                  <w:rStyle w:val="Hyperlink"/>
                  <w:rFonts w:asciiTheme="majorHAnsi" w:hAnsiTheme="majorHAnsi" w:cstheme="majorHAnsi"/>
                  <w:color w:val="000000" w:themeColor="text1"/>
                </w:rPr>
                <w:t>BRIPS</w:t>
              </w:r>
            </w:hyperlink>
          </w:p>
        </w:tc>
        <w:tc>
          <w:tcPr>
            <w:tcW w:w="1843" w:type="dxa"/>
          </w:tcPr>
          <w:p w14:paraId="736EA0F2" w14:textId="1B50712E" w:rsidR="003B6646" w:rsidRPr="002D03B0" w:rsidRDefault="003B6646" w:rsidP="003B6646">
            <w:pPr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2D03B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Versão</w:t>
            </w:r>
            <w:r w:rsidRPr="002D03B0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:</w:t>
            </w:r>
            <w:r w:rsidR="00C96171" w:rsidRPr="002D03B0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</w:t>
            </w:r>
            <w:r w:rsidR="00500915" w:rsidRPr="002D03B0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0.0.1</w:t>
            </w:r>
          </w:p>
        </w:tc>
      </w:tr>
      <w:tr w:rsidR="003B6646" w:rsidRPr="002D03B0" w14:paraId="6BF5DD3C" w14:textId="77777777" w:rsidTr="00EA58D8">
        <w:tc>
          <w:tcPr>
            <w:tcW w:w="6799" w:type="dxa"/>
          </w:tcPr>
          <w:p w14:paraId="77392507" w14:textId="5D36F1FA" w:rsidR="003B6646" w:rsidRPr="002D03B0" w:rsidRDefault="003B6646" w:rsidP="003B6646">
            <w:pPr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2D03B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Ativo desde</w:t>
            </w:r>
            <w:r w:rsidR="002D03B0" w:rsidRPr="002D03B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="002D03B0" w:rsidRPr="002D03B0">
              <w:rPr>
                <w:rFonts w:ascii="Verdana" w:hAnsi="Verdana"/>
                <w:color w:val="000000" w:themeColor="text1"/>
                <w:sz w:val="18"/>
                <w:szCs w:val="18"/>
                <w:shd w:val="clear" w:color="auto" w:fill="FFFFE6"/>
              </w:rPr>
              <w:t xml:space="preserve"> 2023-12-06</w:t>
            </w:r>
          </w:p>
        </w:tc>
        <w:tc>
          <w:tcPr>
            <w:tcW w:w="1843" w:type="dxa"/>
          </w:tcPr>
          <w:p w14:paraId="664E7BF2" w14:textId="32D570B0" w:rsidR="003B6646" w:rsidRPr="002D03B0" w:rsidRDefault="003B6646" w:rsidP="00C96171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2D03B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Nome computável</w:t>
            </w:r>
            <w:r w:rsidRPr="002D03B0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:</w:t>
            </w:r>
            <w:r w:rsidR="00C96171" w:rsidRPr="002D03B0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75426" w:rsidRPr="002D03B0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</w:t>
            </w:r>
            <w:r w:rsidR="002D03B0" w:rsidRPr="002D03B0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atient</w:t>
            </w:r>
            <w:r w:rsidR="00B75426" w:rsidRPr="002D03B0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BRIPS</w:t>
            </w:r>
            <w:proofErr w:type="spellEnd"/>
          </w:p>
        </w:tc>
      </w:tr>
    </w:tbl>
    <w:p w14:paraId="52353D55" w14:textId="77777777" w:rsidR="00CB7195" w:rsidRPr="002D03B0" w:rsidRDefault="00CB7195" w:rsidP="003B6646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67A9C32F" w14:textId="37B7B37C" w:rsidR="002D03B0" w:rsidRPr="002D03B0" w:rsidRDefault="002D03B0" w:rsidP="00C96171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D03B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Este perfil representa as restrições aplicadas ao recurso Paciente </w:t>
      </w:r>
      <w:r w:rsidRPr="002D03B0">
        <w:rPr>
          <w:rFonts w:ascii="Times New Roman" w:hAnsi="Times New Roman" w:cs="Times New Roman"/>
          <w:color w:val="000000" w:themeColor="text1"/>
          <w:sz w:val="20"/>
          <w:szCs w:val="20"/>
        </w:rPr>
        <w:t>do</w:t>
      </w:r>
      <w:r w:rsidRPr="002D03B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D03B0">
        <w:rPr>
          <w:rFonts w:ascii="Times New Roman" w:hAnsi="Times New Roman" w:cs="Times New Roman"/>
          <w:color w:val="000000" w:themeColor="text1"/>
          <w:sz w:val="20"/>
          <w:szCs w:val="20"/>
        </w:rPr>
        <w:t>International</w:t>
      </w:r>
      <w:proofErr w:type="spellEnd"/>
      <w:r w:rsidRPr="002D03B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D03B0">
        <w:rPr>
          <w:rFonts w:ascii="Times New Roman" w:hAnsi="Times New Roman" w:cs="Times New Roman"/>
          <w:color w:val="000000" w:themeColor="text1"/>
          <w:sz w:val="20"/>
          <w:szCs w:val="20"/>
        </w:rPr>
        <w:t>Patient</w:t>
      </w:r>
      <w:proofErr w:type="spellEnd"/>
      <w:r w:rsidRPr="002D03B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D03B0">
        <w:rPr>
          <w:rFonts w:ascii="Times New Roman" w:hAnsi="Times New Roman" w:cs="Times New Roman"/>
          <w:color w:val="000000" w:themeColor="text1"/>
          <w:sz w:val="20"/>
          <w:szCs w:val="20"/>
        </w:rPr>
        <w:t>Summary</w:t>
      </w:r>
      <w:proofErr w:type="spellEnd"/>
      <w:r w:rsidRPr="002D03B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(IPS) FHIR </w:t>
      </w:r>
      <w:proofErr w:type="spellStart"/>
      <w:r w:rsidRPr="002D03B0">
        <w:rPr>
          <w:rFonts w:ascii="Times New Roman" w:hAnsi="Times New Roman" w:cs="Times New Roman"/>
          <w:color w:val="000000" w:themeColor="text1"/>
          <w:sz w:val="20"/>
          <w:szCs w:val="20"/>
        </w:rPr>
        <w:t>Implementation</w:t>
      </w:r>
      <w:proofErr w:type="spellEnd"/>
      <w:r w:rsidRPr="002D03B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D03B0">
        <w:rPr>
          <w:rFonts w:ascii="Times New Roman" w:hAnsi="Times New Roman" w:cs="Times New Roman"/>
          <w:color w:val="000000" w:themeColor="text1"/>
          <w:sz w:val="20"/>
          <w:szCs w:val="20"/>
        </w:rPr>
        <w:t>Guide</w:t>
      </w:r>
      <w:proofErr w:type="spellEnd"/>
      <w:r w:rsidRPr="002D03B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 descreve as expectativas mínimas para o recurso Paciente quando utilizado na composição do IPS ou num dos referidos recursos.</w:t>
      </w:r>
      <w:r w:rsidRPr="002D03B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05289108" w14:textId="77777777" w:rsidR="002D03B0" w:rsidRPr="002D03B0" w:rsidRDefault="002D03B0" w:rsidP="002D03B0">
      <w:pPr>
        <w:pStyle w:val="NormalWeb"/>
        <w:spacing w:before="0" w:beforeAutospacing="0" w:after="150" w:afterAutospacing="0" w:line="336" w:lineRule="atLeast"/>
        <w:rPr>
          <w:color w:val="000000" w:themeColor="text1"/>
          <w:sz w:val="18"/>
          <w:szCs w:val="18"/>
        </w:rPr>
      </w:pPr>
      <w:r w:rsidRPr="002D03B0">
        <w:rPr>
          <w:b/>
          <w:bCs/>
          <w:color w:val="000000" w:themeColor="text1"/>
          <w:sz w:val="18"/>
          <w:szCs w:val="18"/>
        </w:rPr>
        <w:t>Usage:</w:t>
      </w:r>
    </w:p>
    <w:p w14:paraId="1A5C02DC" w14:textId="77777777" w:rsidR="002D03B0" w:rsidRPr="002D03B0" w:rsidRDefault="002D03B0" w:rsidP="002D03B0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</w:pP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Use this Resource Profile: 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begin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instrText>HYPERLINK "https://ips-brasil.web.app/StructureDefinition-BundleBRIPS.html"</w:instrTex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separate"/>
      </w:r>
      <w:r w:rsidRPr="002D03B0">
        <w:rPr>
          <w:rStyle w:val="Hyperlink"/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BundleBRIPS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end"/>
      </w:r>
    </w:p>
    <w:p w14:paraId="56E663D3" w14:textId="77777777" w:rsidR="002D03B0" w:rsidRPr="002D03B0" w:rsidRDefault="002D03B0" w:rsidP="002D03B0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</w:pP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Refer to this Resource Profile: 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begin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instrText>HYPERLINK "https://ips-brasil.web.app/StructureDefinition-AllergyIntoleranceBRIPS.html"</w:instrTex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separate"/>
      </w:r>
      <w:r w:rsidRPr="002D03B0">
        <w:rPr>
          <w:rStyle w:val="Hyperlink"/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AllergyIntoleranceBRIPS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end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, 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begin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instrText>HYPERLINK "https://ips-brasil.web.app/StructureDefinition-CompositionBRIPS.html"</w:instrTex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separate"/>
      </w:r>
      <w:r w:rsidRPr="002D03B0">
        <w:rPr>
          <w:rStyle w:val="Hyperlink"/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Composição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end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, 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begin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instrText>HYPERLINK "https://ips-brasil.web.app/StructureDefinition-ConditionBRIPS.html"</w:instrTex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separate"/>
      </w:r>
      <w:r w:rsidRPr="002D03B0">
        <w:rPr>
          <w:rStyle w:val="Hyperlink"/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ConditionBRIPS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end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, 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begin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instrText>HYPERLINK "https://ips-brasil.web.app/StructureDefinition-ImmunizationBRIPS.html"</w:instrTex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separate"/>
      </w:r>
      <w:r w:rsidRPr="002D03B0">
        <w:rPr>
          <w:rStyle w:val="Hyperlink"/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ImmunizationBRIPS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end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, 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begin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instrText>HYPERLINK "https://ips-brasil.web.app/StructureDefinition-MedicationStatementBRIPS.html"</w:instrTex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separate"/>
      </w:r>
      <w:r w:rsidRPr="002D03B0">
        <w:rPr>
          <w:rStyle w:val="Hyperlink"/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MedicationStatementBRIPS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end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, 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begin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instrText>HYPERLINK "https://ips-brasil.web.app/StructureDefinition-ObservationResultsLaboratoryBRIPS.html"</w:instrTex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separate"/>
      </w:r>
      <w:r w:rsidRPr="002D03B0">
        <w:rPr>
          <w:rStyle w:val="Hyperlink"/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ObservationResultsLaboratoryBRIPS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end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 and 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begin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instrText>HYPERLINK "https://ips-brasil.web.app/StructureDefinition-ProcedureBRIPS.html"</w:instrTex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separate"/>
      </w:r>
      <w:r w:rsidRPr="002D03B0">
        <w:rPr>
          <w:rStyle w:val="Hyperlink"/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ProcedureBRIPS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end"/>
      </w:r>
    </w:p>
    <w:p w14:paraId="5F906E71" w14:textId="77777777" w:rsidR="002D03B0" w:rsidRPr="002D03B0" w:rsidRDefault="002D03B0" w:rsidP="002D03B0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</w:pP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Examples for this Resource Profile: 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begin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instrText>HYPERLINK "https://ips-brasil.web.app/Patient-741ee3c8-bd47-4458-acec-9bfe8a294b17.html"</w:instrTex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separate"/>
      </w:r>
      <w:r w:rsidRPr="002D03B0">
        <w:rPr>
          <w:rStyle w:val="Hyperlink"/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Patient/741ee3c8-bd47-4458-acec-9bfe8a294b17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end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 and 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begin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instrText>HYPERLINK "https://ips-brasil.web.app/Patient-dfc68402-7e80-4365-97df-52c4c870a159.html"</w:instrTex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separate"/>
      </w:r>
      <w:r w:rsidRPr="002D03B0">
        <w:rPr>
          <w:rStyle w:val="Hyperlink"/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Patient/dfc68402-7e80-4365-97df-52c4c870a159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end"/>
      </w:r>
    </w:p>
    <w:p w14:paraId="0AD79C92" w14:textId="77777777" w:rsidR="002D03B0" w:rsidRPr="002D03B0" w:rsidRDefault="002D03B0" w:rsidP="00C96171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BR"/>
        </w:rPr>
      </w:pPr>
    </w:p>
    <w:p w14:paraId="1E9EAFB9" w14:textId="2793AEE8" w:rsidR="003B6646" w:rsidRPr="002D03B0" w:rsidRDefault="003B6646" w:rsidP="00C96171">
      <w:pPr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D03B0">
        <w:rPr>
          <w:rFonts w:asciiTheme="majorHAnsi" w:hAnsiTheme="majorHAnsi" w:cstheme="majorHAnsi"/>
          <w:b/>
          <w:bCs/>
          <w:color w:val="000000" w:themeColor="text1"/>
        </w:rPr>
        <w:t>Escopo/Uso</w:t>
      </w:r>
    </w:p>
    <w:p w14:paraId="7F613512" w14:textId="3048CD3A" w:rsidR="002D03B0" w:rsidRPr="002D03B0" w:rsidRDefault="002D03B0" w:rsidP="002D03B0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Este recurso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conterá os dados demográficos de pacientes cujos dados estão na RNDS. Estes dados são oriundos </w:t>
      </w:r>
      <w:proofErr w:type="gramStart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de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RAC</w:t>
      </w:r>
      <w:proofErr w:type="gramEnd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– Registro de Atendimento Clínico, 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SA 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- Sumário de Alta Hospitalar,  SAO -Sumário De Alta Obstétrico e  RPM – Registro de Prescrição de Medicamentos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Registro de Imunização e Relatório de Exames (COVID19 e </w:t>
      </w:r>
      <w:proofErr w:type="spellStart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MonkeyPox</w:t>
      </w:r>
      <w:proofErr w:type="spellEnd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). 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Os dados do recurso estão focados nas informações demográficas necessárias para apoiar os procedimentos administrativos, financeiros e logísticos.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Para contemplar uma descrição do paciente com maior equidade, conforme recomendações da portaria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GM/MS Nº 230,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de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7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de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março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de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2023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, foram adicionados atributos adicionais para expressar o sexo do paciente, além do sexo administrativo: sexo ao nascer (</w:t>
      </w:r>
      <w:proofErr w:type="spellStart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sexoNascimento</w:t>
      </w:r>
      <w:proofErr w:type="spellEnd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) e identidade de gênero (</w:t>
      </w:r>
      <w:proofErr w:type="spellStart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identidadeGenero</w:t>
      </w:r>
      <w:proofErr w:type="spellEnd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) conforme descrito abaixo. Com relação a orientação sexual, este é um dado que pode mudar durante a vida do paciente portanto, recomenda-se que ele seja coletado em </w:t>
      </w:r>
      <w:proofErr w:type="gramStart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cada  evento</w:t>
      </w:r>
      <w:proofErr w:type="gramEnd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assistencial. Estes dados adicionais referentes ao sexo do paciente ainda não estão sendo coletados na RNDS, porém este Guia já está preparado para receber este dado, quando disponível.</w:t>
      </w:r>
    </w:p>
    <w:p w14:paraId="3CF05F81" w14:textId="77777777" w:rsidR="003B6646" w:rsidRPr="002D03B0" w:rsidRDefault="003B6646" w:rsidP="003B6646">
      <w:pPr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D03B0">
        <w:rPr>
          <w:rFonts w:asciiTheme="majorHAnsi" w:hAnsiTheme="majorHAnsi" w:cstheme="majorHAnsi"/>
          <w:b/>
          <w:bCs/>
          <w:color w:val="000000" w:themeColor="text1"/>
        </w:rPr>
        <w:t>Uso indevido</w:t>
      </w:r>
    </w:p>
    <w:p w14:paraId="0EA69286" w14:textId="1BCC08B3" w:rsidR="00BB4E94" w:rsidRPr="002D03B0" w:rsidRDefault="00B75426" w:rsidP="003B6646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Este recurso n</w:t>
      </w:r>
      <w:r w:rsidR="00BB4E94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ão deve ser utilizado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para representar </w:t>
      </w:r>
      <w:r w:rsidR="002D03B0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um </w:t>
      </w:r>
      <w:r w:rsidR="00BB4E94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paciente</w:t>
      </w:r>
      <w:r w:rsidR="002D03B0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que não contenha registros passíveis de gerar um sumário internacional do paciente</w:t>
      </w:r>
      <w:r w:rsidR="00BB4E94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  <w:r w:rsidR="002D03B0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</w:p>
    <w:p w14:paraId="6B0EA922" w14:textId="0BDF3FFD" w:rsidR="003B6646" w:rsidRPr="002D03B0" w:rsidRDefault="003B6646" w:rsidP="003B6646">
      <w:pPr>
        <w:jc w:val="both"/>
        <w:rPr>
          <w:rFonts w:asciiTheme="majorHAnsi" w:hAnsiTheme="majorHAnsi" w:cstheme="majorHAnsi"/>
          <w:b/>
          <w:bCs/>
          <w:color w:val="000000" w:themeColor="text1"/>
        </w:rPr>
      </w:pPr>
      <w:proofErr w:type="spellStart"/>
      <w:r w:rsidRPr="002D03B0">
        <w:rPr>
          <w:rFonts w:asciiTheme="majorHAnsi" w:hAnsiTheme="majorHAnsi" w:cstheme="majorHAnsi"/>
          <w:b/>
          <w:bCs/>
          <w:color w:val="000000" w:themeColor="text1"/>
        </w:rPr>
        <w:t>C</w:t>
      </w:r>
      <w:proofErr w:type="spellEnd"/>
      <w:r w:rsidRPr="002D03B0">
        <w:rPr>
          <w:rFonts w:asciiTheme="majorHAnsi" w:hAnsiTheme="majorHAnsi" w:cstheme="majorHAnsi"/>
          <w:b/>
          <w:bCs/>
          <w:color w:val="000000" w:themeColor="text1"/>
        </w:rPr>
        <w:t>aso</w:t>
      </w:r>
      <w:r w:rsidR="00BF2592" w:rsidRPr="002D03B0">
        <w:rPr>
          <w:rFonts w:asciiTheme="majorHAnsi" w:hAnsiTheme="majorHAnsi" w:cstheme="majorHAnsi"/>
          <w:b/>
          <w:bCs/>
          <w:color w:val="000000" w:themeColor="text1"/>
        </w:rPr>
        <w:t>s</w:t>
      </w:r>
      <w:r w:rsidRPr="002D03B0">
        <w:rPr>
          <w:rFonts w:asciiTheme="majorHAnsi" w:hAnsiTheme="majorHAnsi" w:cstheme="majorHAnsi"/>
          <w:b/>
          <w:bCs/>
          <w:color w:val="000000" w:themeColor="text1"/>
        </w:rPr>
        <w:t xml:space="preserve"> de uso</w:t>
      </w:r>
    </w:p>
    <w:p w14:paraId="503D6976" w14:textId="76A8B19D" w:rsidR="00BB4E94" w:rsidRPr="002D03B0" w:rsidRDefault="002D03B0" w:rsidP="003B6646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As informações referentes ao paciente são coletadas no sistema do ponto de atenção e enviadas à RNDS. O cidadão (paciente) entra no Conecte SUS e pede que seu sumário gerado. A partir desta solicitação o sistema curador de sumários busca na base da </w:t>
      </w:r>
      <w:proofErr w:type="gramStart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RNDS  nas</w:t>
      </w:r>
      <w:proofErr w:type="gramEnd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diferentes fontes de dados: 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RAC – Registro de Atendimento Clínico,  SA  - Sumário de Alta Hospitalar,  SAO -Sumário De Alta Obstétrico e  RPM – Registro de Prescrição de Medicamentos, Registro de Imunização e Relatório de Exames (COVID19 e </w:t>
      </w:r>
      <w:proofErr w:type="spellStart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MonkeyPox</w:t>
      </w:r>
      <w:proofErr w:type="spellEnd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as informações necessárias para construir o sumário. Os dados de identificação do paciente são enriquecidos com a busca no CADSUS, completando os atributos do recurso </w:t>
      </w:r>
      <w:proofErr w:type="spellStart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PatientBRIPS</w:t>
      </w:r>
      <w:proofErr w:type="spellEnd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13C9B92B" w14:textId="1DD35A56" w:rsidR="003B6646" w:rsidRPr="002D03B0" w:rsidRDefault="003B6646" w:rsidP="003B6646">
      <w:pPr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D03B0">
        <w:rPr>
          <w:rFonts w:asciiTheme="majorHAnsi" w:hAnsiTheme="majorHAnsi" w:cstheme="majorHAnsi"/>
          <w:b/>
          <w:bCs/>
          <w:color w:val="000000" w:themeColor="text1"/>
        </w:rPr>
        <w:t>Identificadores</w:t>
      </w:r>
    </w:p>
    <w:p w14:paraId="30ED50D7" w14:textId="40635CE7" w:rsidR="00632CE3" w:rsidRPr="002D03B0" w:rsidRDefault="001E4EE8" w:rsidP="00EA58D8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O paciente deve possuir obrigatoriamente </w:t>
      </w:r>
      <w:r w:rsidR="002D03B0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um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identificador, que pode ser o Cadastro de Pessoa Física (CPF) ou o Cartão Nacional de Saúde (CNS)</w:t>
      </w:r>
      <w:r w:rsidR="002D03B0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registro de estrangeiro ou número de passaporte. 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</w:p>
    <w:p w14:paraId="2F427009" w14:textId="633140DC" w:rsidR="001E4EE8" w:rsidRPr="002D03B0" w:rsidRDefault="001E4EE8" w:rsidP="001E4EE8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lastRenderedPageBreak/>
        <w:t xml:space="preserve">O CPF é um identificador de pessoa física no Brasil, definido como número único e suficiente para identificação do cidadão nos bancos de dados de serviços públicos </w:t>
      </w:r>
      <w:r w:rsidR="00B75426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e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é composto por 11 dígitos</w:t>
      </w:r>
      <w:r w:rsidR="00B75426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(http://terminology.hl7.org/</w:t>
      </w:r>
      <w:proofErr w:type="spellStart"/>
      <w:r w:rsidR="00B75426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CodeSystem</w:t>
      </w:r>
      <w:proofErr w:type="spellEnd"/>
      <w:r w:rsidR="00B75426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/v2-0203#TAX)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, sendo os 2 últimos dígitos os verificadores do CPF.</w:t>
      </w:r>
    </w:p>
    <w:p w14:paraId="10D466A4" w14:textId="7EF8AD74" w:rsidR="001E4EE8" w:rsidRPr="002D03B0" w:rsidRDefault="001E4EE8" w:rsidP="001E4EE8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O CNS também é um identificador do paciente no âmbito do Sistema Único de Saúde (SUS), é composto por 15 dígitos</w:t>
      </w:r>
      <w:r w:rsidR="00B75426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(http://rnds.saude.gov.br/</w:t>
      </w:r>
      <w:proofErr w:type="spellStart"/>
      <w:r w:rsidR="00B75426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fhir</w:t>
      </w:r>
      <w:proofErr w:type="spellEnd"/>
      <w:r w:rsidR="00B75426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/r4/</w:t>
      </w:r>
      <w:proofErr w:type="spellStart"/>
      <w:r w:rsidR="00B75426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NamingSystem</w:t>
      </w:r>
      <w:proofErr w:type="spellEnd"/>
      <w:r w:rsidR="00B75426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/</w:t>
      </w:r>
      <w:proofErr w:type="spellStart"/>
      <w:r w:rsidR="00B75426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cns</w:t>
      </w:r>
      <w:proofErr w:type="spellEnd"/>
      <w:r w:rsidR="00B75426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, onde os 2 últimos são verificadores do CNS. ​</w:t>
      </w:r>
    </w:p>
    <w:p w14:paraId="11D6941D" w14:textId="47AF55DF" w:rsidR="002D03B0" w:rsidRDefault="002D03B0" w:rsidP="001E4EE8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O Registro Nacional de Estrangeiros (RNE) é um documento que atesta a identidade de indivíduos estrangeiros com residência temporária ou permanente no Brasil.</w:t>
      </w:r>
    </w:p>
    <w:p w14:paraId="22700008" w14:textId="39F925FD" w:rsidR="00965DB2" w:rsidRPr="002D03B0" w:rsidRDefault="00965DB2" w:rsidP="001E4EE8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 </w:t>
      </w:r>
      <w:r w:rsidRPr="00965DB2">
        <w:rPr>
          <w:rFonts w:asciiTheme="majorHAnsi" w:hAnsiTheme="majorHAnsi" w:cstheme="majorHAnsi"/>
          <w:color w:val="000000" w:themeColor="text1"/>
          <w:sz w:val="20"/>
          <w:szCs w:val="20"/>
        </w:rPr>
        <w:t>Carteira de Registro Nacional Migratório (CRNM) está </w:t>
      </w:r>
      <w:r w:rsidRPr="00965DB2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substituindo, aos poucos, o antigo RNE (Registro Nacional de Estrangeiro). </w:t>
      </w:r>
      <w:r w:rsidRPr="00965DB2">
        <w:rPr>
          <w:rFonts w:asciiTheme="majorHAnsi" w:hAnsiTheme="majorHAnsi" w:cstheme="majorHAnsi"/>
          <w:color w:val="000000" w:themeColor="text1"/>
          <w:sz w:val="20"/>
          <w:szCs w:val="20"/>
        </w:rPr>
        <w:t>A mudança veio após</w:t>
      </w:r>
      <w:r w:rsidRPr="00965DB2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 </w:t>
      </w:r>
      <w:r w:rsidRPr="00965DB2">
        <w:rPr>
          <w:rFonts w:asciiTheme="majorHAnsi" w:hAnsiTheme="majorHAnsi" w:cstheme="majorHAnsi"/>
          <w:color w:val="000000" w:themeColor="text1"/>
          <w:sz w:val="20"/>
          <w:szCs w:val="20"/>
        </w:rPr>
        <w:t>a Lei de Migração (</w:t>
      </w:r>
      <w:hyperlink r:id="rId6" w:tgtFrame="_blank" w:tooltip="http://www.planalto.gov.br/ccivil_03/_ato2015-2018/2017/lei/l13445.htm" w:history="1">
        <w:r w:rsidRPr="00965DB2">
          <w:rPr>
            <w:rStyle w:val="Hyperlink"/>
            <w:rFonts w:asciiTheme="majorHAnsi" w:hAnsiTheme="majorHAnsi" w:cstheme="majorHAnsi"/>
            <w:sz w:val="20"/>
            <w:szCs w:val="20"/>
          </w:rPr>
          <w:t>Lei nº 13.445, de 24 de maio de 2017</w:t>
        </w:r>
      </w:hyperlink>
      <w:r w:rsidRPr="00965DB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). O modelo atual foi definido pela </w:t>
      </w:r>
      <w:hyperlink r:id="rId7" w:tgtFrame="_blank" w:tooltip="https://www.in.gov.br/web/dou/-/portaria-n-11.264-de-24-de-janeiro-de-2020-241103464" w:history="1">
        <w:r w:rsidRPr="00965DB2">
          <w:rPr>
            <w:rStyle w:val="Hyperlink"/>
            <w:rFonts w:asciiTheme="majorHAnsi" w:hAnsiTheme="majorHAnsi" w:cstheme="majorHAnsi"/>
            <w:sz w:val="20"/>
            <w:szCs w:val="20"/>
          </w:rPr>
          <w:t>Portaria nº 11.264, de 24 de janeiro de 2020</w:t>
        </w:r>
      </w:hyperlink>
      <w:r w:rsidRPr="00965DB2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7F8D21B5" w14:textId="5708309F" w:rsidR="002D03B0" w:rsidRPr="002D03B0" w:rsidRDefault="002D03B0" w:rsidP="001E4EE8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O </w:t>
      </w:r>
      <w:proofErr w:type="gramStart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Passaporte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é</w:t>
      </w:r>
      <w:proofErr w:type="gramEnd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um documento oficial de viagem emitido por um governo que contém a identidade de uma pessoa para viagens internacionais. Uma pessoa com passaporte pode viajar de e para países estrangeiros com mais facilidade e ter acesso à assistência consular. Um passaporte certifica a identidade pessoal e a nacionalidade do seu titular.</w:t>
      </w:r>
    </w:p>
    <w:p w14:paraId="4A99334A" w14:textId="77777777" w:rsidR="001A53B9" w:rsidRPr="002D03B0" w:rsidRDefault="001A53B9" w:rsidP="003B6646">
      <w:pPr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D03B0">
        <w:rPr>
          <w:rFonts w:asciiTheme="majorHAnsi" w:hAnsiTheme="majorHAnsi" w:cstheme="majorHAnsi"/>
          <w:b/>
          <w:bCs/>
          <w:color w:val="000000" w:themeColor="text1"/>
        </w:rPr>
        <w:t>Extensões</w:t>
      </w:r>
    </w:p>
    <w:p w14:paraId="72518D60" w14:textId="3244FD6E" w:rsidR="001A53B9" w:rsidRPr="002D03B0" w:rsidRDefault="00CA099E" w:rsidP="003B6646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Este perfil não possui extensões.</w:t>
      </w:r>
    </w:p>
    <w:p w14:paraId="13324A8A" w14:textId="77777777" w:rsidR="00B75426" w:rsidRPr="002D03B0" w:rsidRDefault="003B6646" w:rsidP="00B75426">
      <w:pPr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D03B0">
        <w:rPr>
          <w:rFonts w:asciiTheme="majorHAnsi" w:hAnsiTheme="majorHAnsi" w:cstheme="majorHAnsi"/>
          <w:b/>
          <w:bCs/>
          <w:color w:val="000000" w:themeColor="text1"/>
        </w:rPr>
        <w:t>Limites e Relacionamentos</w:t>
      </w:r>
    </w:p>
    <w:p w14:paraId="19213897" w14:textId="0728644D" w:rsidR="002D03B0" w:rsidRPr="002D03B0" w:rsidRDefault="00B75426" w:rsidP="002D03B0">
      <w:pPr>
        <w:jc w:val="both"/>
        <w:rPr>
          <w:rFonts w:cstheme="majorHAnsi"/>
          <w:color w:val="000000" w:themeColor="text1"/>
          <w:sz w:val="20"/>
          <w:szCs w:val="20"/>
        </w:rPr>
      </w:pP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Este recurso pode ser referenciado por outros recursos para determinadas ações relacionadas aos </w:t>
      </w:r>
      <w:r w:rsidR="002D03B0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pacientes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. Por exemplo, </w:t>
      </w:r>
      <w:r w:rsidR="002D03B0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o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2D03B0">
        <w:rPr>
          <w:rFonts w:asciiTheme="majorHAnsi" w:hAnsiTheme="majorHAnsi" w:cstheme="majorHAnsi"/>
          <w:sz w:val="20"/>
          <w:szCs w:val="20"/>
        </w:rPr>
        <w:t>perfil</w:t>
      </w:r>
      <w:r w:rsidR="002D03B0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2D03B0" w:rsidRPr="002D03B0">
        <w:rPr>
          <w:rFonts w:cstheme="majorHAnsi"/>
          <w:color w:val="000000" w:themeColor="text1"/>
          <w:sz w:val="20"/>
          <w:szCs w:val="20"/>
          <w:lang w:val="en-BR"/>
        </w:rPr>
        <w:t>ObservationResultsBRIPS</w:t>
      </w:r>
      <w:r w:rsidR="002D03B0" w:rsidRPr="002D03B0">
        <w:rPr>
          <w:rFonts w:cstheme="majorHAnsi"/>
          <w:color w:val="000000" w:themeColor="text1"/>
          <w:sz w:val="20"/>
          <w:szCs w:val="20"/>
        </w:rPr>
        <w:t xml:space="preserve"> que representa os resultados de exames laboratoriais </w:t>
      </w:r>
      <w:r w:rsidR="002D03B0">
        <w:rPr>
          <w:rFonts w:cstheme="majorHAnsi"/>
          <w:color w:val="000000" w:themeColor="text1"/>
          <w:sz w:val="20"/>
          <w:szCs w:val="20"/>
        </w:rPr>
        <w:t>faz uma referência ao perfil do paciente alvo do exame.</w:t>
      </w:r>
      <w:r w:rsidR="002D03B0" w:rsidRPr="002D03B0">
        <w:rPr>
          <w:rFonts w:cstheme="majorHAnsi"/>
          <w:color w:val="000000" w:themeColor="text1"/>
          <w:sz w:val="20"/>
          <w:szCs w:val="20"/>
        </w:rPr>
        <w:t xml:space="preserve"> </w:t>
      </w:r>
    </w:p>
    <w:p w14:paraId="3762A91E" w14:textId="1B6A5916" w:rsidR="00B75426" w:rsidRPr="002D03B0" w:rsidRDefault="002D03B0" w:rsidP="00B75426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</w:p>
    <w:p w14:paraId="44B52241" w14:textId="5EFEB019" w:rsidR="00B75426" w:rsidRPr="002D03B0" w:rsidRDefault="00B75426" w:rsidP="00B75426">
      <w:pPr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br w:type="page"/>
      </w:r>
    </w:p>
    <w:p w14:paraId="4256D256" w14:textId="77777777" w:rsidR="00B75426" w:rsidRPr="002D03B0" w:rsidRDefault="00B75426" w:rsidP="003B6646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  <w:sectPr w:rsidR="00B75426" w:rsidRPr="002D03B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DE27FC8" w14:textId="77777777" w:rsidR="002D03B0" w:rsidRDefault="00B75426" w:rsidP="002D03B0">
      <w:pPr>
        <w:pStyle w:val="Heading2"/>
        <w:pBdr>
          <w:bottom w:val="single" w:sz="6" w:space="2" w:color="DCDCDC"/>
        </w:pBdr>
        <w:spacing w:before="0" w:after="96" w:line="240" w:lineRule="atLeast"/>
        <w:rPr>
          <w:b/>
          <w:bCs/>
          <w:szCs w:val="28"/>
        </w:rPr>
      </w:pPr>
      <w:r w:rsidRPr="002D03B0">
        <w:rPr>
          <w:rFonts w:cstheme="majorHAnsi"/>
          <w:b/>
          <w:bCs/>
          <w:color w:val="000000" w:themeColor="text1"/>
        </w:rPr>
        <w:lastRenderedPageBreak/>
        <w:t>Mapeamento de estrutura</w:t>
      </w:r>
      <w:r w:rsidR="002D03B0">
        <w:rPr>
          <w:rFonts w:cstheme="majorHAnsi"/>
          <w:b/>
          <w:bCs/>
          <w:color w:val="000000" w:themeColor="text1"/>
        </w:rPr>
        <w:t xml:space="preserve"> </w:t>
      </w:r>
      <w:r w:rsidR="002D03B0" w:rsidRPr="002D03B0">
        <w:rPr>
          <w:rFonts w:cstheme="majorHAnsi"/>
          <w:b/>
          <w:bCs/>
          <w:color w:val="000000" w:themeColor="text1"/>
        </w:rPr>
        <w:t xml:space="preserve">Individuo - </w:t>
      </w:r>
      <w:proofErr w:type="gramStart"/>
      <w:r w:rsidR="002D03B0" w:rsidRPr="002D03B0">
        <w:rPr>
          <w:rFonts w:cstheme="majorHAnsi"/>
          <w:b/>
          <w:bCs/>
          <w:color w:val="000000" w:themeColor="text1"/>
        </w:rPr>
        <w:t xml:space="preserve">para  </w:t>
      </w:r>
      <w:proofErr w:type="spellStart"/>
      <w:r w:rsidR="002D03B0" w:rsidRPr="002D03B0">
        <w:rPr>
          <w:rFonts w:cstheme="majorHAnsi"/>
          <w:b/>
          <w:bCs/>
          <w:color w:val="000000" w:themeColor="text1"/>
        </w:rPr>
        <w:t>PatientBRIPS</w:t>
      </w:r>
      <w:proofErr w:type="spellEnd"/>
      <w:proofErr w:type="gramEnd"/>
    </w:p>
    <w:p w14:paraId="4964ED33" w14:textId="654CF2DF" w:rsidR="00B75426" w:rsidRPr="002D03B0" w:rsidRDefault="00B75426" w:rsidP="00B75426">
      <w:pPr>
        <w:jc w:val="both"/>
        <w:rPr>
          <w:rFonts w:asciiTheme="majorHAnsi" w:hAnsiTheme="majorHAnsi" w:cstheme="majorHAnsi"/>
          <w:b/>
          <w:bCs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08"/>
        <w:gridCol w:w="2410"/>
        <w:gridCol w:w="2126"/>
        <w:gridCol w:w="2547"/>
        <w:gridCol w:w="2025"/>
      </w:tblGrid>
      <w:tr w:rsidR="002D03B0" w:rsidRPr="004F5446" w14:paraId="2F63C819" w14:textId="77777777" w:rsidTr="004B5A04">
        <w:trPr>
          <w:trHeight w:val="330"/>
        </w:trPr>
        <w:tc>
          <w:tcPr>
            <w:tcW w:w="2410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7A84AEA" w14:textId="77777777" w:rsidR="002D03B0" w:rsidRPr="00117D48" w:rsidRDefault="002D03B0" w:rsidP="004B5A04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  <w:t>E</w:t>
            </w:r>
            <w:r>
              <w:rPr>
                <w:rStyle w:val="constraints"/>
                <w:b/>
                <w:bCs/>
              </w:rPr>
              <w:t>lemento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E4EB7DE" w14:textId="77777777" w:rsidR="002D03B0" w:rsidRPr="004F5446" w:rsidRDefault="002D03B0" w:rsidP="004B5A04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C</w:t>
            </w:r>
            <w:r>
              <w:rPr>
                <w:b/>
                <w:bCs/>
              </w:rPr>
              <w:t>ard.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CF096B8" w14:textId="77777777" w:rsidR="002D03B0" w:rsidRPr="004F5446" w:rsidRDefault="002D03B0" w:rsidP="004B5A04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Descrição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4D2C6DF" w14:textId="77777777" w:rsidR="002D03B0" w:rsidRPr="004F5446" w:rsidRDefault="002D03B0" w:rsidP="004B5A04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  <w:tc>
          <w:tcPr>
            <w:tcW w:w="2547" w:type="dxa"/>
            <w:shd w:val="clear" w:color="auto" w:fill="D9D9D9" w:themeFill="background1" w:themeFillShade="D9"/>
          </w:tcPr>
          <w:p w14:paraId="25240B11" w14:textId="77777777" w:rsidR="002D03B0" w:rsidRPr="004F5446" w:rsidRDefault="002D03B0" w:rsidP="004B5A04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</w:rPr>
              <w:t>M</w:t>
            </w:r>
            <w:r w:rsidRPr="004F5446">
              <w:rPr>
                <w:b/>
                <w:bCs/>
              </w:rPr>
              <w:t>apeamento (</w:t>
            </w:r>
            <w:proofErr w:type="spellStart"/>
            <w:r w:rsidRPr="004F5446">
              <w:rPr>
                <w:b/>
                <w:bCs/>
              </w:rPr>
              <w:t>FHIRPath</w:t>
            </w:r>
            <w:proofErr w:type="spellEnd"/>
            <w:r w:rsidRPr="004F5446">
              <w:rPr>
                <w:b/>
                <w:bCs/>
              </w:rPr>
              <w:t>)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72C94B89" w14:textId="77777777" w:rsidR="002D03B0" w:rsidRPr="004F5446" w:rsidRDefault="002D03B0" w:rsidP="004B5A04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</w:tr>
      <w:tr w:rsidR="002D03B0" w:rsidRPr="002D03B0" w14:paraId="4E3DC8E1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2002E31" w14:textId="77777777" w:rsidR="002D03B0" w:rsidRPr="0058409E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BF8CFBC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13465982" w14:textId="77777777" w:rsidR="002D03B0" w:rsidRPr="00117D48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 Idioma do Recurso.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Não existe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RDNS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mas será preenchido no IPS</w:t>
            </w:r>
          </w:p>
        </w:tc>
        <w:tc>
          <w:tcPr>
            <w:tcW w:w="2126" w:type="dxa"/>
          </w:tcPr>
          <w:p w14:paraId="0CE48D99" w14:textId="77777777" w:rsidR="002D03B0" w:rsidRPr="00117D48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-</w:t>
            </w:r>
          </w:p>
        </w:tc>
        <w:tc>
          <w:tcPr>
            <w:tcW w:w="2547" w:type="dxa"/>
          </w:tcPr>
          <w:p w14:paraId="3718D0FE" w14:textId="77777777" w:rsidR="002D03B0" w:rsidRPr="00117D48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hyperlink r:id="rId8" w:history="1">
              <w:proofErr w:type="spellStart"/>
              <w:r w:rsidRPr="0058409E">
                <w:rPr>
                  <w:rStyle w:val="Hyperlink"/>
                  <w:rFonts w:ascii="Verdana" w:hAnsi="Verdana"/>
                  <w:sz w:val="17"/>
                  <w:szCs w:val="17"/>
                </w:rPr>
                <w:t>languages</w:t>
              </w:r>
              <w:proofErr w:type="spellEnd"/>
            </w:hyperlink>
          </w:p>
        </w:tc>
        <w:tc>
          <w:tcPr>
            <w:tcW w:w="2025" w:type="dxa"/>
          </w:tcPr>
          <w:p w14:paraId="4E1672C5" w14:textId="77777777" w:rsidR="002D03B0" w:rsidRPr="0058409E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Patient.language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  <w:proofErr w:type="gramEnd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-US</w:t>
            </w:r>
          </w:p>
        </w:tc>
      </w:tr>
      <w:tr w:rsidR="002D03B0" w14:paraId="24BB107A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3504D5C" w14:textId="77777777" w:rsidR="002D03B0" w:rsidRPr="0058409E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extension.birthcity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AB4924C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</w:t>
            </w:r>
            <w:r>
              <w:rPr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6C5D3936" w14:textId="77777777" w:rsidR="002D03B0" w:rsidRPr="00117D48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o município de nascimento do paciente em texto, não com o código do IBGE.   </w:t>
            </w:r>
          </w:p>
        </w:tc>
        <w:tc>
          <w:tcPr>
            <w:tcW w:w="2126" w:type="dxa"/>
          </w:tcPr>
          <w:p w14:paraId="4F68B105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hyperlink r:id="rId9" w:anchor="/orgs/HL7/collections/observation-status/" w:history="1"/>
            <w:r>
              <w:rPr>
                <w:rFonts w:ascii="Verdana" w:hAnsi="Verdana"/>
                <w:sz w:val="17"/>
                <w:szCs w:val="17"/>
              </w:rPr>
              <w:t xml:space="preserve"> </w:t>
            </w:r>
          </w:p>
        </w:tc>
        <w:tc>
          <w:tcPr>
            <w:tcW w:w="2547" w:type="dxa"/>
          </w:tcPr>
          <w:p w14:paraId="7E5BF5F0" w14:textId="77777777" w:rsidR="002D03B0" w:rsidRPr="00117D48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valor extraído com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Patient.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extension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birthcity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hyperlink r:id="rId10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BRDivisaoGeografica</w:t>
              </w:r>
              <w:proofErr w:type="spellEnd"/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.  </w:t>
            </w:r>
          </w:p>
        </w:tc>
        <w:tc>
          <w:tcPr>
            <w:tcW w:w="2025" w:type="dxa"/>
          </w:tcPr>
          <w:p w14:paraId="28F6F253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Exbir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o ‘</w:t>
            </w:r>
            <w:proofErr w:type="spell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name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’ no elemento </w:t>
            </w:r>
            <w:proofErr w:type="spell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Patient.extension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localNascimento</w:t>
            </w:r>
            <w:proofErr w:type="spellEnd"/>
            <w:proofErr w:type="gram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valueA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ddress.city</w:t>
            </w:r>
            <w:proofErr w:type="spellEnd"/>
            <w:proofErr w:type="gram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 </w:t>
            </w:r>
          </w:p>
        </w:tc>
      </w:tr>
      <w:tr w:rsidR="002D03B0" w14:paraId="26840517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773E63F" w14:textId="77777777" w:rsidR="002D03B0" w:rsidRDefault="002D03B0" w:rsidP="004B5A04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extension.birthCountry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454D520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75812F72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País de nascimento do Paciente</w:t>
            </w:r>
          </w:p>
        </w:tc>
        <w:tc>
          <w:tcPr>
            <w:tcW w:w="2126" w:type="dxa"/>
          </w:tcPr>
          <w:p w14:paraId="78062E28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547" w:type="dxa"/>
          </w:tcPr>
          <w:p w14:paraId="2025BD94" w14:textId="77777777" w:rsidR="002D03B0" w:rsidRPr="000861F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valor extraído com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Patient.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extension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birthCountry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hyperlink r:id="rId11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BRDivisaoGeografica</w:t>
              </w:r>
              <w:proofErr w:type="spellEnd"/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.  </w:t>
            </w:r>
          </w:p>
        </w:tc>
        <w:tc>
          <w:tcPr>
            <w:tcW w:w="2025" w:type="dxa"/>
          </w:tcPr>
          <w:p w14:paraId="62E692C8" w14:textId="77777777" w:rsidR="002D03B0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Fazer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translate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código do país do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hyperlink r:id="rId12" w:anchor="/orgs/MS/sources/BRPais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BRPais</w:t>
              </w:r>
              <w:proofErr w:type="spellEnd"/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 para  </w:t>
            </w:r>
            <w:hyperlink r:id="rId13" w:anchor="/orgs/HL7/sources/ISO3166Part1/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ISO3166Part1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14:paraId="4299EF74" w14:textId="77777777" w:rsidR="002D03B0" w:rsidRPr="00FB051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D03B0" w:rsidRPr="002D03B0" w14:paraId="1E93CBFA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1C415ED" w14:textId="77777777" w:rsidR="002D03B0" w:rsidRDefault="002D03B0" w:rsidP="004B5A04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extension.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raceEthnicity.race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A8A0561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BFD43BD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Raça do indivíduo</w:t>
            </w:r>
          </w:p>
        </w:tc>
        <w:tc>
          <w:tcPr>
            <w:tcW w:w="2126" w:type="dxa"/>
          </w:tcPr>
          <w:p w14:paraId="2E1C79E9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hyperlink r:id="rId14" w:anchor="/orgs/MS/sources/BRRacaCor-1.0/" w:history="1">
              <w:r w:rsidRPr="0058409E">
                <w:rPr>
                  <w:rStyle w:val="Hyperlink"/>
                  <w:rFonts w:ascii="Verdana" w:hAnsi="Verdana"/>
                  <w:sz w:val="17"/>
                  <w:szCs w:val="17"/>
                </w:rPr>
                <w:t>BRRacaCor-1.0</w:t>
              </w:r>
            </w:hyperlink>
          </w:p>
        </w:tc>
        <w:tc>
          <w:tcPr>
            <w:tcW w:w="2547" w:type="dxa"/>
          </w:tcPr>
          <w:p w14:paraId="157DA7BA" w14:textId="77777777" w:rsidR="002D03B0" w:rsidRPr="000861F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10985A5F" w14:textId="77777777" w:rsidR="002D03B0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Style w:val="ui-provider"/>
                <w:lang w:val="en-US"/>
              </w:rPr>
            </w:pP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[raca]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url</w:t>
            </w:r>
            <w:proofErr w:type="spell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3B6C7A">
              <w:rPr>
                <w:rStyle w:val="Heading1Char"/>
                <w:rFonts w:ascii="Verdana" w:hAnsi="Verdana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15" w:tgtFrame="_blank" w:tooltip="https://ips-brasil.web.app/structuredefinition-raca-br-ips.html" w:history="1">
              <w:r w:rsidRPr="002D03B0">
                <w:rPr>
                  <w:rStyle w:val="Hyperlink"/>
                  <w:lang w:val="en-US"/>
                </w:rPr>
                <w:t>https://ips.saude.gov.br/StructureDefinition/raca-br-ips</w:t>
              </w:r>
            </w:hyperlink>
            <w:r>
              <w:rPr>
                <w:rStyle w:val="ui-provider"/>
                <w:lang w:val="en-US"/>
              </w:rPr>
              <w:t xml:space="preserve">. </w:t>
            </w:r>
          </w:p>
          <w:p w14:paraId="3FCFB325" w14:textId="77777777" w:rsidR="002D03B0" w:rsidRPr="00FB0510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1E187AF8" w14:textId="77777777" w:rsidR="002D03B0" w:rsidRPr="002D03B0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Style w:val="ui-provider"/>
                <w:lang w:val="en-US"/>
              </w:rPr>
            </w:pP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[raca]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valueCoding.system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FB0510">
              <w:rPr>
                <w:rStyle w:val="Heading1Char"/>
                <w:lang w:val="en-US"/>
              </w:rPr>
              <w:t xml:space="preserve"> </w:t>
            </w:r>
            <w:hyperlink r:id="rId16" w:tgtFrame="_blank" w:tooltip="http://www.saude.gov.br/fhir/r4/codesystem/brracacor-1.0" w:history="1">
              <w:r w:rsidRPr="002D03B0">
                <w:rPr>
                  <w:rStyle w:val="Hyperlink"/>
                  <w:lang w:val="en-US"/>
                </w:rPr>
                <w:t>http://www.saude.gov.br/fhir/r4/CodeSystem/BRRacaCor-1.0</w:t>
              </w:r>
            </w:hyperlink>
          </w:p>
          <w:p w14:paraId="2C323E7B" w14:textId="77777777" w:rsidR="002D03B0" w:rsidRPr="002D03B0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2D03B0" w:rsidRPr="0058409E" w14:paraId="27FCEAE8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70500C0" w14:textId="77777777" w:rsidR="002D03B0" w:rsidRDefault="002D03B0" w:rsidP="004B5A04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lastRenderedPageBreak/>
              <w:t>sexoNascimento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5FA91CE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78B84D52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Sexo ao nascer. Hoje não é informado pela RNDS.   Não será informado no IPS</w:t>
            </w:r>
          </w:p>
        </w:tc>
        <w:tc>
          <w:tcPr>
            <w:tcW w:w="2126" w:type="dxa"/>
          </w:tcPr>
          <w:p w14:paraId="517B398D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hyperlink r:id="rId17" w:anchor="/orgs/MS/collections/SexoNascimentoBRIPS/" w:history="1">
              <w:r w:rsidRPr="00083944">
                <w:rPr>
                  <w:rStyle w:val="Hyperlink"/>
                  <w:rFonts w:ascii="Verdana" w:hAnsi="Verdana"/>
                  <w:sz w:val="17"/>
                  <w:szCs w:val="17"/>
                </w:rPr>
                <w:t>Sexo no Nascimento BR IPS</w:t>
              </w:r>
            </w:hyperlink>
          </w:p>
        </w:tc>
        <w:tc>
          <w:tcPr>
            <w:tcW w:w="2547" w:type="dxa"/>
          </w:tcPr>
          <w:p w14:paraId="7F5BAC50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7AEE6DF3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D03B0" w:rsidRPr="002D03B0" w14:paraId="56EDEE12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CCC81DA" w14:textId="77777777" w:rsidR="002D03B0" w:rsidRDefault="002D03B0" w:rsidP="004B5A04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extension.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raceEthnicity.indigenousEthnicity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C9E4B2F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1FB70C63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Etnia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índigena</w:t>
            </w:r>
            <w:proofErr w:type="spellEnd"/>
          </w:p>
        </w:tc>
        <w:tc>
          <w:tcPr>
            <w:tcW w:w="2126" w:type="dxa"/>
          </w:tcPr>
          <w:p w14:paraId="4C63024A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hyperlink r:id="rId18" w:history="1">
              <w:proofErr w:type="spellStart"/>
              <w:r w:rsidRPr="00083944">
                <w:rPr>
                  <w:rStyle w:val="Hyperlink"/>
                  <w:rFonts w:ascii="Verdana" w:hAnsi="Verdana"/>
                  <w:sz w:val="17"/>
                  <w:szCs w:val="17"/>
                </w:rPr>
                <w:t>BREtniaIndigena</w:t>
              </w:r>
              <w:proofErr w:type="spellEnd"/>
            </w:hyperlink>
          </w:p>
        </w:tc>
        <w:tc>
          <w:tcPr>
            <w:tcW w:w="2547" w:type="dxa"/>
          </w:tcPr>
          <w:p w14:paraId="0D5B9FF0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extension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povoIndigena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url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r>
              <w:t xml:space="preserve"> </w:t>
            </w:r>
            <w:hyperlink r:id="rId19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https://ips.saude.gov.br/StructureDefinition/povo-indigena-br-ips</w:t>
              </w:r>
            </w:hyperlink>
          </w:p>
          <w:p w14:paraId="0F135F81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  <w:p w14:paraId="75439CDF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extension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povoIndigena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valueCoding.system</w:t>
            </w:r>
            <w:proofErr w:type="spellEnd"/>
            <w:r w:rsidRPr="0058409E">
              <w:rPr>
                <w:rStyle w:val="Heading1Char"/>
              </w:rPr>
              <w:t xml:space="preserve"> 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r>
              <w:t xml:space="preserve"> </w:t>
            </w:r>
            <w:hyperlink r:id="rId20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https://ips-brasil.web.app/ValueSet-povo-indigena-br-ips.html</w:t>
              </w:r>
            </w:hyperlink>
          </w:p>
          <w:p w14:paraId="3DE5FC04" w14:textId="77777777" w:rsidR="002D03B0" w:rsidRPr="000861F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3B01F999" w14:textId="77777777" w:rsidR="002D03B0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povoIndigena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coding</w:t>
            </w:r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 extension[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raceEthnicity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].extension[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indigenousEthniticty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].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valueCodeableConcept.coding.code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</w:t>
            </w:r>
          </w:p>
          <w:p w14:paraId="55D13BBF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2D03B0" w:rsidRPr="0058409E" w14:paraId="2480BF31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0D300A9" w14:textId="77777777" w:rsidR="002D03B0" w:rsidRDefault="002D03B0" w:rsidP="004B5A04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extension.sexo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9CCF7E3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74E848E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Sexo do paciente</w:t>
            </w:r>
          </w:p>
        </w:tc>
        <w:tc>
          <w:tcPr>
            <w:tcW w:w="2126" w:type="dxa"/>
          </w:tcPr>
          <w:p w14:paraId="6A3FE64B" w14:textId="77777777" w:rsidR="002D03B0" w:rsidRPr="0058409E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hyperlink r:id="rId21" w:anchor="/orgs/MS/collections/sexo-br-ips/" w:history="1">
              <w:r w:rsidRPr="0058409E">
                <w:rPr>
                  <w:rStyle w:val="Hyperlink"/>
                  <w:rFonts w:ascii="Verdana" w:hAnsi="Verdana"/>
                  <w:sz w:val="17"/>
                  <w:szCs w:val="17"/>
                </w:rPr>
                <w:t>Sexo BR IPS</w:t>
              </w:r>
            </w:hyperlink>
          </w:p>
        </w:tc>
        <w:tc>
          <w:tcPr>
            <w:tcW w:w="2547" w:type="dxa"/>
          </w:tcPr>
          <w:p w14:paraId="3072B99E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sexo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url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2D03B0">
              <w:rPr>
                <w:lang w:val="en-US"/>
              </w:rPr>
              <w:t xml:space="preserve"> 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https://ips-brasil.web.app/StructureDefinition-sexo-br-ips.html</w:t>
            </w:r>
          </w:p>
        </w:tc>
        <w:tc>
          <w:tcPr>
            <w:tcW w:w="2025" w:type="dxa"/>
          </w:tcPr>
          <w:p w14:paraId="3C47AB3B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extension.sexo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.code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gender.code</w:t>
            </w:r>
            <w:proofErr w:type="spellEnd"/>
          </w:p>
        </w:tc>
      </w:tr>
      <w:tr w:rsidR="002D03B0" w:rsidRPr="0058409E" w14:paraId="1E71B20D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A337C96" w14:textId="77777777" w:rsidR="002D03B0" w:rsidRPr="0058409E" w:rsidRDefault="002D03B0" w:rsidP="004B5A04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</w:rPr>
              <w:t>extension.identidadeGenero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43F72C4" w14:textId="77777777" w:rsidR="002D03B0" w:rsidRPr="0058409E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31228ED0" w14:textId="77777777" w:rsidR="002D03B0" w:rsidRPr="0058409E" w:rsidRDefault="002D03B0" w:rsidP="004B5A04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</w:rPr>
              <w:t>Identidade de gênero do pacient</w:t>
            </w:r>
            <w:r w:rsidRPr="0058409E"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</w:rPr>
              <w:t xml:space="preserve">e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</w:rPr>
              <w:t>–</w:t>
            </w:r>
            <w:r w:rsidRPr="0058409E"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</w:rPr>
              <w:t xml:space="preserve">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</w:rPr>
              <w:t>gênero que o paciente se identifica. Hoje não consta na RNDS – não será informado</w:t>
            </w:r>
          </w:p>
        </w:tc>
        <w:tc>
          <w:tcPr>
            <w:tcW w:w="2126" w:type="dxa"/>
          </w:tcPr>
          <w:p w14:paraId="15CD9197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hyperlink r:id="rId22" w:anchor="/orgs/MS/collections/identidade-genero-br-ips/" w:history="1">
              <w:r w:rsidRPr="0058409E">
                <w:rPr>
                  <w:rStyle w:val="Hyperlink"/>
                  <w:rFonts w:ascii="Verdana" w:hAnsi="Verdana"/>
                  <w:sz w:val="17"/>
                  <w:szCs w:val="17"/>
                </w:rPr>
                <w:t xml:space="preserve">Identidade </w:t>
              </w:r>
              <w:proofErr w:type="spellStart"/>
              <w:r w:rsidRPr="0058409E">
                <w:rPr>
                  <w:rStyle w:val="Hyperlink"/>
                  <w:rFonts w:ascii="Verdana" w:hAnsi="Verdana"/>
                  <w:sz w:val="17"/>
                  <w:szCs w:val="17"/>
                </w:rPr>
                <w:t>Genero</w:t>
              </w:r>
              <w:proofErr w:type="spellEnd"/>
              <w:r w:rsidRPr="0058409E">
                <w:rPr>
                  <w:rStyle w:val="Hyperlink"/>
                  <w:rFonts w:ascii="Verdana" w:hAnsi="Verdana"/>
                  <w:sz w:val="17"/>
                  <w:szCs w:val="17"/>
                </w:rPr>
                <w:t xml:space="preserve"> IPS</w:t>
              </w:r>
            </w:hyperlink>
          </w:p>
        </w:tc>
        <w:tc>
          <w:tcPr>
            <w:tcW w:w="2547" w:type="dxa"/>
          </w:tcPr>
          <w:p w14:paraId="0A570109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46CF6C11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D03B0" w:rsidRPr="002D03B0" w14:paraId="4F5C4147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AC86974" w14:textId="77777777" w:rsidR="002D03B0" w:rsidRDefault="002D03B0" w:rsidP="004B5A04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cns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</w:rPr>
              <w:t>].use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5823A9E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300F9112" w14:textId="77777777" w:rsidR="002D03B0" w:rsidRPr="000861F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Documento do indivíduo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–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NS - uso</w:t>
            </w:r>
          </w:p>
        </w:tc>
        <w:tc>
          <w:tcPr>
            <w:tcW w:w="2126" w:type="dxa"/>
          </w:tcPr>
          <w:p w14:paraId="603D38ED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hyperlink r:id="rId23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2547" w:type="dxa"/>
          </w:tcPr>
          <w:p w14:paraId="27BDD0B0" w14:textId="77777777" w:rsidR="002D03B0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2D03B0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hyperlink r:id="rId24" w:history="1">
              <w:r w:rsidRPr="002D03B0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  <w:lang w:val="en-US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  <w:tc>
          <w:tcPr>
            <w:tcW w:w="2025" w:type="dxa"/>
          </w:tcPr>
          <w:p w14:paraId="37FBBBB1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2D03B0" w:rsidRPr="0058409E" w14:paraId="709AD095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14121AD" w14:textId="77777777" w:rsidR="002D03B0" w:rsidRDefault="002D03B0" w:rsidP="004B5A04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cns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</w:rPr>
              <w:t>].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AB5BE5E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0954F1CC" w14:textId="77777777" w:rsidR="002D03B0" w:rsidRPr="000861F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Tipo de Identificador do paciente</w:t>
            </w:r>
          </w:p>
        </w:tc>
        <w:tc>
          <w:tcPr>
            <w:tcW w:w="2126" w:type="dxa"/>
          </w:tcPr>
          <w:p w14:paraId="1ACCC3D4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hyperlink r:id="rId25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</w:p>
        </w:tc>
        <w:tc>
          <w:tcPr>
            <w:tcW w:w="2547" w:type="dxa"/>
          </w:tcPr>
          <w:p w14:paraId="3C814FA4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6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  <w:r w:rsidRPr="0058409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#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HC</w:t>
            </w:r>
          </w:p>
        </w:tc>
        <w:tc>
          <w:tcPr>
            <w:tcW w:w="2025" w:type="dxa"/>
          </w:tcPr>
          <w:p w14:paraId="47D92630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D03B0" w:rsidRPr="0058409E" w14:paraId="65B76584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E40D977" w14:textId="77777777" w:rsidR="002D03B0" w:rsidRDefault="002D03B0" w:rsidP="004B5A04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ns</w:t>
            </w:r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8E3954E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6DE39A8A" w14:textId="77777777" w:rsidR="002D03B0" w:rsidRPr="000861F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que identifica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lastRenderedPageBreak/>
              <w:t>números de CNS do Indivíduo</w:t>
            </w:r>
          </w:p>
        </w:tc>
        <w:tc>
          <w:tcPr>
            <w:tcW w:w="2126" w:type="dxa"/>
          </w:tcPr>
          <w:p w14:paraId="4FAC8BBB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547" w:type="dxa"/>
          </w:tcPr>
          <w:p w14:paraId="2979587B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identifier[cpf</w:t>
            </w:r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].coding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.system=</w:t>
            </w:r>
            <w:hyperlink r:id="rId27" w:history="1">
              <w:r w:rsidRPr="001617AB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http://rnds.saude.gov.br/fhir/r4/NamingSystem/c</w:t>
              </w:r>
              <w:r w:rsidRPr="0058409E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ns</w:t>
              </w:r>
            </w:hyperlink>
          </w:p>
        </w:tc>
        <w:tc>
          <w:tcPr>
            <w:tcW w:w="2025" w:type="dxa"/>
          </w:tcPr>
          <w:p w14:paraId="2F442E77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D03B0" w:rsidRPr="002D03B0" w14:paraId="778A136B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7BE746F" w14:textId="77777777" w:rsidR="002D03B0" w:rsidRDefault="002D03B0" w:rsidP="004B5A04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cns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].value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085AD59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5358262B" w14:textId="77777777" w:rsidR="002D03B0" w:rsidRPr="000861F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do CNS do indivíduo</w:t>
            </w:r>
          </w:p>
        </w:tc>
        <w:tc>
          <w:tcPr>
            <w:tcW w:w="2126" w:type="dxa"/>
          </w:tcPr>
          <w:p w14:paraId="77BD1C9B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547" w:type="dxa"/>
          </w:tcPr>
          <w:p w14:paraId="2CFF501C" w14:textId="77777777" w:rsidR="002D03B0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.[</w:t>
            </w:r>
            <w:proofErr w:type="spellStart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cns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hyperlink r:id="rId28" w:history="1">
              <w:r w:rsidRPr="00FB0510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</w:t>
              </w:r>
              <w:r w:rsidRPr="002D03B0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en-US"/>
                </w:rPr>
                <w:t>http://rnds.saude.gov.br/</w:t>
              </w:r>
              <w:proofErr w:type="spellStart"/>
              <w:r w:rsidRPr="002D03B0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en-US"/>
                </w:rPr>
                <w:t>fhir</w:t>
              </w:r>
              <w:proofErr w:type="spellEnd"/>
              <w:r w:rsidRPr="002D03B0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en-US"/>
                </w:rPr>
                <w:t>/r4/</w:t>
              </w:r>
              <w:proofErr w:type="spellStart"/>
              <w:r w:rsidRPr="002D03B0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en-US"/>
                </w:rPr>
                <w:t>NamingSystem</w:t>
              </w:r>
              <w:proofErr w:type="spellEnd"/>
              <w:r w:rsidRPr="002D03B0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en-US"/>
                </w:rPr>
                <w:t>/</w:t>
              </w:r>
              <w:proofErr w:type="spellStart"/>
              <w:r w:rsidRPr="002D03B0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en-US"/>
                </w:rPr>
                <w:t>cns</w:t>
              </w:r>
              <w:proofErr w:type="spellEnd"/>
              <w:r w:rsidRPr="00FB0510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').value</w:t>
              </w:r>
            </w:hyperlink>
          </w:p>
        </w:tc>
        <w:tc>
          <w:tcPr>
            <w:tcW w:w="2025" w:type="dxa"/>
          </w:tcPr>
          <w:p w14:paraId="59B107EE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2D03B0" w:rsidRPr="002D03B0" w14:paraId="1587054B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717E789" w14:textId="77777777" w:rsidR="002D03B0" w:rsidRDefault="002D03B0" w:rsidP="004B5A04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cpf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</w:rPr>
              <w:t>].use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B1A2965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75B2CB20" w14:textId="77777777" w:rsidR="002D03B0" w:rsidRPr="0058409E" w:rsidRDefault="002D03B0" w:rsidP="004B5A04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Documento do indivíduo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–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CPF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- uso</w:t>
            </w:r>
          </w:p>
        </w:tc>
        <w:tc>
          <w:tcPr>
            <w:tcW w:w="2126" w:type="dxa"/>
          </w:tcPr>
          <w:p w14:paraId="672776BF" w14:textId="77777777" w:rsidR="002D03B0" w:rsidRPr="0058409E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hyperlink r:id="rId29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2547" w:type="dxa"/>
          </w:tcPr>
          <w:p w14:paraId="70035B6B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2D03B0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hyperlink r:id="rId30" w:history="1">
              <w:r w:rsidRPr="002D03B0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  <w:lang w:val="en-US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  <w:tc>
          <w:tcPr>
            <w:tcW w:w="2025" w:type="dxa"/>
          </w:tcPr>
          <w:p w14:paraId="4BD71680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2D03B0" w:rsidRPr="0058409E" w14:paraId="4F3DEDFD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7E2CB16" w14:textId="77777777" w:rsidR="002D03B0" w:rsidRDefault="002D03B0" w:rsidP="004B5A04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cpf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</w:rPr>
              <w:t>].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295F7B6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5E4CF089" w14:textId="77777777" w:rsidR="002D03B0" w:rsidRPr="000861F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Tipo de Identificador do paciente</w:t>
            </w:r>
          </w:p>
        </w:tc>
        <w:tc>
          <w:tcPr>
            <w:tcW w:w="2126" w:type="dxa"/>
          </w:tcPr>
          <w:p w14:paraId="48B4956E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hyperlink r:id="rId31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</w:p>
        </w:tc>
        <w:tc>
          <w:tcPr>
            <w:tcW w:w="2547" w:type="dxa"/>
          </w:tcPr>
          <w:p w14:paraId="52D578BF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2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  <w:r w:rsidRPr="0058409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#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TAX</w:t>
            </w:r>
          </w:p>
        </w:tc>
        <w:tc>
          <w:tcPr>
            <w:tcW w:w="2025" w:type="dxa"/>
          </w:tcPr>
          <w:p w14:paraId="628624C8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D03B0" w:rsidRPr="0058409E" w14:paraId="4B0B3D06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5DFDAE1" w14:textId="77777777" w:rsidR="002D03B0" w:rsidRDefault="002D03B0" w:rsidP="004B5A04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cpf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7DCA6A8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76F2485B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que identifica números de CPF do Indivíduo</w:t>
            </w:r>
          </w:p>
        </w:tc>
        <w:tc>
          <w:tcPr>
            <w:tcW w:w="2126" w:type="dxa"/>
          </w:tcPr>
          <w:p w14:paraId="47CEB648" w14:textId="77777777" w:rsidR="002D03B0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6033BF4C" w14:textId="77777777" w:rsidR="002D03B0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identifier[cpf</w:t>
            </w:r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].coding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.system=</w:t>
            </w:r>
            <w:hyperlink r:id="rId33" w:history="1">
              <w:r w:rsidRPr="0058409E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http://rnds.saude.gov.br/fhir/r4/NamingSystem/cpf</w:t>
              </w:r>
            </w:hyperlink>
          </w:p>
        </w:tc>
        <w:tc>
          <w:tcPr>
            <w:tcW w:w="2025" w:type="dxa"/>
          </w:tcPr>
          <w:p w14:paraId="3C3EA9F7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D03B0" w:rsidRPr="002D03B0" w14:paraId="73DFB525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930F649" w14:textId="77777777" w:rsidR="002D03B0" w:rsidRPr="0058409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cpf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664FF99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5BAE6972" w14:textId="77777777" w:rsidR="002D03B0" w:rsidRPr="000861F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do CPF do indivíduo</w:t>
            </w:r>
          </w:p>
        </w:tc>
        <w:tc>
          <w:tcPr>
            <w:tcW w:w="2126" w:type="dxa"/>
          </w:tcPr>
          <w:p w14:paraId="4D102496" w14:textId="77777777" w:rsidR="002D03B0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F587717" w14:textId="77777777" w:rsidR="002D03B0" w:rsidRPr="002D03B0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='</w:t>
            </w:r>
            <w:hyperlink r:id="rId34" w:history="1">
              <w:r w:rsidRPr="002D03B0">
                <w:rPr>
                  <w:rFonts w:ascii="Verdana" w:hAnsi="Verdana"/>
                  <w:color w:val="006400"/>
                  <w:sz w:val="17"/>
                  <w:szCs w:val="17"/>
                  <w:shd w:val="clear" w:color="auto" w:fill="FFFFFF"/>
                  <w:lang w:val="en-US"/>
                </w:rPr>
                <w:t xml:space="preserve"> http://rnds.saude.gov.br/fhir/r4/NamingSystem/cpf</w:t>
              </w:r>
              <w:r w:rsidRPr="000861FE">
                <w:rPr>
                  <w:rFonts w:cstheme="minorHAnsi"/>
                  <w:color w:val="000000" w:themeColor="text1"/>
                  <w:kern w:val="0"/>
                  <w:sz w:val="20"/>
                  <w:szCs w:val="20"/>
                  <w:lang w:val="en-US"/>
                </w:rPr>
                <w:t>').value</w:t>
              </w:r>
            </w:hyperlink>
          </w:p>
        </w:tc>
        <w:tc>
          <w:tcPr>
            <w:tcW w:w="2025" w:type="dxa"/>
          </w:tcPr>
          <w:p w14:paraId="7FDD9D12" w14:textId="77777777" w:rsidR="002D03B0" w:rsidRPr="002D03B0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2D03B0" w:rsidRPr="0058409E" w14:paraId="45A4833A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8354526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.use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EAAB49F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55E00E3A" w14:textId="77777777" w:rsidR="002D03B0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Não existe por enquanto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RNDS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mas será informado quando disponível.</w:t>
            </w:r>
          </w:p>
          <w:p w14:paraId="0F8EB871" w14:textId="77777777" w:rsidR="002D03B0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Uso do Registro de Estrangeiro</w:t>
            </w:r>
          </w:p>
          <w:p w14:paraId="714673B5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6D1CA7C" w14:textId="77777777" w:rsidR="002D03B0" w:rsidRPr="0058409E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Fixo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58409E">
              <w:rPr>
                <w:rFonts w:ascii="Verdana" w:hAnsi="Verdana"/>
                <w:i/>
                <w:iCs/>
                <w:color w:val="333333"/>
                <w:sz w:val="18"/>
                <w:szCs w:val="18"/>
                <w:shd w:val="clear" w:color="auto" w:fill="FFFFFF"/>
                <w:lang w:val="en-US"/>
              </w:rPr>
              <w:t>official</w:t>
            </w:r>
          </w:p>
        </w:tc>
        <w:tc>
          <w:tcPr>
            <w:tcW w:w="2547" w:type="dxa"/>
          </w:tcPr>
          <w:p w14:paraId="2951C7E5" w14:textId="77777777" w:rsidR="002D03B0" w:rsidRPr="002D03B0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35" w:history="1">
              <w:r w:rsidRPr="002D03B0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  <w:lang w:val="en-US"/>
                </w:rPr>
                <w:t>http://hl7.org/fhir/ValueSet/identifier-use</w:t>
              </w:r>
            </w:hyperlink>
          </w:p>
        </w:tc>
        <w:tc>
          <w:tcPr>
            <w:tcW w:w="2025" w:type="dxa"/>
          </w:tcPr>
          <w:p w14:paraId="416E75A8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].use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36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 w:rsidRPr="0058409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#official</w:t>
            </w:r>
          </w:p>
        </w:tc>
      </w:tr>
      <w:tr w:rsidR="002D03B0" w:rsidRPr="0058409E" w14:paraId="37268BBD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34B0FB3" w14:textId="77777777" w:rsidR="002D03B0" w:rsidRPr="0058409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1A638BF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60DBAE62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Tipo de documento </w:t>
            </w:r>
          </w:p>
        </w:tc>
        <w:tc>
          <w:tcPr>
            <w:tcW w:w="2126" w:type="dxa"/>
          </w:tcPr>
          <w:p w14:paraId="66BDCBE1" w14:textId="77777777" w:rsidR="002D03B0" w:rsidRPr="0058409E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Fixo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58409E">
              <w:rPr>
                <w:rFonts w:ascii="Verdana" w:hAnsi="Verdana"/>
                <w:i/>
                <w:iCs/>
                <w:color w:val="333333"/>
                <w:sz w:val="18"/>
                <w:szCs w:val="18"/>
                <w:shd w:val="clear" w:color="auto" w:fill="FFFFFF"/>
                <w:lang w:val="en-US"/>
              </w:rPr>
              <w:t>CZ</w:t>
            </w:r>
          </w:p>
        </w:tc>
        <w:tc>
          <w:tcPr>
            <w:tcW w:w="2547" w:type="dxa"/>
          </w:tcPr>
          <w:p w14:paraId="1A4359B9" w14:textId="77777777" w:rsidR="002D03B0" w:rsidRPr="002D03B0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37" w:history="1">
              <w:r w:rsidRPr="002D03B0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  <w:lang w:val="en-US"/>
                </w:rPr>
                <w:t>http://terminology.hl7.org/CodeSystem/v2-0203</w:t>
              </w:r>
            </w:hyperlink>
          </w:p>
        </w:tc>
        <w:tc>
          <w:tcPr>
            <w:tcW w:w="2025" w:type="dxa"/>
          </w:tcPr>
          <w:p w14:paraId="24D5BFA9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=</w:t>
            </w:r>
            <w:r w:rsidRPr="0058409E">
              <w:rPr>
                <w:rStyle w:val="Heading1Char"/>
                <w:rFonts w:ascii="Verdana" w:hAnsi="Verdana"/>
                <w:bCs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hyperlink r:id="rId38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#CZ</w:t>
            </w:r>
          </w:p>
        </w:tc>
      </w:tr>
      <w:tr w:rsidR="002D03B0" w:rsidRPr="0058409E" w14:paraId="573668D5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CCBA73A" w14:textId="77777777" w:rsidR="002D03B0" w:rsidRPr="0058409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lastRenderedPageBreak/>
              <w:t>identifier</w:t>
            </w:r>
            <w:proofErr w:type="spellEnd"/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.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registroEstrangeiro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 xml:space="preserve"> system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BDB468C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762E209A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que identifica números de Registro de Estrangeiro no País</w:t>
            </w:r>
          </w:p>
        </w:tc>
        <w:tc>
          <w:tcPr>
            <w:tcW w:w="2126" w:type="dxa"/>
          </w:tcPr>
          <w:p w14:paraId="62A5B98A" w14:textId="77777777" w:rsidR="002D03B0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0ACBDE3E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identifier</w:t>
            </w:r>
            <w:proofErr w:type="spellEnd"/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.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registroEstrangeiro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 xml:space="preserve"> system</w:t>
            </w:r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  <w:t>=</w:t>
            </w:r>
            <w:hyperlink r:id="rId39" w:history="1">
              <w:r w:rsidRPr="00FB0510">
                <w:rPr>
                  <w:rStyle w:val="Hyperlink"/>
                </w:rPr>
                <w:t>https://ips.saude.gov.br/sid/rne</w:t>
              </w:r>
            </w:hyperlink>
          </w:p>
        </w:tc>
        <w:tc>
          <w:tcPr>
            <w:tcW w:w="2025" w:type="dxa"/>
          </w:tcPr>
          <w:p w14:paraId="4A19B4B5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D03B0" w:rsidRPr="0058409E" w14:paraId="67771557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D608E7E" w14:textId="77777777" w:rsidR="002D03B0" w:rsidRPr="0058409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identifier</w:t>
            </w:r>
            <w:proofErr w:type="spellEnd"/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.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registroEstrangeiro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C474CD1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365ACDFC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do Documento de Registro de Estrangeiro</w:t>
            </w:r>
          </w:p>
        </w:tc>
        <w:tc>
          <w:tcPr>
            <w:tcW w:w="2126" w:type="dxa"/>
          </w:tcPr>
          <w:p w14:paraId="549D1124" w14:textId="77777777" w:rsidR="002D03B0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28A76EB1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3A4E4342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40" w:history="1">
              <w:proofErr w:type="spellStart"/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identifie</w:t>
              </w:r>
              <w:r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r</w:t>
              </w:r>
              <w:proofErr w:type="spellEnd"/>
              <w:r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[</w:t>
              </w:r>
              <w:proofErr w:type="spellStart"/>
              <w:r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registroEstrangeiro</w:t>
              </w:r>
              <w:proofErr w:type="spellEnd"/>
              <w:r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]</w:t>
              </w:r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.</w:t>
              </w:r>
              <w:proofErr w:type="spellStart"/>
            </w:hyperlink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value</w:t>
            </w:r>
            <w:proofErr w:type="spellEnd"/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  <w:t xml:space="preserve">= número documento de estrangeiro    </w:t>
            </w:r>
          </w:p>
        </w:tc>
      </w:tr>
      <w:tr w:rsidR="002D03B0" w:rsidRPr="0058409E" w14:paraId="050F1C04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E7A86B1" w14:textId="77777777" w:rsidR="002D03B0" w:rsidRPr="0058409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[passaporte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].use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D8E1735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6F1D1D19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Uso do documento</w:t>
            </w:r>
          </w:p>
        </w:tc>
        <w:tc>
          <w:tcPr>
            <w:tcW w:w="2126" w:type="dxa"/>
          </w:tcPr>
          <w:p w14:paraId="4AF247E9" w14:textId="77777777" w:rsidR="002D03B0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4BBD8AD6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41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2025" w:type="dxa"/>
          </w:tcPr>
          <w:p w14:paraId="418421BD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].use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42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 w:rsidRPr="0058409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#official</w:t>
            </w:r>
          </w:p>
        </w:tc>
      </w:tr>
      <w:tr w:rsidR="002D03B0" w:rsidRPr="0058409E" w14:paraId="6AF77ED2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FB27C74" w14:textId="77777777" w:rsidR="002D03B0" w:rsidRPr="0058409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[passaporte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D5D2E0D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2ABCA69B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Tipo do documento</w:t>
            </w:r>
          </w:p>
        </w:tc>
        <w:tc>
          <w:tcPr>
            <w:tcW w:w="2126" w:type="dxa"/>
          </w:tcPr>
          <w:p w14:paraId="225041C8" w14:textId="77777777" w:rsidR="002D03B0" w:rsidRPr="0058409E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Fixo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58409E">
              <w:rPr>
                <w:rFonts w:ascii="Verdana" w:hAnsi="Verdana"/>
                <w:i/>
                <w:iCs/>
                <w:color w:val="333333"/>
                <w:sz w:val="18"/>
                <w:szCs w:val="18"/>
                <w:shd w:val="clear" w:color="auto" w:fill="FFFFFF"/>
                <w:lang w:val="en-US"/>
              </w:rPr>
              <w:t>PPN</w:t>
            </w:r>
          </w:p>
        </w:tc>
        <w:tc>
          <w:tcPr>
            <w:tcW w:w="2547" w:type="dxa"/>
          </w:tcPr>
          <w:p w14:paraId="7BF85558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=</w:t>
            </w:r>
            <w:r w:rsidRPr="0058409E">
              <w:rPr>
                <w:rStyle w:val="Heading1Char"/>
                <w:rFonts w:ascii="Verdana" w:hAnsi="Verdana"/>
                <w:bCs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hyperlink r:id="rId43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</w:p>
        </w:tc>
        <w:tc>
          <w:tcPr>
            <w:tcW w:w="2025" w:type="dxa"/>
          </w:tcPr>
          <w:p w14:paraId="00EEF9F3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=</w:t>
            </w:r>
            <w:r w:rsidRPr="0058409E">
              <w:rPr>
                <w:rStyle w:val="Heading1Char"/>
                <w:rFonts w:ascii="Verdana" w:hAnsi="Verdana"/>
                <w:bCs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hyperlink r:id="rId44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#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PPN</w:t>
            </w:r>
          </w:p>
        </w:tc>
      </w:tr>
      <w:tr w:rsidR="002D03B0" w:rsidRPr="002D03B0" w14:paraId="4D89C22D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3C92A30" w14:textId="77777777" w:rsidR="002D03B0" w:rsidRPr="0058409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[passaporte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].system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7644808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6D2C3784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que identifica números de Passaporte</w:t>
            </w:r>
          </w:p>
        </w:tc>
        <w:tc>
          <w:tcPr>
            <w:tcW w:w="2126" w:type="dxa"/>
          </w:tcPr>
          <w:p w14:paraId="545AB046" w14:textId="77777777" w:rsidR="002D03B0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362947DE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68B6F2B4" w14:textId="77777777" w:rsidR="002D03B0" w:rsidRPr="002D03B0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Patient.identifier.where</w:t>
            </w:r>
            <w:proofErr w:type="spellEnd"/>
            <w:proofErr w:type="gramEnd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(system=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’</w:t>
            </w:r>
            <w:r w:rsidRPr="002D03B0"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45" w:history="1">
              <w:r w:rsidRPr="002D03B0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  <w:lang w:val="en-US"/>
                </w:rPr>
                <w:t>http://www.acme.com/identifiers/patient</w:t>
              </w:r>
            </w:hyperlink>
            <w:r w:rsidRPr="002D03B0"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>)</w:t>
            </w:r>
          </w:p>
        </w:tc>
      </w:tr>
      <w:tr w:rsidR="002D03B0" w:rsidRPr="002D03B0" w14:paraId="222C7D2C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8EB0992" w14:textId="77777777" w:rsidR="002D03B0" w:rsidRPr="0058409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[passaporte].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BDAFBFC" w14:textId="77777777" w:rsidR="002D03B0" w:rsidRPr="0058409E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0B01B323" w14:textId="77777777" w:rsidR="002D03B0" w:rsidRPr="0058409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Número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Passaporte</w:t>
            </w:r>
            <w:proofErr w:type="spellEnd"/>
          </w:p>
        </w:tc>
        <w:tc>
          <w:tcPr>
            <w:tcW w:w="2126" w:type="dxa"/>
          </w:tcPr>
          <w:p w14:paraId="5B420F38" w14:textId="77777777" w:rsidR="002D03B0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104EB874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</w:tcPr>
          <w:p w14:paraId="3706FD34" w14:textId="77777777" w:rsidR="002D03B0" w:rsidRPr="002D03B0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Patient.identifier.where</w:t>
            </w:r>
            <w:proofErr w:type="spellEnd"/>
            <w:proofErr w:type="gramEnd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(system=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’</w:t>
            </w:r>
            <w:r w:rsidRPr="002D03B0"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46" w:history="1">
              <w:r w:rsidRPr="002D03B0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  <w:lang w:val="en-US"/>
                </w:rPr>
                <w:t>http://www.acme.com/identifiers/patient’</w:t>
              </w:r>
              <w:r w:rsidRPr="001617AB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  <w:lang w:val="en-US"/>
                </w:rPr>
                <w:t>).value</w:t>
              </w:r>
            </w:hyperlink>
          </w:p>
        </w:tc>
      </w:tr>
      <w:tr w:rsidR="002D03B0" w:rsidRPr="0058409E" w14:paraId="6B4C3ABD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FCACD30" w14:textId="77777777" w:rsidR="002D03B0" w:rsidRPr="0058409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active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22E79DD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C05DB72" w14:textId="77777777" w:rsidR="002D03B0" w:rsidRPr="0058409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Não consta da RNDS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–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n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ão será mapeado</w:t>
            </w:r>
          </w:p>
        </w:tc>
        <w:tc>
          <w:tcPr>
            <w:tcW w:w="2126" w:type="dxa"/>
          </w:tcPr>
          <w:p w14:paraId="57C054D1" w14:textId="77777777" w:rsidR="002D03B0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0882BCCE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1A91ED60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</w:p>
        </w:tc>
      </w:tr>
      <w:tr w:rsidR="002D03B0" w:rsidRPr="0058409E" w14:paraId="453597A9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6764DB5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3900BEB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826172E" w14:textId="77777777" w:rsidR="002D03B0" w:rsidRPr="0058409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Nome do Indivíduo -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2126" w:type="dxa"/>
          </w:tcPr>
          <w:p w14:paraId="58540D43" w14:textId="77777777" w:rsidR="002D03B0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2B8D9D1B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14:paraId="72D0DF82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14:paraId="521B8219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  <w:p w14:paraId="045AED4D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2F4E4BE3" w14:textId="77777777" w:rsidR="002D03B0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text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</w:p>
          <w:p w14:paraId="69C1FDAF" w14:textId="77777777" w:rsidR="002D03B0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name.text</w:t>
            </w:r>
            <w:proofErr w:type="spellEnd"/>
          </w:p>
          <w:p w14:paraId="522E0195" w14:textId="77777777" w:rsidR="002D03B0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49FF9742" w14:textId="77777777" w:rsidR="002D03B0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6D5A888E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</w:pPr>
          </w:p>
        </w:tc>
      </w:tr>
      <w:tr w:rsidR="002D03B0" w:rsidRPr="002D03B0" w14:paraId="7A91647B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40813C6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name.given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4EB638E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45570325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Nome do indivíduo – nome completo</w:t>
            </w:r>
          </w:p>
        </w:tc>
        <w:tc>
          <w:tcPr>
            <w:tcW w:w="2126" w:type="dxa"/>
          </w:tcPr>
          <w:p w14:paraId="36208400" w14:textId="77777777" w:rsidR="002D03B0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1874BA83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5123E425" w14:textId="77777777" w:rsidR="002D03B0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.given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Patient.name.text</w:t>
            </w:r>
            <w:proofErr w:type="spellEnd"/>
          </w:p>
          <w:p w14:paraId="68F42DE4" w14:textId="77777777" w:rsidR="002D03B0" w:rsidRPr="006607E9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2D03B0" w:rsidRPr="002D03B0" w14:paraId="733D5C6A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6C8CF06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name.family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0BAFB43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0460A44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Sobrenome no indivíduo</w:t>
            </w:r>
          </w:p>
        </w:tc>
        <w:tc>
          <w:tcPr>
            <w:tcW w:w="2126" w:type="dxa"/>
          </w:tcPr>
          <w:p w14:paraId="0A048CC7" w14:textId="77777777" w:rsidR="002D03B0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6B995900" w14:textId="77777777" w:rsidR="002D03B0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</w:tcPr>
          <w:p w14:paraId="74F8435E" w14:textId="77777777" w:rsidR="002D03B0" w:rsidRPr="006607E9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name.family</w:t>
            </w:r>
            <w:proofErr w:type="gram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.extension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[data-absent-reason]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=unknown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  </w:t>
            </w:r>
          </w:p>
        </w:tc>
      </w:tr>
      <w:tr w:rsidR="002D03B0" w:rsidRPr="002D03B0" w14:paraId="47A3B01E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40F44AC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telecom.system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8CA3F32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71E72A4B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Meio de </w:t>
            </w:r>
            <w:proofErr w:type="gramStart"/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Contato  -</w:t>
            </w:r>
            <w:proofErr w:type="gramEnd"/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tipo de meio de contato</w:t>
            </w:r>
          </w:p>
        </w:tc>
        <w:tc>
          <w:tcPr>
            <w:tcW w:w="2126" w:type="dxa"/>
          </w:tcPr>
          <w:p w14:paraId="4C4E63E0" w14:textId="77777777" w:rsidR="002D03B0" w:rsidRPr="0058409E" w:rsidRDefault="002D03B0" w:rsidP="004B5A04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hyperlink r:id="rId47" w:history="1">
              <w:r w:rsidRPr="0058409E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http://hl7.org/fhir/ValueSet/contact-point-system</w:t>
              </w:r>
            </w:hyperlink>
          </w:p>
        </w:tc>
        <w:tc>
          <w:tcPr>
            <w:tcW w:w="2547" w:type="dxa"/>
          </w:tcPr>
          <w:p w14:paraId="765A601D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04262D47" w14:textId="77777777" w:rsidR="002D03B0" w:rsidRPr="0058409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telecom.system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hyperlink r:id="rId48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http://hl7.org/fhir/ValueSet/contact-point-system</w:t>
              </w:r>
            </w:hyperlink>
          </w:p>
        </w:tc>
      </w:tr>
      <w:tr w:rsidR="002D03B0" w:rsidRPr="002D03B0" w14:paraId="6110BBCA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DA858FF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E6B1044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1C5BF49F" w14:textId="77777777" w:rsidR="002D03B0" w:rsidRPr="0058409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do telefone do indi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víduo</w:t>
            </w:r>
          </w:p>
        </w:tc>
        <w:tc>
          <w:tcPr>
            <w:tcW w:w="2126" w:type="dxa"/>
          </w:tcPr>
          <w:p w14:paraId="0EC42B3E" w14:textId="77777777" w:rsidR="002D03B0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16BB94D6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354988C5" w14:textId="77777777" w:rsidR="002D03B0" w:rsidRDefault="002D03B0" w:rsidP="004B5A04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lecom.where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(system='phone').value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-&gt;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patient.telecom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system.code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#phone</w:t>
            </w:r>
            <w:proofErr w:type="spellEnd"/>
          </w:p>
        </w:tc>
      </w:tr>
      <w:tr w:rsidR="002D03B0" w:rsidRPr="0058409E" w14:paraId="637EE7AC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A01267F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gender.code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92EC879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12CDD135" w14:textId="77777777" w:rsidR="002D03B0" w:rsidRPr="0058409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Sexo do paciente (fins administrativos)</w:t>
            </w:r>
          </w:p>
        </w:tc>
        <w:tc>
          <w:tcPr>
            <w:tcW w:w="2126" w:type="dxa"/>
          </w:tcPr>
          <w:p w14:paraId="7CDF8C7B" w14:textId="77777777" w:rsidR="002D03B0" w:rsidRPr="0058409E" w:rsidRDefault="002D03B0" w:rsidP="004B5A04">
            <w:pPr>
              <w:spacing w:after="150"/>
              <w:rPr>
                <w:rFonts w:cstheme="minorHAnsi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br/>
            </w:r>
            <w:hyperlink r:id="rId49" w:history="1">
              <w:r w:rsidRPr="0058409E">
                <w:rPr>
                  <w:rStyle w:val="Hyperlink"/>
                  <w:rFonts w:cstheme="minorHAnsi"/>
                  <w:sz w:val="20"/>
                  <w:szCs w:val="20"/>
                </w:rPr>
                <w:t>http://hl7.org/fhir/ValueSet/administrative-gender</w:t>
              </w:r>
            </w:hyperlink>
          </w:p>
          <w:p w14:paraId="271D4DA9" w14:textId="77777777" w:rsidR="002D03B0" w:rsidRPr="0058409E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2A39135A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6AA83E0E" w14:textId="77777777" w:rsidR="002D03B0" w:rsidRDefault="002D03B0" w:rsidP="004B5A04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  <w:p w14:paraId="5361A189" w14:textId="77777777" w:rsidR="002D03B0" w:rsidRPr="0058409E" w:rsidRDefault="002D03B0" w:rsidP="004B5A04">
            <w:pPr>
              <w:rPr>
                <w:rFonts w:cstheme="minorHAnsi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gender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 gender</w:t>
            </w:r>
          </w:p>
        </w:tc>
      </w:tr>
      <w:tr w:rsidR="002D03B0" w:rsidRPr="0058409E" w14:paraId="6E734FE5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68AA8B3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birthDate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0768E20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3F375D2F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Data de nascimento</w:t>
            </w:r>
          </w:p>
        </w:tc>
        <w:tc>
          <w:tcPr>
            <w:tcW w:w="2126" w:type="dxa"/>
          </w:tcPr>
          <w:p w14:paraId="49FE9BB5" w14:textId="77777777" w:rsidR="002D03B0" w:rsidRDefault="002D03B0" w:rsidP="004B5A04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547" w:type="dxa"/>
          </w:tcPr>
          <w:p w14:paraId="47A83B1B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1BF0582C" w14:textId="77777777" w:rsidR="002D03B0" w:rsidRDefault="002D03B0" w:rsidP="004B5A04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birthdate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birthdate</w:t>
            </w:r>
            <w:proofErr w:type="spellEnd"/>
          </w:p>
        </w:tc>
      </w:tr>
      <w:tr w:rsidR="002D03B0" w:rsidRPr="0058409E" w14:paraId="48604152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8CD0212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BD54C5F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50DFBE90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Uso do endereço</w:t>
            </w:r>
          </w:p>
        </w:tc>
        <w:tc>
          <w:tcPr>
            <w:tcW w:w="2126" w:type="dxa"/>
          </w:tcPr>
          <w:p w14:paraId="329E834A" w14:textId="77777777" w:rsidR="002D03B0" w:rsidRPr="0058409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Fixo em </w:t>
            </w:r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</w:rPr>
              <w:t>home</w:t>
            </w:r>
          </w:p>
        </w:tc>
        <w:tc>
          <w:tcPr>
            <w:tcW w:w="2547" w:type="dxa"/>
          </w:tcPr>
          <w:p w14:paraId="061F73B8" w14:textId="77777777" w:rsidR="002D03B0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50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address use</w:t>
              </w:r>
            </w:hyperlink>
          </w:p>
        </w:tc>
        <w:tc>
          <w:tcPr>
            <w:tcW w:w="2025" w:type="dxa"/>
          </w:tcPr>
          <w:p w14:paraId="7FA71868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=home</w:t>
            </w:r>
          </w:p>
        </w:tc>
      </w:tr>
      <w:tr w:rsidR="002D03B0" w:rsidRPr="0058409E" w14:paraId="4E910EF1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FB6C413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18CEC37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664EAF41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Tipo de endereço</w:t>
            </w:r>
          </w:p>
        </w:tc>
        <w:tc>
          <w:tcPr>
            <w:tcW w:w="2126" w:type="dxa"/>
          </w:tcPr>
          <w:p w14:paraId="73A63012" w14:textId="77777777" w:rsidR="002D03B0" w:rsidRPr="0058409E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Fixo em </w:t>
            </w:r>
            <w:proofErr w:type="spellStart"/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</w:rPr>
              <w:t>physical</w:t>
            </w:r>
            <w:proofErr w:type="spellEnd"/>
          </w:p>
        </w:tc>
        <w:tc>
          <w:tcPr>
            <w:tcW w:w="2547" w:type="dxa"/>
          </w:tcPr>
          <w:p w14:paraId="498F0C1D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51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address type</w:t>
              </w:r>
            </w:hyperlink>
          </w:p>
        </w:tc>
        <w:tc>
          <w:tcPr>
            <w:tcW w:w="2025" w:type="dxa"/>
          </w:tcPr>
          <w:p w14:paraId="0FD08BD4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=physical</w:t>
            </w:r>
          </w:p>
        </w:tc>
      </w:tr>
      <w:tr w:rsidR="002D03B0" w:rsidRPr="002D03B0" w14:paraId="450C88C2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DF725F8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D785C94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D849088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Endereço completo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( Logradouro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, número, complemento, cidade, UF, CEP)</w:t>
            </w:r>
          </w:p>
        </w:tc>
        <w:tc>
          <w:tcPr>
            <w:tcW w:w="2126" w:type="dxa"/>
          </w:tcPr>
          <w:p w14:paraId="31A96123" w14:textId="77777777" w:rsidR="002D03B0" w:rsidRDefault="002D03B0" w:rsidP="004B5A04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547" w:type="dxa"/>
          </w:tcPr>
          <w:p w14:paraId="4A004A3D" w14:textId="77777777" w:rsidR="002D03B0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Será composto pela concatenação dos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resultados  descritos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abaixo:</w:t>
            </w:r>
          </w:p>
          <w:p w14:paraId="082CEDCA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address.line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+’branco’+address.city+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’branco’+address.state+’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 xml:space="preserve">branco’+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address.postalCode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+’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branco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’+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</w:p>
        </w:tc>
        <w:tc>
          <w:tcPr>
            <w:tcW w:w="2025" w:type="dxa"/>
          </w:tcPr>
          <w:p w14:paraId="3EAB19E0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2D03B0" w:rsidRPr="002D03B0" w14:paraId="3702AC27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CE740EA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address.line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EB1FA98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CE76BCB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Endereço do indivíduo</w:t>
            </w:r>
          </w:p>
        </w:tc>
        <w:tc>
          <w:tcPr>
            <w:tcW w:w="2126" w:type="dxa"/>
          </w:tcPr>
          <w:p w14:paraId="451F04AA" w14:textId="77777777" w:rsidR="002D03B0" w:rsidRDefault="002D03B0" w:rsidP="004B5A04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547" w:type="dxa"/>
          </w:tcPr>
          <w:p w14:paraId="5202D742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</w:tcPr>
          <w:p w14:paraId="5208CF39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(use='home').line</w:t>
            </w:r>
          </w:p>
        </w:tc>
      </w:tr>
      <w:tr w:rsidR="002D03B0" w:rsidRPr="0058409E" w14:paraId="7DC191BD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C9323F7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address.city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3D7A5BB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72FDB918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Cidade do indivíduo do endereço</w:t>
            </w:r>
          </w:p>
        </w:tc>
        <w:tc>
          <w:tcPr>
            <w:tcW w:w="2126" w:type="dxa"/>
          </w:tcPr>
          <w:p w14:paraId="0AB2B679" w14:textId="77777777" w:rsidR="002D03B0" w:rsidRDefault="002D03B0" w:rsidP="004B5A04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  <w:hyperlink r:id="rId52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BRDivisaoGeograficaBrasil</w:t>
              </w:r>
              <w:proofErr w:type="spellEnd"/>
            </w:hyperlink>
          </w:p>
        </w:tc>
        <w:tc>
          <w:tcPr>
            <w:tcW w:w="2547" w:type="dxa"/>
          </w:tcPr>
          <w:p w14:paraId="050EF0E4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293BFF65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address.where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city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System </w:t>
            </w:r>
            <w:hyperlink r:id="rId53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BRDivisaoGeograficaBrasil</w:t>
              </w:r>
              <w:proofErr w:type="spellEnd"/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e exibe o conteúdo da coluna display no elemento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address.city</w:t>
            </w:r>
            <w:proofErr w:type="spellEnd"/>
          </w:p>
        </w:tc>
      </w:tr>
      <w:tr w:rsidR="002D03B0" w:rsidRPr="0058409E" w14:paraId="03C8F1B7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6010DE1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address.state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17E1AC5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DD5F3F3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UF do endereço do indivíduo</w:t>
            </w:r>
          </w:p>
        </w:tc>
        <w:tc>
          <w:tcPr>
            <w:tcW w:w="2126" w:type="dxa"/>
          </w:tcPr>
          <w:p w14:paraId="63FC78D5" w14:textId="77777777" w:rsidR="002D03B0" w:rsidRDefault="002D03B0" w:rsidP="004B5A04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54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BRDivisaoGeograficaBrasil</w:t>
              </w:r>
              <w:proofErr w:type="spellEnd"/>
            </w:hyperlink>
          </w:p>
        </w:tc>
        <w:tc>
          <w:tcPr>
            <w:tcW w:w="2547" w:type="dxa"/>
          </w:tcPr>
          <w:p w14:paraId="67B46F20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1018001C" w14:textId="77777777" w:rsidR="002D03B0" w:rsidRPr="000861FE" w:rsidRDefault="002D03B0" w:rsidP="004B5A04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state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BRDivisaoGeograficaBrasil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e exibe o conteúdo da coluna display no elemento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address.state</w:t>
            </w:r>
            <w:proofErr w:type="spellEnd"/>
          </w:p>
        </w:tc>
      </w:tr>
      <w:tr w:rsidR="002D03B0" w:rsidRPr="002D03B0" w14:paraId="4624FEA5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EEDAE28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address.postalCode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F3F029C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7F53D87C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CEP do endereço</w:t>
            </w:r>
          </w:p>
        </w:tc>
        <w:tc>
          <w:tcPr>
            <w:tcW w:w="2126" w:type="dxa"/>
          </w:tcPr>
          <w:p w14:paraId="4EA507A1" w14:textId="77777777" w:rsidR="002D03B0" w:rsidRDefault="002D03B0" w:rsidP="004B5A04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547" w:type="dxa"/>
          </w:tcPr>
          <w:p w14:paraId="2C228B9F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44532E53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postalCode</w:t>
            </w:r>
            <w:proofErr w:type="spellEnd"/>
          </w:p>
        </w:tc>
      </w:tr>
      <w:tr w:rsidR="002D03B0" w:rsidRPr="0058409E" w14:paraId="6BDE66A0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449C747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D6E9F45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47E107E9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País do endereço.  Não informado na RDNS.</w:t>
            </w:r>
          </w:p>
        </w:tc>
        <w:tc>
          <w:tcPr>
            <w:tcW w:w="2126" w:type="dxa"/>
          </w:tcPr>
          <w:p w14:paraId="1EF95A6D" w14:textId="77777777" w:rsidR="002D03B0" w:rsidRDefault="002D03B0" w:rsidP="004B5A04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Fixo em </w:t>
            </w:r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</w:rPr>
              <w:t>BR</w:t>
            </w:r>
          </w:p>
        </w:tc>
        <w:tc>
          <w:tcPr>
            <w:tcW w:w="2547" w:type="dxa"/>
          </w:tcPr>
          <w:p w14:paraId="5F0EC6D6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54EEE545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=’BR’</w:t>
            </w:r>
          </w:p>
        </w:tc>
      </w:tr>
    </w:tbl>
    <w:p w14:paraId="70C23E5C" w14:textId="77777777" w:rsidR="00B75426" w:rsidRPr="002D03B0" w:rsidRDefault="00B75426" w:rsidP="00B75426">
      <w:pPr>
        <w:rPr>
          <w:color w:val="000000" w:themeColor="text1"/>
          <w:lang w:val="en-US"/>
        </w:rPr>
      </w:pPr>
      <w:r w:rsidRPr="002D03B0">
        <w:rPr>
          <w:color w:val="000000" w:themeColor="text1"/>
          <w:lang w:val="en-US"/>
        </w:rPr>
        <w:t xml:space="preserve"> </w:t>
      </w:r>
    </w:p>
    <w:p w14:paraId="66DF4E59" w14:textId="77777777" w:rsidR="00B75426" w:rsidRPr="002D03B0" w:rsidRDefault="00B75426" w:rsidP="00B75426">
      <w:pPr>
        <w:rPr>
          <w:color w:val="000000" w:themeColor="text1"/>
        </w:rPr>
      </w:pPr>
    </w:p>
    <w:p w14:paraId="69BC0E19" w14:textId="77777777" w:rsidR="0001736D" w:rsidRPr="002D03B0" w:rsidRDefault="0001736D" w:rsidP="003B6646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sectPr w:rsidR="0001736D" w:rsidRPr="002D03B0" w:rsidSect="005D0AE3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60C7"/>
    <w:multiLevelType w:val="multilevel"/>
    <w:tmpl w:val="D9A4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2755AE"/>
    <w:multiLevelType w:val="multilevel"/>
    <w:tmpl w:val="73F0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3B1C16"/>
    <w:multiLevelType w:val="hybridMultilevel"/>
    <w:tmpl w:val="80F0F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414486">
    <w:abstractNumId w:val="2"/>
  </w:num>
  <w:num w:numId="2" w16cid:durableId="1158033024">
    <w:abstractNumId w:val="0"/>
  </w:num>
  <w:num w:numId="3" w16cid:durableId="464277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46"/>
    <w:rsid w:val="0001736D"/>
    <w:rsid w:val="000A31FC"/>
    <w:rsid w:val="000B7B24"/>
    <w:rsid w:val="001420A2"/>
    <w:rsid w:val="00144321"/>
    <w:rsid w:val="00161D81"/>
    <w:rsid w:val="00170EB7"/>
    <w:rsid w:val="001A1437"/>
    <w:rsid w:val="001A53B9"/>
    <w:rsid w:val="001B5014"/>
    <w:rsid w:val="001D2864"/>
    <w:rsid w:val="001E4EE8"/>
    <w:rsid w:val="002D03B0"/>
    <w:rsid w:val="003463AB"/>
    <w:rsid w:val="0035381B"/>
    <w:rsid w:val="00354C32"/>
    <w:rsid w:val="003955DB"/>
    <w:rsid w:val="003B6646"/>
    <w:rsid w:val="00483CCE"/>
    <w:rsid w:val="004F75D4"/>
    <w:rsid w:val="004F7795"/>
    <w:rsid w:val="00500915"/>
    <w:rsid w:val="0051490F"/>
    <w:rsid w:val="005E718E"/>
    <w:rsid w:val="00604964"/>
    <w:rsid w:val="00632CE3"/>
    <w:rsid w:val="00654063"/>
    <w:rsid w:val="00683B03"/>
    <w:rsid w:val="006B47EE"/>
    <w:rsid w:val="006C3C4E"/>
    <w:rsid w:val="00760EB5"/>
    <w:rsid w:val="007E1FFB"/>
    <w:rsid w:val="0080007D"/>
    <w:rsid w:val="00850AB6"/>
    <w:rsid w:val="008C035B"/>
    <w:rsid w:val="00943CA7"/>
    <w:rsid w:val="00965DB2"/>
    <w:rsid w:val="00973A20"/>
    <w:rsid w:val="009E649E"/>
    <w:rsid w:val="00A52C56"/>
    <w:rsid w:val="00A74E6E"/>
    <w:rsid w:val="00AA4E5B"/>
    <w:rsid w:val="00B17DB1"/>
    <w:rsid w:val="00B40037"/>
    <w:rsid w:val="00B75426"/>
    <w:rsid w:val="00BA7AC6"/>
    <w:rsid w:val="00BB4E94"/>
    <w:rsid w:val="00BF2592"/>
    <w:rsid w:val="00C42D4B"/>
    <w:rsid w:val="00C96171"/>
    <w:rsid w:val="00CA099E"/>
    <w:rsid w:val="00CA219A"/>
    <w:rsid w:val="00CB7195"/>
    <w:rsid w:val="00CC258D"/>
    <w:rsid w:val="00D01F6E"/>
    <w:rsid w:val="00D848AF"/>
    <w:rsid w:val="00D95D40"/>
    <w:rsid w:val="00DB51E6"/>
    <w:rsid w:val="00DE2702"/>
    <w:rsid w:val="00DE2819"/>
    <w:rsid w:val="00DF4AD8"/>
    <w:rsid w:val="00DF6173"/>
    <w:rsid w:val="00E41A95"/>
    <w:rsid w:val="00EA58D8"/>
    <w:rsid w:val="00EC4E22"/>
    <w:rsid w:val="00F10182"/>
    <w:rsid w:val="00F6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A6EB2"/>
  <w15:chartTrackingRefBased/>
  <w15:docId w15:val="{CD036586-BFAE-461C-92FD-A39E458B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18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32C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nstraints">
    <w:name w:val="constraints"/>
    <w:basedOn w:val="DefaultParagraphFont"/>
    <w:rsid w:val="00B75426"/>
  </w:style>
  <w:style w:type="paragraph" w:styleId="NormalWeb">
    <w:name w:val="Normal (Web)"/>
    <w:basedOn w:val="Normal"/>
    <w:uiPriority w:val="99"/>
    <w:semiHidden/>
    <w:unhideWhenUsed/>
    <w:rsid w:val="002D0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BR"/>
      <w14:ligatures w14:val="none"/>
    </w:rPr>
  </w:style>
  <w:style w:type="character" w:customStyle="1" w:styleId="apple-converted-space">
    <w:name w:val="apple-converted-space"/>
    <w:basedOn w:val="DefaultParagraphFont"/>
    <w:rsid w:val="002D03B0"/>
  </w:style>
  <w:style w:type="character" w:customStyle="1" w:styleId="Heading1Char">
    <w:name w:val="Heading 1 Char"/>
    <w:basedOn w:val="DefaultParagraphFont"/>
    <w:link w:val="Heading1"/>
    <w:rsid w:val="002D0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3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i-provider">
    <w:name w:val="ui-provider"/>
    <w:basedOn w:val="DefaultParagraphFont"/>
    <w:rsid w:val="002D0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clweb2.gointerop.com/" TargetMode="External"/><Relationship Id="rId18" Type="http://schemas.openxmlformats.org/officeDocument/2006/relationships/hyperlink" Target="https://ips-brasil.web.app/ValueSet-povo-indigena-br-ips.html" TargetMode="External"/><Relationship Id="rId26" Type="http://schemas.openxmlformats.org/officeDocument/2006/relationships/hyperlink" Target="http://hl7.org/fhir/ValueSet/identifier-type" TargetMode="External"/><Relationship Id="rId39" Type="http://schemas.openxmlformats.org/officeDocument/2006/relationships/hyperlink" Target="https://ips.saude.gov.br/sid/rne" TargetMode="External"/><Relationship Id="rId21" Type="http://schemas.openxmlformats.org/officeDocument/2006/relationships/hyperlink" Target="https://oclweb2.gointerop.com/" TargetMode="External"/><Relationship Id="rId34" Type="http://schemas.openxmlformats.org/officeDocument/2006/relationships/hyperlink" Target="https://rnds-fhir.saude.gov.br/NamingSystem/cpf').value" TargetMode="External"/><Relationship Id="rId42" Type="http://schemas.openxmlformats.org/officeDocument/2006/relationships/hyperlink" Target="http://hl7.org/fhir/ValueSet/identifier-use" TargetMode="External"/><Relationship Id="rId47" Type="http://schemas.openxmlformats.org/officeDocument/2006/relationships/hyperlink" Target="http://hl7.org/fhir/ValueSet/contact-point-system" TargetMode="External"/><Relationship Id="rId50" Type="http://schemas.openxmlformats.org/officeDocument/2006/relationships/hyperlink" Target="http://hl7.org/fhir/R4/valueset-address-use.html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in.gov.br/web/dou/-/portaria-n-11.264-de-24-de-janeiro-de-2020-24110346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aude.gov.br/fhir/r4/CodeSystem/BRRacaCor-1.0" TargetMode="External"/><Relationship Id="rId29" Type="http://schemas.openxmlformats.org/officeDocument/2006/relationships/hyperlink" Target="http://hl7.org/fhir/ValueSet/identifier-use" TargetMode="External"/><Relationship Id="rId11" Type="http://schemas.openxmlformats.org/officeDocument/2006/relationships/hyperlink" Target="https://oclweb2.gointerop.com/" TargetMode="External"/><Relationship Id="rId24" Type="http://schemas.openxmlformats.org/officeDocument/2006/relationships/hyperlink" Target="http://hl7.org/fhir/ValueSet/identifier-use" TargetMode="External"/><Relationship Id="rId32" Type="http://schemas.openxmlformats.org/officeDocument/2006/relationships/hyperlink" Target="http://hl7.org/fhir/ValueSet/identifier-type" TargetMode="External"/><Relationship Id="rId37" Type="http://schemas.openxmlformats.org/officeDocument/2006/relationships/hyperlink" Target="http://terminology.hl7.org/CodeSystem/v2-0203" TargetMode="External"/><Relationship Id="rId40" Type="http://schemas.openxmlformats.org/officeDocument/2006/relationships/hyperlink" Target="Patient.identifier.where(system=&#8217;https:/ips.saude.gov.br/sid/rne&#8217;)." TargetMode="External"/><Relationship Id="rId45" Type="http://schemas.openxmlformats.org/officeDocument/2006/relationships/hyperlink" Target="http://www.acme.com/identifiers/patient" TargetMode="External"/><Relationship Id="rId53" Type="http://schemas.openxmlformats.org/officeDocument/2006/relationships/hyperlink" Target="https://oclweb2.gointerop.com/" TargetMode="External"/><Relationship Id="rId5" Type="http://schemas.openxmlformats.org/officeDocument/2006/relationships/hyperlink" Target="https://ips.saude.gov.br/StructureDefinition/PatientBRIPS" TargetMode="External"/><Relationship Id="rId10" Type="http://schemas.openxmlformats.org/officeDocument/2006/relationships/hyperlink" Target="https://oclweb2.gointerop.com/" TargetMode="External"/><Relationship Id="rId19" Type="http://schemas.openxmlformats.org/officeDocument/2006/relationships/hyperlink" Target="https://ips.saude.gov.br/StructureDefinition/povo-indigena-br-ips" TargetMode="External"/><Relationship Id="rId31" Type="http://schemas.openxmlformats.org/officeDocument/2006/relationships/hyperlink" Target="http://hl7.org/fhir/ValueSet/identifier-type" TargetMode="External"/><Relationship Id="rId44" Type="http://schemas.openxmlformats.org/officeDocument/2006/relationships/hyperlink" Target="http://terminology.hl7.org/CodeSystem/v2-0203" TargetMode="External"/><Relationship Id="rId52" Type="http://schemas.openxmlformats.org/officeDocument/2006/relationships/hyperlink" Target="https://oclweb2.gointero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clweb2.gointerop.com/" TargetMode="External"/><Relationship Id="rId14" Type="http://schemas.openxmlformats.org/officeDocument/2006/relationships/hyperlink" Target="https://oclweb2.gointerop.com/" TargetMode="External"/><Relationship Id="rId22" Type="http://schemas.openxmlformats.org/officeDocument/2006/relationships/hyperlink" Target="https://oclweb2.gointerop.com/" TargetMode="External"/><Relationship Id="rId27" Type="http://schemas.openxmlformats.org/officeDocument/2006/relationships/hyperlink" Target="http://rnds.saude.gov.br/fhir/r4/NamingSystem/cns" TargetMode="External"/><Relationship Id="rId30" Type="http://schemas.openxmlformats.org/officeDocument/2006/relationships/hyperlink" Target="http://hl7.org/fhir/ValueSet/identifier-use" TargetMode="External"/><Relationship Id="rId35" Type="http://schemas.openxmlformats.org/officeDocument/2006/relationships/hyperlink" Target="http://hl7.org/fhir/ValueSet/identifier-use" TargetMode="External"/><Relationship Id="rId43" Type="http://schemas.openxmlformats.org/officeDocument/2006/relationships/hyperlink" Target="http://terminology.hl7.org/CodeSystem/v2-0203" TargetMode="External"/><Relationship Id="rId48" Type="http://schemas.openxmlformats.org/officeDocument/2006/relationships/hyperlink" Target="http://hl7.org/fhir/ValueSet/contact-point-system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oclapi2.gointerop.com/orgs/HL7/collections/Languages/" TargetMode="External"/><Relationship Id="rId51" Type="http://schemas.openxmlformats.org/officeDocument/2006/relationships/hyperlink" Target="http://hl7.org/fhir/R4/valueset-address-type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oclweb2.gointerop.com/" TargetMode="External"/><Relationship Id="rId17" Type="http://schemas.openxmlformats.org/officeDocument/2006/relationships/hyperlink" Target="https://oclweb2.gointerop.com/" TargetMode="External"/><Relationship Id="rId25" Type="http://schemas.openxmlformats.org/officeDocument/2006/relationships/hyperlink" Target="http://hl7.org/fhir/ValueSet/identifier-type" TargetMode="External"/><Relationship Id="rId33" Type="http://schemas.openxmlformats.org/officeDocument/2006/relationships/hyperlink" Target="http://rnds.saude.gov.br/fhir/r4/NamingSystem/cpf" TargetMode="External"/><Relationship Id="rId38" Type="http://schemas.openxmlformats.org/officeDocument/2006/relationships/hyperlink" Target="http://terminology.hl7.org/CodeSystem/v2-0203" TargetMode="External"/><Relationship Id="rId46" Type="http://schemas.openxmlformats.org/officeDocument/2006/relationships/hyperlink" Target="http://www.acme.com/identifiers/patient&#8217;).value" TargetMode="External"/><Relationship Id="rId20" Type="http://schemas.openxmlformats.org/officeDocument/2006/relationships/hyperlink" Target="https://ips-brasil.web.app/ValueSet-povo-indigena-br-ips.html" TargetMode="External"/><Relationship Id="rId41" Type="http://schemas.openxmlformats.org/officeDocument/2006/relationships/hyperlink" Target="http://hl7.org/fhir/ValueSet/identifier-use" TargetMode="External"/><Relationship Id="rId54" Type="http://schemas.openxmlformats.org/officeDocument/2006/relationships/hyperlink" Target="https://oclweb2.gointerop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lanalto.gov.br/ccivil_03/_ato2015-2018/2017/lei/l13445.htm" TargetMode="External"/><Relationship Id="rId15" Type="http://schemas.openxmlformats.org/officeDocument/2006/relationships/hyperlink" Target="https://ips-brasil.web.app/StructureDefinition-raca-br-ips.html" TargetMode="External"/><Relationship Id="rId23" Type="http://schemas.openxmlformats.org/officeDocument/2006/relationships/hyperlink" Target="http://hl7.org/fhir/ValueSet/identifier-use" TargetMode="External"/><Relationship Id="rId28" Type="http://schemas.openxmlformats.org/officeDocument/2006/relationships/hyperlink" Target="https://rnds-fhir.saude.gov.br/NamingSystem/cns').value" TargetMode="External"/><Relationship Id="rId36" Type="http://schemas.openxmlformats.org/officeDocument/2006/relationships/hyperlink" Target="http://hl7.org/fhir/ValueSet/identifier-use" TargetMode="External"/><Relationship Id="rId49" Type="http://schemas.openxmlformats.org/officeDocument/2006/relationships/hyperlink" Target="http://hl7.org/fhir/ValueSet/administrative-gend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2465</Words>
  <Characters>14057</Characters>
  <Application>Microsoft Office Word</Application>
  <DocSecurity>0</DocSecurity>
  <Lines>117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joicebmmachado@hotmail.com</dc:creator>
  <cp:keywords/>
  <dc:description/>
  <cp:lastModifiedBy>Beatriz de Faria Leao</cp:lastModifiedBy>
  <cp:revision>4</cp:revision>
  <dcterms:created xsi:type="dcterms:W3CDTF">2023-12-07T12:29:00Z</dcterms:created>
  <dcterms:modified xsi:type="dcterms:W3CDTF">2023-12-07T14:26:00Z</dcterms:modified>
</cp:coreProperties>
</file>