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527F9" w14:textId="3ED0D6B9" w:rsidR="001714EA" w:rsidRPr="00E36C05" w:rsidRDefault="001714EA" w:rsidP="00AB4D19">
      <w:pPr>
        <w:pBdr>
          <w:bottom w:val="single" w:sz="4" w:space="1" w:color="auto"/>
        </w:pBdr>
        <w:spacing w:before="120"/>
        <w:jc w:val="both"/>
        <w:rPr>
          <w:rFonts w:ascii="Arial" w:hAnsi="Arial" w:cs="Arial"/>
          <w:b/>
          <w:bCs/>
          <w:sz w:val="28"/>
        </w:rPr>
      </w:pPr>
      <w:bookmarkStart w:id="0" w:name="_GoBack"/>
      <w:bookmarkEnd w:id="0"/>
      <w:r w:rsidRPr="00E36C05">
        <w:rPr>
          <w:rFonts w:ascii="Arial" w:hAnsi="Arial" w:cs="Arial"/>
          <w:b/>
          <w:bCs/>
          <w:sz w:val="28"/>
        </w:rPr>
        <w:t>Ponto de controle do Projeto IPS</w:t>
      </w:r>
    </w:p>
    <w:p w14:paraId="6CCA4761" w14:textId="77777777" w:rsidR="009D1930" w:rsidRPr="00CC57F8" w:rsidRDefault="009D1930" w:rsidP="009D1930">
      <w:pPr>
        <w:spacing w:before="120" w:after="120" w:line="360" w:lineRule="auto"/>
        <w:jc w:val="both"/>
        <w:rPr>
          <w:rFonts w:ascii="Arial" w:hAnsi="Arial" w:cs="Arial"/>
          <w:sz w:val="28"/>
        </w:rPr>
      </w:pPr>
    </w:p>
    <w:tbl>
      <w:tblPr>
        <w:tblStyle w:val="Tabelacomgrade"/>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9"/>
        <w:gridCol w:w="8099"/>
      </w:tblGrid>
      <w:tr w:rsidR="00C61F69" w:rsidRPr="00CC57F8" w14:paraId="78F5F3CF" w14:textId="77777777" w:rsidTr="006B4E20">
        <w:trPr>
          <w:trHeight w:val="340"/>
        </w:trPr>
        <w:tc>
          <w:tcPr>
            <w:tcW w:w="1539" w:type="dxa"/>
            <w:vAlign w:val="center"/>
          </w:tcPr>
          <w:p w14:paraId="7FE42934" w14:textId="23462F06" w:rsidR="001714EA" w:rsidRPr="00CC57F8" w:rsidRDefault="001714EA" w:rsidP="009D1930">
            <w:pPr>
              <w:jc w:val="both"/>
              <w:rPr>
                <w:rFonts w:ascii="Arial" w:hAnsi="Arial" w:cs="Arial"/>
                <w:b/>
                <w:bCs/>
                <w:sz w:val="20"/>
                <w:szCs w:val="18"/>
              </w:rPr>
            </w:pPr>
            <w:r w:rsidRPr="00CC57F8">
              <w:rPr>
                <w:rFonts w:ascii="Arial" w:hAnsi="Arial" w:cs="Arial"/>
                <w:b/>
                <w:bCs/>
                <w:sz w:val="20"/>
                <w:szCs w:val="18"/>
              </w:rPr>
              <w:t>Reunião:</w:t>
            </w:r>
          </w:p>
        </w:tc>
        <w:tc>
          <w:tcPr>
            <w:tcW w:w="8099" w:type="dxa"/>
            <w:vAlign w:val="center"/>
          </w:tcPr>
          <w:p w14:paraId="6F0DA168" w14:textId="69096D0E" w:rsidR="001714EA" w:rsidRPr="00CC57F8" w:rsidRDefault="009D1930" w:rsidP="009D1930">
            <w:pPr>
              <w:jc w:val="both"/>
              <w:rPr>
                <w:rFonts w:ascii="Arial" w:hAnsi="Arial" w:cs="Arial"/>
                <w:sz w:val="20"/>
                <w:szCs w:val="18"/>
              </w:rPr>
            </w:pPr>
            <w:r w:rsidRPr="00CC57F8">
              <w:rPr>
                <w:rFonts w:ascii="Arial" w:hAnsi="Arial" w:cs="Arial"/>
                <w:sz w:val="20"/>
                <w:szCs w:val="18"/>
              </w:rPr>
              <w:t>Ponto de controle do projeto Promoção do Ambiente de Interconectividade em Saúde como apoio à Implementação da Estratégia de Saúde Digital para o Brasil</w:t>
            </w:r>
          </w:p>
        </w:tc>
      </w:tr>
      <w:tr w:rsidR="00C61F69" w:rsidRPr="00CC57F8" w14:paraId="79CB6FEE" w14:textId="77777777" w:rsidTr="006B4E20">
        <w:trPr>
          <w:trHeight w:val="340"/>
        </w:trPr>
        <w:tc>
          <w:tcPr>
            <w:tcW w:w="1539" w:type="dxa"/>
            <w:vAlign w:val="center"/>
          </w:tcPr>
          <w:p w14:paraId="0E975519" w14:textId="260477A3" w:rsidR="001714EA" w:rsidRPr="00CC57F8" w:rsidRDefault="001714EA" w:rsidP="009D1930">
            <w:pPr>
              <w:jc w:val="both"/>
              <w:rPr>
                <w:rFonts w:ascii="Arial" w:hAnsi="Arial" w:cs="Arial"/>
                <w:b/>
                <w:bCs/>
                <w:sz w:val="20"/>
                <w:szCs w:val="18"/>
              </w:rPr>
            </w:pPr>
            <w:r w:rsidRPr="00CC57F8">
              <w:rPr>
                <w:rFonts w:ascii="Arial" w:hAnsi="Arial" w:cs="Arial"/>
                <w:b/>
                <w:bCs/>
                <w:sz w:val="20"/>
                <w:szCs w:val="18"/>
              </w:rPr>
              <w:t>Data:</w:t>
            </w:r>
          </w:p>
        </w:tc>
        <w:tc>
          <w:tcPr>
            <w:tcW w:w="8099" w:type="dxa"/>
            <w:vAlign w:val="center"/>
          </w:tcPr>
          <w:p w14:paraId="5EA84E29" w14:textId="7F70DA4E" w:rsidR="001714EA" w:rsidRPr="00CC57F8" w:rsidRDefault="00E6100D" w:rsidP="009F692D">
            <w:pPr>
              <w:jc w:val="both"/>
              <w:rPr>
                <w:rFonts w:ascii="Arial" w:hAnsi="Arial" w:cs="Arial"/>
                <w:sz w:val="20"/>
                <w:szCs w:val="18"/>
              </w:rPr>
            </w:pPr>
            <w:r>
              <w:rPr>
                <w:rFonts w:ascii="Arial" w:hAnsi="Arial" w:cs="Arial"/>
                <w:sz w:val="20"/>
                <w:szCs w:val="18"/>
              </w:rPr>
              <w:t>Sexta</w:t>
            </w:r>
            <w:r w:rsidR="009D1930" w:rsidRPr="00CC57F8">
              <w:rPr>
                <w:rFonts w:ascii="Arial" w:hAnsi="Arial" w:cs="Arial"/>
                <w:sz w:val="20"/>
                <w:szCs w:val="18"/>
              </w:rPr>
              <w:t xml:space="preserve">-feira - </w:t>
            </w:r>
            <w:r w:rsidR="00A36A98">
              <w:rPr>
                <w:rFonts w:ascii="Arial" w:hAnsi="Arial" w:cs="Arial"/>
                <w:sz w:val="20"/>
                <w:szCs w:val="18"/>
              </w:rPr>
              <w:t>2</w:t>
            </w:r>
            <w:r w:rsidR="00A35955">
              <w:rPr>
                <w:rFonts w:ascii="Arial" w:hAnsi="Arial" w:cs="Arial"/>
                <w:sz w:val="20"/>
                <w:szCs w:val="18"/>
              </w:rPr>
              <w:t>9</w:t>
            </w:r>
            <w:r w:rsidR="009D1930" w:rsidRPr="00CC57F8">
              <w:rPr>
                <w:rFonts w:ascii="Arial" w:hAnsi="Arial" w:cs="Arial"/>
                <w:sz w:val="20"/>
                <w:szCs w:val="18"/>
              </w:rPr>
              <w:t>/0</w:t>
            </w:r>
            <w:r w:rsidR="000B07AC">
              <w:rPr>
                <w:rFonts w:ascii="Arial" w:hAnsi="Arial" w:cs="Arial"/>
                <w:sz w:val="20"/>
                <w:szCs w:val="18"/>
              </w:rPr>
              <w:t>9</w:t>
            </w:r>
            <w:r w:rsidR="009D1930" w:rsidRPr="00CC57F8">
              <w:rPr>
                <w:rFonts w:ascii="Arial" w:hAnsi="Arial" w:cs="Arial"/>
                <w:sz w:val="20"/>
                <w:szCs w:val="18"/>
              </w:rPr>
              <w:t>/2023</w:t>
            </w:r>
          </w:p>
        </w:tc>
      </w:tr>
      <w:tr w:rsidR="00C61F69" w:rsidRPr="00CC57F8" w14:paraId="65855CBF" w14:textId="77777777" w:rsidTr="006B4E20">
        <w:trPr>
          <w:trHeight w:val="340"/>
        </w:trPr>
        <w:tc>
          <w:tcPr>
            <w:tcW w:w="1539" w:type="dxa"/>
            <w:vAlign w:val="center"/>
          </w:tcPr>
          <w:p w14:paraId="0C91F307" w14:textId="6CAA2A8A" w:rsidR="001714EA" w:rsidRPr="00CC57F8" w:rsidRDefault="001714EA" w:rsidP="009D1930">
            <w:pPr>
              <w:jc w:val="both"/>
              <w:rPr>
                <w:rFonts w:ascii="Arial" w:hAnsi="Arial" w:cs="Arial"/>
                <w:b/>
                <w:bCs/>
                <w:sz w:val="20"/>
                <w:szCs w:val="18"/>
              </w:rPr>
            </w:pPr>
            <w:r w:rsidRPr="00CC57F8">
              <w:rPr>
                <w:rFonts w:ascii="Arial" w:hAnsi="Arial" w:cs="Arial"/>
                <w:b/>
                <w:bCs/>
                <w:sz w:val="20"/>
                <w:szCs w:val="18"/>
              </w:rPr>
              <w:t>Horário:</w:t>
            </w:r>
          </w:p>
        </w:tc>
        <w:tc>
          <w:tcPr>
            <w:tcW w:w="8099" w:type="dxa"/>
            <w:vAlign w:val="center"/>
          </w:tcPr>
          <w:p w14:paraId="562506DE" w14:textId="3B14EBE6" w:rsidR="001714EA" w:rsidRPr="00CC57F8" w:rsidRDefault="00351372" w:rsidP="009D1930">
            <w:pPr>
              <w:jc w:val="both"/>
              <w:rPr>
                <w:rFonts w:ascii="Arial" w:hAnsi="Arial" w:cs="Arial"/>
                <w:sz w:val="20"/>
                <w:szCs w:val="18"/>
              </w:rPr>
            </w:pPr>
            <w:r w:rsidRPr="00CC57F8">
              <w:rPr>
                <w:rFonts w:ascii="Arial" w:hAnsi="Arial" w:cs="Arial"/>
                <w:sz w:val="20"/>
                <w:szCs w:val="18"/>
              </w:rPr>
              <w:t>1</w:t>
            </w:r>
            <w:r w:rsidR="00D21CB1">
              <w:rPr>
                <w:rFonts w:ascii="Arial" w:hAnsi="Arial" w:cs="Arial"/>
                <w:sz w:val="20"/>
                <w:szCs w:val="18"/>
              </w:rPr>
              <w:t>0</w:t>
            </w:r>
            <w:r w:rsidR="00026E36">
              <w:rPr>
                <w:rFonts w:ascii="Arial" w:hAnsi="Arial" w:cs="Arial"/>
                <w:sz w:val="20"/>
                <w:szCs w:val="18"/>
              </w:rPr>
              <w:t>-11</w:t>
            </w:r>
            <w:r w:rsidR="009D1930" w:rsidRPr="00CC57F8">
              <w:rPr>
                <w:rFonts w:ascii="Arial" w:hAnsi="Arial" w:cs="Arial"/>
                <w:sz w:val="20"/>
                <w:szCs w:val="18"/>
              </w:rPr>
              <w:t>h</w:t>
            </w:r>
          </w:p>
        </w:tc>
      </w:tr>
      <w:tr w:rsidR="00C61F69" w:rsidRPr="00CC57F8" w14:paraId="28405E0B" w14:textId="77777777" w:rsidTr="006B4E20">
        <w:trPr>
          <w:trHeight w:val="340"/>
        </w:trPr>
        <w:tc>
          <w:tcPr>
            <w:tcW w:w="1539" w:type="dxa"/>
            <w:vAlign w:val="center"/>
          </w:tcPr>
          <w:p w14:paraId="4843ED05" w14:textId="26050544" w:rsidR="001714EA" w:rsidRPr="00CC57F8" w:rsidRDefault="001714EA" w:rsidP="009D1930">
            <w:pPr>
              <w:jc w:val="both"/>
              <w:rPr>
                <w:rFonts w:ascii="Arial" w:hAnsi="Arial" w:cs="Arial"/>
                <w:b/>
                <w:bCs/>
                <w:sz w:val="20"/>
                <w:szCs w:val="18"/>
              </w:rPr>
            </w:pPr>
            <w:r w:rsidRPr="00CC57F8">
              <w:rPr>
                <w:rFonts w:ascii="Arial" w:hAnsi="Arial" w:cs="Arial"/>
                <w:b/>
                <w:bCs/>
                <w:sz w:val="20"/>
                <w:szCs w:val="18"/>
              </w:rPr>
              <w:t>Local (link):</w:t>
            </w:r>
          </w:p>
        </w:tc>
        <w:tc>
          <w:tcPr>
            <w:tcW w:w="8099" w:type="dxa"/>
            <w:vAlign w:val="center"/>
          </w:tcPr>
          <w:p w14:paraId="70E8A64A" w14:textId="7CC5CD76" w:rsidR="001714EA" w:rsidRPr="00CC57F8" w:rsidRDefault="009D1930" w:rsidP="009D1930">
            <w:pPr>
              <w:jc w:val="both"/>
              <w:rPr>
                <w:rFonts w:ascii="Arial" w:hAnsi="Arial" w:cs="Arial"/>
                <w:sz w:val="20"/>
                <w:szCs w:val="18"/>
              </w:rPr>
            </w:pPr>
            <w:r w:rsidRPr="00CC57F8">
              <w:rPr>
                <w:rFonts w:ascii="Arial" w:hAnsi="Arial" w:cs="Arial"/>
                <w:sz w:val="20"/>
                <w:szCs w:val="18"/>
              </w:rPr>
              <w:t>Microsoft Teams (</w:t>
            </w:r>
            <w:hyperlink r:id="rId5" w:history="1">
              <w:r w:rsidRPr="00CC57F8">
                <w:rPr>
                  <w:rStyle w:val="Hyperlink"/>
                  <w:rFonts w:ascii="Arial" w:hAnsi="Arial" w:cs="Arial"/>
                  <w:color w:val="auto"/>
                  <w:sz w:val="20"/>
                  <w:szCs w:val="18"/>
                </w:rPr>
                <w:t>link</w:t>
              </w:r>
            </w:hyperlink>
            <w:r w:rsidRPr="00CC57F8">
              <w:rPr>
                <w:rFonts w:ascii="Arial" w:hAnsi="Arial" w:cs="Arial"/>
                <w:sz w:val="20"/>
                <w:szCs w:val="18"/>
              </w:rPr>
              <w:t>)</w:t>
            </w:r>
          </w:p>
        </w:tc>
      </w:tr>
      <w:tr w:rsidR="00C61F69" w:rsidRPr="00BE4312" w14:paraId="7FCB5BDB" w14:textId="77777777" w:rsidTr="006B4E20">
        <w:trPr>
          <w:trHeight w:val="340"/>
        </w:trPr>
        <w:tc>
          <w:tcPr>
            <w:tcW w:w="1539" w:type="dxa"/>
            <w:vAlign w:val="center"/>
          </w:tcPr>
          <w:p w14:paraId="48649AE5" w14:textId="243271EE" w:rsidR="001714EA" w:rsidRPr="00CC57F8" w:rsidRDefault="001714EA" w:rsidP="009D1930">
            <w:pPr>
              <w:jc w:val="both"/>
              <w:rPr>
                <w:rFonts w:ascii="Arial" w:hAnsi="Arial" w:cs="Arial"/>
                <w:b/>
                <w:bCs/>
                <w:sz w:val="20"/>
                <w:szCs w:val="18"/>
              </w:rPr>
            </w:pPr>
            <w:r w:rsidRPr="00CC57F8">
              <w:rPr>
                <w:rFonts w:ascii="Arial" w:hAnsi="Arial" w:cs="Arial"/>
                <w:b/>
                <w:bCs/>
                <w:sz w:val="20"/>
                <w:szCs w:val="18"/>
              </w:rPr>
              <w:t>Relator:</w:t>
            </w:r>
          </w:p>
        </w:tc>
        <w:tc>
          <w:tcPr>
            <w:tcW w:w="8099" w:type="dxa"/>
            <w:vAlign w:val="center"/>
          </w:tcPr>
          <w:p w14:paraId="5697274B" w14:textId="191AED0C" w:rsidR="001714EA" w:rsidRPr="00BE4312" w:rsidRDefault="009D1930" w:rsidP="009D1930">
            <w:pPr>
              <w:jc w:val="both"/>
              <w:rPr>
                <w:rFonts w:ascii="Arial" w:hAnsi="Arial" w:cs="Arial"/>
                <w:sz w:val="20"/>
                <w:szCs w:val="18"/>
              </w:rPr>
            </w:pPr>
            <w:r w:rsidRPr="00BE4312">
              <w:rPr>
                <w:rFonts w:ascii="Arial" w:hAnsi="Arial" w:cs="Arial"/>
                <w:sz w:val="20"/>
                <w:szCs w:val="18"/>
              </w:rPr>
              <w:t>Elivan Silva Souza</w:t>
            </w:r>
          </w:p>
        </w:tc>
      </w:tr>
      <w:tr w:rsidR="009D1930" w:rsidRPr="00E6100D" w14:paraId="2CC5B0FF" w14:textId="77777777" w:rsidTr="006B4E20">
        <w:trPr>
          <w:trHeight w:val="340"/>
        </w:trPr>
        <w:tc>
          <w:tcPr>
            <w:tcW w:w="1539" w:type="dxa"/>
            <w:vAlign w:val="center"/>
          </w:tcPr>
          <w:p w14:paraId="60EC6910" w14:textId="222414B7" w:rsidR="009D1930" w:rsidRPr="00E8171E" w:rsidRDefault="009D1930" w:rsidP="009D1930">
            <w:pPr>
              <w:jc w:val="both"/>
              <w:rPr>
                <w:rFonts w:ascii="Arial" w:hAnsi="Arial" w:cs="Arial"/>
                <w:b/>
                <w:bCs/>
                <w:sz w:val="20"/>
                <w:szCs w:val="18"/>
              </w:rPr>
            </w:pPr>
            <w:r w:rsidRPr="00E8171E">
              <w:rPr>
                <w:rFonts w:ascii="Arial" w:hAnsi="Arial" w:cs="Arial"/>
                <w:b/>
                <w:bCs/>
                <w:sz w:val="20"/>
                <w:szCs w:val="18"/>
              </w:rPr>
              <w:t>Gravação:</w:t>
            </w:r>
          </w:p>
        </w:tc>
        <w:tc>
          <w:tcPr>
            <w:tcW w:w="8099" w:type="dxa"/>
            <w:vAlign w:val="center"/>
          </w:tcPr>
          <w:p w14:paraId="688761F4" w14:textId="0357A842" w:rsidR="009D1930" w:rsidRPr="00A36A98" w:rsidRDefault="00EE5546" w:rsidP="009D1930">
            <w:pPr>
              <w:jc w:val="both"/>
              <w:rPr>
                <w:rFonts w:ascii="Arial" w:hAnsi="Arial" w:cs="Arial"/>
                <w:sz w:val="20"/>
                <w:szCs w:val="18"/>
                <w:highlight w:val="yellow"/>
              </w:rPr>
            </w:pPr>
            <w:hyperlink r:id="rId6" w:history="1">
              <w:r w:rsidR="00D84B49" w:rsidRPr="00CC6FD3">
                <w:rPr>
                  <w:rStyle w:val="Hyperlink"/>
                  <w:rFonts w:ascii="Arial" w:hAnsi="Arial" w:cs="Arial"/>
                  <w:sz w:val="20"/>
                </w:rPr>
                <w:t>Link</w:t>
              </w:r>
            </w:hyperlink>
          </w:p>
        </w:tc>
      </w:tr>
    </w:tbl>
    <w:p w14:paraId="1CE48437" w14:textId="4C4826F7" w:rsidR="001714EA" w:rsidRPr="00CC57F8" w:rsidRDefault="001714EA" w:rsidP="00AE335E">
      <w:pPr>
        <w:pBdr>
          <w:bottom w:val="single" w:sz="4" w:space="1" w:color="auto"/>
        </w:pBdr>
        <w:spacing w:before="120" w:after="120" w:line="360" w:lineRule="auto"/>
        <w:jc w:val="both"/>
        <w:rPr>
          <w:rFonts w:ascii="Arial" w:hAnsi="Arial" w:cs="Arial"/>
        </w:rPr>
      </w:pPr>
    </w:p>
    <w:p w14:paraId="7139AA53" w14:textId="37B892E1" w:rsidR="001714EA" w:rsidRPr="003F6ED8" w:rsidRDefault="001714EA" w:rsidP="00B56D8B">
      <w:pPr>
        <w:pStyle w:val="Ttulo1"/>
        <w:rPr>
          <w:rFonts w:ascii="Arial" w:hAnsi="Arial" w:cs="Arial"/>
          <w:b/>
          <w:bCs/>
          <w:color w:val="auto"/>
        </w:rPr>
      </w:pPr>
      <w:r w:rsidRPr="003F6ED8">
        <w:rPr>
          <w:rFonts w:ascii="Arial" w:hAnsi="Arial" w:cs="Arial"/>
          <w:b/>
          <w:bCs/>
          <w:color w:val="auto"/>
        </w:rPr>
        <w:t>Pautas da reunião:</w:t>
      </w:r>
    </w:p>
    <w:p w14:paraId="3EE78360" w14:textId="7F2B29F8" w:rsidR="009D1930" w:rsidRPr="00CC57F8" w:rsidRDefault="005C5277" w:rsidP="009D1930">
      <w:pPr>
        <w:pStyle w:val="PargrafodaLista"/>
        <w:numPr>
          <w:ilvl w:val="0"/>
          <w:numId w:val="2"/>
        </w:numPr>
        <w:spacing w:before="120" w:after="120" w:line="360" w:lineRule="auto"/>
        <w:jc w:val="both"/>
        <w:rPr>
          <w:rFonts w:cs="Arial"/>
        </w:rPr>
      </w:pPr>
      <w:bookmarkStart w:id="1" w:name="_Hlk130474756"/>
      <w:r w:rsidRPr="00CC57F8">
        <w:rPr>
          <w:rFonts w:cs="Arial"/>
        </w:rPr>
        <w:t xml:space="preserve">Status / Informes </w:t>
      </w:r>
    </w:p>
    <w:p w14:paraId="338EB80C" w14:textId="19A73238" w:rsidR="00752C81" w:rsidRDefault="00F460BF" w:rsidP="00752C81">
      <w:pPr>
        <w:pStyle w:val="PargrafodaLista"/>
        <w:numPr>
          <w:ilvl w:val="1"/>
          <w:numId w:val="2"/>
        </w:numPr>
        <w:spacing w:before="120" w:after="120" w:line="360" w:lineRule="auto"/>
        <w:jc w:val="both"/>
        <w:rPr>
          <w:rFonts w:cs="Arial"/>
        </w:rPr>
      </w:pPr>
      <w:bookmarkStart w:id="2" w:name="_Hlk145920256"/>
      <w:r>
        <w:rPr>
          <w:rFonts w:cs="Arial"/>
        </w:rPr>
        <w:t>Prova de conceito, mapeamento laboratório e RAC</w:t>
      </w:r>
      <w:r w:rsidR="0027490D">
        <w:rPr>
          <w:rFonts w:cs="Arial"/>
        </w:rPr>
        <w:t>;</w:t>
      </w:r>
    </w:p>
    <w:p w14:paraId="1DCC1555" w14:textId="3DB7AED9" w:rsidR="00F800A6" w:rsidRPr="00F800A6" w:rsidRDefault="00F800A6" w:rsidP="00F800A6">
      <w:pPr>
        <w:pStyle w:val="PargrafodaLista"/>
        <w:numPr>
          <w:ilvl w:val="1"/>
          <w:numId w:val="2"/>
        </w:numPr>
        <w:rPr>
          <w:rFonts w:cs="Arial"/>
        </w:rPr>
      </w:pPr>
      <w:r w:rsidRPr="00F800A6">
        <w:rPr>
          <w:rFonts w:cs="Arial"/>
        </w:rPr>
        <w:t>Estrutura do GOV no IPS e Conecte SUS</w:t>
      </w:r>
    </w:p>
    <w:bookmarkEnd w:id="2"/>
    <w:p w14:paraId="3822BC3D" w14:textId="76C5E9EA" w:rsidR="002107DB" w:rsidRPr="00CC57F8" w:rsidRDefault="002107DB" w:rsidP="00752C81">
      <w:pPr>
        <w:pStyle w:val="PargrafodaLista"/>
        <w:numPr>
          <w:ilvl w:val="1"/>
          <w:numId w:val="2"/>
        </w:numPr>
        <w:spacing w:before="120" w:after="120" w:line="360" w:lineRule="auto"/>
        <w:jc w:val="both"/>
        <w:rPr>
          <w:rFonts w:cs="Arial"/>
        </w:rPr>
      </w:pPr>
      <w:r w:rsidRPr="00CC57F8">
        <w:rPr>
          <w:rFonts w:cs="Arial"/>
        </w:rPr>
        <w:t>Retomada do Laboratório OCL;</w:t>
      </w:r>
    </w:p>
    <w:p w14:paraId="4CEFA2C4" w14:textId="6291B69E" w:rsidR="00287547" w:rsidRPr="00CC57F8" w:rsidRDefault="00940B48" w:rsidP="00287547">
      <w:pPr>
        <w:pStyle w:val="PargrafodaLista"/>
        <w:numPr>
          <w:ilvl w:val="1"/>
          <w:numId w:val="2"/>
        </w:numPr>
        <w:spacing w:before="120" w:after="120" w:line="360" w:lineRule="auto"/>
        <w:jc w:val="both"/>
        <w:rPr>
          <w:rFonts w:cs="Arial"/>
        </w:rPr>
      </w:pPr>
      <w:r>
        <w:rPr>
          <w:rFonts w:cs="Arial"/>
        </w:rPr>
        <w:t>Eventos</w:t>
      </w:r>
      <w:r w:rsidR="00287547" w:rsidRPr="00CC57F8">
        <w:rPr>
          <w:rFonts w:cs="Arial"/>
        </w:rPr>
        <w:t>;</w:t>
      </w:r>
    </w:p>
    <w:p w14:paraId="034C181C" w14:textId="126BCB5A" w:rsidR="00747C63" w:rsidRDefault="00747C63" w:rsidP="00AB1838">
      <w:pPr>
        <w:pStyle w:val="PargrafodaLista"/>
        <w:numPr>
          <w:ilvl w:val="1"/>
          <w:numId w:val="2"/>
        </w:numPr>
        <w:spacing w:before="120" w:after="120" w:line="360" w:lineRule="auto"/>
        <w:jc w:val="both"/>
        <w:rPr>
          <w:rFonts w:cs="Arial"/>
        </w:rPr>
      </w:pPr>
      <w:r w:rsidRPr="00CC57F8">
        <w:rPr>
          <w:rFonts w:cs="Arial"/>
        </w:rPr>
        <w:t>OBM;</w:t>
      </w:r>
    </w:p>
    <w:p w14:paraId="46EC4762" w14:textId="38A028F3" w:rsidR="00F460BF" w:rsidRDefault="00E334D2" w:rsidP="00F460BF">
      <w:pPr>
        <w:pStyle w:val="PargrafodaLista"/>
        <w:numPr>
          <w:ilvl w:val="1"/>
          <w:numId w:val="2"/>
        </w:numPr>
        <w:spacing w:before="120" w:after="120" w:line="360" w:lineRule="auto"/>
        <w:jc w:val="both"/>
        <w:rPr>
          <w:rFonts w:cs="Arial"/>
        </w:rPr>
      </w:pPr>
      <w:r w:rsidRPr="00CC57F8">
        <w:rPr>
          <w:rFonts w:cs="Arial"/>
        </w:rPr>
        <w:t>M</w:t>
      </w:r>
      <w:r w:rsidR="004D7E2B" w:rsidRPr="00CC57F8">
        <w:rPr>
          <w:rFonts w:cs="Arial"/>
        </w:rPr>
        <w:t>apeamentos dos imunobiológicos</w:t>
      </w:r>
      <w:r w:rsidR="00AB1838" w:rsidRPr="00CC57F8">
        <w:rPr>
          <w:rFonts w:cs="Arial"/>
        </w:rPr>
        <w:t>;</w:t>
      </w:r>
    </w:p>
    <w:p w14:paraId="1FBDC052" w14:textId="108CFB48" w:rsidR="00F405F8" w:rsidRPr="00CC57F8" w:rsidRDefault="00295AB3" w:rsidP="00F405F8">
      <w:pPr>
        <w:pStyle w:val="PargrafodaLista"/>
        <w:numPr>
          <w:ilvl w:val="1"/>
          <w:numId w:val="2"/>
        </w:numPr>
        <w:spacing w:before="120" w:after="120" w:line="360" w:lineRule="auto"/>
        <w:jc w:val="both"/>
        <w:rPr>
          <w:rFonts w:cs="Arial"/>
        </w:rPr>
      </w:pPr>
      <w:r>
        <w:rPr>
          <w:rFonts w:cs="Arial"/>
        </w:rPr>
        <w:t>Arquitetura e design do paciente</w:t>
      </w:r>
      <w:r w:rsidR="0027490D">
        <w:rPr>
          <w:rFonts w:cs="Arial"/>
        </w:rPr>
        <w:t>;</w:t>
      </w:r>
    </w:p>
    <w:p w14:paraId="4C2654ED" w14:textId="7DB7FACC" w:rsidR="00AF6E52" w:rsidRDefault="00F800A6" w:rsidP="00F405F8">
      <w:pPr>
        <w:pStyle w:val="PargrafodaLista"/>
        <w:numPr>
          <w:ilvl w:val="1"/>
          <w:numId w:val="2"/>
        </w:numPr>
        <w:spacing w:before="120" w:after="120" w:line="360" w:lineRule="auto"/>
        <w:jc w:val="both"/>
        <w:rPr>
          <w:rFonts w:cs="Arial"/>
        </w:rPr>
      </w:pPr>
      <w:r>
        <w:rPr>
          <w:rFonts w:cs="Arial"/>
        </w:rPr>
        <w:t>Continuidade do projeto;</w:t>
      </w:r>
    </w:p>
    <w:p w14:paraId="15D2B806" w14:textId="2B79BABA" w:rsidR="009D1930" w:rsidRPr="00CC57F8" w:rsidRDefault="007265F6" w:rsidP="0035565F">
      <w:pPr>
        <w:pStyle w:val="PargrafodaLista"/>
        <w:numPr>
          <w:ilvl w:val="0"/>
          <w:numId w:val="2"/>
        </w:numPr>
        <w:spacing w:before="120" w:after="120" w:line="360" w:lineRule="auto"/>
        <w:ind w:left="708" w:hanging="348"/>
        <w:jc w:val="both"/>
        <w:rPr>
          <w:rFonts w:cs="Arial"/>
        </w:rPr>
      </w:pPr>
      <w:r w:rsidRPr="00CC57F8">
        <w:rPr>
          <w:rFonts w:cs="Arial"/>
        </w:rPr>
        <w:t>Outros pontos;</w:t>
      </w:r>
    </w:p>
    <w:p w14:paraId="3475FBE4" w14:textId="7CF3B9B4" w:rsidR="00EF797D" w:rsidRDefault="00EF797D" w:rsidP="0035565F">
      <w:pPr>
        <w:pStyle w:val="PargrafodaLista"/>
        <w:numPr>
          <w:ilvl w:val="0"/>
          <w:numId w:val="2"/>
        </w:numPr>
        <w:spacing w:before="120" w:after="120" w:line="360" w:lineRule="auto"/>
        <w:ind w:left="708" w:hanging="348"/>
        <w:jc w:val="both"/>
        <w:rPr>
          <w:rFonts w:cs="Arial"/>
        </w:rPr>
      </w:pPr>
      <w:r w:rsidRPr="00CC57F8">
        <w:rPr>
          <w:rFonts w:cs="Arial"/>
        </w:rPr>
        <w:t>Encaminhamentos.</w:t>
      </w:r>
    </w:p>
    <w:bookmarkEnd w:id="1"/>
    <w:p w14:paraId="7E518EB6" w14:textId="6A7A818B" w:rsidR="001714EA" w:rsidRPr="00CC57F8" w:rsidRDefault="001714EA" w:rsidP="00AE335E">
      <w:pPr>
        <w:pBdr>
          <w:bottom w:val="single" w:sz="4" w:space="1" w:color="auto"/>
        </w:pBdr>
        <w:spacing w:before="120" w:after="120" w:line="360" w:lineRule="auto"/>
        <w:jc w:val="both"/>
        <w:rPr>
          <w:rFonts w:ascii="Arial" w:hAnsi="Arial" w:cs="Arial"/>
        </w:rPr>
      </w:pPr>
    </w:p>
    <w:p w14:paraId="78C8B1C5" w14:textId="5EE07D09" w:rsidR="001714EA" w:rsidRPr="003F6ED8" w:rsidRDefault="00C44873" w:rsidP="00B56D8B">
      <w:pPr>
        <w:pStyle w:val="Ttulo1"/>
        <w:rPr>
          <w:rFonts w:ascii="Arial" w:hAnsi="Arial" w:cs="Arial"/>
          <w:b/>
          <w:bCs/>
          <w:color w:val="auto"/>
        </w:rPr>
      </w:pPr>
      <w:r w:rsidRPr="003F6ED8">
        <w:rPr>
          <w:rFonts w:ascii="Arial" w:hAnsi="Arial" w:cs="Arial"/>
          <w:b/>
          <w:bCs/>
          <w:color w:val="auto"/>
        </w:rPr>
        <w:t>Participantes:</w:t>
      </w:r>
    </w:p>
    <w:p w14:paraId="03D5078F" w14:textId="77777777" w:rsidR="00402070" w:rsidRPr="00CC57F8" w:rsidRDefault="00402070" w:rsidP="00402070">
      <w:pPr>
        <w:rPr>
          <w:rFonts w:ascii="Arial" w:hAnsi="Arial" w:cs="Arial"/>
        </w:rPr>
      </w:pPr>
    </w:p>
    <w:tbl>
      <w:tblPr>
        <w:tblStyle w:val="Tabelacomgrade"/>
        <w:tblW w:w="0" w:type="auto"/>
        <w:tblLook w:val="04A0" w:firstRow="1" w:lastRow="0" w:firstColumn="1" w:lastColumn="0" w:noHBand="0" w:noVBand="1"/>
      </w:tblPr>
      <w:tblGrid>
        <w:gridCol w:w="4814"/>
        <w:gridCol w:w="1341"/>
        <w:gridCol w:w="3473"/>
      </w:tblGrid>
      <w:tr w:rsidR="00CC6FD3" w:rsidRPr="00CC6FD3" w14:paraId="3AB8D696" w14:textId="77777777" w:rsidTr="00747C63">
        <w:trPr>
          <w:trHeight w:val="283"/>
        </w:trPr>
        <w:tc>
          <w:tcPr>
            <w:tcW w:w="4814" w:type="dxa"/>
            <w:shd w:val="clear" w:color="auto" w:fill="D9E2F3" w:themeFill="accent1" w:themeFillTint="33"/>
            <w:vAlign w:val="center"/>
          </w:tcPr>
          <w:p w14:paraId="65907439" w14:textId="77777777" w:rsidR="00CC6FD3" w:rsidRPr="00CC6FD3" w:rsidRDefault="00CC6FD3" w:rsidP="00747C63">
            <w:pPr>
              <w:rPr>
                <w:rFonts w:ascii="Arial" w:hAnsi="Arial" w:cs="Arial"/>
                <w:b/>
                <w:bCs/>
                <w:sz w:val="22"/>
                <w:szCs w:val="20"/>
              </w:rPr>
            </w:pPr>
            <w:r w:rsidRPr="00CC6FD3">
              <w:rPr>
                <w:rFonts w:ascii="Arial" w:hAnsi="Arial" w:cs="Arial"/>
                <w:b/>
                <w:bCs/>
                <w:sz w:val="22"/>
                <w:szCs w:val="20"/>
              </w:rPr>
              <w:t>NOME</w:t>
            </w:r>
          </w:p>
        </w:tc>
        <w:tc>
          <w:tcPr>
            <w:tcW w:w="1341" w:type="dxa"/>
            <w:shd w:val="clear" w:color="auto" w:fill="D9E2F3" w:themeFill="accent1" w:themeFillTint="33"/>
            <w:vAlign w:val="center"/>
          </w:tcPr>
          <w:p w14:paraId="71C79BE0" w14:textId="77777777" w:rsidR="00CC6FD3" w:rsidRPr="00CC6FD3" w:rsidRDefault="00CC6FD3" w:rsidP="00747C63">
            <w:pPr>
              <w:rPr>
                <w:rFonts w:ascii="Arial" w:hAnsi="Arial" w:cs="Arial"/>
                <w:b/>
                <w:bCs/>
                <w:sz w:val="22"/>
                <w:szCs w:val="20"/>
              </w:rPr>
            </w:pPr>
            <w:r w:rsidRPr="00CC6FD3">
              <w:rPr>
                <w:rFonts w:ascii="Arial" w:hAnsi="Arial" w:cs="Arial"/>
                <w:b/>
                <w:bCs/>
                <w:sz w:val="22"/>
                <w:szCs w:val="20"/>
              </w:rPr>
              <w:t>UNIDADE</w:t>
            </w:r>
          </w:p>
        </w:tc>
        <w:tc>
          <w:tcPr>
            <w:tcW w:w="3473" w:type="dxa"/>
            <w:shd w:val="clear" w:color="auto" w:fill="D9E2F3" w:themeFill="accent1" w:themeFillTint="33"/>
            <w:vAlign w:val="center"/>
          </w:tcPr>
          <w:p w14:paraId="11B3D32B" w14:textId="77777777" w:rsidR="00CC6FD3" w:rsidRPr="00CC6FD3" w:rsidRDefault="00CC6FD3" w:rsidP="00747C63">
            <w:pPr>
              <w:rPr>
                <w:rFonts w:ascii="Arial" w:hAnsi="Arial" w:cs="Arial"/>
                <w:b/>
                <w:bCs/>
                <w:sz w:val="22"/>
                <w:szCs w:val="20"/>
              </w:rPr>
            </w:pPr>
            <w:r w:rsidRPr="00CC6FD3">
              <w:rPr>
                <w:rFonts w:ascii="Arial" w:hAnsi="Arial" w:cs="Arial"/>
                <w:b/>
                <w:bCs/>
                <w:sz w:val="22"/>
                <w:szCs w:val="20"/>
              </w:rPr>
              <w:t>E-MAIL</w:t>
            </w:r>
          </w:p>
        </w:tc>
      </w:tr>
      <w:tr w:rsidR="00CC6FD3" w:rsidRPr="00CC6FD3" w14:paraId="72E6C5C4" w14:textId="77777777" w:rsidTr="00747C63">
        <w:trPr>
          <w:trHeight w:val="340"/>
        </w:trPr>
        <w:tc>
          <w:tcPr>
            <w:tcW w:w="4814" w:type="dxa"/>
            <w:vAlign w:val="center"/>
          </w:tcPr>
          <w:p w14:paraId="600D1AA6" w14:textId="77777777" w:rsidR="00CC6FD3" w:rsidRPr="00CC6FD3" w:rsidRDefault="00CC6FD3" w:rsidP="00747C63">
            <w:pPr>
              <w:rPr>
                <w:rFonts w:ascii="Arial" w:hAnsi="Arial" w:cs="Arial"/>
                <w:sz w:val="22"/>
                <w:szCs w:val="20"/>
                <w:lang w:val="en-US"/>
              </w:rPr>
            </w:pPr>
            <w:r w:rsidRPr="00CC6FD3">
              <w:rPr>
                <w:rFonts w:ascii="Arial" w:hAnsi="Arial" w:cs="Arial"/>
                <w:sz w:val="22"/>
                <w:szCs w:val="20"/>
                <w:lang w:val="en-US"/>
              </w:rPr>
              <w:t>Aline Rodrigues Zamarro</w:t>
            </w:r>
          </w:p>
        </w:tc>
        <w:tc>
          <w:tcPr>
            <w:tcW w:w="1341" w:type="dxa"/>
            <w:vAlign w:val="center"/>
          </w:tcPr>
          <w:p w14:paraId="71C42A31" w14:textId="77777777" w:rsidR="00CC6FD3" w:rsidRPr="00CC6FD3" w:rsidRDefault="00CC6FD3" w:rsidP="00747C63">
            <w:pPr>
              <w:rPr>
                <w:rFonts w:ascii="Arial" w:hAnsi="Arial" w:cs="Arial"/>
                <w:sz w:val="22"/>
                <w:szCs w:val="20"/>
                <w:lang w:val="en-US"/>
              </w:rPr>
            </w:pPr>
            <w:r w:rsidRPr="00CC6FD3">
              <w:rPr>
                <w:rFonts w:ascii="Arial" w:hAnsi="Arial" w:cs="Arial"/>
                <w:sz w:val="22"/>
                <w:szCs w:val="20"/>
                <w:lang w:val="en-US"/>
              </w:rPr>
              <w:t>HSL</w:t>
            </w:r>
          </w:p>
        </w:tc>
        <w:tc>
          <w:tcPr>
            <w:tcW w:w="3473" w:type="dxa"/>
            <w:vAlign w:val="center"/>
          </w:tcPr>
          <w:p w14:paraId="0D939C7B" w14:textId="77777777" w:rsidR="00CC6FD3" w:rsidRPr="00CC6FD3" w:rsidRDefault="00CC6FD3" w:rsidP="00747C63">
            <w:pPr>
              <w:rPr>
                <w:rFonts w:ascii="Arial" w:hAnsi="Arial" w:cs="Arial"/>
                <w:sz w:val="22"/>
                <w:szCs w:val="22"/>
                <w:lang w:val="en-US"/>
              </w:rPr>
            </w:pPr>
            <w:r w:rsidRPr="00CC6FD3">
              <w:rPr>
                <w:rFonts w:ascii="Arial" w:hAnsi="Arial" w:cs="Arial"/>
                <w:sz w:val="22"/>
                <w:szCs w:val="22"/>
                <w:lang w:val="en-US"/>
              </w:rPr>
              <w:t>aline.zamarro@hsl.org.br</w:t>
            </w:r>
          </w:p>
        </w:tc>
      </w:tr>
      <w:tr w:rsidR="00CC6FD3" w:rsidRPr="00CC6FD3" w14:paraId="7383B79F" w14:textId="77777777" w:rsidTr="00747C63">
        <w:trPr>
          <w:trHeight w:val="340"/>
        </w:trPr>
        <w:tc>
          <w:tcPr>
            <w:tcW w:w="4814" w:type="dxa"/>
            <w:vAlign w:val="center"/>
          </w:tcPr>
          <w:p w14:paraId="1A3DDB0E" w14:textId="77777777" w:rsidR="00CC6FD3" w:rsidRPr="00CC6FD3" w:rsidRDefault="00CC6FD3" w:rsidP="00747C63">
            <w:pPr>
              <w:rPr>
                <w:rFonts w:ascii="Arial" w:hAnsi="Arial" w:cs="Arial"/>
                <w:sz w:val="22"/>
                <w:szCs w:val="20"/>
              </w:rPr>
            </w:pPr>
            <w:r w:rsidRPr="00CC6FD3">
              <w:rPr>
                <w:rFonts w:ascii="Arial" w:hAnsi="Arial" w:cs="Arial"/>
                <w:sz w:val="22"/>
                <w:szCs w:val="20"/>
              </w:rPr>
              <w:t>Beatriz de Faria Leao</w:t>
            </w:r>
          </w:p>
        </w:tc>
        <w:tc>
          <w:tcPr>
            <w:tcW w:w="1341" w:type="dxa"/>
            <w:vAlign w:val="center"/>
          </w:tcPr>
          <w:p w14:paraId="52095C76" w14:textId="77777777" w:rsidR="00CC6FD3" w:rsidRPr="00CC6FD3" w:rsidRDefault="00CC6FD3" w:rsidP="00747C63">
            <w:pPr>
              <w:rPr>
                <w:rFonts w:ascii="Arial" w:hAnsi="Arial" w:cs="Arial"/>
                <w:sz w:val="22"/>
                <w:szCs w:val="20"/>
              </w:rPr>
            </w:pPr>
            <w:r w:rsidRPr="00CC6FD3">
              <w:rPr>
                <w:rFonts w:ascii="Arial" w:hAnsi="Arial" w:cs="Arial"/>
                <w:sz w:val="22"/>
                <w:szCs w:val="20"/>
              </w:rPr>
              <w:t>HSL</w:t>
            </w:r>
          </w:p>
        </w:tc>
        <w:tc>
          <w:tcPr>
            <w:tcW w:w="3473" w:type="dxa"/>
            <w:vAlign w:val="center"/>
          </w:tcPr>
          <w:p w14:paraId="4C2CF36F" w14:textId="77777777" w:rsidR="00CC6FD3" w:rsidRPr="00CC6FD3" w:rsidRDefault="00CC6FD3" w:rsidP="00747C63">
            <w:pPr>
              <w:rPr>
                <w:rFonts w:ascii="Arial" w:hAnsi="Arial" w:cs="Arial"/>
                <w:sz w:val="22"/>
                <w:szCs w:val="22"/>
              </w:rPr>
            </w:pPr>
            <w:r w:rsidRPr="00CC6FD3">
              <w:rPr>
                <w:rFonts w:ascii="Arial" w:hAnsi="Arial" w:cs="Arial"/>
                <w:sz w:val="22"/>
                <w:szCs w:val="22"/>
              </w:rPr>
              <w:t>beatriz.leao@hsl.org.br</w:t>
            </w:r>
          </w:p>
        </w:tc>
      </w:tr>
      <w:tr w:rsidR="00CC6FD3" w:rsidRPr="00CC6FD3" w14:paraId="5FEAFB29" w14:textId="77777777" w:rsidTr="00747C63">
        <w:trPr>
          <w:trHeight w:val="340"/>
        </w:trPr>
        <w:tc>
          <w:tcPr>
            <w:tcW w:w="4814" w:type="dxa"/>
            <w:vAlign w:val="center"/>
          </w:tcPr>
          <w:p w14:paraId="1F2847D9" w14:textId="77777777" w:rsidR="00CC6FD3" w:rsidRPr="00CC6FD3" w:rsidRDefault="00CC6FD3" w:rsidP="00747C63">
            <w:pPr>
              <w:rPr>
                <w:rFonts w:ascii="Arial" w:hAnsi="Arial" w:cs="Arial"/>
                <w:sz w:val="22"/>
                <w:szCs w:val="20"/>
                <w:lang w:val="en-US"/>
              </w:rPr>
            </w:pPr>
            <w:r w:rsidRPr="00CC6FD3">
              <w:rPr>
                <w:rFonts w:ascii="Arial" w:hAnsi="Arial" w:cs="Arial"/>
                <w:sz w:val="22"/>
                <w:szCs w:val="20"/>
                <w:lang w:val="en-US"/>
              </w:rPr>
              <w:t>Blanda Helena de Mello</w:t>
            </w:r>
          </w:p>
        </w:tc>
        <w:tc>
          <w:tcPr>
            <w:tcW w:w="1341" w:type="dxa"/>
            <w:vAlign w:val="center"/>
          </w:tcPr>
          <w:p w14:paraId="675917B0" w14:textId="77777777" w:rsidR="00CC6FD3" w:rsidRPr="00CC6FD3" w:rsidRDefault="00CC6FD3" w:rsidP="00747C63">
            <w:pPr>
              <w:rPr>
                <w:rFonts w:ascii="Arial" w:hAnsi="Arial" w:cs="Arial"/>
                <w:sz w:val="22"/>
                <w:szCs w:val="20"/>
                <w:lang w:val="en-US"/>
              </w:rPr>
            </w:pPr>
            <w:r w:rsidRPr="00CC6FD3">
              <w:rPr>
                <w:rFonts w:ascii="Arial" w:hAnsi="Arial" w:cs="Arial"/>
                <w:sz w:val="22"/>
                <w:szCs w:val="20"/>
                <w:lang w:val="en-US"/>
              </w:rPr>
              <w:t>CGIIS</w:t>
            </w:r>
          </w:p>
        </w:tc>
        <w:tc>
          <w:tcPr>
            <w:tcW w:w="3473" w:type="dxa"/>
            <w:vAlign w:val="center"/>
          </w:tcPr>
          <w:p w14:paraId="5FEE9C31" w14:textId="77777777" w:rsidR="00CC6FD3" w:rsidRPr="00CC6FD3" w:rsidRDefault="00CC6FD3" w:rsidP="00747C63">
            <w:pPr>
              <w:rPr>
                <w:rFonts w:ascii="Arial" w:hAnsi="Arial" w:cs="Arial"/>
                <w:sz w:val="22"/>
                <w:szCs w:val="22"/>
                <w:lang w:val="en-US"/>
              </w:rPr>
            </w:pPr>
            <w:r w:rsidRPr="00CC6FD3">
              <w:rPr>
                <w:rFonts w:ascii="Arial" w:hAnsi="Arial" w:cs="Arial"/>
                <w:sz w:val="22"/>
                <w:szCs w:val="22"/>
                <w:lang w:val="en-US"/>
              </w:rPr>
              <w:t>blanda.mello@saude.gov.br</w:t>
            </w:r>
          </w:p>
        </w:tc>
      </w:tr>
      <w:tr w:rsidR="00CC6FD3" w:rsidRPr="00CC6FD3" w14:paraId="084BB4FA" w14:textId="77777777" w:rsidTr="00747C63">
        <w:trPr>
          <w:trHeight w:val="340"/>
        </w:trPr>
        <w:tc>
          <w:tcPr>
            <w:tcW w:w="4814" w:type="dxa"/>
            <w:vAlign w:val="center"/>
          </w:tcPr>
          <w:p w14:paraId="54B23B4B" w14:textId="77777777" w:rsidR="00CC6FD3" w:rsidRPr="00CC6FD3" w:rsidRDefault="00CC6FD3" w:rsidP="00747C63">
            <w:pPr>
              <w:rPr>
                <w:rFonts w:ascii="Arial" w:hAnsi="Arial" w:cs="Arial"/>
                <w:sz w:val="22"/>
                <w:szCs w:val="20"/>
              </w:rPr>
            </w:pPr>
            <w:r w:rsidRPr="00CC6FD3">
              <w:rPr>
                <w:rFonts w:ascii="Arial" w:hAnsi="Arial" w:cs="Arial"/>
                <w:sz w:val="22"/>
                <w:szCs w:val="20"/>
              </w:rPr>
              <w:t>Elivan Silva Souza</w:t>
            </w:r>
          </w:p>
        </w:tc>
        <w:tc>
          <w:tcPr>
            <w:tcW w:w="1341" w:type="dxa"/>
            <w:vAlign w:val="center"/>
          </w:tcPr>
          <w:p w14:paraId="54999F8F" w14:textId="77777777" w:rsidR="00CC6FD3" w:rsidRPr="00CC6FD3" w:rsidRDefault="00CC6FD3" w:rsidP="00747C63">
            <w:pPr>
              <w:rPr>
                <w:rFonts w:ascii="Arial" w:hAnsi="Arial" w:cs="Arial"/>
                <w:sz w:val="22"/>
                <w:szCs w:val="20"/>
              </w:rPr>
            </w:pPr>
            <w:r w:rsidRPr="00CC6FD3">
              <w:rPr>
                <w:rFonts w:ascii="Arial" w:hAnsi="Arial" w:cs="Arial"/>
                <w:sz w:val="22"/>
                <w:szCs w:val="20"/>
              </w:rPr>
              <w:t>CGIIS</w:t>
            </w:r>
          </w:p>
        </w:tc>
        <w:tc>
          <w:tcPr>
            <w:tcW w:w="3473" w:type="dxa"/>
            <w:vAlign w:val="center"/>
          </w:tcPr>
          <w:p w14:paraId="248B1FB2" w14:textId="77777777" w:rsidR="00CC6FD3" w:rsidRPr="00CC6FD3" w:rsidRDefault="00CC6FD3" w:rsidP="00747C63">
            <w:pPr>
              <w:rPr>
                <w:rFonts w:ascii="Arial" w:hAnsi="Arial" w:cs="Arial"/>
                <w:sz w:val="22"/>
                <w:szCs w:val="22"/>
              </w:rPr>
            </w:pPr>
            <w:r w:rsidRPr="00CC6FD3">
              <w:rPr>
                <w:rFonts w:ascii="Arial" w:hAnsi="Arial" w:cs="Arial"/>
                <w:sz w:val="22"/>
                <w:szCs w:val="22"/>
              </w:rPr>
              <w:t>elivan.silva@saude.gov.br</w:t>
            </w:r>
          </w:p>
        </w:tc>
      </w:tr>
      <w:tr w:rsidR="00CC6FD3" w:rsidRPr="00CC6FD3" w14:paraId="54C034E9" w14:textId="77777777" w:rsidTr="00747C63">
        <w:trPr>
          <w:trHeight w:val="340"/>
        </w:trPr>
        <w:tc>
          <w:tcPr>
            <w:tcW w:w="4814" w:type="dxa"/>
            <w:vAlign w:val="center"/>
          </w:tcPr>
          <w:p w14:paraId="5B6A8EF8" w14:textId="77777777" w:rsidR="00CC6FD3" w:rsidRPr="00CC6FD3" w:rsidRDefault="00CC6FD3" w:rsidP="00747C63">
            <w:pPr>
              <w:rPr>
                <w:rFonts w:ascii="Arial" w:hAnsi="Arial" w:cs="Arial"/>
                <w:sz w:val="22"/>
                <w:szCs w:val="20"/>
                <w:lang w:val="en-US"/>
              </w:rPr>
            </w:pPr>
            <w:r w:rsidRPr="00CC6FD3">
              <w:rPr>
                <w:rFonts w:ascii="Arial" w:hAnsi="Arial" w:cs="Arial"/>
                <w:sz w:val="22"/>
                <w:szCs w:val="20"/>
                <w:lang w:val="en-US"/>
              </w:rPr>
              <w:t>Gabriel Gausman</w:t>
            </w:r>
          </w:p>
        </w:tc>
        <w:tc>
          <w:tcPr>
            <w:tcW w:w="1341" w:type="dxa"/>
            <w:vAlign w:val="center"/>
          </w:tcPr>
          <w:p w14:paraId="21FBAA1F" w14:textId="77777777" w:rsidR="00CC6FD3" w:rsidRPr="00CC6FD3" w:rsidRDefault="00CC6FD3" w:rsidP="00747C63">
            <w:pPr>
              <w:rPr>
                <w:rFonts w:ascii="Arial" w:hAnsi="Arial" w:cs="Arial"/>
                <w:sz w:val="22"/>
                <w:szCs w:val="20"/>
                <w:lang w:val="en-US"/>
              </w:rPr>
            </w:pPr>
            <w:r w:rsidRPr="00CC6FD3">
              <w:rPr>
                <w:rFonts w:ascii="Arial" w:hAnsi="Arial" w:cs="Arial"/>
                <w:sz w:val="22"/>
                <w:szCs w:val="20"/>
                <w:lang w:val="en-US"/>
              </w:rPr>
              <w:t>HSL</w:t>
            </w:r>
          </w:p>
        </w:tc>
        <w:tc>
          <w:tcPr>
            <w:tcW w:w="3473" w:type="dxa"/>
            <w:vAlign w:val="center"/>
          </w:tcPr>
          <w:p w14:paraId="4EBA1B90" w14:textId="77777777" w:rsidR="00CC6FD3" w:rsidRPr="00CC6FD3" w:rsidRDefault="00CC6FD3" w:rsidP="00747C63">
            <w:pPr>
              <w:rPr>
                <w:rFonts w:ascii="Arial" w:hAnsi="Arial" w:cs="Arial"/>
                <w:sz w:val="22"/>
                <w:szCs w:val="22"/>
                <w:lang w:val="en-US"/>
              </w:rPr>
            </w:pPr>
            <w:r w:rsidRPr="00CC6FD3">
              <w:rPr>
                <w:rFonts w:ascii="Arial" w:hAnsi="Arial" w:cs="Arial"/>
                <w:sz w:val="22"/>
                <w:szCs w:val="22"/>
                <w:lang w:val="en-US"/>
              </w:rPr>
              <w:t>gabriel.gaoliveira@hsl.org.br</w:t>
            </w:r>
          </w:p>
        </w:tc>
      </w:tr>
      <w:tr w:rsidR="00CC6FD3" w:rsidRPr="00CC6FD3" w14:paraId="312741D2" w14:textId="77777777" w:rsidTr="00747C63">
        <w:trPr>
          <w:trHeight w:val="340"/>
        </w:trPr>
        <w:tc>
          <w:tcPr>
            <w:tcW w:w="4814" w:type="dxa"/>
            <w:vAlign w:val="center"/>
          </w:tcPr>
          <w:p w14:paraId="6CBAA110" w14:textId="77777777" w:rsidR="00CC6FD3" w:rsidRPr="00CC6FD3" w:rsidRDefault="00CC6FD3" w:rsidP="00747C63">
            <w:pPr>
              <w:rPr>
                <w:rFonts w:ascii="Arial" w:hAnsi="Arial" w:cs="Arial"/>
                <w:sz w:val="22"/>
                <w:szCs w:val="20"/>
                <w:lang w:val="en-US"/>
              </w:rPr>
            </w:pPr>
            <w:r w:rsidRPr="00CC6FD3">
              <w:rPr>
                <w:rFonts w:ascii="Arial" w:hAnsi="Arial" w:cs="Arial"/>
                <w:sz w:val="22"/>
                <w:szCs w:val="20"/>
                <w:lang w:val="en-US"/>
              </w:rPr>
              <w:t>Igor Oliveira Vieira</w:t>
            </w:r>
          </w:p>
        </w:tc>
        <w:tc>
          <w:tcPr>
            <w:tcW w:w="1341" w:type="dxa"/>
            <w:vAlign w:val="center"/>
          </w:tcPr>
          <w:p w14:paraId="4EC1DB85" w14:textId="77777777" w:rsidR="00CC6FD3" w:rsidRPr="00CC6FD3" w:rsidRDefault="00CC6FD3" w:rsidP="00747C63">
            <w:pPr>
              <w:rPr>
                <w:rFonts w:ascii="Arial" w:hAnsi="Arial" w:cs="Arial"/>
                <w:sz w:val="22"/>
                <w:szCs w:val="20"/>
                <w:lang w:val="en-US"/>
              </w:rPr>
            </w:pPr>
            <w:r w:rsidRPr="00CC6FD3">
              <w:rPr>
                <w:rFonts w:ascii="Arial" w:hAnsi="Arial" w:cs="Arial"/>
                <w:sz w:val="22"/>
                <w:szCs w:val="20"/>
                <w:lang w:val="en-US"/>
              </w:rPr>
              <w:t>CGIIS</w:t>
            </w:r>
          </w:p>
        </w:tc>
        <w:tc>
          <w:tcPr>
            <w:tcW w:w="3473" w:type="dxa"/>
            <w:vAlign w:val="center"/>
          </w:tcPr>
          <w:p w14:paraId="7E0F6F21" w14:textId="77777777" w:rsidR="00CC6FD3" w:rsidRPr="00CC6FD3" w:rsidRDefault="00CC6FD3" w:rsidP="00747C63">
            <w:pPr>
              <w:rPr>
                <w:rFonts w:ascii="Arial" w:hAnsi="Arial" w:cs="Arial"/>
                <w:sz w:val="22"/>
                <w:szCs w:val="22"/>
                <w:lang w:val="en-US"/>
              </w:rPr>
            </w:pPr>
            <w:r w:rsidRPr="00CC6FD3">
              <w:rPr>
                <w:rFonts w:ascii="Arial" w:hAnsi="Arial" w:cs="Arial"/>
                <w:sz w:val="22"/>
                <w:szCs w:val="22"/>
                <w:lang w:val="en-US"/>
              </w:rPr>
              <w:t>igor.vieira@saude.gov.br</w:t>
            </w:r>
          </w:p>
        </w:tc>
      </w:tr>
      <w:tr w:rsidR="00CC6FD3" w:rsidRPr="00CC6FD3" w14:paraId="412D4781" w14:textId="77777777" w:rsidTr="00747C63">
        <w:trPr>
          <w:trHeight w:val="340"/>
        </w:trPr>
        <w:tc>
          <w:tcPr>
            <w:tcW w:w="4814" w:type="dxa"/>
            <w:vAlign w:val="center"/>
          </w:tcPr>
          <w:p w14:paraId="4A14E071" w14:textId="77777777" w:rsidR="00CC6FD3" w:rsidRPr="00CC6FD3" w:rsidRDefault="00CC6FD3" w:rsidP="00747C63">
            <w:pPr>
              <w:rPr>
                <w:rFonts w:ascii="Arial" w:hAnsi="Arial" w:cs="Arial"/>
                <w:sz w:val="22"/>
                <w:szCs w:val="20"/>
              </w:rPr>
            </w:pPr>
            <w:r w:rsidRPr="00CC6FD3">
              <w:rPr>
                <w:rFonts w:ascii="Arial" w:hAnsi="Arial" w:cs="Arial"/>
                <w:sz w:val="22"/>
                <w:szCs w:val="20"/>
              </w:rPr>
              <w:t>Italo Macedo do Amaral Costa</w:t>
            </w:r>
          </w:p>
        </w:tc>
        <w:tc>
          <w:tcPr>
            <w:tcW w:w="1341" w:type="dxa"/>
            <w:vAlign w:val="center"/>
          </w:tcPr>
          <w:p w14:paraId="1DF33003" w14:textId="77777777" w:rsidR="00CC6FD3" w:rsidRPr="00CC6FD3" w:rsidRDefault="00CC6FD3" w:rsidP="00747C63">
            <w:pPr>
              <w:rPr>
                <w:rFonts w:ascii="Arial" w:hAnsi="Arial" w:cs="Arial"/>
                <w:sz w:val="22"/>
                <w:szCs w:val="20"/>
              </w:rPr>
            </w:pPr>
            <w:r w:rsidRPr="00CC6FD3">
              <w:rPr>
                <w:rFonts w:ascii="Arial" w:hAnsi="Arial" w:cs="Arial"/>
                <w:sz w:val="22"/>
                <w:szCs w:val="20"/>
              </w:rPr>
              <w:t>HSL</w:t>
            </w:r>
          </w:p>
        </w:tc>
        <w:tc>
          <w:tcPr>
            <w:tcW w:w="3473" w:type="dxa"/>
            <w:vAlign w:val="center"/>
          </w:tcPr>
          <w:p w14:paraId="15859838" w14:textId="77777777" w:rsidR="00CC6FD3" w:rsidRPr="00CC6FD3" w:rsidRDefault="00CC6FD3" w:rsidP="00747C63">
            <w:pPr>
              <w:rPr>
                <w:rFonts w:ascii="Arial" w:hAnsi="Arial" w:cs="Arial"/>
                <w:sz w:val="22"/>
                <w:szCs w:val="22"/>
              </w:rPr>
            </w:pPr>
            <w:r w:rsidRPr="00CC6FD3">
              <w:rPr>
                <w:rFonts w:ascii="Arial" w:hAnsi="Arial" w:cs="Arial"/>
                <w:sz w:val="22"/>
                <w:szCs w:val="22"/>
              </w:rPr>
              <w:t>italo.costa@saude.gov.br</w:t>
            </w:r>
          </w:p>
        </w:tc>
      </w:tr>
      <w:tr w:rsidR="00CC6FD3" w:rsidRPr="00CC6FD3" w14:paraId="44F2A0A6" w14:textId="77777777" w:rsidTr="00747C63">
        <w:trPr>
          <w:trHeight w:val="340"/>
        </w:trPr>
        <w:tc>
          <w:tcPr>
            <w:tcW w:w="4814" w:type="dxa"/>
            <w:vAlign w:val="center"/>
          </w:tcPr>
          <w:p w14:paraId="011CEB52" w14:textId="77777777" w:rsidR="00CC6FD3" w:rsidRPr="00CC6FD3" w:rsidRDefault="00CC6FD3" w:rsidP="00747C63">
            <w:pPr>
              <w:rPr>
                <w:rFonts w:ascii="Arial" w:hAnsi="Arial" w:cs="Arial"/>
                <w:sz w:val="22"/>
                <w:szCs w:val="20"/>
              </w:rPr>
            </w:pPr>
            <w:r w:rsidRPr="00CC6FD3">
              <w:rPr>
                <w:rFonts w:ascii="Arial" w:hAnsi="Arial" w:cs="Arial"/>
                <w:sz w:val="22"/>
                <w:szCs w:val="20"/>
              </w:rPr>
              <w:t>Jose Augusto Chaves Rangel</w:t>
            </w:r>
          </w:p>
        </w:tc>
        <w:tc>
          <w:tcPr>
            <w:tcW w:w="1341" w:type="dxa"/>
            <w:vAlign w:val="center"/>
          </w:tcPr>
          <w:p w14:paraId="4D7C58E4" w14:textId="77777777" w:rsidR="00CC6FD3" w:rsidRPr="00CC6FD3" w:rsidRDefault="00CC6FD3" w:rsidP="00747C63">
            <w:pPr>
              <w:rPr>
                <w:rFonts w:ascii="Arial" w:hAnsi="Arial" w:cs="Arial"/>
                <w:sz w:val="22"/>
                <w:szCs w:val="20"/>
              </w:rPr>
            </w:pPr>
            <w:r w:rsidRPr="00CC6FD3">
              <w:rPr>
                <w:rFonts w:ascii="Arial" w:hAnsi="Arial" w:cs="Arial"/>
                <w:sz w:val="22"/>
                <w:szCs w:val="20"/>
              </w:rPr>
              <w:t>HSL</w:t>
            </w:r>
          </w:p>
        </w:tc>
        <w:tc>
          <w:tcPr>
            <w:tcW w:w="3473" w:type="dxa"/>
            <w:vAlign w:val="center"/>
          </w:tcPr>
          <w:p w14:paraId="366B1432" w14:textId="77777777" w:rsidR="00CC6FD3" w:rsidRPr="00CC6FD3" w:rsidRDefault="00CC6FD3" w:rsidP="00747C63">
            <w:pPr>
              <w:rPr>
                <w:rFonts w:ascii="Arial" w:hAnsi="Arial" w:cs="Arial"/>
                <w:sz w:val="22"/>
                <w:szCs w:val="22"/>
              </w:rPr>
            </w:pPr>
            <w:r w:rsidRPr="00CC6FD3">
              <w:rPr>
                <w:rFonts w:ascii="Arial" w:hAnsi="Arial" w:cs="Arial"/>
                <w:sz w:val="22"/>
                <w:szCs w:val="22"/>
              </w:rPr>
              <w:t>jose.rangel@hsl.org.br</w:t>
            </w:r>
          </w:p>
        </w:tc>
      </w:tr>
      <w:tr w:rsidR="00CC6FD3" w:rsidRPr="00CC6FD3" w14:paraId="3ABE3B65" w14:textId="77777777" w:rsidTr="00747C63">
        <w:trPr>
          <w:trHeight w:val="340"/>
        </w:trPr>
        <w:tc>
          <w:tcPr>
            <w:tcW w:w="4814" w:type="dxa"/>
            <w:vAlign w:val="center"/>
          </w:tcPr>
          <w:p w14:paraId="2B09DC05" w14:textId="77777777" w:rsidR="00CC6FD3" w:rsidRPr="00CC6FD3" w:rsidRDefault="00CC6FD3" w:rsidP="00747C63">
            <w:pPr>
              <w:rPr>
                <w:rFonts w:ascii="Arial" w:hAnsi="Arial" w:cs="Arial"/>
                <w:sz w:val="22"/>
                <w:szCs w:val="20"/>
                <w:lang w:val="en-US"/>
              </w:rPr>
            </w:pPr>
            <w:r w:rsidRPr="00CC6FD3">
              <w:rPr>
                <w:rFonts w:ascii="Arial" w:hAnsi="Arial" w:cs="Arial"/>
                <w:sz w:val="22"/>
                <w:szCs w:val="20"/>
                <w:lang w:val="en-US"/>
              </w:rPr>
              <w:t>Karla Calvette Costa</w:t>
            </w:r>
          </w:p>
        </w:tc>
        <w:tc>
          <w:tcPr>
            <w:tcW w:w="1341" w:type="dxa"/>
            <w:vAlign w:val="center"/>
          </w:tcPr>
          <w:p w14:paraId="344A6BE2" w14:textId="77777777" w:rsidR="00CC6FD3" w:rsidRPr="00CC6FD3" w:rsidRDefault="00CC6FD3" w:rsidP="00747C63">
            <w:pPr>
              <w:rPr>
                <w:rFonts w:ascii="Arial" w:hAnsi="Arial" w:cs="Arial"/>
                <w:sz w:val="22"/>
                <w:szCs w:val="20"/>
                <w:lang w:val="en-US"/>
              </w:rPr>
            </w:pPr>
            <w:r w:rsidRPr="00CC6FD3">
              <w:rPr>
                <w:rFonts w:ascii="Arial" w:hAnsi="Arial" w:cs="Arial"/>
                <w:sz w:val="22"/>
                <w:szCs w:val="20"/>
                <w:lang w:val="en-US"/>
              </w:rPr>
              <w:t>DPNI</w:t>
            </w:r>
          </w:p>
        </w:tc>
        <w:tc>
          <w:tcPr>
            <w:tcW w:w="3473" w:type="dxa"/>
            <w:vAlign w:val="center"/>
          </w:tcPr>
          <w:p w14:paraId="26197C31" w14:textId="77777777" w:rsidR="00CC6FD3" w:rsidRPr="00CC6FD3" w:rsidRDefault="00CC6FD3" w:rsidP="00747C63">
            <w:pPr>
              <w:rPr>
                <w:rFonts w:ascii="Arial" w:hAnsi="Arial" w:cs="Arial"/>
                <w:sz w:val="22"/>
                <w:szCs w:val="22"/>
                <w:lang w:val="en-US"/>
              </w:rPr>
            </w:pPr>
            <w:r w:rsidRPr="00CC6FD3">
              <w:rPr>
                <w:rFonts w:ascii="Arial" w:hAnsi="Arial" w:cs="Arial"/>
                <w:sz w:val="22"/>
                <w:szCs w:val="22"/>
                <w:lang w:val="en-US"/>
              </w:rPr>
              <w:t>karla.calvette@saude.gov.br</w:t>
            </w:r>
          </w:p>
        </w:tc>
      </w:tr>
      <w:tr w:rsidR="00CC6FD3" w:rsidRPr="00CC6FD3" w14:paraId="40186085" w14:textId="77777777" w:rsidTr="00747C63">
        <w:trPr>
          <w:trHeight w:val="340"/>
        </w:trPr>
        <w:tc>
          <w:tcPr>
            <w:tcW w:w="4814" w:type="dxa"/>
            <w:vAlign w:val="center"/>
          </w:tcPr>
          <w:p w14:paraId="2EF95222" w14:textId="77777777" w:rsidR="00CC6FD3" w:rsidRPr="00CC6FD3" w:rsidRDefault="00CC6FD3" w:rsidP="00747C63">
            <w:pPr>
              <w:rPr>
                <w:rFonts w:ascii="Arial" w:hAnsi="Arial" w:cs="Arial"/>
                <w:sz w:val="22"/>
                <w:szCs w:val="20"/>
              </w:rPr>
            </w:pPr>
            <w:proofErr w:type="spellStart"/>
            <w:r w:rsidRPr="00CC6FD3">
              <w:rPr>
                <w:rFonts w:ascii="Arial" w:hAnsi="Arial" w:cs="Arial"/>
                <w:sz w:val="22"/>
                <w:szCs w:val="20"/>
              </w:rPr>
              <w:t>Ligeíze</w:t>
            </w:r>
            <w:proofErr w:type="spellEnd"/>
            <w:r w:rsidRPr="00CC6FD3">
              <w:rPr>
                <w:rFonts w:ascii="Arial" w:hAnsi="Arial" w:cs="Arial"/>
                <w:sz w:val="22"/>
                <w:szCs w:val="20"/>
              </w:rPr>
              <w:t xml:space="preserve"> Ferreira Lins</w:t>
            </w:r>
          </w:p>
        </w:tc>
        <w:tc>
          <w:tcPr>
            <w:tcW w:w="1341" w:type="dxa"/>
            <w:vAlign w:val="center"/>
          </w:tcPr>
          <w:p w14:paraId="2DD09DEC" w14:textId="77777777" w:rsidR="00CC6FD3" w:rsidRPr="00CC6FD3" w:rsidRDefault="00CC6FD3" w:rsidP="00747C63">
            <w:pPr>
              <w:rPr>
                <w:rFonts w:ascii="Arial" w:hAnsi="Arial" w:cs="Arial"/>
                <w:sz w:val="22"/>
                <w:szCs w:val="20"/>
              </w:rPr>
            </w:pPr>
            <w:r w:rsidRPr="00CC6FD3">
              <w:rPr>
                <w:rFonts w:ascii="Arial" w:hAnsi="Arial" w:cs="Arial"/>
                <w:sz w:val="22"/>
                <w:szCs w:val="20"/>
              </w:rPr>
              <w:t>CGIIS</w:t>
            </w:r>
          </w:p>
        </w:tc>
        <w:tc>
          <w:tcPr>
            <w:tcW w:w="3473" w:type="dxa"/>
            <w:vAlign w:val="center"/>
          </w:tcPr>
          <w:p w14:paraId="374729B9" w14:textId="77777777" w:rsidR="00CC6FD3" w:rsidRPr="00CC6FD3" w:rsidRDefault="00CC6FD3" w:rsidP="00747C63">
            <w:pPr>
              <w:rPr>
                <w:rFonts w:ascii="Arial" w:hAnsi="Arial" w:cs="Arial"/>
                <w:sz w:val="22"/>
                <w:szCs w:val="22"/>
              </w:rPr>
            </w:pPr>
            <w:r w:rsidRPr="00CC6FD3">
              <w:rPr>
                <w:rFonts w:ascii="Arial" w:hAnsi="Arial" w:cs="Arial"/>
                <w:sz w:val="22"/>
                <w:szCs w:val="22"/>
              </w:rPr>
              <w:t>ligeize.lins@saude.gov.br</w:t>
            </w:r>
          </w:p>
        </w:tc>
      </w:tr>
      <w:tr w:rsidR="00CC6FD3" w:rsidRPr="00CC6FD3" w14:paraId="52D311A2" w14:textId="77777777" w:rsidTr="00747C63">
        <w:trPr>
          <w:trHeight w:val="340"/>
        </w:trPr>
        <w:tc>
          <w:tcPr>
            <w:tcW w:w="4814" w:type="dxa"/>
            <w:vAlign w:val="center"/>
          </w:tcPr>
          <w:p w14:paraId="023B9EA5" w14:textId="77777777" w:rsidR="00CC6FD3" w:rsidRPr="00CC6FD3" w:rsidRDefault="00CC6FD3" w:rsidP="00747C63">
            <w:pPr>
              <w:rPr>
                <w:rFonts w:ascii="Arial" w:hAnsi="Arial" w:cs="Arial"/>
                <w:sz w:val="22"/>
                <w:szCs w:val="20"/>
                <w:lang w:val="en-US"/>
              </w:rPr>
            </w:pPr>
            <w:r w:rsidRPr="00CC6FD3">
              <w:rPr>
                <w:rFonts w:ascii="Arial" w:hAnsi="Arial" w:cs="Arial"/>
                <w:sz w:val="22"/>
                <w:szCs w:val="20"/>
                <w:lang w:val="en-US"/>
              </w:rPr>
              <w:lastRenderedPageBreak/>
              <w:t>Vivian Furlan</w:t>
            </w:r>
          </w:p>
        </w:tc>
        <w:tc>
          <w:tcPr>
            <w:tcW w:w="1341" w:type="dxa"/>
            <w:vAlign w:val="center"/>
          </w:tcPr>
          <w:p w14:paraId="4441C8A1" w14:textId="77777777" w:rsidR="00CC6FD3" w:rsidRPr="00CC6FD3" w:rsidRDefault="00CC6FD3" w:rsidP="00747C63">
            <w:pPr>
              <w:rPr>
                <w:rFonts w:ascii="Arial" w:hAnsi="Arial" w:cs="Arial"/>
                <w:sz w:val="22"/>
                <w:szCs w:val="20"/>
                <w:lang w:val="en-US"/>
              </w:rPr>
            </w:pPr>
            <w:r w:rsidRPr="00CC6FD3">
              <w:rPr>
                <w:rFonts w:ascii="Arial" w:hAnsi="Arial" w:cs="Arial"/>
                <w:sz w:val="22"/>
                <w:szCs w:val="20"/>
                <w:lang w:val="en-US"/>
              </w:rPr>
              <w:t>CGIIS</w:t>
            </w:r>
          </w:p>
        </w:tc>
        <w:tc>
          <w:tcPr>
            <w:tcW w:w="3473" w:type="dxa"/>
            <w:vAlign w:val="center"/>
          </w:tcPr>
          <w:p w14:paraId="2ABA942B" w14:textId="77777777" w:rsidR="00CC6FD3" w:rsidRPr="00CC6FD3" w:rsidRDefault="00CC6FD3" w:rsidP="00747C63">
            <w:pPr>
              <w:rPr>
                <w:rFonts w:ascii="Arial" w:hAnsi="Arial" w:cs="Arial"/>
                <w:sz w:val="22"/>
                <w:szCs w:val="22"/>
                <w:lang w:val="en-US"/>
              </w:rPr>
            </w:pPr>
            <w:r w:rsidRPr="00CC6FD3">
              <w:rPr>
                <w:rFonts w:ascii="Arial" w:hAnsi="Arial" w:cs="Arial"/>
                <w:sz w:val="22"/>
                <w:szCs w:val="22"/>
                <w:lang w:val="en-US"/>
              </w:rPr>
              <w:t>vivian.furlan@saude.gov.br</w:t>
            </w:r>
          </w:p>
        </w:tc>
      </w:tr>
      <w:tr w:rsidR="00CC6FD3" w:rsidRPr="00CC6FD3" w14:paraId="23D4CDBD" w14:textId="77777777" w:rsidTr="00747C63">
        <w:trPr>
          <w:trHeight w:val="340"/>
        </w:trPr>
        <w:tc>
          <w:tcPr>
            <w:tcW w:w="4814" w:type="dxa"/>
            <w:vAlign w:val="center"/>
          </w:tcPr>
          <w:p w14:paraId="06584FCB" w14:textId="77777777" w:rsidR="00CC6FD3" w:rsidRPr="00CC6FD3" w:rsidRDefault="00CC6FD3" w:rsidP="00747C63">
            <w:pPr>
              <w:rPr>
                <w:rFonts w:ascii="Arial" w:hAnsi="Arial" w:cs="Arial"/>
                <w:sz w:val="22"/>
                <w:szCs w:val="20"/>
                <w:lang w:val="en-US"/>
              </w:rPr>
            </w:pPr>
            <w:r w:rsidRPr="00CC6FD3">
              <w:rPr>
                <w:rFonts w:ascii="Arial" w:hAnsi="Arial" w:cs="Arial"/>
                <w:sz w:val="22"/>
                <w:szCs w:val="20"/>
                <w:lang w:val="en-US"/>
              </w:rPr>
              <w:t>Walter da Silva Domingos</w:t>
            </w:r>
          </w:p>
        </w:tc>
        <w:tc>
          <w:tcPr>
            <w:tcW w:w="1341" w:type="dxa"/>
            <w:vAlign w:val="center"/>
          </w:tcPr>
          <w:p w14:paraId="04F9CD5B" w14:textId="77777777" w:rsidR="00CC6FD3" w:rsidRPr="00CC6FD3" w:rsidRDefault="00CC6FD3" w:rsidP="00747C63">
            <w:pPr>
              <w:rPr>
                <w:rFonts w:ascii="Arial" w:hAnsi="Arial" w:cs="Arial"/>
                <w:sz w:val="22"/>
                <w:szCs w:val="20"/>
                <w:lang w:val="en-US"/>
              </w:rPr>
            </w:pPr>
            <w:r w:rsidRPr="00CC6FD3">
              <w:rPr>
                <w:rFonts w:ascii="Arial" w:hAnsi="Arial" w:cs="Arial"/>
                <w:sz w:val="22"/>
                <w:szCs w:val="20"/>
                <w:lang w:val="en-US"/>
              </w:rPr>
              <w:t>CGIIS</w:t>
            </w:r>
          </w:p>
        </w:tc>
        <w:tc>
          <w:tcPr>
            <w:tcW w:w="3473" w:type="dxa"/>
            <w:vAlign w:val="center"/>
          </w:tcPr>
          <w:p w14:paraId="7E47CEC8" w14:textId="77777777" w:rsidR="00CC6FD3" w:rsidRPr="00CC6FD3" w:rsidRDefault="00CC6FD3" w:rsidP="00747C63">
            <w:pPr>
              <w:rPr>
                <w:rFonts w:ascii="Arial" w:hAnsi="Arial" w:cs="Arial"/>
                <w:sz w:val="22"/>
                <w:szCs w:val="22"/>
                <w:lang w:val="en-US"/>
              </w:rPr>
            </w:pPr>
            <w:r w:rsidRPr="00CC6FD3">
              <w:rPr>
                <w:rFonts w:ascii="Arial" w:hAnsi="Arial" w:cs="Arial"/>
                <w:sz w:val="22"/>
                <w:szCs w:val="22"/>
                <w:lang w:val="en-US"/>
              </w:rPr>
              <w:t>walter.domingos@saude.gov.br</w:t>
            </w:r>
          </w:p>
        </w:tc>
      </w:tr>
    </w:tbl>
    <w:p w14:paraId="56B36DA6" w14:textId="77777777" w:rsidR="00A03357" w:rsidRPr="00115EC1" w:rsidRDefault="00A03357" w:rsidP="00AE335E">
      <w:pPr>
        <w:pBdr>
          <w:bottom w:val="single" w:sz="4" w:space="1" w:color="auto"/>
        </w:pBdr>
        <w:spacing w:before="120" w:after="120" w:line="360" w:lineRule="auto"/>
        <w:jc w:val="both"/>
        <w:rPr>
          <w:rFonts w:ascii="Arial" w:hAnsi="Arial" w:cs="Arial"/>
          <w:lang w:val="en-US"/>
        </w:rPr>
      </w:pPr>
    </w:p>
    <w:p w14:paraId="31432324" w14:textId="3A2FB42E" w:rsidR="00C44873" w:rsidRPr="00C74850" w:rsidRDefault="00C44873" w:rsidP="00B56D8B">
      <w:pPr>
        <w:pStyle w:val="Ttulo1"/>
        <w:rPr>
          <w:rFonts w:ascii="Arial" w:hAnsi="Arial" w:cs="Arial"/>
          <w:b/>
          <w:bCs/>
          <w:color w:val="auto"/>
        </w:rPr>
      </w:pPr>
      <w:r w:rsidRPr="00C74850">
        <w:rPr>
          <w:rFonts w:ascii="Arial" w:hAnsi="Arial" w:cs="Arial"/>
          <w:b/>
          <w:bCs/>
          <w:color w:val="auto"/>
        </w:rPr>
        <w:t>Anotações:</w:t>
      </w:r>
    </w:p>
    <w:p w14:paraId="1D1E2296" w14:textId="3A4FE79B" w:rsidR="00660FC8" w:rsidRDefault="006F7CB4" w:rsidP="00CC6FD3">
      <w:pPr>
        <w:numPr>
          <w:ilvl w:val="0"/>
          <w:numId w:val="3"/>
        </w:numPr>
        <w:shd w:val="clear" w:color="auto" w:fill="FFFFFF"/>
        <w:spacing w:before="100" w:beforeAutospacing="1" w:after="120"/>
        <w:jc w:val="both"/>
        <w:rPr>
          <w:rFonts w:ascii="Arial" w:hAnsi="Arial" w:cs="Arial"/>
          <w:lang w:eastAsia="pt-BR"/>
        </w:rPr>
      </w:pPr>
      <w:r w:rsidRPr="005B095D">
        <w:rPr>
          <w:rFonts w:ascii="Arial" w:hAnsi="Arial" w:cs="Arial"/>
          <w:lang w:eastAsia="pt-BR"/>
        </w:rPr>
        <w:t xml:space="preserve">Mencionado que a ata do </w:t>
      </w:r>
      <w:r w:rsidR="006F327D" w:rsidRPr="005B095D">
        <w:rPr>
          <w:rFonts w:ascii="Arial" w:hAnsi="Arial" w:cs="Arial"/>
          <w:lang w:eastAsia="pt-BR"/>
        </w:rPr>
        <w:t>último</w:t>
      </w:r>
      <w:r w:rsidRPr="005B095D">
        <w:rPr>
          <w:rFonts w:ascii="Arial" w:hAnsi="Arial" w:cs="Arial"/>
          <w:lang w:eastAsia="pt-BR"/>
        </w:rPr>
        <w:t xml:space="preserve"> ponto de controle </w:t>
      </w:r>
      <w:r w:rsidR="00937057" w:rsidRPr="005B095D">
        <w:rPr>
          <w:rFonts w:ascii="Arial" w:hAnsi="Arial" w:cs="Arial"/>
          <w:lang w:eastAsia="pt-BR"/>
        </w:rPr>
        <w:t>será enviada junto a do encontro de hoje</w:t>
      </w:r>
      <w:r w:rsidRPr="005B095D">
        <w:rPr>
          <w:rFonts w:ascii="Arial" w:hAnsi="Arial" w:cs="Arial"/>
          <w:lang w:eastAsia="pt-BR"/>
        </w:rPr>
        <w:t>. As atas serão consideradas finais um dia antes do próximo ponto de controle. Antes desse período, estará em arquivo word enviado pelo e-mail para complementações e considerações;</w:t>
      </w:r>
    </w:p>
    <w:p w14:paraId="49B7E58E" w14:textId="345821BA" w:rsidR="00BE7456" w:rsidRPr="00CC6FD3" w:rsidRDefault="00BE7456" w:rsidP="00CC6FD3">
      <w:pPr>
        <w:numPr>
          <w:ilvl w:val="0"/>
          <w:numId w:val="3"/>
        </w:numPr>
        <w:shd w:val="clear" w:color="auto" w:fill="FFFFFF"/>
        <w:spacing w:before="100" w:beforeAutospacing="1" w:after="120"/>
        <w:jc w:val="both"/>
        <w:rPr>
          <w:rFonts w:ascii="Arial" w:hAnsi="Arial" w:cs="Arial"/>
          <w:lang w:eastAsia="pt-BR"/>
        </w:rPr>
      </w:pPr>
      <w:r>
        <w:rPr>
          <w:rFonts w:ascii="Arial" w:hAnsi="Arial" w:cs="Arial"/>
          <w:lang w:eastAsia="pt-BR"/>
        </w:rPr>
        <w:t>Informe que Carolina passa a ser a nova coordenadora de portifólio do projeto pelo HSL no lugar do Gabriel.</w:t>
      </w:r>
    </w:p>
    <w:p w14:paraId="3F8B706E" w14:textId="77777777" w:rsidR="005B095D" w:rsidRPr="00F460BF" w:rsidRDefault="005B095D" w:rsidP="005B095D">
      <w:pPr>
        <w:pStyle w:val="PargrafodaLista"/>
        <w:numPr>
          <w:ilvl w:val="0"/>
          <w:numId w:val="3"/>
        </w:numPr>
        <w:rPr>
          <w:rFonts w:eastAsia="Times New Roman" w:cs="Arial"/>
          <w:b/>
          <w:bCs/>
          <w:szCs w:val="24"/>
          <w:lang w:eastAsia="pt-BR"/>
        </w:rPr>
      </w:pPr>
      <w:r w:rsidRPr="00F460BF">
        <w:rPr>
          <w:rFonts w:eastAsia="Times New Roman" w:cs="Arial"/>
          <w:b/>
          <w:bCs/>
          <w:szCs w:val="24"/>
          <w:lang w:eastAsia="pt-BR"/>
        </w:rPr>
        <w:t>Prova de conceito, mapeamento laboratório e RAC;</w:t>
      </w:r>
    </w:p>
    <w:p w14:paraId="3CB3E010" w14:textId="2EFCAC35" w:rsidR="005B095D" w:rsidRDefault="005B095D" w:rsidP="005B095D">
      <w:pPr>
        <w:numPr>
          <w:ilvl w:val="1"/>
          <w:numId w:val="3"/>
        </w:numPr>
        <w:shd w:val="clear" w:color="auto" w:fill="FFFFFF"/>
        <w:spacing w:before="100" w:beforeAutospacing="1" w:after="120"/>
        <w:jc w:val="both"/>
        <w:rPr>
          <w:rFonts w:ascii="Arial" w:hAnsi="Arial" w:cs="Arial"/>
          <w:lang w:eastAsia="pt-BR"/>
        </w:rPr>
      </w:pPr>
      <w:r>
        <w:rPr>
          <w:rFonts w:ascii="Arial" w:hAnsi="Arial" w:cs="Arial"/>
          <w:lang w:eastAsia="pt-BR"/>
        </w:rPr>
        <w:t>CGIIS menciona que solicitou celeridade para encarregada de dados do MS e está aguardando. Também menciona que está em etapa de apreciação dos mapeamentos realizados pela equipe do HSL para dar devolutivas e, se necessário, tentar agenda com equipe do GAL para tratar mapeamentos dos exames laboratoriais</w:t>
      </w:r>
      <w:r w:rsidR="00BE7456">
        <w:rPr>
          <w:rFonts w:ascii="Arial" w:hAnsi="Arial" w:cs="Arial"/>
          <w:lang w:eastAsia="pt-BR"/>
        </w:rPr>
        <w:t xml:space="preserve"> e enviará por escrito as necessidades se colocando à disposição para uma reunião, caso eles apresentem a necessidade</w:t>
      </w:r>
      <w:r>
        <w:rPr>
          <w:rFonts w:ascii="Arial" w:hAnsi="Arial" w:cs="Arial"/>
          <w:lang w:eastAsia="pt-BR"/>
        </w:rPr>
        <w:t>.</w:t>
      </w:r>
    </w:p>
    <w:p w14:paraId="726CFAF7" w14:textId="44EE13A7" w:rsidR="00CC6FD3" w:rsidRPr="00CC6FD3" w:rsidRDefault="00CC6FD3" w:rsidP="00CC6FD3">
      <w:pPr>
        <w:numPr>
          <w:ilvl w:val="0"/>
          <w:numId w:val="3"/>
        </w:numPr>
        <w:shd w:val="clear" w:color="auto" w:fill="FFFFFF"/>
        <w:spacing w:before="100" w:beforeAutospacing="1" w:after="120"/>
        <w:jc w:val="both"/>
        <w:rPr>
          <w:rFonts w:ascii="Arial" w:hAnsi="Arial" w:cs="Arial"/>
          <w:b/>
          <w:bCs/>
          <w:lang w:eastAsia="pt-BR"/>
        </w:rPr>
      </w:pPr>
      <w:r w:rsidRPr="00CC6FD3">
        <w:rPr>
          <w:rFonts w:ascii="Arial" w:hAnsi="Arial" w:cs="Arial"/>
          <w:b/>
          <w:bCs/>
          <w:lang w:eastAsia="pt-BR"/>
        </w:rPr>
        <w:t>Estrutura do GOV no IPS e Conecte SUS</w:t>
      </w:r>
    </w:p>
    <w:p w14:paraId="25676B4D" w14:textId="14D70E89" w:rsidR="00CC6FD3" w:rsidRDefault="00CC6FD3" w:rsidP="00CC6FD3">
      <w:pPr>
        <w:numPr>
          <w:ilvl w:val="1"/>
          <w:numId w:val="3"/>
        </w:numPr>
        <w:shd w:val="clear" w:color="auto" w:fill="FFFFFF"/>
        <w:spacing w:before="100" w:beforeAutospacing="1" w:after="120"/>
        <w:jc w:val="both"/>
        <w:rPr>
          <w:rFonts w:ascii="Arial" w:hAnsi="Arial" w:cs="Arial"/>
          <w:lang w:eastAsia="pt-BR"/>
        </w:rPr>
      </w:pPr>
      <w:r>
        <w:rPr>
          <w:rFonts w:ascii="Arial" w:hAnsi="Arial" w:cs="Arial"/>
          <w:lang w:eastAsia="pt-BR"/>
        </w:rPr>
        <w:t xml:space="preserve">Diante do questionamento do formato de uso do GOV no projeto do IPS, CGIIS menciona que a proposta mais viável é utilizar o IPS como um </w:t>
      </w:r>
      <w:proofErr w:type="spellStart"/>
      <w:r>
        <w:rPr>
          <w:rFonts w:ascii="Arial" w:hAnsi="Arial" w:cs="Arial"/>
          <w:lang w:eastAsia="pt-BR"/>
        </w:rPr>
        <w:t>miniapp</w:t>
      </w:r>
      <w:proofErr w:type="spellEnd"/>
      <w:r>
        <w:rPr>
          <w:rFonts w:ascii="Arial" w:hAnsi="Arial" w:cs="Arial"/>
          <w:lang w:eastAsia="pt-BR"/>
        </w:rPr>
        <w:t xml:space="preserve"> dentro do Conecte SUS, já utilizando a estrutura existente. Isso ainda será discutido, mas esse será o caminho mais viável.</w:t>
      </w:r>
    </w:p>
    <w:p w14:paraId="7AB89CEF" w14:textId="2726F9D6" w:rsidR="00CC6FD3" w:rsidRPr="005B095D" w:rsidRDefault="00CC6FD3" w:rsidP="00CC6FD3">
      <w:pPr>
        <w:numPr>
          <w:ilvl w:val="1"/>
          <w:numId w:val="3"/>
        </w:numPr>
        <w:shd w:val="clear" w:color="auto" w:fill="FFFFFF"/>
        <w:spacing w:before="100" w:beforeAutospacing="1" w:after="120"/>
        <w:jc w:val="both"/>
        <w:rPr>
          <w:rFonts w:ascii="Arial" w:hAnsi="Arial" w:cs="Arial"/>
          <w:lang w:eastAsia="pt-BR"/>
        </w:rPr>
      </w:pPr>
      <w:r>
        <w:rPr>
          <w:rFonts w:ascii="Arial" w:hAnsi="Arial" w:cs="Arial"/>
          <w:lang w:eastAsia="pt-BR"/>
        </w:rPr>
        <w:t>HSL menciona que esse é um importante ponto para continuidade do projeto, visto que o escopo do projeto vigente se propõe fazer uma prova de conceito.</w:t>
      </w:r>
    </w:p>
    <w:p w14:paraId="5BA7A50C" w14:textId="77777777" w:rsidR="005B095D" w:rsidRPr="00006FDE" w:rsidRDefault="005B095D" w:rsidP="005B095D">
      <w:pPr>
        <w:numPr>
          <w:ilvl w:val="0"/>
          <w:numId w:val="3"/>
        </w:numPr>
        <w:shd w:val="clear" w:color="auto" w:fill="FFFFFF"/>
        <w:spacing w:before="100" w:beforeAutospacing="1" w:after="120"/>
        <w:jc w:val="both"/>
        <w:rPr>
          <w:rFonts w:ascii="Arial" w:hAnsi="Arial" w:cs="Arial"/>
          <w:b/>
          <w:bCs/>
          <w:lang w:eastAsia="pt-BR"/>
        </w:rPr>
      </w:pPr>
      <w:r w:rsidRPr="00006FDE">
        <w:rPr>
          <w:rFonts w:ascii="Arial" w:hAnsi="Arial" w:cs="Arial"/>
          <w:b/>
          <w:bCs/>
          <w:lang w:eastAsia="pt-BR"/>
        </w:rPr>
        <w:t>Retomada do Laboratório OCL</w:t>
      </w:r>
    </w:p>
    <w:p w14:paraId="49739207" w14:textId="0DAFCC1E" w:rsidR="005B095D" w:rsidRDefault="005B095D" w:rsidP="005B095D">
      <w:pPr>
        <w:numPr>
          <w:ilvl w:val="1"/>
          <w:numId w:val="3"/>
        </w:numPr>
        <w:shd w:val="clear" w:color="auto" w:fill="FFFFFF"/>
        <w:spacing w:before="100" w:beforeAutospacing="1" w:after="120"/>
        <w:jc w:val="both"/>
        <w:rPr>
          <w:rFonts w:ascii="Arial" w:hAnsi="Arial" w:cs="Arial"/>
          <w:lang w:eastAsia="pt-BR"/>
        </w:rPr>
      </w:pPr>
      <w:r w:rsidRPr="00006FDE">
        <w:rPr>
          <w:rFonts w:ascii="Arial" w:hAnsi="Arial" w:cs="Arial"/>
          <w:lang w:eastAsia="pt-BR"/>
        </w:rPr>
        <w:t xml:space="preserve">CGIIS </w:t>
      </w:r>
      <w:r>
        <w:rPr>
          <w:rFonts w:ascii="Arial" w:hAnsi="Arial" w:cs="Arial"/>
          <w:lang w:eastAsia="pt-BR"/>
        </w:rPr>
        <w:t>destaca que</w:t>
      </w:r>
      <w:r w:rsidR="00BE7456">
        <w:rPr>
          <w:rFonts w:ascii="Arial" w:hAnsi="Arial" w:cs="Arial"/>
          <w:lang w:eastAsia="pt-BR"/>
        </w:rPr>
        <w:t xml:space="preserve"> equipe de banco de dados se propôs a ajudar na internalização como uma ferramenta para a CGIIS e que posteriormente será discutido como isso será feito, visto que a internalização deveria seguir a MAD e isso não é possível em relação ao OCL.</w:t>
      </w:r>
    </w:p>
    <w:p w14:paraId="3DF301CF" w14:textId="7F72C24D" w:rsidR="00BE7456" w:rsidRDefault="00BE7456" w:rsidP="005B095D">
      <w:pPr>
        <w:numPr>
          <w:ilvl w:val="1"/>
          <w:numId w:val="3"/>
        </w:numPr>
        <w:shd w:val="clear" w:color="auto" w:fill="FFFFFF"/>
        <w:spacing w:before="100" w:beforeAutospacing="1" w:after="120"/>
        <w:jc w:val="both"/>
        <w:rPr>
          <w:rFonts w:ascii="Arial" w:hAnsi="Arial" w:cs="Arial"/>
          <w:lang w:eastAsia="pt-BR"/>
        </w:rPr>
      </w:pPr>
      <w:r>
        <w:rPr>
          <w:rFonts w:ascii="Arial" w:hAnsi="Arial" w:cs="Arial"/>
          <w:lang w:eastAsia="pt-BR"/>
        </w:rPr>
        <w:t xml:space="preserve">CGIIS ainda destaca que surgiu ruído em relação ao OCL e RTS, mas destaca que todos os pontos já foram alinhados com o DRAC/SAES e entendido a concomitância e objetivos de ambos, eliminando esses ruídos que surgiram </w:t>
      </w:r>
      <w:r w:rsidR="00F800A6">
        <w:rPr>
          <w:rFonts w:ascii="Arial" w:hAnsi="Arial" w:cs="Arial"/>
          <w:lang w:eastAsia="pt-BR"/>
        </w:rPr>
        <w:t>na coordenação</w:t>
      </w:r>
      <w:r w:rsidR="003519EF">
        <w:rPr>
          <w:rFonts w:ascii="Arial" w:hAnsi="Arial" w:cs="Arial"/>
          <w:lang w:eastAsia="pt-BR"/>
        </w:rPr>
        <w:t xml:space="preserve"> de projetos do </w:t>
      </w:r>
      <w:proofErr w:type="spellStart"/>
      <w:r w:rsidR="003519EF">
        <w:rPr>
          <w:rFonts w:ascii="Arial" w:hAnsi="Arial" w:cs="Arial"/>
          <w:lang w:eastAsia="pt-BR"/>
        </w:rPr>
        <w:t>Datasus</w:t>
      </w:r>
      <w:proofErr w:type="spellEnd"/>
      <w:r w:rsidR="003519EF">
        <w:rPr>
          <w:rFonts w:ascii="Arial" w:hAnsi="Arial" w:cs="Arial"/>
          <w:lang w:eastAsia="pt-BR"/>
        </w:rPr>
        <w:t>.</w:t>
      </w:r>
    </w:p>
    <w:p w14:paraId="3306699B" w14:textId="77777777" w:rsidR="005B095D" w:rsidRPr="00CC57F8" w:rsidRDefault="005B095D" w:rsidP="005B095D">
      <w:pPr>
        <w:numPr>
          <w:ilvl w:val="0"/>
          <w:numId w:val="3"/>
        </w:numPr>
        <w:shd w:val="clear" w:color="auto" w:fill="FFFFFF"/>
        <w:spacing w:before="100" w:beforeAutospacing="1" w:after="120"/>
        <w:jc w:val="both"/>
        <w:rPr>
          <w:rFonts w:ascii="Arial" w:hAnsi="Arial" w:cs="Arial"/>
          <w:b/>
          <w:bCs/>
          <w:lang w:eastAsia="pt-BR"/>
        </w:rPr>
      </w:pPr>
      <w:r w:rsidRPr="00CC57F8">
        <w:rPr>
          <w:rFonts w:ascii="Arial" w:hAnsi="Arial" w:cs="Arial"/>
          <w:b/>
          <w:bCs/>
          <w:lang w:eastAsia="pt-BR"/>
        </w:rPr>
        <w:t>OBM</w:t>
      </w:r>
    </w:p>
    <w:p w14:paraId="1231E7B7" w14:textId="4CDCE4D1" w:rsidR="006D587B" w:rsidRDefault="003519EF" w:rsidP="005B095D">
      <w:pPr>
        <w:numPr>
          <w:ilvl w:val="1"/>
          <w:numId w:val="3"/>
        </w:numPr>
        <w:shd w:val="clear" w:color="auto" w:fill="FFFFFF"/>
        <w:spacing w:before="100" w:beforeAutospacing="1" w:after="120"/>
        <w:jc w:val="both"/>
        <w:rPr>
          <w:rFonts w:ascii="Arial" w:hAnsi="Arial" w:cs="Arial"/>
          <w:lang w:eastAsia="pt-BR"/>
        </w:rPr>
      </w:pPr>
      <w:r>
        <w:rPr>
          <w:rFonts w:ascii="Arial" w:hAnsi="Arial" w:cs="Arial"/>
          <w:lang w:eastAsia="pt-BR"/>
        </w:rPr>
        <w:t>HSL menciona que está caminhando para finalização da AMP e a proposta é que na continuidade a equipe passe a apoiar a equipe da OBM na internalização, visto o retorno da Monalisa e a inclusão de um novo farmacêutico na equipe.</w:t>
      </w:r>
    </w:p>
    <w:p w14:paraId="5AA4AAB0" w14:textId="77777777" w:rsidR="005B095D" w:rsidRPr="00AA774B" w:rsidRDefault="005B095D" w:rsidP="005B095D">
      <w:pPr>
        <w:numPr>
          <w:ilvl w:val="0"/>
          <w:numId w:val="3"/>
        </w:numPr>
        <w:shd w:val="clear" w:color="auto" w:fill="FFFFFF"/>
        <w:spacing w:before="100" w:beforeAutospacing="1" w:after="120"/>
        <w:jc w:val="both"/>
        <w:rPr>
          <w:rFonts w:ascii="Arial" w:hAnsi="Arial" w:cs="Arial"/>
          <w:b/>
          <w:bCs/>
          <w:lang w:eastAsia="pt-BR"/>
        </w:rPr>
      </w:pPr>
      <w:r>
        <w:rPr>
          <w:rFonts w:ascii="Arial" w:hAnsi="Arial" w:cs="Arial"/>
          <w:b/>
          <w:bCs/>
          <w:lang w:eastAsia="pt-BR"/>
        </w:rPr>
        <w:t>Mapeamento de imunobiológicos</w:t>
      </w:r>
    </w:p>
    <w:p w14:paraId="7A350092" w14:textId="1F7DFF9D" w:rsidR="005B095D" w:rsidRDefault="005B095D" w:rsidP="005B095D">
      <w:pPr>
        <w:numPr>
          <w:ilvl w:val="1"/>
          <w:numId w:val="3"/>
        </w:numPr>
        <w:shd w:val="clear" w:color="auto" w:fill="FFFFFF"/>
        <w:spacing w:before="100" w:beforeAutospacing="1" w:after="120"/>
        <w:jc w:val="both"/>
        <w:rPr>
          <w:rFonts w:ascii="Arial" w:hAnsi="Arial" w:cs="Arial"/>
          <w:lang w:eastAsia="pt-BR"/>
        </w:rPr>
      </w:pPr>
      <w:r>
        <w:rPr>
          <w:rFonts w:ascii="Arial" w:hAnsi="Arial" w:cs="Arial"/>
          <w:lang w:eastAsia="pt-BR"/>
        </w:rPr>
        <w:t>Destacado que atualmente os imunobiológicos estão em etapa de inclusão na OBM.</w:t>
      </w:r>
    </w:p>
    <w:p w14:paraId="4A086B34" w14:textId="77777777" w:rsidR="005B095D" w:rsidRPr="00D46586" w:rsidRDefault="005B095D" w:rsidP="005B095D">
      <w:pPr>
        <w:numPr>
          <w:ilvl w:val="0"/>
          <w:numId w:val="3"/>
        </w:numPr>
        <w:shd w:val="clear" w:color="auto" w:fill="FFFFFF"/>
        <w:spacing w:before="100" w:beforeAutospacing="1" w:after="120"/>
        <w:jc w:val="both"/>
        <w:rPr>
          <w:rFonts w:ascii="Arial" w:hAnsi="Arial" w:cs="Arial"/>
          <w:b/>
          <w:bCs/>
          <w:lang w:eastAsia="pt-BR"/>
        </w:rPr>
      </w:pPr>
      <w:r w:rsidRPr="00D46586">
        <w:rPr>
          <w:rFonts w:ascii="Arial" w:hAnsi="Arial" w:cs="Arial"/>
          <w:b/>
          <w:bCs/>
          <w:lang w:eastAsia="pt-BR"/>
        </w:rPr>
        <w:t>Sumário do paciente IPS</w:t>
      </w:r>
    </w:p>
    <w:p w14:paraId="0B91719F" w14:textId="2A836690" w:rsidR="005B095D" w:rsidRPr="003519EF" w:rsidRDefault="005B095D" w:rsidP="005B095D">
      <w:pPr>
        <w:numPr>
          <w:ilvl w:val="1"/>
          <w:numId w:val="3"/>
        </w:numPr>
        <w:shd w:val="clear" w:color="auto" w:fill="FFFFFF"/>
        <w:spacing w:before="100" w:beforeAutospacing="1" w:after="120"/>
        <w:jc w:val="both"/>
        <w:rPr>
          <w:rFonts w:ascii="Arial" w:hAnsi="Arial" w:cs="Arial"/>
          <w:lang w:eastAsia="pt-BR"/>
        </w:rPr>
      </w:pPr>
      <w:r w:rsidRPr="003519EF">
        <w:rPr>
          <w:rFonts w:ascii="Arial" w:hAnsi="Arial" w:cs="Arial"/>
          <w:lang w:eastAsia="pt-BR"/>
        </w:rPr>
        <w:lastRenderedPageBreak/>
        <w:t xml:space="preserve">HSL </w:t>
      </w:r>
      <w:r w:rsidR="003519EF" w:rsidRPr="003519EF">
        <w:rPr>
          <w:rFonts w:ascii="Arial" w:hAnsi="Arial" w:cs="Arial"/>
          <w:lang w:eastAsia="pt-BR"/>
        </w:rPr>
        <w:t>menciona que no próximo encontro s</w:t>
      </w:r>
      <w:r w:rsidR="003519EF">
        <w:rPr>
          <w:rFonts w:ascii="Arial" w:hAnsi="Arial" w:cs="Arial"/>
          <w:lang w:eastAsia="pt-BR"/>
        </w:rPr>
        <w:t>erá apresentado o visualizado de sumário do paciente.</w:t>
      </w:r>
    </w:p>
    <w:p w14:paraId="4BD1FDB6" w14:textId="0FD58100" w:rsidR="0057528B" w:rsidRPr="006E60D6" w:rsidRDefault="006E60D6" w:rsidP="006E60D6">
      <w:pPr>
        <w:pStyle w:val="PargrafodaLista"/>
        <w:numPr>
          <w:ilvl w:val="0"/>
          <w:numId w:val="3"/>
        </w:numPr>
        <w:shd w:val="clear" w:color="auto" w:fill="FFFFFF"/>
        <w:spacing w:before="100" w:beforeAutospacing="1" w:after="120"/>
        <w:jc w:val="both"/>
        <w:rPr>
          <w:rFonts w:cs="Arial"/>
          <w:b/>
          <w:bCs/>
          <w:lang w:eastAsia="pt-BR"/>
        </w:rPr>
      </w:pPr>
      <w:r w:rsidRPr="006E60D6">
        <w:rPr>
          <w:rFonts w:cs="Arial"/>
          <w:b/>
          <w:bCs/>
          <w:lang w:eastAsia="pt-BR"/>
        </w:rPr>
        <w:t>Sumário de Alta Obstétrico e IPS</w:t>
      </w:r>
    </w:p>
    <w:p w14:paraId="18DA02FA" w14:textId="28CD807E" w:rsidR="00805A49" w:rsidRPr="003519EF" w:rsidRDefault="003519EF" w:rsidP="003519EF">
      <w:pPr>
        <w:pStyle w:val="PargrafodaLista"/>
        <w:numPr>
          <w:ilvl w:val="1"/>
          <w:numId w:val="3"/>
        </w:numPr>
        <w:shd w:val="clear" w:color="auto" w:fill="FFFFFF"/>
        <w:spacing w:before="100" w:beforeAutospacing="1" w:after="120"/>
        <w:jc w:val="both"/>
        <w:rPr>
          <w:rFonts w:cs="Arial"/>
          <w:lang w:eastAsia="pt-BR"/>
        </w:rPr>
      </w:pPr>
      <w:r>
        <w:rPr>
          <w:rFonts w:cs="Arial"/>
          <w:lang w:eastAsia="pt-BR"/>
        </w:rPr>
        <w:t>CGIIS destaca que enviou os recursos do IPS relacionados à gestão para apreciação da equipe do Einstein para composição do modelo e está aguardando a devolutiva da equipe quanto a apreciação.</w:t>
      </w:r>
    </w:p>
    <w:p w14:paraId="5B957024" w14:textId="6F170F7A" w:rsidR="0057528B" w:rsidRPr="006E60D6" w:rsidRDefault="0057528B" w:rsidP="00AF5DC2">
      <w:pPr>
        <w:pStyle w:val="PargrafodaLista"/>
        <w:numPr>
          <w:ilvl w:val="0"/>
          <w:numId w:val="3"/>
        </w:numPr>
        <w:shd w:val="clear" w:color="auto" w:fill="FFFFFF"/>
        <w:spacing w:before="100" w:beforeAutospacing="1" w:after="120"/>
        <w:jc w:val="both"/>
        <w:rPr>
          <w:rFonts w:cs="Arial"/>
          <w:b/>
          <w:bCs/>
          <w:lang w:eastAsia="pt-BR"/>
        </w:rPr>
      </w:pPr>
      <w:r w:rsidRPr="006E60D6">
        <w:rPr>
          <w:rFonts w:cs="Arial"/>
          <w:b/>
          <w:bCs/>
          <w:lang w:eastAsia="pt-BR"/>
        </w:rPr>
        <w:t>Continuidade do Projeto:</w:t>
      </w:r>
    </w:p>
    <w:p w14:paraId="7525BB37" w14:textId="0571FCF2" w:rsidR="0057528B" w:rsidRDefault="003519EF" w:rsidP="006E60D6">
      <w:pPr>
        <w:pStyle w:val="PargrafodaLista"/>
        <w:numPr>
          <w:ilvl w:val="1"/>
          <w:numId w:val="3"/>
        </w:numPr>
        <w:shd w:val="clear" w:color="auto" w:fill="FFFFFF"/>
        <w:spacing w:before="100" w:beforeAutospacing="1" w:after="120"/>
        <w:jc w:val="both"/>
        <w:rPr>
          <w:rFonts w:cs="Arial"/>
          <w:lang w:eastAsia="pt-BR"/>
        </w:rPr>
      </w:pPr>
      <w:r>
        <w:rPr>
          <w:rFonts w:cs="Arial"/>
          <w:lang w:eastAsia="pt-BR"/>
        </w:rPr>
        <w:t xml:space="preserve">CGIIS destaca </w:t>
      </w:r>
      <w:r w:rsidR="002A1D83">
        <w:rPr>
          <w:rFonts w:cs="Arial"/>
          <w:lang w:eastAsia="pt-BR"/>
        </w:rPr>
        <w:t>a necessidade de agendar uma reunião</w:t>
      </w:r>
      <w:r>
        <w:rPr>
          <w:rFonts w:cs="Arial"/>
          <w:lang w:eastAsia="pt-BR"/>
        </w:rPr>
        <w:t xml:space="preserve"> para tratar sobre escopo de continuidade do projeto.</w:t>
      </w:r>
    </w:p>
    <w:p w14:paraId="54E2B9E5" w14:textId="07548E27" w:rsidR="003519EF" w:rsidRPr="003519EF" w:rsidRDefault="003519EF" w:rsidP="003519EF">
      <w:pPr>
        <w:pStyle w:val="PargrafodaLista"/>
        <w:numPr>
          <w:ilvl w:val="0"/>
          <w:numId w:val="3"/>
        </w:numPr>
        <w:shd w:val="clear" w:color="auto" w:fill="FFFFFF"/>
        <w:spacing w:before="100" w:beforeAutospacing="1" w:after="120"/>
        <w:jc w:val="both"/>
        <w:rPr>
          <w:rFonts w:cs="Arial"/>
          <w:b/>
          <w:bCs/>
          <w:lang w:eastAsia="pt-BR"/>
        </w:rPr>
      </w:pPr>
      <w:r w:rsidRPr="003519EF">
        <w:rPr>
          <w:rFonts w:cs="Arial"/>
          <w:b/>
          <w:bCs/>
          <w:lang w:eastAsia="pt-BR"/>
        </w:rPr>
        <w:t>Ajustes do SIES e DLOG</w:t>
      </w:r>
    </w:p>
    <w:p w14:paraId="514A8DC9" w14:textId="35A4EFB6" w:rsidR="003519EF" w:rsidRDefault="003519EF" w:rsidP="003519EF">
      <w:pPr>
        <w:pStyle w:val="PargrafodaLista"/>
        <w:numPr>
          <w:ilvl w:val="1"/>
          <w:numId w:val="3"/>
        </w:numPr>
        <w:shd w:val="clear" w:color="auto" w:fill="FFFFFF"/>
        <w:spacing w:before="100" w:beforeAutospacing="1" w:after="120"/>
        <w:jc w:val="both"/>
        <w:rPr>
          <w:rFonts w:cs="Arial"/>
          <w:lang w:eastAsia="pt-BR"/>
        </w:rPr>
      </w:pPr>
      <w:r>
        <w:rPr>
          <w:rFonts w:cs="Arial"/>
          <w:lang w:eastAsia="pt-BR"/>
        </w:rPr>
        <w:t>DPNI solicita que que seja removido como ponto de ação o ajuste do SIES e DLOG para harmonização dos imunobiológicos.</w:t>
      </w:r>
    </w:p>
    <w:p w14:paraId="218DCFF6" w14:textId="3596A5B5" w:rsidR="003519EF" w:rsidRPr="006E60D6" w:rsidRDefault="003519EF" w:rsidP="003519EF">
      <w:pPr>
        <w:pStyle w:val="PargrafodaLista"/>
        <w:numPr>
          <w:ilvl w:val="1"/>
          <w:numId w:val="3"/>
        </w:numPr>
        <w:shd w:val="clear" w:color="auto" w:fill="FFFFFF"/>
        <w:spacing w:before="100" w:beforeAutospacing="1" w:after="120"/>
        <w:jc w:val="both"/>
        <w:rPr>
          <w:rFonts w:cs="Arial"/>
          <w:lang w:eastAsia="pt-BR"/>
        </w:rPr>
      </w:pPr>
      <w:r>
        <w:rPr>
          <w:rFonts w:cs="Arial"/>
          <w:lang w:eastAsia="pt-BR"/>
        </w:rPr>
        <w:t>CGIIS destaca que a proposta é que isso facilitaria e resolveria problemas atualmente enfrentados, mas que a decisão é do DPNI e que a pauta será removida dos encaminhamentos.</w:t>
      </w:r>
    </w:p>
    <w:p w14:paraId="3C43886E" w14:textId="77777777" w:rsidR="005353FF" w:rsidRDefault="005353FF" w:rsidP="003A266D">
      <w:pPr>
        <w:pBdr>
          <w:bottom w:val="single" w:sz="4" w:space="1" w:color="auto"/>
        </w:pBdr>
        <w:shd w:val="clear" w:color="auto" w:fill="FFFFFF"/>
        <w:spacing w:before="100" w:beforeAutospacing="1" w:after="120"/>
        <w:jc w:val="both"/>
        <w:rPr>
          <w:rFonts w:ascii="Arial" w:hAnsi="Arial" w:cs="Arial"/>
          <w:lang w:eastAsia="pt-BR"/>
        </w:rPr>
      </w:pPr>
    </w:p>
    <w:p w14:paraId="4F6683C9" w14:textId="77777777" w:rsidR="00850537" w:rsidRPr="00CC57F8" w:rsidRDefault="00850537" w:rsidP="003A266D">
      <w:pPr>
        <w:pBdr>
          <w:bottom w:val="single" w:sz="4" w:space="1" w:color="auto"/>
        </w:pBdr>
        <w:shd w:val="clear" w:color="auto" w:fill="FFFFFF"/>
        <w:spacing w:before="100" w:beforeAutospacing="1" w:after="120"/>
        <w:jc w:val="both"/>
        <w:rPr>
          <w:rFonts w:ascii="Arial" w:hAnsi="Arial" w:cs="Arial"/>
          <w:lang w:eastAsia="pt-BR"/>
        </w:rPr>
      </w:pPr>
    </w:p>
    <w:p w14:paraId="4888E77C" w14:textId="624C16F1" w:rsidR="00C44873" w:rsidRPr="003F6ED8" w:rsidRDefault="00C44873" w:rsidP="00402070">
      <w:pPr>
        <w:pStyle w:val="Ttulo1"/>
        <w:rPr>
          <w:rFonts w:ascii="Arial" w:hAnsi="Arial" w:cs="Arial"/>
          <w:b/>
          <w:bCs/>
          <w:color w:val="auto"/>
        </w:rPr>
      </w:pPr>
      <w:r w:rsidRPr="003F6ED8">
        <w:rPr>
          <w:rFonts w:ascii="Arial" w:hAnsi="Arial" w:cs="Arial"/>
          <w:b/>
          <w:bCs/>
          <w:color w:val="auto"/>
        </w:rPr>
        <w:t>Encaminhamentos</w:t>
      </w:r>
    </w:p>
    <w:p w14:paraId="3CC5561B" w14:textId="77777777" w:rsidR="00402070" w:rsidRPr="00CC57F8" w:rsidRDefault="00402070" w:rsidP="00402070">
      <w:pPr>
        <w:rPr>
          <w:rFonts w:ascii="Arial" w:hAnsi="Arial" w:cs="Arial"/>
        </w:rPr>
      </w:pPr>
    </w:p>
    <w:tbl>
      <w:tblPr>
        <w:tblStyle w:val="Tabelacomgrade"/>
        <w:tblW w:w="0" w:type="auto"/>
        <w:tblLook w:val="04A0" w:firstRow="1" w:lastRow="0" w:firstColumn="1" w:lastColumn="0" w:noHBand="0" w:noVBand="1"/>
      </w:tblPr>
      <w:tblGrid>
        <w:gridCol w:w="4315"/>
        <w:gridCol w:w="2038"/>
        <w:gridCol w:w="1879"/>
        <w:gridCol w:w="1396"/>
      </w:tblGrid>
      <w:tr w:rsidR="00C61F69" w:rsidRPr="0007624D" w14:paraId="20BE79AC" w14:textId="77777777" w:rsidTr="00460CB6">
        <w:tc>
          <w:tcPr>
            <w:tcW w:w="4315" w:type="dxa"/>
            <w:shd w:val="clear" w:color="auto" w:fill="D9E2F3" w:themeFill="accent1" w:themeFillTint="33"/>
            <w:vAlign w:val="center"/>
          </w:tcPr>
          <w:p w14:paraId="04745837" w14:textId="3CD46C72" w:rsidR="00C44873" w:rsidRPr="0007624D" w:rsidRDefault="00F75D67" w:rsidP="00460CB6">
            <w:pPr>
              <w:rPr>
                <w:rFonts w:ascii="Arial" w:hAnsi="Arial" w:cs="Arial"/>
                <w:b/>
                <w:bCs/>
                <w:sz w:val="22"/>
                <w:szCs w:val="20"/>
              </w:rPr>
            </w:pPr>
            <w:r>
              <w:rPr>
                <w:rFonts w:ascii="Arial" w:hAnsi="Arial" w:cs="Arial"/>
                <w:b/>
                <w:bCs/>
                <w:sz w:val="22"/>
                <w:szCs w:val="20"/>
              </w:rPr>
              <w:t>AÇÃO</w:t>
            </w:r>
          </w:p>
        </w:tc>
        <w:tc>
          <w:tcPr>
            <w:tcW w:w="2038" w:type="dxa"/>
            <w:shd w:val="clear" w:color="auto" w:fill="D9E2F3" w:themeFill="accent1" w:themeFillTint="33"/>
            <w:vAlign w:val="center"/>
          </w:tcPr>
          <w:p w14:paraId="7E68F1EB" w14:textId="4F41B6C1" w:rsidR="00C44873" w:rsidRPr="0007624D" w:rsidRDefault="00C73B86" w:rsidP="00460CB6">
            <w:pPr>
              <w:rPr>
                <w:rFonts w:ascii="Arial" w:hAnsi="Arial" w:cs="Arial"/>
                <w:b/>
                <w:bCs/>
                <w:sz w:val="22"/>
                <w:szCs w:val="20"/>
              </w:rPr>
            </w:pPr>
            <w:r w:rsidRPr="0007624D">
              <w:rPr>
                <w:rFonts w:ascii="Arial" w:hAnsi="Arial" w:cs="Arial"/>
                <w:b/>
                <w:bCs/>
                <w:sz w:val="22"/>
                <w:szCs w:val="20"/>
              </w:rPr>
              <w:t>RESPONSÁVEL</w:t>
            </w:r>
          </w:p>
        </w:tc>
        <w:tc>
          <w:tcPr>
            <w:tcW w:w="1879" w:type="dxa"/>
            <w:shd w:val="clear" w:color="auto" w:fill="D9E2F3" w:themeFill="accent1" w:themeFillTint="33"/>
            <w:vAlign w:val="center"/>
          </w:tcPr>
          <w:p w14:paraId="1B15D091" w14:textId="1604FE75" w:rsidR="00C44873" w:rsidRPr="0007624D" w:rsidRDefault="00C73B86" w:rsidP="00460CB6">
            <w:pPr>
              <w:rPr>
                <w:rFonts w:ascii="Arial" w:hAnsi="Arial" w:cs="Arial"/>
                <w:b/>
                <w:bCs/>
                <w:sz w:val="22"/>
                <w:szCs w:val="20"/>
              </w:rPr>
            </w:pPr>
            <w:r w:rsidRPr="0007624D">
              <w:rPr>
                <w:rFonts w:ascii="Arial" w:hAnsi="Arial" w:cs="Arial"/>
                <w:b/>
                <w:bCs/>
                <w:sz w:val="22"/>
                <w:szCs w:val="20"/>
              </w:rPr>
              <w:t>SOLICITANTE</w:t>
            </w:r>
          </w:p>
        </w:tc>
        <w:tc>
          <w:tcPr>
            <w:tcW w:w="1396" w:type="dxa"/>
            <w:shd w:val="clear" w:color="auto" w:fill="D9E2F3" w:themeFill="accent1" w:themeFillTint="33"/>
            <w:vAlign w:val="center"/>
          </w:tcPr>
          <w:p w14:paraId="2EEEF875" w14:textId="41A07EA4" w:rsidR="00C44873" w:rsidRPr="0007624D" w:rsidRDefault="00C73B86" w:rsidP="00460CB6">
            <w:pPr>
              <w:rPr>
                <w:rFonts w:ascii="Arial" w:hAnsi="Arial" w:cs="Arial"/>
                <w:b/>
                <w:bCs/>
                <w:sz w:val="22"/>
                <w:szCs w:val="20"/>
              </w:rPr>
            </w:pPr>
            <w:r w:rsidRPr="0007624D">
              <w:rPr>
                <w:rFonts w:ascii="Arial" w:hAnsi="Arial" w:cs="Arial"/>
                <w:b/>
                <w:bCs/>
                <w:sz w:val="22"/>
                <w:szCs w:val="20"/>
              </w:rPr>
              <w:t>PRAZO</w:t>
            </w:r>
          </w:p>
        </w:tc>
      </w:tr>
      <w:tr w:rsidR="00865738" w:rsidRPr="00CC57F8" w14:paraId="03C37E52" w14:textId="77777777" w:rsidTr="00460CB6">
        <w:tc>
          <w:tcPr>
            <w:tcW w:w="4315" w:type="dxa"/>
            <w:vAlign w:val="center"/>
          </w:tcPr>
          <w:p w14:paraId="464E74CE" w14:textId="6DC027EE" w:rsidR="00865738" w:rsidRPr="003519EF" w:rsidRDefault="00865738" w:rsidP="00460CB6">
            <w:pPr>
              <w:rPr>
                <w:rFonts w:ascii="Arial" w:hAnsi="Arial" w:cs="Arial"/>
                <w:strike/>
                <w:sz w:val="22"/>
                <w:szCs w:val="20"/>
              </w:rPr>
            </w:pPr>
            <w:r w:rsidRPr="003519EF">
              <w:rPr>
                <w:rFonts w:ascii="Arial" w:hAnsi="Arial" w:cs="Arial"/>
                <w:strike/>
                <w:sz w:val="22"/>
                <w:szCs w:val="20"/>
              </w:rPr>
              <w:t>Trazer como serão os ajustes do SIES e DLOG para harmonização dos imunobiológicos</w:t>
            </w:r>
          </w:p>
        </w:tc>
        <w:tc>
          <w:tcPr>
            <w:tcW w:w="2038" w:type="dxa"/>
            <w:vAlign w:val="center"/>
          </w:tcPr>
          <w:p w14:paraId="4AE3DAF4" w14:textId="5210C219" w:rsidR="00865738" w:rsidRPr="003519EF" w:rsidRDefault="00865738" w:rsidP="00460CB6">
            <w:pPr>
              <w:rPr>
                <w:rFonts w:ascii="Arial" w:hAnsi="Arial" w:cs="Arial"/>
                <w:strike/>
                <w:sz w:val="22"/>
                <w:szCs w:val="20"/>
              </w:rPr>
            </w:pPr>
            <w:r w:rsidRPr="003519EF">
              <w:rPr>
                <w:rFonts w:ascii="Arial" w:hAnsi="Arial" w:cs="Arial"/>
                <w:strike/>
                <w:sz w:val="22"/>
                <w:szCs w:val="20"/>
              </w:rPr>
              <w:t>CGPNI</w:t>
            </w:r>
          </w:p>
        </w:tc>
        <w:tc>
          <w:tcPr>
            <w:tcW w:w="1879" w:type="dxa"/>
            <w:vAlign w:val="center"/>
          </w:tcPr>
          <w:p w14:paraId="22538D7F" w14:textId="767113A4" w:rsidR="00865738" w:rsidRPr="003519EF" w:rsidRDefault="00865738" w:rsidP="00460CB6">
            <w:pPr>
              <w:rPr>
                <w:rFonts w:ascii="Arial" w:hAnsi="Arial" w:cs="Arial"/>
                <w:strike/>
                <w:sz w:val="22"/>
                <w:szCs w:val="20"/>
              </w:rPr>
            </w:pPr>
            <w:r w:rsidRPr="003519EF">
              <w:rPr>
                <w:rFonts w:ascii="Arial" w:hAnsi="Arial" w:cs="Arial"/>
                <w:strike/>
                <w:sz w:val="22"/>
                <w:szCs w:val="20"/>
              </w:rPr>
              <w:t>-</w:t>
            </w:r>
          </w:p>
        </w:tc>
        <w:tc>
          <w:tcPr>
            <w:tcW w:w="1396" w:type="dxa"/>
            <w:vAlign w:val="center"/>
          </w:tcPr>
          <w:p w14:paraId="7A680638" w14:textId="3044757E" w:rsidR="00865738" w:rsidRPr="003519EF" w:rsidRDefault="00865738" w:rsidP="00460CB6">
            <w:pPr>
              <w:rPr>
                <w:rFonts w:ascii="Arial" w:hAnsi="Arial" w:cs="Arial"/>
                <w:strike/>
                <w:sz w:val="22"/>
                <w:szCs w:val="20"/>
              </w:rPr>
            </w:pPr>
            <w:r w:rsidRPr="003519EF">
              <w:rPr>
                <w:rFonts w:ascii="Arial" w:hAnsi="Arial" w:cs="Arial"/>
                <w:strike/>
                <w:sz w:val="22"/>
                <w:szCs w:val="20"/>
              </w:rPr>
              <w:t>-</w:t>
            </w:r>
          </w:p>
        </w:tc>
      </w:tr>
      <w:tr w:rsidR="00865738" w:rsidRPr="00CC57F8" w14:paraId="16EA54C0" w14:textId="77777777" w:rsidTr="00460CB6">
        <w:tc>
          <w:tcPr>
            <w:tcW w:w="4315" w:type="dxa"/>
            <w:vAlign w:val="center"/>
          </w:tcPr>
          <w:p w14:paraId="272145C7" w14:textId="59797259" w:rsidR="00865738" w:rsidRPr="00CC57F8" w:rsidRDefault="00865738" w:rsidP="00460CB6">
            <w:pPr>
              <w:rPr>
                <w:rFonts w:ascii="Arial" w:hAnsi="Arial" w:cs="Arial"/>
                <w:sz w:val="22"/>
                <w:szCs w:val="20"/>
              </w:rPr>
            </w:pPr>
            <w:r w:rsidRPr="00CC57F8">
              <w:rPr>
                <w:rFonts w:ascii="Arial" w:hAnsi="Arial" w:cs="Arial"/>
                <w:sz w:val="22"/>
                <w:szCs w:val="20"/>
              </w:rPr>
              <w:t>Internalização do Laboratório OCL</w:t>
            </w:r>
          </w:p>
        </w:tc>
        <w:tc>
          <w:tcPr>
            <w:tcW w:w="2038" w:type="dxa"/>
            <w:vAlign w:val="center"/>
          </w:tcPr>
          <w:p w14:paraId="427EB9FC" w14:textId="5099E05E" w:rsidR="00865738" w:rsidRPr="00CC57F8" w:rsidRDefault="00865738" w:rsidP="00460CB6">
            <w:pPr>
              <w:rPr>
                <w:rFonts w:ascii="Arial" w:hAnsi="Arial" w:cs="Arial"/>
                <w:sz w:val="22"/>
                <w:szCs w:val="20"/>
              </w:rPr>
            </w:pPr>
            <w:r w:rsidRPr="00CC57F8">
              <w:rPr>
                <w:rFonts w:ascii="Arial" w:hAnsi="Arial" w:cs="Arial"/>
                <w:sz w:val="22"/>
                <w:szCs w:val="20"/>
              </w:rPr>
              <w:t>CGIIS</w:t>
            </w:r>
          </w:p>
        </w:tc>
        <w:tc>
          <w:tcPr>
            <w:tcW w:w="1879" w:type="dxa"/>
            <w:vAlign w:val="center"/>
          </w:tcPr>
          <w:p w14:paraId="12B1D875" w14:textId="7880B93D" w:rsidR="00865738" w:rsidRPr="00CC57F8" w:rsidRDefault="00865738" w:rsidP="00460CB6">
            <w:pPr>
              <w:rPr>
                <w:rFonts w:ascii="Arial" w:hAnsi="Arial" w:cs="Arial"/>
                <w:sz w:val="22"/>
                <w:szCs w:val="20"/>
              </w:rPr>
            </w:pPr>
            <w:r w:rsidRPr="00CC57F8">
              <w:rPr>
                <w:rFonts w:ascii="Arial" w:hAnsi="Arial" w:cs="Arial"/>
                <w:sz w:val="22"/>
                <w:szCs w:val="20"/>
              </w:rPr>
              <w:t>-</w:t>
            </w:r>
          </w:p>
        </w:tc>
        <w:tc>
          <w:tcPr>
            <w:tcW w:w="1396" w:type="dxa"/>
            <w:vAlign w:val="center"/>
          </w:tcPr>
          <w:p w14:paraId="4BC9C729" w14:textId="69A82525" w:rsidR="00865738" w:rsidRPr="00CC57F8" w:rsidRDefault="00865738" w:rsidP="00460CB6">
            <w:pPr>
              <w:rPr>
                <w:rFonts w:ascii="Arial" w:hAnsi="Arial" w:cs="Arial"/>
                <w:sz w:val="22"/>
                <w:szCs w:val="20"/>
              </w:rPr>
            </w:pPr>
            <w:r w:rsidRPr="00CC57F8">
              <w:rPr>
                <w:rFonts w:ascii="Arial" w:hAnsi="Arial" w:cs="Arial"/>
                <w:sz w:val="22"/>
                <w:szCs w:val="20"/>
              </w:rPr>
              <w:t>-</w:t>
            </w:r>
          </w:p>
        </w:tc>
      </w:tr>
      <w:tr w:rsidR="00215870" w:rsidRPr="00CC57F8" w14:paraId="15E66BD2" w14:textId="77777777" w:rsidTr="00460CB6">
        <w:tc>
          <w:tcPr>
            <w:tcW w:w="4315" w:type="dxa"/>
            <w:vAlign w:val="center"/>
          </w:tcPr>
          <w:p w14:paraId="0376FBF9" w14:textId="1E5FF19F" w:rsidR="00215870" w:rsidRDefault="00215870" w:rsidP="00460CB6">
            <w:pPr>
              <w:rPr>
                <w:rFonts w:ascii="Arial" w:hAnsi="Arial" w:cs="Arial"/>
                <w:sz w:val="22"/>
                <w:szCs w:val="20"/>
              </w:rPr>
            </w:pPr>
            <w:r>
              <w:rPr>
                <w:rFonts w:ascii="Arial" w:hAnsi="Arial" w:cs="Arial"/>
                <w:sz w:val="22"/>
                <w:szCs w:val="20"/>
              </w:rPr>
              <w:t xml:space="preserve">Levar proposta do IPS Brasil para sexo, identidade e orientação de gênero para discussões do </w:t>
            </w:r>
            <w:proofErr w:type="spellStart"/>
            <w:r>
              <w:rPr>
                <w:rFonts w:ascii="Arial" w:hAnsi="Arial" w:cs="Arial"/>
                <w:sz w:val="22"/>
                <w:szCs w:val="20"/>
              </w:rPr>
              <w:t>miniapp</w:t>
            </w:r>
            <w:proofErr w:type="spellEnd"/>
            <w:r>
              <w:rPr>
                <w:rFonts w:ascii="Arial" w:hAnsi="Arial" w:cs="Arial"/>
                <w:sz w:val="22"/>
                <w:szCs w:val="20"/>
              </w:rPr>
              <w:t xml:space="preserve"> de equidade SUS</w:t>
            </w:r>
          </w:p>
        </w:tc>
        <w:tc>
          <w:tcPr>
            <w:tcW w:w="2038" w:type="dxa"/>
            <w:vAlign w:val="center"/>
          </w:tcPr>
          <w:p w14:paraId="06AD3C61" w14:textId="48AEE3ED" w:rsidR="00215870" w:rsidRDefault="00215870" w:rsidP="00460CB6">
            <w:pPr>
              <w:rPr>
                <w:rFonts w:ascii="Arial" w:hAnsi="Arial" w:cs="Arial"/>
                <w:sz w:val="22"/>
                <w:szCs w:val="20"/>
              </w:rPr>
            </w:pPr>
            <w:r>
              <w:rPr>
                <w:rFonts w:ascii="Arial" w:hAnsi="Arial" w:cs="Arial"/>
                <w:sz w:val="22"/>
                <w:szCs w:val="20"/>
              </w:rPr>
              <w:t>CGIIS</w:t>
            </w:r>
          </w:p>
        </w:tc>
        <w:tc>
          <w:tcPr>
            <w:tcW w:w="1879" w:type="dxa"/>
            <w:vAlign w:val="center"/>
          </w:tcPr>
          <w:p w14:paraId="3EF1FC34" w14:textId="61C51DE7" w:rsidR="00215870" w:rsidRDefault="00215870" w:rsidP="00460CB6">
            <w:pPr>
              <w:rPr>
                <w:rFonts w:ascii="Arial" w:hAnsi="Arial" w:cs="Arial"/>
                <w:sz w:val="22"/>
                <w:szCs w:val="20"/>
              </w:rPr>
            </w:pPr>
            <w:r>
              <w:rPr>
                <w:rFonts w:ascii="Arial" w:hAnsi="Arial" w:cs="Arial"/>
                <w:sz w:val="22"/>
                <w:szCs w:val="20"/>
              </w:rPr>
              <w:t>-</w:t>
            </w:r>
          </w:p>
        </w:tc>
        <w:tc>
          <w:tcPr>
            <w:tcW w:w="1396" w:type="dxa"/>
            <w:vAlign w:val="center"/>
          </w:tcPr>
          <w:p w14:paraId="64651BBF" w14:textId="23C18FD9" w:rsidR="00215870" w:rsidRDefault="00D214BE" w:rsidP="00460CB6">
            <w:pPr>
              <w:rPr>
                <w:rFonts w:ascii="Arial" w:hAnsi="Arial" w:cs="Arial"/>
                <w:sz w:val="22"/>
                <w:szCs w:val="20"/>
              </w:rPr>
            </w:pPr>
            <w:r>
              <w:rPr>
                <w:rFonts w:ascii="Arial" w:hAnsi="Arial" w:cs="Arial"/>
                <w:sz w:val="22"/>
                <w:szCs w:val="20"/>
              </w:rPr>
              <w:t>-</w:t>
            </w:r>
          </w:p>
        </w:tc>
      </w:tr>
      <w:tr w:rsidR="00C73F52" w:rsidRPr="00CC57F8" w14:paraId="6755EE12" w14:textId="77777777" w:rsidTr="00460CB6">
        <w:tc>
          <w:tcPr>
            <w:tcW w:w="4315" w:type="dxa"/>
            <w:vAlign w:val="center"/>
          </w:tcPr>
          <w:p w14:paraId="781497D1" w14:textId="6F1BE101" w:rsidR="00C73F52" w:rsidRDefault="00045BC1" w:rsidP="00460CB6">
            <w:pPr>
              <w:rPr>
                <w:rFonts w:ascii="Arial" w:hAnsi="Arial" w:cs="Arial"/>
                <w:sz w:val="22"/>
                <w:szCs w:val="20"/>
              </w:rPr>
            </w:pPr>
            <w:r>
              <w:rPr>
                <w:rFonts w:ascii="Arial" w:hAnsi="Arial" w:cs="Arial"/>
                <w:sz w:val="22"/>
                <w:szCs w:val="20"/>
              </w:rPr>
              <w:t>Documentação para compartilhamento de dados para o projeto IPS</w:t>
            </w:r>
          </w:p>
        </w:tc>
        <w:tc>
          <w:tcPr>
            <w:tcW w:w="2038" w:type="dxa"/>
            <w:vAlign w:val="center"/>
          </w:tcPr>
          <w:p w14:paraId="491112D4" w14:textId="0A8A528B" w:rsidR="00C73F52" w:rsidRDefault="00045BC1" w:rsidP="00460CB6">
            <w:pPr>
              <w:rPr>
                <w:rFonts w:ascii="Arial" w:hAnsi="Arial" w:cs="Arial"/>
                <w:sz w:val="22"/>
                <w:szCs w:val="20"/>
              </w:rPr>
            </w:pPr>
            <w:r>
              <w:rPr>
                <w:rFonts w:ascii="Arial" w:hAnsi="Arial" w:cs="Arial"/>
                <w:sz w:val="22"/>
                <w:szCs w:val="20"/>
              </w:rPr>
              <w:t>HSL</w:t>
            </w:r>
          </w:p>
        </w:tc>
        <w:tc>
          <w:tcPr>
            <w:tcW w:w="1879" w:type="dxa"/>
            <w:vAlign w:val="center"/>
          </w:tcPr>
          <w:p w14:paraId="2F0C2A0E" w14:textId="79145D8A" w:rsidR="00C73F52" w:rsidRDefault="00C73F52" w:rsidP="00460CB6">
            <w:pPr>
              <w:rPr>
                <w:rFonts w:ascii="Arial" w:hAnsi="Arial" w:cs="Arial"/>
                <w:sz w:val="22"/>
                <w:szCs w:val="20"/>
              </w:rPr>
            </w:pPr>
            <w:r>
              <w:rPr>
                <w:rFonts w:ascii="Arial" w:hAnsi="Arial" w:cs="Arial"/>
                <w:sz w:val="22"/>
                <w:szCs w:val="20"/>
              </w:rPr>
              <w:t>-</w:t>
            </w:r>
          </w:p>
        </w:tc>
        <w:tc>
          <w:tcPr>
            <w:tcW w:w="1396" w:type="dxa"/>
            <w:vAlign w:val="center"/>
          </w:tcPr>
          <w:p w14:paraId="00B6292A" w14:textId="13A2259E" w:rsidR="00C73F52" w:rsidRDefault="00045BC1" w:rsidP="00460CB6">
            <w:pPr>
              <w:rPr>
                <w:rFonts w:ascii="Arial" w:hAnsi="Arial" w:cs="Arial"/>
                <w:sz w:val="22"/>
                <w:szCs w:val="20"/>
              </w:rPr>
            </w:pPr>
            <w:r>
              <w:rPr>
                <w:rFonts w:ascii="Arial" w:hAnsi="Arial" w:cs="Arial"/>
                <w:sz w:val="22"/>
                <w:szCs w:val="20"/>
              </w:rPr>
              <w:t>12/09/2023</w:t>
            </w:r>
          </w:p>
        </w:tc>
      </w:tr>
      <w:tr w:rsidR="005B095D" w:rsidRPr="00CC57F8" w14:paraId="1E5FE5F7" w14:textId="77777777" w:rsidTr="00460CB6">
        <w:tc>
          <w:tcPr>
            <w:tcW w:w="4315" w:type="dxa"/>
            <w:vAlign w:val="center"/>
          </w:tcPr>
          <w:p w14:paraId="0536F176" w14:textId="7F58F5E0" w:rsidR="005B095D" w:rsidRDefault="005B095D" w:rsidP="00460CB6">
            <w:pPr>
              <w:rPr>
                <w:rFonts w:ascii="Arial" w:hAnsi="Arial" w:cs="Arial"/>
                <w:sz w:val="22"/>
                <w:szCs w:val="20"/>
              </w:rPr>
            </w:pPr>
            <w:r>
              <w:rPr>
                <w:rFonts w:ascii="Arial" w:hAnsi="Arial" w:cs="Arial"/>
                <w:sz w:val="22"/>
                <w:szCs w:val="20"/>
              </w:rPr>
              <w:t>Continuidade do projeto – Agendar reunião para discutir as propostas</w:t>
            </w:r>
          </w:p>
        </w:tc>
        <w:tc>
          <w:tcPr>
            <w:tcW w:w="2038" w:type="dxa"/>
            <w:vAlign w:val="center"/>
          </w:tcPr>
          <w:p w14:paraId="27D9EE72" w14:textId="77288A64" w:rsidR="005B095D" w:rsidRDefault="005B095D" w:rsidP="00460CB6">
            <w:pPr>
              <w:rPr>
                <w:rFonts w:ascii="Arial" w:hAnsi="Arial" w:cs="Arial"/>
                <w:sz w:val="22"/>
                <w:szCs w:val="20"/>
              </w:rPr>
            </w:pPr>
            <w:r>
              <w:rPr>
                <w:rFonts w:ascii="Arial" w:hAnsi="Arial" w:cs="Arial"/>
                <w:sz w:val="22"/>
                <w:szCs w:val="20"/>
              </w:rPr>
              <w:t>HSL</w:t>
            </w:r>
          </w:p>
        </w:tc>
        <w:tc>
          <w:tcPr>
            <w:tcW w:w="1879" w:type="dxa"/>
            <w:vAlign w:val="center"/>
          </w:tcPr>
          <w:p w14:paraId="6E9D5631" w14:textId="623CED85" w:rsidR="005B095D" w:rsidRDefault="005B095D" w:rsidP="00460CB6">
            <w:pPr>
              <w:rPr>
                <w:rFonts w:ascii="Arial" w:hAnsi="Arial" w:cs="Arial"/>
                <w:sz w:val="22"/>
                <w:szCs w:val="20"/>
              </w:rPr>
            </w:pPr>
            <w:r>
              <w:rPr>
                <w:rFonts w:ascii="Arial" w:hAnsi="Arial" w:cs="Arial"/>
                <w:sz w:val="22"/>
                <w:szCs w:val="20"/>
              </w:rPr>
              <w:t>CGIIS</w:t>
            </w:r>
          </w:p>
        </w:tc>
        <w:tc>
          <w:tcPr>
            <w:tcW w:w="1396" w:type="dxa"/>
            <w:vAlign w:val="center"/>
          </w:tcPr>
          <w:p w14:paraId="25007A48" w14:textId="13FB7DD4" w:rsidR="005B095D" w:rsidRDefault="002A1D83" w:rsidP="00460CB6">
            <w:pPr>
              <w:rPr>
                <w:rFonts w:ascii="Arial" w:hAnsi="Arial" w:cs="Arial"/>
                <w:sz w:val="22"/>
                <w:szCs w:val="20"/>
              </w:rPr>
            </w:pPr>
            <w:r>
              <w:rPr>
                <w:rFonts w:ascii="Arial" w:hAnsi="Arial" w:cs="Arial"/>
                <w:sz w:val="22"/>
                <w:szCs w:val="20"/>
              </w:rPr>
              <w:t>-</w:t>
            </w:r>
          </w:p>
        </w:tc>
      </w:tr>
    </w:tbl>
    <w:p w14:paraId="2E0BD6A5" w14:textId="77777777" w:rsidR="00494A7A" w:rsidRDefault="00494A7A" w:rsidP="00494A7A"/>
    <w:p w14:paraId="0DE29B0F" w14:textId="77777777" w:rsidR="00850537" w:rsidRDefault="00850537" w:rsidP="00494A7A"/>
    <w:p w14:paraId="10B71D2E" w14:textId="77777777" w:rsidR="00850537" w:rsidRPr="00494A7A" w:rsidRDefault="00850537" w:rsidP="00494A7A"/>
    <w:sectPr w:rsidR="00850537" w:rsidRPr="00494A7A" w:rsidSect="001B62FE">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1296"/>
    <w:multiLevelType w:val="hybridMultilevel"/>
    <w:tmpl w:val="5EC87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6E6FFF"/>
    <w:multiLevelType w:val="hybridMultilevel"/>
    <w:tmpl w:val="D31EB742"/>
    <w:lvl w:ilvl="0" w:tplc="C8A8692A">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DD3120"/>
    <w:multiLevelType w:val="hybridMultilevel"/>
    <w:tmpl w:val="BD7AAA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6A349BB"/>
    <w:multiLevelType w:val="hybridMultilevel"/>
    <w:tmpl w:val="A9A8FD5A"/>
    <w:lvl w:ilvl="0" w:tplc="07909EF0">
      <w:start w:val="1"/>
      <w:numFmt w:val="bullet"/>
      <w:lvlText w:val="•"/>
      <w:lvlJc w:val="left"/>
      <w:pPr>
        <w:tabs>
          <w:tab w:val="num" w:pos="720"/>
        </w:tabs>
        <w:ind w:left="720" w:hanging="360"/>
      </w:pPr>
      <w:rPr>
        <w:rFonts w:ascii="Arial" w:hAnsi="Arial" w:hint="default"/>
      </w:rPr>
    </w:lvl>
    <w:lvl w:ilvl="1" w:tplc="02DE6F1E" w:tentative="1">
      <w:start w:val="1"/>
      <w:numFmt w:val="bullet"/>
      <w:lvlText w:val="•"/>
      <w:lvlJc w:val="left"/>
      <w:pPr>
        <w:tabs>
          <w:tab w:val="num" w:pos="1440"/>
        </w:tabs>
        <w:ind w:left="1440" w:hanging="360"/>
      </w:pPr>
      <w:rPr>
        <w:rFonts w:ascii="Arial" w:hAnsi="Arial" w:hint="default"/>
      </w:rPr>
    </w:lvl>
    <w:lvl w:ilvl="2" w:tplc="68A2A6FE" w:tentative="1">
      <w:start w:val="1"/>
      <w:numFmt w:val="bullet"/>
      <w:lvlText w:val="•"/>
      <w:lvlJc w:val="left"/>
      <w:pPr>
        <w:tabs>
          <w:tab w:val="num" w:pos="2160"/>
        </w:tabs>
        <w:ind w:left="2160" w:hanging="360"/>
      </w:pPr>
      <w:rPr>
        <w:rFonts w:ascii="Arial" w:hAnsi="Arial" w:hint="default"/>
      </w:rPr>
    </w:lvl>
    <w:lvl w:ilvl="3" w:tplc="E066665C">
      <w:start w:val="1"/>
      <w:numFmt w:val="bullet"/>
      <w:lvlText w:val="•"/>
      <w:lvlJc w:val="left"/>
      <w:pPr>
        <w:tabs>
          <w:tab w:val="num" w:pos="2880"/>
        </w:tabs>
        <w:ind w:left="2880" w:hanging="360"/>
      </w:pPr>
      <w:rPr>
        <w:rFonts w:ascii="Arial" w:hAnsi="Arial" w:hint="default"/>
      </w:rPr>
    </w:lvl>
    <w:lvl w:ilvl="4" w:tplc="2D0CA4AA" w:tentative="1">
      <w:start w:val="1"/>
      <w:numFmt w:val="bullet"/>
      <w:lvlText w:val="•"/>
      <w:lvlJc w:val="left"/>
      <w:pPr>
        <w:tabs>
          <w:tab w:val="num" w:pos="3600"/>
        </w:tabs>
        <w:ind w:left="3600" w:hanging="360"/>
      </w:pPr>
      <w:rPr>
        <w:rFonts w:ascii="Arial" w:hAnsi="Arial" w:hint="default"/>
      </w:rPr>
    </w:lvl>
    <w:lvl w:ilvl="5" w:tplc="BCAEDDB6" w:tentative="1">
      <w:start w:val="1"/>
      <w:numFmt w:val="bullet"/>
      <w:lvlText w:val="•"/>
      <w:lvlJc w:val="left"/>
      <w:pPr>
        <w:tabs>
          <w:tab w:val="num" w:pos="4320"/>
        </w:tabs>
        <w:ind w:left="4320" w:hanging="360"/>
      </w:pPr>
      <w:rPr>
        <w:rFonts w:ascii="Arial" w:hAnsi="Arial" w:hint="default"/>
      </w:rPr>
    </w:lvl>
    <w:lvl w:ilvl="6" w:tplc="228CDE8E" w:tentative="1">
      <w:start w:val="1"/>
      <w:numFmt w:val="bullet"/>
      <w:lvlText w:val="•"/>
      <w:lvlJc w:val="left"/>
      <w:pPr>
        <w:tabs>
          <w:tab w:val="num" w:pos="5040"/>
        </w:tabs>
        <w:ind w:left="5040" w:hanging="360"/>
      </w:pPr>
      <w:rPr>
        <w:rFonts w:ascii="Arial" w:hAnsi="Arial" w:hint="default"/>
      </w:rPr>
    </w:lvl>
    <w:lvl w:ilvl="7" w:tplc="9630299A" w:tentative="1">
      <w:start w:val="1"/>
      <w:numFmt w:val="bullet"/>
      <w:lvlText w:val="•"/>
      <w:lvlJc w:val="left"/>
      <w:pPr>
        <w:tabs>
          <w:tab w:val="num" w:pos="5760"/>
        </w:tabs>
        <w:ind w:left="5760" w:hanging="360"/>
      </w:pPr>
      <w:rPr>
        <w:rFonts w:ascii="Arial" w:hAnsi="Arial" w:hint="default"/>
      </w:rPr>
    </w:lvl>
    <w:lvl w:ilvl="8" w:tplc="56F085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ED74F9"/>
    <w:multiLevelType w:val="hybridMultilevel"/>
    <w:tmpl w:val="901633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00C4560"/>
    <w:multiLevelType w:val="multilevel"/>
    <w:tmpl w:val="AEBE50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decimal"/>
      <w:lvlText w:val="%7."/>
      <w:lvlJc w:val="left"/>
      <w:pPr>
        <w:ind w:left="4680" w:hanging="360"/>
      </w:pPr>
      <w:rPr>
        <w:rFonts w:hint="default"/>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EA"/>
    <w:rsid w:val="00000968"/>
    <w:rsid w:val="00003D4C"/>
    <w:rsid w:val="00006D09"/>
    <w:rsid w:val="00006FDE"/>
    <w:rsid w:val="0000717F"/>
    <w:rsid w:val="00011C80"/>
    <w:rsid w:val="0001439E"/>
    <w:rsid w:val="00014844"/>
    <w:rsid w:val="000159A1"/>
    <w:rsid w:val="000165C8"/>
    <w:rsid w:val="00017F23"/>
    <w:rsid w:val="00026E36"/>
    <w:rsid w:val="00034F7C"/>
    <w:rsid w:val="000446FB"/>
    <w:rsid w:val="00045BC1"/>
    <w:rsid w:val="00045F7C"/>
    <w:rsid w:val="00047504"/>
    <w:rsid w:val="00052FF9"/>
    <w:rsid w:val="00055AEA"/>
    <w:rsid w:val="00057EFA"/>
    <w:rsid w:val="0006004B"/>
    <w:rsid w:val="00061AC4"/>
    <w:rsid w:val="0006522E"/>
    <w:rsid w:val="000718E3"/>
    <w:rsid w:val="00073ABD"/>
    <w:rsid w:val="0007624D"/>
    <w:rsid w:val="00080F2E"/>
    <w:rsid w:val="000818DA"/>
    <w:rsid w:val="00083B22"/>
    <w:rsid w:val="00086427"/>
    <w:rsid w:val="00087FAE"/>
    <w:rsid w:val="00093793"/>
    <w:rsid w:val="000A3973"/>
    <w:rsid w:val="000A39FD"/>
    <w:rsid w:val="000A44E9"/>
    <w:rsid w:val="000B07AC"/>
    <w:rsid w:val="000B1F8A"/>
    <w:rsid w:val="000B2DD6"/>
    <w:rsid w:val="000B4590"/>
    <w:rsid w:val="000B5ADF"/>
    <w:rsid w:val="000C39A1"/>
    <w:rsid w:val="000C42DB"/>
    <w:rsid w:val="000D2FB2"/>
    <w:rsid w:val="000D30D3"/>
    <w:rsid w:val="000D479D"/>
    <w:rsid w:val="000E27C5"/>
    <w:rsid w:val="000E3FDA"/>
    <w:rsid w:val="000E5525"/>
    <w:rsid w:val="000E7901"/>
    <w:rsid w:val="001004E7"/>
    <w:rsid w:val="00102AA1"/>
    <w:rsid w:val="00107ED3"/>
    <w:rsid w:val="00115EC1"/>
    <w:rsid w:val="00126812"/>
    <w:rsid w:val="00145C90"/>
    <w:rsid w:val="00150BC2"/>
    <w:rsid w:val="001531AA"/>
    <w:rsid w:val="0015435F"/>
    <w:rsid w:val="00157410"/>
    <w:rsid w:val="00161B41"/>
    <w:rsid w:val="0016364E"/>
    <w:rsid w:val="001714EA"/>
    <w:rsid w:val="0017159E"/>
    <w:rsid w:val="00171B9F"/>
    <w:rsid w:val="00174335"/>
    <w:rsid w:val="00183429"/>
    <w:rsid w:val="001947AE"/>
    <w:rsid w:val="00196086"/>
    <w:rsid w:val="00196387"/>
    <w:rsid w:val="00196756"/>
    <w:rsid w:val="001A1458"/>
    <w:rsid w:val="001A4115"/>
    <w:rsid w:val="001B1108"/>
    <w:rsid w:val="001B2108"/>
    <w:rsid w:val="001B4B68"/>
    <w:rsid w:val="001B62FE"/>
    <w:rsid w:val="001C39A3"/>
    <w:rsid w:val="001C5C53"/>
    <w:rsid w:val="001E0559"/>
    <w:rsid w:val="001E3E66"/>
    <w:rsid w:val="001E5B81"/>
    <w:rsid w:val="001E6727"/>
    <w:rsid w:val="001E68C5"/>
    <w:rsid w:val="001E6CE2"/>
    <w:rsid w:val="00201D4A"/>
    <w:rsid w:val="002075EF"/>
    <w:rsid w:val="002107DB"/>
    <w:rsid w:val="00215870"/>
    <w:rsid w:val="002166CB"/>
    <w:rsid w:val="00230A58"/>
    <w:rsid w:val="00230B42"/>
    <w:rsid w:val="00233261"/>
    <w:rsid w:val="00234F6E"/>
    <w:rsid w:val="00236106"/>
    <w:rsid w:val="00242829"/>
    <w:rsid w:val="00242976"/>
    <w:rsid w:val="00244725"/>
    <w:rsid w:val="00247795"/>
    <w:rsid w:val="00254272"/>
    <w:rsid w:val="00256EE8"/>
    <w:rsid w:val="00257E39"/>
    <w:rsid w:val="00271269"/>
    <w:rsid w:val="00271291"/>
    <w:rsid w:val="0027490D"/>
    <w:rsid w:val="00277E67"/>
    <w:rsid w:val="00287547"/>
    <w:rsid w:val="00295AB3"/>
    <w:rsid w:val="002A1270"/>
    <w:rsid w:val="002A1D83"/>
    <w:rsid w:val="002A2F9F"/>
    <w:rsid w:val="002A7450"/>
    <w:rsid w:val="002B3924"/>
    <w:rsid w:val="002D2871"/>
    <w:rsid w:val="002D3DFB"/>
    <w:rsid w:val="002E02F7"/>
    <w:rsid w:val="002E0A48"/>
    <w:rsid w:val="002E4E31"/>
    <w:rsid w:val="002E56A8"/>
    <w:rsid w:val="002E5FB1"/>
    <w:rsid w:val="002E7EA5"/>
    <w:rsid w:val="002F05D0"/>
    <w:rsid w:val="002F06A5"/>
    <w:rsid w:val="002F1261"/>
    <w:rsid w:val="002F3D54"/>
    <w:rsid w:val="002F4C30"/>
    <w:rsid w:val="003022B7"/>
    <w:rsid w:val="00302D68"/>
    <w:rsid w:val="0030365F"/>
    <w:rsid w:val="00303E55"/>
    <w:rsid w:val="003050FE"/>
    <w:rsid w:val="00311126"/>
    <w:rsid w:val="00314E0A"/>
    <w:rsid w:val="00316308"/>
    <w:rsid w:val="003201B5"/>
    <w:rsid w:val="0032340B"/>
    <w:rsid w:val="00325636"/>
    <w:rsid w:val="0033773E"/>
    <w:rsid w:val="00342134"/>
    <w:rsid w:val="00344EF2"/>
    <w:rsid w:val="00345BC4"/>
    <w:rsid w:val="003510DF"/>
    <w:rsid w:val="00351106"/>
    <w:rsid w:val="00351372"/>
    <w:rsid w:val="003519EF"/>
    <w:rsid w:val="0035229C"/>
    <w:rsid w:val="00361F94"/>
    <w:rsid w:val="0036209E"/>
    <w:rsid w:val="003625C0"/>
    <w:rsid w:val="0036407F"/>
    <w:rsid w:val="003645A8"/>
    <w:rsid w:val="00364FEF"/>
    <w:rsid w:val="0036510D"/>
    <w:rsid w:val="00373B19"/>
    <w:rsid w:val="00376A7C"/>
    <w:rsid w:val="00376F74"/>
    <w:rsid w:val="00384C8A"/>
    <w:rsid w:val="003924D5"/>
    <w:rsid w:val="003A0855"/>
    <w:rsid w:val="003A0D80"/>
    <w:rsid w:val="003A266D"/>
    <w:rsid w:val="003A3743"/>
    <w:rsid w:val="003A63D9"/>
    <w:rsid w:val="003B690B"/>
    <w:rsid w:val="003C1910"/>
    <w:rsid w:val="003C23BF"/>
    <w:rsid w:val="003C4C9D"/>
    <w:rsid w:val="003D0E94"/>
    <w:rsid w:val="003D7C47"/>
    <w:rsid w:val="003E301D"/>
    <w:rsid w:val="003F15AF"/>
    <w:rsid w:val="003F2AA7"/>
    <w:rsid w:val="003F5686"/>
    <w:rsid w:val="003F6ED8"/>
    <w:rsid w:val="0040165A"/>
    <w:rsid w:val="00402070"/>
    <w:rsid w:val="00405A05"/>
    <w:rsid w:val="0041063B"/>
    <w:rsid w:val="00412FB1"/>
    <w:rsid w:val="004144A9"/>
    <w:rsid w:val="004165E9"/>
    <w:rsid w:val="00417041"/>
    <w:rsid w:val="0043269D"/>
    <w:rsid w:val="00433045"/>
    <w:rsid w:val="004423C0"/>
    <w:rsid w:val="00443D4F"/>
    <w:rsid w:val="004471F4"/>
    <w:rsid w:val="00447677"/>
    <w:rsid w:val="00450FEA"/>
    <w:rsid w:val="00451B53"/>
    <w:rsid w:val="00457E8A"/>
    <w:rsid w:val="00460CB6"/>
    <w:rsid w:val="004622BA"/>
    <w:rsid w:val="004643B0"/>
    <w:rsid w:val="00470BD9"/>
    <w:rsid w:val="0047397A"/>
    <w:rsid w:val="00486B17"/>
    <w:rsid w:val="00487048"/>
    <w:rsid w:val="00491841"/>
    <w:rsid w:val="00492CAB"/>
    <w:rsid w:val="004942C8"/>
    <w:rsid w:val="00494A7A"/>
    <w:rsid w:val="00496C90"/>
    <w:rsid w:val="004A1724"/>
    <w:rsid w:val="004A2C20"/>
    <w:rsid w:val="004A585A"/>
    <w:rsid w:val="004B166A"/>
    <w:rsid w:val="004B37F1"/>
    <w:rsid w:val="004B5153"/>
    <w:rsid w:val="004B5ADB"/>
    <w:rsid w:val="004C0299"/>
    <w:rsid w:val="004C3BD2"/>
    <w:rsid w:val="004C470A"/>
    <w:rsid w:val="004C69F2"/>
    <w:rsid w:val="004D1D9F"/>
    <w:rsid w:val="004D31F8"/>
    <w:rsid w:val="004D39C9"/>
    <w:rsid w:val="004D543B"/>
    <w:rsid w:val="004D7E2B"/>
    <w:rsid w:val="004E2C64"/>
    <w:rsid w:val="004E7088"/>
    <w:rsid w:val="004F2520"/>
    <w:rsid w:val="004F423D"/>
    <w:rsid w:val="005007AF"/>
    <w:rsid w:val="005032F5"/>
    <w:rsid w:val="005039AB"/>
    <w:rsid w:val="005220DD"/>
    <w:rsid w:val="005312E1"/>
    <w:rsid w:val="0053254F"/>
    <w:rsid w:val="00532E7D"/>
    <w:rsid w:val="005353A1"/>
    <w:rsid w:val="005353FF"/>
    <w:rsid w:val="00536EA7"/>
    <w:rsid w:val="00537B01"/>
    <w:rsid w:val="00547A27"/>
    <w:rsid w:val="00553DF5"/>
    <w:rsid w:val="00564708"/>
    <w:rsid w:val="00564BF7"/>
    <w:rsid w:val="00567702"/>
    <w:rsid w:val="00570CCB"/>
    <w:rsid w:val="00570E31"/>
    <w:rsid w:val="0057528B"/>
    <w:rsid w:val="00575816"/>
    <w:rsid w:val="005772EA"/>
    <w:rsid w:val="00577846"/>
    <w:rsid w:val="00577879"/>
    <w:rsid w:val="0058236A"/>
    <w:rsid w:val="005853F8"/>
    <w:rsid w:val="00592F17"/>
    <w:rsid w:val="00593ABC"/>
    <w:rsid w:val="00594A78"/>
    <w:rsid w:val="00596120"/>
    <w:rsid w:val="005962FD"/>
    <w:rsid w:val="005A0A7D"/>
    <w:rsid w:val="005A54FE"/>
    <w:rsid w:val="005B095D"/>
    <w:rsid w:val="005C03DC"/>
    <w:rsid w:val="005C4683"/>
    <w:rsid w:val="005C4C0F"/>
    <w:rsid w:val="005C5277"/>
    <w:rsid w:val="005C624B"/>
    <w:rsid w:val="005C64C5"/>
    <w:rsid w:val="005D1EDE"/>
    <w:rsid w:val="005D4289"/>
    <w:rsid w:val="005F2699"/>
    <w:rsid w:val="005F26C0"/>
    <w:rsid w:val="005F4374"/>
    <w:rsid w:val="00601C2A"/>
    <w:rsid w:val="00603027"/>
    <w:rsid w:val="00603D10"/>
    <w:rsid w:val="0061218B"/>
    <w:rsid w:val="00616D5C"/>
    <w:rsid w:val="006250E6"/>
    <w:rsid w:val="0063538B"/>
    <w:rsid w:val="0063663D"/>
    <w:rsid w:val="00636ED6"/>
    <w:rsid w:val="00641895"/>
    <w:rsid w:val="00643DC4"/>
    <w:rsid w:val="00653162"/>
    <w:rsid w:val="00657054"/>
    <w:rsid w:val="00660FC8"/>
    <w:rsid w:val="00670DD3"/>
    <w:rsid w:val="006725F9"/>
    <w:rsid w:val="0068198A"/>
    <w:rsid w:val="006843A1"/>
    <w:rsid w:val="00685D69"/>
    <w:rsid w:val="00692077"/>
    <w:rsid w:val="006A576D"/>
    <w:rsid w:val="006A609D"/>
    <w:rsid w:val="006A693F"/>
    <w:rsid w:val="006B36C5"/>
    <w:rsid w:val="006B4E20"/>
    <w:rsid w:val="006C6E5D"/>
    <w:rsid w:val="006D02AD"/>
    <w:rsid w:val="006D3100"/>
    <w:rsid w:val="006D46E4"/>
    <w:rsid w:val="006D4B32"/>
    <w:rsid w:val="006D587B"/>
    <w:rsid w:val="006E3F29"/>
    <w:rsid w:val="006E60D6"/>
    <w:rsid w:val="006E6139"/>
    <w:rsid w:val="006E62EF"/>
    <w:rsid w:val="006F327D"/>
    <w:rsid w:val="006F52AF"/>
    <w:rsid w:val="006F5326"/>
    <w:rsid w:val="006F5772"/>
    <w:rsid w:val="006F62D6"/>
    <w:rsid w:val="006F7A7E"/>
    <w:rsid w:val="006F7CB4"/>
    <w:rsid w:val="00700C3A"/>
    <w:rsid w:val="007024CC"/>
    <w:rsid w:val="007058AC"/>
    <w:rsid w:val="00705D95"/>
    <w:rsid w:val="00710647"/>
    <w:rsid w:val="0071099A"/>
    <w:rsid w:val="00711F11"/>
    <w:rsid w:val="007259D1"/>
    <w:rsid w:val="007265F6"/>
    <w:rsid w:val="00726683"/>
    <w:rsid w:val="007300FE"/>
    <w:rsid w:val="00730D17"/>
    <w:rsid w:val="00731405"/>
    <w:rsid w:val="00735C6B"/>
    <w:rsid w:val="00737AC9"/>
    <w:rsid w:val="0074479D"/>
    <w:rsid w:val="00745914"/>
    <w:rsid w:val="00745DC3"/>
    <w:rsid w:val="007462C9"/>
    <w:rsid w:val="00747C63"/>
    <w:rsid w:val="007509DE"/>
    <w:rsid w:val="00752BCF"/>
    <w:rsid w:val="00752C81"/>
    <w:rsid w:val="00755E42"/>
    <w:rsid w:val="0076185E"/>
    <w:rsid w:val="0076251F"/>
    <w:rsid w:val="007641B1"/>
    <w:rsid w:val="0076523F"/>
    <w:rsid w:val="007734C3"/>
    <w:rsid w:val="00775922"/>
    <w:rsid w:val="00775EBC"/>
    <w:rsid w:val="00780699"/>
    <w:rsid w:val="00786066"/>
    <w:rsid w:val="0079004A"/>
    <w:rsid w:val="007907E1"/>
    <w:rsid w:val="00794936"/>
    <w:rsid w:val="007961E8"/>
    <w:rsid w:val="007A50FB"/>
    <w:rsid w:val="007A5984"/>
    <w:rsid w:val="007A7890"/>
    <w:rsid w:val="007B08DA"/>
    <w:rsid w:val="007B240B"/>
    <w:rsid w:val="007B40A7"/>
    <w:rsid w:val="007B4676"/>
    <w:rsid w:val="007B61EC"/>
    <w:rsid w:val="007B7D10"/>
    <w:rsid w:val="007C0BFE"/>
    <w:rsid w:val="007C14D3"/>
    <w:rsid w:val="007C1507"/>
    <w:rsid w:val="007C33C8"/>
    <w:rsid w:val="007D18FE"/>
    <w:rsid w:val="007D375D"/>
    <w:rsid w:val="007D4391"/>
    <w:rsid w:val="007D4E74"/>
    <w:rsid w:val="007E0353"/>
    <w:rsid w:val="007E6EDF"/>
    <w:rsid w:val="007F5B98"/>
    <w:rsid w:val="007F6B08"/>
    <w:rsid w:val="00805A49"/>
    <w:rsid w:val="008145D5"/>
    <w:rsid w:val="00815376"/>
    <w:rsid w:val="00817180"/>
    <w:rsid w:val="00817ED0"/>
    <w:rsid w:val="00822E95"/>
    <w:rsid w:val="0082593B"/>
    <w:rsid w:val="00826993"/>
    <w:rsid w:val="00831AA2"/>
    <w:rsid w:val="00831AA9"/>
    <w:rsid w:val="00834591"/>
    <w:rsid w:val="00836F93"/>
    <w:rsid w:val="00850537"/>
    <w:rsid w:val="00853199"/>
    <w:rsid w:val="00854F4F"/>
    <w:rsid w:val="0085501E"/>
    <w:rsid w:val="00855F5A"/>
    <w:rsid w:val="00856C96"/>
    <w:rsid w:val="0085723E"/>
    <w:rsid w:val="0086244D"/>
    <w:rsid w:val="008630D9"/>
    <w:rsid w:val="00865738"/>
    <w:rsid w:val="0086759B"/>
    <w:rsid w:val="00871210"/>
    <w:rsid w:val="00883C03"/>
    <w:rsid w:val="00884450"/>
    <w:rsid w:val="0088698E"/>
    <w:rsid w:val="00891F34"/>
    <w:rsid w:val="008A0650"/>
    <w:rsid w:val="008A4739"/>
    <w:rsid w:val="008A504B"/>
    <w:rsid w:val="008A5C52"/>
    <w:rsid w:val="008A7386"/>
    <w:rsid w:val="008A7D20"/>
    <w:rsid w:val="008B277B"/>
    <w:rsid w:val="008B751B"/>
    <w:rsid w:val="008C4253"/>
    <w:rsid w:val="008C7444"/>
    <w:rsid w:val="008C7E1A"/>
    <w:rsid w:val="008D15A5"/>
    <w:rsid w:val="008E1E91"/>
    <w:rsid w:val="008E217A"/>
    <w:rsid w:val="008E4BA3"/>
    <w:rsid w:val="008E5B12"/>
    <w:rsid w:val="008E7829"/>
    <w:rsid w:val="008E7BC6"/>
    <w:rsid w:val="008F12C7"/>
    <w:rsid w:val="008F2634"/>
    <w:rsid w:val="008F5CDB"/>
    <w:rsid w:val="00902E7D"/>
    <w:rsid w:val="009062AA"/>
    <w:rsid w:val="00920894"/>
    <w:rsid w:val="009243DC"/>
    <w:rsid w:val="00924547"/>
    <w:rsid w:val="00925BB5"/>
    <w:rsid w:val="00937057"/>
    <w:rsid w:val="00940B48"/>
    <w:rsid w:val="00942C38"/>
    <w:rsid w:val="00942D01"/>
    <w:rsid w:val="009577FC"/>
    <w:rsid w:val="009611AF"/>
    <w:rsid w:val="0096685F"/>
    <w:rsid w:val="009718CB"/>
    <w:rsid w:val="009778C5"/>
    <w:rsid w:val="00982BAA"/>
    <w:rsid w:val="0098346C"/>
    <w:rsid w:val="0098457B"/>
    <w:rsid w:val="009A244E"/>
    <w:rsid w:val="009A7061"/>
    <w:rsid w:val="009B1A1F"/>
    <w:rsid w:val="009B5F89"/>
    <w:rsid w:val="009B6965"/>
    <w:rsid w:val="009D1930"/>
    <w:rsid w:val="009D5FF4"/>
    <w:rsid w:val="009F19F1"/>
    <w:rsid w:val="009F5CE5"/>
    <w:rsid w:val="009F692D"/>
    <w:rsid w:val="009F6E6C"/>
    <w:rsid w:val="00A00916"/>
    <w:rsid w:val="00A013FA"/>
    <w:rsid w:val="00A01CCD"/>
    <w:rsid w:val="00A03357"/>
    <w:rsid w:val="00A056D8"/>
    <w:rsid w:val="00A0661A"/>
    <w:rsid w:val="00A118B3"/>
    <w:rsid w:val="00A13037"/>
    <w:rsid w:val="00A34534"/>
    <w:rsid w:val="00A35955"/>
    <w:rsid w:val="00A359A6"/>
    <w:rsid w:val="00A35F2E"/>
    <w:rsid w:val="00A361B0"/>
    <w:rsid w:val="00A36A98"/>
    <w:rsid w:val="00A42211"/>
    <w:rsid w:val="00A54B4A"/>
    <w:rsid w:val="00A60235"/>
    <w:rsid w:val="00A631A1"/>
    <w:rsid w:val="00A7037C"/>
    <w:rsid w:val="00A808F0"/>
    <w:rsid w:val="00A86CA0"/>
    <w:rsid w:val="00A872DF"/>
    <w:rsid w:val="00A9021F"/>
    <w:rsid w:val="00A9167A"/>
    <w:rsid w:val="00A92216"/>
    <w:rsid w:val="00A9440D"/>
    <w:rsid w:val="00AA1603"/>
    <w:rsid w:val="00AA1801"/>
    <w:rsid w:val="00AA1F96"/>
    <w:rsid w:val="00AA774B"/>
    <w:rsid w:val="00AB1838"/>
    <w:rsid w:val="00AB4035"/>
    <w:rsid w:val="00AB4D19"/>
    <w:rsid w:val="00AB53B0"/>
    <w:rsid w:val="00AB68E5"/>
    <w:rsid w:val="00AC71ED"/>
    <w:rsid w:val="00AD3268"/>
    <w:rsid w:val="00AD584E"/>
    <w:rsid w:val="00AE335E"/>
    <w:rsid w:val="00AE74C6"/>
    <w:rsid w:val="00AF1915"/>
    <w:rsid w:val="00AF5F49"/>
    <w:rsid w:val="00AF6E52"/>
    <w:rsid w:val="00B02AA6"/>
    <w:rsid w:val="00B05955"/>
    <w:rsid w:val="00B07B5E"/>
    <w:rsid w:val="00B1182A"/>
    <w:rsid w:val="00B1216F"/>
    <w:rsid w:val="00B152A0"/>
    <w:rsid w:val="00B16EDD"/>
    <w:rsid w:val="00B24646"/>
    <w:rsid w:val="00B31547"/>
    <w:rsid w:val="00B40888"/>
    <w:rsid w:val="00B408AB"/>
    <w:rsid w:val="00B44054"/>
    <w:rsid w:val="00B512DA"/>
    <w:rsid w:val="00B56D8B"/>
    <w:rsid w:val="00B62C98"/>
    <w:rsid w:val="00B66803"/>
    <w:rsid w:val="00B678D1"/>
    <w:rsid w:val="00B71B70"/>
    <w:rsid w:val="00B728C4"/>
    <w:rsid w:val="00B7483E"/>
    <w:rsid w:val="00B80C40"/>
    <w:rsid w:val="00B84F4A"/>
    <w:rsid w:val="00B8587F"/>
    <w:rsid w:val="00B92E43"/>
    <w:rsid w:val="00B930A4"/>
    <w:rsid w:val="00B941A5"/>
    <w:rsid w:val="00BA5CA1"/>
    <w:rsid w:val="00BC1A11"/>
    <w:rsid w:val="00BC7B33"/>
    <w:rsid w:val="00BD2914"/>
    <w:rsid w:val="00BD7F1F"/>
    <w:rsid w:val="00BE053B"/>
    <w:rsid w:val="00BE0676"/>
    <w:rsid w:val="00BE2D92"/>
    <w:rsid w:val="00BE4312"/>
    <w:rsid w:val="00BE44FF"/>
    <w:rsid w:val="00BE7456"/>
    <w:rsid w:val="00BF02D8"/>
    <w:rsid w:val="00BF5198"/>
    <w:rsid w:val="00BF63CC"/>
    <w:rsid w:val="00BF7D80"/>
    <w:rsid w:val="00C009A5"/>
    <w:rsid w:val="00C10F63"/>
    <w:rsid w:val="00C12C3C"/>
    <w:rsid w:val="00C135B3"/>
    <w:rsid w:val="00C33107"/>
    <w:rsid w:val="00C42194"/>
    <w:rsid w:val="00C44873"/>
    <w:rsid w:val="00C509A5"/>
    <w:rsid w:val="00C50F94"/>
    <w:rsid w:val="00C51246"/>
    <w:rsid w:val="00C5661D"/>
    <w:rsid w:val="00C608FA"/>
    <w:rsid w:val="00C611C0"/>
    <w:rsid w:val="00C61C0D"/>
    <w:rsid w:val="00C61F69"/>
    <w:rsid w:val="00C62E9F"/>
    <w:rsid w:val="00C67A41"/>
    <w:rsid w:val="00C72217"/>
    <w:rsid w:val="00C73B86"/>
    <w:rsid w:val="00C73F52"/>
    <w:rsid w:val="00C74850"/>
    <w:rsid w:val="00C77903"/>
    <w:rsid w:val="00C85C10"/>
    <w:rsid w:val="00C92BA3"/>
    <w:rsid w:val="00C93D68"/>
    <w:rsid w:val="00C94AB5"/>
    <w:rsid w:val="00C95150"/>
    <w:rsid w:val="00C96C17"/>
    <w:rsid w:val="00C96F93"/>
    <w:rsid w:val="00C970DB"/>
    <w:rsid w:val="00CA429D"/>
    <w:rsid w:val="00CA5898"/>
    <w:rsid w:val="00CA5D9D"/>
    <w:rsid w:val="00CC3A83"/>
    <w:rsid w:val="00CC57F8"/>
    <w:rsid w:val="00CC6FD3"/>
    <w:rsid w:val="00CD0AD3"/>
    <w:rsid w:val="00CD55FC"/>
    <w:rsid w:val="00CD6716"/>
    <w:rsid w:val="00CD6E6B"/>
    <w:rsid w:val="00CE002D"/>
    <w:rsid w:val="00CE1DC0"/>
    <w:rsid w:val="00CE2AD8"/>
    <w:rsid w:val="00CF1642"/>
    <w:rsid w:val="00CF1A5A"/>
    <w:rsid w:val="00D055F0"/>
    <w:rsid w:val="00D0758C"/>
    <w:rsid w:val="00D108B3"/>
    <w:rsid w:val="00D118B3"/>
    <w:rsid w:val="00D214BE"/>
    <w:rsid w:val="00D21CB1"/>
    <w:rsid w:val="00D21E80"/>
    <w:rsid w:val="00D31010"/>
    <w:rsid w:val="00D34245"/>
    <w:rsid w:val="00D34B71"/>
    <w:rsid w:val="00D35294"/>
    <w:rsid w:val="00D3737C"/>
    <w:rsid w:val="00D378FF"/>
    <w:rsid w:val="00D42697"/>
    <w:rsid w:val="00D437A4"/>
    <w:rsid w:val="00D437D0"/>
    <w:rsid w:val="00D442F0"/>
    <w:rsid w:val="00D460DB"/>
    <w:rsid w:val="00D46586"/>
    <w:rsid w:val="00D4766F"/>
    <w:rsid w:val="00D53CF1"/>
    <w:rsid w:val="00D620B2"/>
    <w:rsid w:val="00D66CC6"/>
    <w:rsid w:val="00D672F5"/>
    <w:rsid w:val="00D76299"/>
    <w:rsid w:val="00D779EC"/>
    <w:rsid w:val="00D82004"/>
    <w:rsid w:val="00D83271"/>
    <w:rsid w:val="00D841F5"/>
    <w:rsid w:val="00D84B49"/>
    <w:rsid w:val="00D92492"/>
    <w:rsid w:val="00D945BE"/>
    <w:rsid w:val="00D95BEC"/>
    <w:rsid w:val="00D95FA0"/>
    <w:rsid w:val="00D972FD"/>
    <w:rsid w:val="00DA082C"/>
    <w:rsid w:val="00DA41DC"/>
    <w:rsid w:val="00DA57E6"/>
    <w:rsid w:val="00DA661C"/>
    <w:rsid w:val="00DA713A"/>
    <w:rsid w:val="00DB099A"/>
    <w:rsid w:val="00DB27DD"/>
    <w:rsid w:val="00DC3530"/>
    <w:rsid w:val="00DD0473"/>
    <w:rsid w:val="00DD0DF1"/>
    <w:rsid w:val="00DD1588"/>
    <w:rsid w:val="00DD1E4E"/>
    <w:rsid w:val="00DD52A7"/>
    <w:rsid w:val="00DD78D3"/>
    <w:rsid w:val="00DD7B04"/>
    <w:rsid w:val="00DE36A1"/>
    <w:rsid w:val="00DE4F02"/>
    <w:rsid w:val="00DE6A27"/>
    <w:rsid w:val="00DF5341"/>
    <w:rsid w:val="00DF720D"/>
    <w:rsid w:val="00DF77B4"/>
    <w:rsid w:val="00E00DE1"/>
    <w:rsid w:val="00E054A8"/>
    <w:rsid w:val="00E12949"/>
    <w:rsid w:val="00E1562D"/>
    <w:rsid w:val="00E15A74"/>
    <w:rsid w:val="00E20BB7"/>
    <w:rsid w:val="00E228CC"/>
    <w:rsid w:val="00E2301B"/>
    <w:rsid w:val="00E25B14"/>
    <w:rsid w:val="00E327E2"/>
    <w:rsid w:val="00E334D2"/>
    <w:rsid w:val="00E345A2"/>
    <w:rsid w:val="00E36C05"/>
    <w:rsid w:val="00E420EC"/>
    <w:rsid w:val="00E44615"/>
    <w:rsid w:val="00E45BFD"/>
    <w:rsid w:val="00E5491A"/>
    <w:rsid w:val="00E57101"/>
    <w:rsid w:val="00E6100D"/>
    <w:rsid w:val="00E61FDC"/>
    <w:rsid w:val="00E6413B"/>
    <w:rsid w:val="00E65CDD"/>
    <w:rsid w:val="00E70E1F"/>
    <w:rsid w:val="00E70FCA"/>
    <w:rsid w:val="00E72B5A"/>
    <w:rsid w:val="00E73289"/>
    <w:rsid w:val="00E76393"/>
    <w:rsid w:val="00E8171E"/>
    <w:rsid w:val="00E81AF1"/>
    <w:rsid w:val="00E821F3"/>
    <w:rsid w:val="00E92E6D"/>
    <w:rsid w:val="00E955D3"/>
    <w:rsid w:val="00E9676F"/>
    <w:rsid w:val="00EB0542"/>
    <w:rsid w:val="00EB1328"/>
    <w:rsid w:val="00EC0026"/>
    <w:rsid w:val="00EC73B6"/>
    <w:rsid w:val="00EC7E47"/>
    <w:rsid w:val="00ED3F92"/>
    <w:rsid w:val="00EE3F0D"/>
    <w:rsid w:val="00EE5546"/>
    <w:rsid w:val="00EE6C73"/>
    <w:rsid w:val="00EF154C"/>
    <w:rsid w:val="00EF63F9"/>
    <w:rsid w:val="00EF797D"/>
    <w:rsid w:val="00F00D0F"/>
    <w:rsid w:val="00F03DB0"/>
    <w:rsid w:val="00F04E95"/>
    <w:rsid w:val="00F15F0C"/>
    <w:rsid w:val="00F16862"/>
    <w:rsid w:val="00F2299B"/>
    <w:rsid w:val="00F24B7D"/>
    <w:rsid w:val="00F371C4"/>
    <w:rsid w:val="00F37756"/>
    <w:rsid w:val="00F405F8"/>
    <w:rsid w:val="00F4144C"/>
    <w:rsid w:val="00F430B3"/>
    <w:rsid w:val="00F460BF"/>
    <w:rsid w:val="00F50A1B"/>
    <w:rsid w:val="00F5428A"/>
    <w:rsid w:val="00F5564C"/>
    <w:rsid w:val="00F60C3F"/>
    <w:rsid w:val="00F62F98"/>
    <w:rsid w:val="00F75D67"/>
    <w:rsid w:val="00F76953"/>
    <w:rsid w:val="00F77137"/>
    <w:rsid w:val="00F800A6"/>
    <w:rsid w:val="00F80738"/>
    <w:rsid w:val="00F819E0"/>
    <w:rsid w:val="00F86000"/>
    <w:rsid w:val="00F92557"/>
    <w:rsid w:val="00FA34F8"/>
    <w:rsid w:val="00FA55AF"/>
    <w:rsid w:val="00FB478B"/>
    <w:rsid w:val="00FC2346"/>
    <w:rsid w:val="00FC4BB2"/>
    <w:rsid w:val="00FE536F"/>
    <w:rsid w:val="00FE7955"/>
    <w:rsid w:val="00FF0608"/>
    <w:rsid w:val="00FF5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6960"/>
  <w15:chartTrackingRefBased/>
  <w15:docId w15:val="{DB2C4E66-63A2-4A08-9F87-FD030B23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2AA"/>
    <w:pPr>
      <w:spacing w:after="0" w:line="240" w:lineRule="auto"/>
    </w:pPr>
    <w:rPr>
      <w:rFonts w:ascii="Times New Roman" w:eastAsia="Times New Roman" w:hAnsi="Times New Roman" w:cs="Times New Roman"/>
      <w:szCs w:val="24"/>
    </w:rPr>
  </w:style>
  <w:style w:type="paragraph" w:styleId="Ttulo1">
    <w:name w:val="heading 1"/>
    <w:basedOn w:val="Normal"/>
    <w:next w:val="Normal"/>
    <w:link w:val="Ttulo1Char"/>
    <w:uiPriority w:val="9"/>
    <w:qFormat/>
    <w:rsid w:val="009D1930"/>
    <w:pPr>
      <w:keepNext/>
      <w:keepLines/>
      <w:numPr>
        <w:numId w:val="1"/>
      </w:numPr>
      <w:spacing w:before="240" w:line="259" w:lineRule="auto"/>
      <w:ind w:left="360"/>
      <w:outlineLvl w:val="0"/>
    </w:pPr>
    <w:rPr>
      <w:rFonts w:ascii="Arial Black" w:eastAsiaTheme="majorEastAsia" w:hAnsi="Arial Black" w:cstheme="majorBidi"/>
      <w:color w:val="1F3864" w:themeColor="accent1" w:themeShade="80"/>
      <w:szCs w:val="32"/>
    </w:rPr>
  </w:style>
  <w:style w:type="paragraph" w:styleId="Ttulo2">
    <w:name w:val="heading 2"/>
    <w:basedOn w:val="Normal"/>
    <w:next w:val="Normal"/>
    <w:link w:val="Ttulo2Char"/>
    <w:uiPriority w:val="9"/>
    <w:semiHidden/>
    <w:unhideWhenUsed/>
    <w:qFormat/>
    <w:rsid w:val="009D1930"/>
    <w:pPr>
      <w:keepNext/>
      <w:keepLines/>
      <w:spacing w:before="40" w:line="259" w:lineRule="auto"/>
      <w:outlineLvl w:val="1"/>
    </w:pPr>
    <w:rPr>
      <w:rFonts w:ascii="Arial" w:eastAsiaTheme="majorEastAsia" w:hAnsi="Arial" w:cstheme="majorBidi"/>
      <w:b/>
      <w:color w:val="1F3864" w:themeColor="accent1" w:themeShade="8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71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9D1930"/>
    <w:rPr>
      <w:rFonts w:ascii="Arial Black" w:eastAsiaTheme="majorEastAsia" w:hAnsi="Arial Black" w:cstheme="majorBidi"/>
      <w:color w:val="1F3864" w:themeColor="accent1" w:themeShade="80"/>
      <w:szCs w:val="32"/>
    </w:rPr>
  </w:style>
  <w:style w:type="character" w:customStyle="1" w:styleId="Ttulo2Char">
    <w:name w:val="Título 2 Char"/>
    <w:basedOn w:val="Fontepargpadro"/>
    <w:link w:val="Ttulo2"/>
    <w:uiPriority w:val="9"/>
    <w:semiHidden/>
    <w:rsid w:val="009D1930"/>
    <w:rPr>
      <w:rFonts w:eastAsiaTheme="majorEastAsia" w:cstheme="majorBidi"/>
      <w:b/>
      <w:color w:val="1F3864" w:themeColor="accent1" w:themeShade="80"/>
      <w:szCs w:val="26"/>
    </w:rPr>
  </w:style>
  <w:style w:type="character" w:styleId="Hyperlink">
    <w:name w:val="Hyperlink"/>
    <w:basedOn w:val="Fontepargpadro"/>
    <w:uiPriority w:val="99"/>
    <w:unhideWhenUsed/>
    <w:rsid w:val="009D1930"/>
    <w:rPr>
      <w:color w:val="0563C1" w:themeColor="hyperlink"/>
      <w:u w:val="single"/>
    </w:rPr>
  </w:style>
  <w:style w:type="character" w:customStyle="1" w:styleId="UnresolvedMention1">
    <w:name w:val="Unresolved Mention1"/>
    <w:basedOn w:val="Fontepargpadro"/>
    <w:uiPriority w:val="99"/>
    <w:semiHidden/>
    <w:unhideWhenUsed/>
    <w:rsid w:val="009D1930"/>
    <w:rPr>
      <w:color w:val="605E5C"/>
      <w:shd w:val="clear" w:color="auto" w:fill="E1DFDD"/>
    </w:rPr>
  </w:style>
  <w:style w:type="paragraph" w:styleId="PargrafodaLista">
    <w:name w:val="List Paragraph"/>
    <w:basedOn w:val="Normal"/>
    <w:uiPriority w:val="34"/>
    <w:qFormat/>
    <w:rsid w:val="009D1930"/>
    <w:pPr>
      <w:spacing w:after="160" w:line="259" w:lineRule="auto"/>
      <w:ind w:left="720"/>
      <w:contextualSpacing/>
    </w:pPr>
    <w:rPr>
      <w:rFonts w:ascii="Arial" w:eastAsiaTheme="minorHAnsi" w:hAnsi="Arial" w:cstheme="minorBidi"/>
      <w:szCs w:val="22"/>
    </w:rPr>
  </w:style>
  <w:style w:type="paragraph" w:styleId="Reviso">
    <w:name w:val="Revision"/>
    <w:hidden/>
    <w:uiPriority w:val="99"/>
    <w:semiHidden/>
    <w:rsid w:val="00BE0676"/>
    <w:pPr>
      <w:spacing w:after="0" w:line="240" w:lineRule="auto"/>
    </w:pPr>
  </w:style>
  <w:style w:type="character" w:styleId="HiperlinkVisitado">
    <w:name w:val="FollowedHyperlink"/>
    <w:basedOn w:val="Fontepargpadro"/>
    <w:uiPriority w:val="99"/>
    <w:semiHidden/>
    <w:unhideWhenUsed/>
    <w:rsid w:val="008A4739"/>
    <w:rPr>
      <w:color w:val="954F72" w:themeColor="followedHyperlink"/>
      <w:u w:val="single"/>
    </w:rPr>
  </w:style>
  <w:style w:type="character" w:customStyle="1" w:styleId="nhsuk-u-visually-hidden">
    <w:name w:val="nhsuk-u-visually-hidden"/>
    <w:basedOn w:val="Fontepargpadro"/>
    <w:rsid w:val="008A4739"/>
  </w:style>
  <w:style w:type="character" w:customStyle="1" w:styleId="apple-converted-space">
    <w:name w:val="apple-converted-space"/>
    <w:basedOn w:val="Fontepargpadro"/>
    <w:rsid w:val="008A4739"/>
  </w:style>
  <w:style w:type="character" w:customStyle="1" w:styleId="ui-provider">
    <w:name w:val="ui-provider"/>
    <w:basedOn w:val="Fontepargpadro"/>
    <w:rsid w:val="00A54B4A"/>
  </w:style>
  <w:style w:type="character" w:customStyle="1" w:styleId="MenoPendente1">
    <w:name w:val="Menção Pendente1"/>
    <w:basedOn w:val="Fontepargpadro"/>
    <w:uiPriority w:val="99"/>
    <w:semiHidden/>
    <w:unhideWhenUsed/>
    <w:rsid w:val="004643B0"/>
    <w:rPr>
      <w:color w:val="605E5C"/>
      <w:shd w:val="clear" w:color="auto" w:fill="E1DFDD"/>
    </w:rPr>
  </w:style>
  <w:style w:type="character" w:customStyle="1" w:styleId="UnresolvedMention">
    <w:name w:val="Unresolved Mention"/>
    <w:basedOn w:val="Fontepargpadro"/>
    <w:uiPriority w:val="99"/>
    <w:semiHidden/>
    <w:unhideWhenUsed/>
    <w:rsid w:val="00B07B5E"/>
    <w:rPr>
      <w:color w:val="605E5C"/>
      <w:shd w:val="clear" w:color="auto" w:fill="E1DFDD"/>
    </w:rPr>
  </w:style>
  <w:style w:type="paragraph" w:styleId="NormalWeb">
    <w:name w:val="Normal (Web)"/>
    <w:basedOn w:val="Normal"/>
    <w:uiPriority w:val="99"/>
    <w:semiHidden/>
    <w:unhideWhenUsed/>
    <w:rsid w:val="00F15F0C"/>
    <w:pPr>
      <w:spacing w:before="100" w:beforeAutospacing="1" w:after="100" w:afterAutospacing="1"/>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30069">
      <w:bodyDiv w:val="1"/>
      <w:marLeft w:val="0"/>
      <w:marRight w:val="0"/>
      <w:marTop w:val="0"/>
      <w:marBottom w:val="0"/>
      <w:divBdr>
        <w:top w:val="none" w:sz="0" w:space="0" w:color="auto"/>
        <w:left w:val="none" w:sz="0" w:space="0" w:color="auto"/>
        <w:bottom w:val="none" w:sz="0" w:space="0" w:color="auto"/>
        <w:right w:val="none" w:sz="0" w:space="0" w:color="auto"/>
      </w:divBdr>
    </w:div>
    <w:div w:id="141431048">
      <w:bodyDiv w:val="1"/>
      <w:marLeft w:val="0"/>
      <w:marRight w:val="0"/>
      <w:marTop w:val="0"/>
      <w:marBottom w:val="0"/>
      <w:divBdr>
        <w:top w:val="none" w:sz="0" w:space="0" w:color="auto"/>
        <w:left w:val="none" w:sz="0" w:space="0" w:color="auto"/>
        <w:bottom w:val="none" w:sz="0" w:space="0" w:color="auto"/>
        <w:right w:val="none" w:sz="0" w:space="0" w:color="auto"/>
      </w:divBdr>
    </w:div>
    <w:div w:id="307708474">
      <w:bodyDiv w:val="1"/>
      <w:marLeft w:val="0"/>
      <w:marRight w:val="0"/>
      <w:marTop w:val="0"/>
      <w:marBottom w:val="0"/>
      <w:divBdr>
        <w:top w:val="none" w:sz="0" w:space="0" w:color="auto"/>
        <w:left w:val="none" w:sz="0" w:space="0" w:color="auto"/>
        <w:bottom w:val="none" w:sz="0" w:space="0" w:color="auto"/>
        <w:right w:val="none" w:sz="0" w:space="0" w:color="auto"/>
      </w:divBdr>
    </w:div>
    <w:div w:id="487552096">
      <w:bodyDiv w:val="1"/>
      <w:marLeft w:val="0"/>
      <w:marRight w:val="0"/>
      <w:marTop w:val="0"/>
      <w:marBottom w:val="0"/>
      <w:divBdr>
        <w:top w:val="none" w:sz="0" w:space="0" w:color="auto"/>
        <w:left w:val="none" w:sz="0" w:space="0" w:color="auto"/>
        <w:bottom w:val="none" w:sz="0" w:space="0" w:color="auto"/>
        <w:right w:val="none" w:sz="0" w:space="0" w:color="auto"/>
      </w:divBdr>
    </w:div>
    <w:div w:id="741409088">
      <w:bodyDiv w:val="1"/>
      <w:marLeft w:val="0"/>
      <w:marRight w:val="0"/>
      <w:marTop w:val="0"/>
      <w:marBottom w:val="0"/>
      <w:divBdr>
        <w:top w:val="none" w:sz="0" w:space="0" w:color="auto"/>
        <w:left w:val="none" w:sz="0" w:space="0" w:color="auto"/>
        <w:bottom w:val="none" w:sz="0" w:space="0" w:color="auto"/>
        <w:right w:val="none" w:sz="0" w:space="0" w:color="auto"/>
      </w:divBdr>
    </w:div>
    <w:div w:id="783616298">
      <w:bodyDiv w:val="1"/>
      <w:marLeft w:val="0"/>
      <w:marRight w:val="0"/>
      <w:marTop w:val="0"/>
      <w:marBottom w:val="0"/>
      <w:divBdr>
        <w:top w:val="none" w:sz="0" w:space="0" w:color="auto"/>
        <w:left w:val="none" w:sz="0" w:space="0" w:color="auto"/>
        <w:bottom w:val="none" w:sz="0" w:space="0" w:color="auto"/>
        <w:right w:val="none" w:sz="0" w:space="0" w:color="auto"/>
      </w:divBdr>
    </w:div>
    <w:div w:id="943076049">
      <w:bodyDiv w:val="1"/>
      <w:marLeft w:val="0"/>
      <w:marRight w:val="0"/>
      <w:marTop w:val="0"/>
      <w:marBottom w:val="0"/>
      <w:divBdr>
        <w:top w:val="none" w:sz="0" w:space="0" w:color="auto"/>
        <w:left w:val="none" w:sz="0" w:space="0" w:color="auto"/>
        <w:bottom w:val="none" w:sz="0" w:space="0" w:color="auto"/>
        <w:right w:val="none" w:sz="0" w:space="0" w:color="auto"/>
      </w:divBdr>
    </w:div>
    <w:div w:id="962809781">
      <w:bodyDiv w:val="1"/>
      <w:marLeft w:val="0"/>
      <w:marRight w:val="0"/>
      <w:marTop w:val="0"/>
      <w:marBottom w:val="0"/>
      <w:divBdr>
        <w:top w:val="none" w:sz="0" w:space="0" w:color="auto"/>
        <w:left w:val="none" w:sz="0" w:space="0" w:color="auto"/>
        <w:bottom w:val="none" w:sz="0" w:space="0" w:color="auto"/>
        <w:right w:val="none" w:sz="0" w:space="0" w:color="auto"/>
      </w:divBdr>
    </w:div>
    <w:div w:id="1217550825">
      <w:bodyDiv w:val="1"/>
      <w:marLeft w:val="0"/>
      <w:marRight w:val="0"/>
      <w:marTop w:val="0"/>
      <w:marBottom w:val="0"/>
      <w:divBdr>
        <w:top w:val="none" w:sz="0" w:space="0" w:color="auto"/>
        <w:left w:val="none" w:sz="0" w:space="0" w:color="auto"/>
        <w:bottom w:val="none" w:sz="0" w:space="0" w:color="auto"/>
        <w:right w:val="none" w:sz="0" w:space="0" w:color="auto"/>
      </w:divBdr>
    </w:div>
    <w:div w:id="1252274661">
      <w:bodyDiv w:val="1"/>
      <w:marLeft w:val="0"/>
      <w:marRight w:val="0"/>
      <w:marTop w:val="0"/>
      <w:marBottom w:val="0"/>
      <w:divBdr>
        <w:top w:val="none" w:sz="0" w:space="0" w:color="auto"/>
        <w:left w:val="none" w:sz="0" w:space="0" w:color="auto"/>
        <w:bottom w:val="none" w:sz="0" w:space="0" w:color="auto"/>
        <w:right w:val="none" w:sz="0" w:space="0" w:color="auto"/>
      </w:divBdr>
    </w:div>
    <w:div w:id="1544443736">
      <w:bodyDiv w:val="1"/>
      <w:marLeft w:val="0"/>
      <w:marRight w:val="0"/>
      <w:marTop w:val="0"/>
      <w:marBottom w:val="0"/>
      <w:divBdr>
        <w:top w:val="none" w:sz="0" w:space="0" w:color="auto"/>
        <w:left w:val="none" w:sz="0" w:space="0" w:color="auto"/>
        <w:bottom w:val="none" w:sz="0" w:space="0" w:color="auto"/>
        <w:right w:val="none" w:sz="0" w:space="0" w:color="auto"/>
      </w:divBdr>
      <w:divsChild>
        <w:div w:id="1454059696">
          <w:marLeft w:val="2520"/>
          <w:marRight w:val="0"/>
          <w:marTop w:val="100"/>
          <w:marBottom w:val="0"/>
          <w:divBdr>
            <w:top w:val="none" w:sz="0" w:space="0" w:color="auto"/>
            <w:left w:val="none" w:sz="0" w:space="0" w:color="auto"/>
            <w:bottom w:val="none" w:sz="0" w:space="0" w:color="auto"/>
            <w:right w:val="none" w:sz="0" w:space="0" w:color="auto"/>
          </w:divBdr>
        </w:div>
      </w:divsChild>
    </w:div>
    <w:div w:id="1614820577">
      <w:bodyDiv w:val="1"/>
      <w:marLeft w:val="0"/>
      <w:marRight w:val="0"/>
      <w:marTop w:val="0"/>
      <w:marBottom w:val="0"/>
      <w:divBdr>
        <w:top w:val="none" w:sz="0" w:space="0" w:color="auto"/>
        <w:left w:val="none" w:sz="0" w:space="0" w:color="auto"/>
        <w:bottom w:val="none" w:sz="0" w:space="0" w:color="auto"/>
        <w:right w:val="none" w:sz="0" w:space="0" w:color="auto"/>
      </w:divBdr>
    </w:div>
    <w:div w:id="1621454229">
      <w:bodyDiv w:val="1"/>
      <w:marLeft w:val="0"/>
      <w:marRight w:val="0"/>
      <w:marTop w:val="0"/>
      <w:marBottom w:val="0"/>
      <w:divBdr>
        <w:top w:val="none" w:sz="0" w:space="0" w:color="auto"/>
        <w:left w:val="none" w:sz="0" w:space="0" w:color="auto"/>
        <w:bottom w:val="none" w:sz="0" w:space="0" w:color="auto"/>
        <w:right w:val="none" w:sz="0" w:space="0" w:color="auto"/>
      </w:divBdr>
    </w:div>
    <w:div w:id="1874733924">
      <w:bodyDiv w:val="1"/>
      <w:marLeft w:val="0"/>
      <w:marRight w:val="0"/>
      <w:marTop w:val="0"/>
      <w:marBottom w:val="0"/>
      <w:divBdr>
        <w:top w:val="none" w:sz="0" w:space="0" w:color="auto"/>
        <w:left w:val="none" w:sz="0" w:space="0" w:color="auto"/>
        <w:bottom w:val="none" w:sz="0" w:space="0" w:color="auto"/>
        <w:right w:val="none" w:sz="0" w:space="0" w:color="auto"/>
      </w:divBdr>
    </w:div>
    <w:div w:id="1881630408">
      <w:bodyDiv w:val="1"/>
      <w:marLeft w:val="0"/>
      <w:marRight w:val="0"/>
      <w:marTop w:val="0"/>
      <w:marBottom w:val="0"/>
      <w:divBdr>
        <w:top w:val="none" w:sz="0" w:space="0" w:color="auto"/>
        <w:left w:val="none" w:sz="0" w:space="0" w:color="auto"/>
        <w:bottom w:val="none" w:sz="0" w:space="0" w:color="auto"/>
        <w:right w:val="none" w:sz="0" w:space="0" w:color="auto"/>
      </w:divBdr>
    </w:div>
    <w:div w:id="1905413027">
      <w:bodyDiv w:val="1"/>
      <w:marLeft w:val="0"/>
      <w:marRight w:val="0"/>
      <w:marTop w:val="0"/>
      <w:marBottom w:val="0"/>
      <w:divBdr>
        <w:top w:val="none" w:sz="0" w:space="0" w:color="auto"/>
        <w:left w:val="none" w:sz="0" w:space="0" w:color="auto"/>
        <w:bottom w:val="none" w:sz="0" w:space="0" w:color="auto"/>
        <w:right w:val="none" w:sz="0" w:space="0" w:color="auto"/>
      </w:divBdr>
    </w:div>
    <w:div w:id="204408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udegov.sharepoint.com/:v:/r/sites/ProjetoIPS/Shared%20Documents/General/Ponto%20de%20controle%20-%20IPS/03%20-%20Grava%C3%A7%C3%B5es%20reuni%C3%B5es/32_PC_IPS_29.09.2023.mp4?csf=1&amp;web=1&amp;e=7ffb53" TargetMode="External"/><Relationship Id="rId5" Type="http://schemas.openxmlformats.org/officeDocument/2006/relationships/hyperlink" Target="https://teams.microsoft.com/l/meetup-join/19%3ameeting_OTlmNzY5YzctMmQ5Ny00Yjc2LWIzNjQtY2NmZTAzYmVkMTFi%40thread.v2/0?context=%7b%22Tid%22%3a%229a554ad3-b52b-4862-a36f-84d891e5c705%22%2c%22Oid%22%3a%229580eb69-58ef-4038-a124-d2011ce3750a%22%7d"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4445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Elivan Silva Souza</dc:creator>
  <cp:keywords/>
  <dc:description/>
  <cp:lastModifiedBy>Monalisa</cp:lastModifiedBy>
  <cp:revision>2</cp:revision>
  <cp:lastPrinted>2023-09-22T11:06:00Z</cp:lastPrinted>
  <dcterms:created xsi:type="dcterms:W3CDTF">2023-10-24T18:38:00Z</dcterms:created>
  <dcterms:modified xsi:type="dcterms:W3CDTF">2023-10-24T18:38:00Z</dcterms:modified>
</cp:coreProperties>
</file>