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939AF" w14:textId="1056C000" w:rsidR="00CA784C" w:rsidRDefault="005559B9">
      <w:r>
        <w:rPr>
          <w:noProof/>
        </w:rPr>
        <w:drawing>
          <wp:inline distT="0" distB="0" distL="0" distR="0" wp14:anchorId="6B108801" wp14:editId="77788D16">
            <wp:extent cx="2080260" cy="511810"/>
            <wp:effectExtent l="0" t="0" r="0" b="2540"/>
            <wp:docPr id="1" name="Picture 1" descr="Innovation - theigclub"/>
            <wp:cNvGraphicFramePr/>
            <a:graphic xmlns:a="http://schemas.openxmlformats.org/drawingml/2006/main">
              <a:graphicData uri="http://schemas.openxmlformats.org/drawingml/2006/picture">
                <pic:pic xmlns:pic="http://schemas.openxmlformats.org/drawingml/2006/picture">
                  <pic:nvPicPr>
                    <pic:cNvPr id="1" name="Picture 1" descr="Innovation - theigclub"/>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0260" cy="511810"/>
                    </a:xfrm>
                    <a:prstGeom prst="rect">
                      <a:avLst/>
                    </a:prstGeom>
                    <a:noFill/>
                    <a:ln>
                      <a:noFill/>
                    </a:ln>
                  </pic:spPr>
                </pic:pic>
              </a:graphicData>
            </a:graphic>
          </wp:inline>
        </w:drawing>
      </w:r>
    </w:p>
    <w:p w14:paraId="12369E6B" w14:textId="2C3955D2" w:rsidR="00756367" w:rsidRPr="004C6E2E" w:rsidRDefault="005435C6" w:rsidP="004526F4">
      <w:pPr>
        <w:spacing w:after="0" w:line="276" w:lineRule="auto"/>
        <w:rPr>
          <w:rFonts w:asciiTheme="majorBidi" w:hAnsiTheme="majorBidi" w:cstheme="majorBidi"/>
          <w:b/>
          <w:bCs/>
          <w:color w:val="000000" w:themeColor="text1"/>
          <w:sz w:val="24"/>
          <w:szCs w:val="24"/>
        </w:rPr>
      </w:pPr>
      <w:r w:rsidRPr="004C6E2E">
        <w:rPr>
          <w:rFonts w:asciiTheme="majorBidi" w:hAnsiTheme="majorBidi" w:cstheme="majorBidi"/>
          <w:b/>
          <w:bCs/>
          <w:color w:val="000000" w:themeColor="text1"/>
          <w:sz w:val="24"/>
          <w:szCs w:val="24"/>
        </w:rPr>
        <w:t xml:space="preserve">Faculty </w:t>
      </w:r>
      <w:r w:rsidR="00756367" w:rsidRPr="004C6E2E">
        <w:rPr>
          <w:rFonts w:asciiTheme="majorBidi" w:hAnsiTheme="majorBidi" w:cstheme="majorBidi"/>
          <w:b/>
          <w:bCs/>
          <w:color w:val="000000" w:themeColor="text1"/>
          <w:sz w:val="24"/>
          <w:szCs w:val="24"/>
        </w:rPr>
        <w:t xml:space="preserve">of </w:t>
      </w:r>
      <w:r w:rsidR="005559B9" w:rsidRPr="004C6E2E">
        <w:rPr>
          <w:rFonts w:asciiTheme="majorBidi" w:hAnsiTheme="majorBidi" w:cstheme="majorBidi"/>
          <w:b/>
          <w:bCs/>
          <w:color w:val="000000" w:themeColor="text1"/>
          <w:sz w:val="24"/>
          <w:szCs w:val="24"/>
        </w:rPr>
        <w:t>Computer</w:t>
      </w:r>
      <w:r w:rsidR="005559B9">
        <w:rPr>
          <w:rFonts w:asciiTheme="majorBidi" w:hAnsiTheme="majorBidi" w:cstheme="majorBidi"/>
          <w:b/>
          <w:bCs/>
          <w:color w:val="000000" w:themeColor="text1"/>
          <w:sz w:val="24"/>
          <w:szCs w:val="24"/>
        </w:rPr>
        <w:t xml:space="preserve">s &amp; </w:t>
      </w:r>
      <w:r w:rsidR="00756367" w:rsidRPr="004C6E2E">
        <w:rPr>
          <w:rFonts w:asciiTheme="majorBidi" w:hAnsiTheme="majorBidi" w:cstheme="majorBidi"/>
          <w:b/>
          <w:bCs/>
          <w:color w:val="000000" w:themeColor="text1"/>
          <w:sz w:val="24"/>
          <w:szCs w:val="24"/>
        </w:rPr>
        <w:t>Information Technology</w:t>
      </w:r>
    </w:p>
    <w:p w14:paraId="3CB95262" w14:textId="60007979" w:rsidR="00BC7989" w:rsidRDefault="00085BE1" w:rsidP="004526F4">
      <w:pPr>
        <w:spacing w:after="0" w:line="276" w:lineRule="auto"/>
        <w:rPr>
          <w:rFonts w:asciiTheme="majorBidi" w:hAnsiTheme="majorBidi" w:cstheme="majorBidi"/>
          <w:b/>
          <w:bCs/>
          <w:color w:val="000000" w:themeColor="text1"/>
          <w:sz w:val="24"/>
          <w:szCs w:val="24"/>
        </w:rPr>
      </w:pPr>
      <w:r w:rsidRPr="004C6E2E">
        <w:rPr>
          <w:rFonts w:asciiTheme="majorBidi" w:hAnsiTheme="majorBidi" w:cstheme="majorBidi"/>
          <w:b/>
          <w:bCs/>
          <w:color w:val="000000" w:themeColor="text1"/>
          <w:sz w:val="24"/>
          <w:szCs w:val="24"/>
        </w:rPr>
        <w:t>Academic Year: 202</w:t>
      </w:r>
      <w:r w:rsidR="005559B9">
        <w:rPr>
          <w:rFonts w:asciiTheme="majorBidi" w:hAnsiTheme="majorBidi" w:cstheme="majorBidi"/>
          <w:b/>
          <w:bCs/>
          <w:color w:val="000000" w:themeColor="text1"/>
          <w:sz w:val="24"/>
          <w:szCs w:val="24"/>
        </w:rPr>
        <w:t>5</w:t>
      </w:r>
      <w:r w:rsidRPr="004C6E2E">
        <w:rPr>
          <w:rFonts w:asciiTheme="majorBidi" w:hAnsiTheme="majorBidi" w:cstheme="majorBidi"/>
          <w:b/>
          <w:bCs/>
          <w:color w:val="000000" w:themeColor="text1"/>
          <w:sz w:val="24"/>
          <w:szCs w:val="24"/>
        </w:rPr>
        <w:t>/202</w:t>
      </w:r>
      <w:r w:rsidR="005559B9">
        <w:rPr>
          <w:rFonts w:asciiTheme="majorBidi" w:hAnsiTheme="majorBidi" w:cstheme="majorBidi"/>
          <w:b/>
          <w:bCs/>
          <w:color w:val="000000" w:themeColor="text1"/>
          <w:sz w:val="24"/>
          <w:szCs w:val="24"/>
        </w:rPr>
        <w:t>6</w:t>
      </w:r>
    </w:p>
    <w:p w14:paraId="2C9A5C0F" w14:textId="77777777" w:rsidR="004526F4" w:rsidRPr="004C6E2E" w:rsidRDefault="004526F4" w:rsidP="004526F4">
      <w:pPr>
        <w:spacing w:after="0" w:line="276" w:lineRule="auto"/>
        <w:rPr>
          <w:rFonts w:asciiTheme="majorBidi" w:hAnsiTheme="majorBidi" w:cstheme="majorBidi"/>
          <w:b/>
          <w:bCs/>
          <w:color w:val="000000" w:themeColor="text1"/>
          <w:sz w:val="24"/>
          <w:szCs w:val="24"/>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51"/>
        <w:gridCol w:w="2516"/>
        <w:gridCol w:w="5203"/>
      </w:tblGrid>
      <w:tr w:rsidR="00670ECE" w14:paraId="4A8B0F06" w14:textId="77777777" w:rsidTr="004526F4">
        <w:tc>
          <w:tcPr>
            <w:tcW w:w="10770" w:type="dxa"/>
            <w:gridSpan w:val="3"/>
            <w:tcBorders>
              <w:top w:val="dashSmallGap" w:sz="12" w:space="0" w:color="auto"/>
              <w:left w:val="dashSmallGap" w:sz="12" w:space="0" w:color="auto"/>
              <w:bottom w:val="single" w:sz="12" w:space="0" w:color="auto"/>
              <w:right w:val="dashSmallGap" w:sz="12" w:space="0" w:color="auto"/>
            </w:tcBorders>
            <w:vAlign w:val="center"/>
          </w:tcPr>
          <w:p w14:paraId="38CA78DA" w14:textId="722830B8" w:rsidR="00670ECE" w:rsidRPr="00670ECE" w:rsidRDefault="005559B9" w:rsidP="00670ECE">
            <w:pPr>
              <w:spacing w:line="276" w:lineRule="auto"/>
              <w:jc w:val="center"/>
              <w:rPr>
                <w:rFonts w:asciiTheme="majorBidi" w:hAnsiTheme="majorBidi" w:cstheme="majorBidi"/>
                <w:b/>
                <w:bCs/>
                <w:color w:val="002060"/>
                <w:sz w:val="36"/>
                <w:szCs w:val="36"/>
              </w:rPr>
            </w:pPr>
            <w:r>
              <w:rPr>
                <w:rFonts w:asciiTheme="majorBidi" w:hAnsiTheme="majorBidi" w:cstheme="majorBidi"/>
                <w:b/>
                <w:bCs/>
                <w:sz w:val="32"/>
                <w:szCs w:val="32"/>
              </w:rPr>
              <w:t>Database</w:t>
            </w:r>
            <w:r w:rsidR="00670ECE" w:rsidRPr="00A036E6">
              <w:rPr>
                <w:rFonts w:asciiTheme="majorBidi" w:hAnsiTheme="majorBidi" w:cstheme="majorBidi"/>
                <w:b/>
                <w:bCs/>
                <w:sz w:val="32"/>
                <w:szCs w:val="32"/>
              </w:rPr>
              <w:t xml:space="preserve"> Project Proposal Form</w:t>
            </w:r>
          </w:p>
        </w:tc>
      </w:tr>
      <w:tr w:rsidR="00CB27B7" w14:paraId="5AC5A463" w14:textId="77777777" w:rsidTr="004526F4">
        <w:tc>
          <w:tcPr>
            <w:tcW w:w="10770" w:type="dxa"/>
            <w:gridSpan w:val="3"/>
            <w:tcBorders>
              <w:top w:val="single" w:sz="12" w:space="0" w:color="auto"/>
              <w:left w:val="single" w:sz="12" w:space="0" w:color="auto"/>
              <w:right w:val="single" w:sz="12" w:space="0" w:color="auto"/>
            </w:tcBorders>
            <w:vAlign w:val="center"/>
          </w:tcPr>
          <w:p w14:paraId="53CC2C20" w14:textId="77777777" w:rsidR="00CB27B7" w:rsidRPr="005A7D26" w:rsidRDefault="00CB27B7" w:rsidP="00CB27B7">
            <w:pPr>
              <w:spacing w:line="276" w:lineRule="auto"/>
              <w:jc w:val="center"/>
              <w:rPr>
                <w:rFonts w:asciiTheme="majorBidi" w:hAnsiTheme="majorBidi" w:cstheme="majorBidi"/>
                <w:sz w:val="24"/>
                <w:szCs w:val="24"/>
              </w:rPr>
            </w:pPr>
            <w:r>
              <w:rPr>
                <w:rFonts w:asciiTheme="majorBidi" w:hAnsiTheme="majorBidi" w:cstheme="majorBidi"/>
                <w:b/>
                <w:bCs/>
                <w:sz w:val="24"/>
                <w:szCs w:val="24"/>
              </w:rPr>
              <w:t xml:space="preserve">Project # </w:t>
            </w:r>
          </w:p>
        </w:tc>
      </w:tr>
      <w:tr w:rsidR="00670ECE" w14:paraId="2BE392D5" w14:textId="77777777" w:rsidTr="004526F4">
        <w:tc>
          <w:tcPr>
            <w:tcW w:w="3051" w:type="dxa"/>
            <w:tcBorders>
              <w:left w:val="single" w:sz="12" w:space="0" w:color="auto"/>
            </w:tcBorders>
            <w:vAlign w:val="center"/>
          </w:tcPr>
          <w:p w14:paraId="6B403EDB" w14:textId="77777777" w:rsidR="00670ECE" w:rsidRPr="00670ECE" w:rsidRDefault="00670ECE" w:rsidP="00183A81">
            <w:pPr>
              <w:spacing w:line="276" w:lineRule="auto"/>
              <w:jc w:val="center"/>
              <w:rPr>
                <w:rFonts w:asciiTheme="majorBidi" w:hAnsiTheme="majorBidi" w:cstheme="majorBidi"/>
                <w:b/>
                <w:bCs/>
                <w:sz w:val="24"/>
                <w:szCs w:val="24"/>
              </w:rPr>
            </w:pPr>
            <w:r w:rsidRPr="00670ECE">
              <w:rPr>
                <w:rFonts w:asciiTheme="majorBidi" w:hAnsiTheme="majorBidi" w:cstheme="majorBidi"/>
                <w:b/>
                <w:bCs/>
                <w:sz w:val="24"/>
                <w:szCs w:val="24"/>
              </w:rPr>
              <w:t>Project Title</w:t>
            </w:r>
            <w:r>
              <w:rPr>
                <w:rFonts w:asciiTheme="majorBidi" w:hAnsiTheme="majorBidi" w:cstheme="majorBidi"/>
                <w:b/>
                <w:bCs/>
                <w:sz w:val="24"/>
                <w:szCs w:val="24"/>
              </w:rPr>
              <w:t>:</w:t>
            </w:r>
          </w:p>
        </w:tc>
        <w:tc>
          <w:tcPr>
            <w:tcW w:w="7719" w:type="dxa"/>
            <w:gridSpan w:val="2"/>
            <w:tcBorders>
              <w:right w:val="single" w:sz="12" w:space="0" w:color="auto"/>
            </w:tcBorders>
            <w:vAlign w:val="center"/>
          </w:tcPr>
          <w:p w14:paraId="1AB8500C" w14:textId="134D73EE" w:rsidR="00670ECE" w:rsidRPr="007E6FAE" w:rsidRDefault="0054648B" w:rsidP="0054648B">
            <w:pPr>
              <w:spacing w:line="276" w:lineRule="auto"/>
              <w:rPr>
                <w:rFonts w:asciiTheme="majorBidi" w:hAnsiTheme="majorBidi" w:cstheme="majorBidi"/>
                <w:i/>
                <w:iCs/>
                <w:sz w:val="28"/>
                <w:szCs w:val="28"/>
                <w:rtl/>
                <w:lang w:bidi="ar-EG"/>
              </w:rPr>
            </w:pPr>
            <w:r w:rsidRPr="0054648B">
              <w:rPr>
                <w:rFonts w:asciiTheme="majorBidi" w:hAnsiTheme="majorBidi" w:cstheme="majorBidi"/>
                <w:i/>
                <w:iCs/>
                <w:sz w:val="28"/>
                <w:szCs w:val="28"/>
                <w:lang w:bidi="ar-EG"/>
              </w:rPr>
              <w:t>Hospital Management Database System (HMDS) with Network-Based Access Control.</w:t>
            </w:r>
          </w:p>
        </w:tc>
      </w:tr>
      <w:tr w:rsidR="00670ECE" w14:paraId="02DD7D2C" w14:textId="77777777" w:rsidTr="004526F4">
        <w:tc>
          <w:tcPr>
            <w:tcW w:w="3051" w:type="dxa"/>
            <w:tcBorders>
              <w:left w:val="single" w:sz="12" w:space="0" w:color="auto"/>
            </w:tcBorders>
            <w:vAlign w:val="center"/>
          </w:tcPr>
          <w:p w14:paraId="5484D13D" w14:textId="3E335E1A" w:rsidR="00670ECE" w:rsidRPr="00670ECE" w:rsidRDefault="005559B9" w:rsidP="00183A81">
            <w:pPr>
              <w:spacing w:line="276" w:lineRule="auto"/>
              <w:jc w:val="center"/>
              <w:rPr>
                <w:rFonts w:asciiTheme="majorBidi" w:hAnsiTheme="majorBidi" w:cstheme="majorBidi"/>
                <w:b/>
                <w:bCs/>
                <w:sz w:val="24"/>
                <w:szCs w:val="24"/>
              </w:rPr>
            </w:pPr>
            <w:r>
              <w:rPr>
                <w:rFonts w:asciiTheme="majorBidi" w:hAnsiTheme="majorBidi" w:cstheme="majorBidi"/>
                <w:b/>
                <w:bCs/>
                <w:sz w:val="24"/>
                <w:szCs w:val="24"/>
              </w:rPr>
              <w:t>TA</w:t>
            </w:r>
            <w:r w:rsidR="00670ECE">
              <w:rPr>
                <w:rFonts w:asciiTheme="majorBidi" w:hAnsiTheme="majorBidi" w:cstheme="majorBidi"/>
                <w:b/>
                <w:bCs/>
                <w:sz w:val="24"/>
                <w:szCs w:val="24"/>
              </w:rPr>
              <w:t xml:space="preserve"> N</w:t>
            </w:r>
            <w:r w:rsidR="00670ECE" w:rsidRPr="00670ECE">
              <w:rPr>
                <w:rFonts w:asciiTheme="majorBidi" w:hAnsiTheme="majorBidi" w:cstheme="majorBidi"/>
                <w:b/>
                <w:bCs/>
                <w:sz w:val="24"/>
                <w:szCs w:val="24"/>
              </w:rPr>
              <w:t>ame</w:t>
            </w:r>
            <w:r w:rsidR="00670ECE">
              <w:rPr>
                <w:rFonts w:asciiTheme="majorBidi" w:hAnsiTheme="majorBidi" w:cstheme="majorBidi"/>
                <w:b/>
                <w:bCs/>
                <w:sz w:val="24"/>
                <w:szCs w:val="24"/>
              </w:rPr>
              <w:t>:</w:t>
            </w:r>
          </w:p>
        </w:tc>
        <w:tc>
          <w:tcPr>
            <w:tcW w:w="7719" w:type="dxa"/>
            <w:gridSpan w:val="2"/>
            <w:tcBorders>
              <w:right w:val="single" w:sz="12" w:space="0" w:color="auto"/>
            </w:tcBorders>
            <w:vAlign w:val="center"/>
          </w:tcPr>
          <w:p w14:paraId="134CC2E5" w14:textId="365C2A93" w:rsidR="00B53216" w:rsidRPr="00CD3C27" w:rsidRDefault="006546D4" w:rsidP="00C3134A">
            <w:pPr>
              <w:spacing w:line="276" w:lineRule="auto"/>
              <w:jc w:val="center"/>
              <w:rPr>
                <w:rFonts w:asciiTheme="majorBidi" w:hAnsiTheme="majorBidi" w:cstheme="majorBidi"/>
                <w:sz w:val="24"/>
                <w:szCs w:val="24"/>
              </w:rPr>
            </w:pPr>
            <w:proofErr w:type="spellStart"/>
            <w:r>
              <w:rPr>
                <w:rFonts w:asciiTheme="majorBidi" w:hAnsiTheme="majorBidi" w:cstheme="majorBidi"/>
                <w:sz w:val="24"/>
                <w:szCs w:val="24"/>
              </w:rPr>
              <w:t>Eng.Mohamed</w:t>
            </w:r>
            <w:proofErr w:type="spellEnd"/>
            <w:proofErr w:type="gramStart"/>
            <w:r>
              <w:rPr>
                <w:rFonts w:asciiTheme="majorBidi" w:hAnsiTheme="majorBidi" w:cstheme="majorBidi"/>
                <w:sz w:val="24"/>
                <w:szCs w:val="24"/>
              </w:rPr>
              <w:t>.  ,</w:t>
            </w:r>
            <w:proofErr w:type="gramEnd"/>
            <w:r>
              <w:rPr>
                <w:rFonts w:asciiTheme="majorBidi" w:hAnsiTheme="majorBidi" w:cstheme="majorBidi"/>
                <w:sz w:val="24"/>
                <w:szCs w:val="24"/>
              </w:rPr>
              <w:t xml:space="preserve"> </w:t>
            </w:r>
            <w:proofErr w:type="spellStart"/>
            <w:r>
              <w:rPr>
                <w:rFonts w:asciiTheme="majorBidi" w:hAnsiTheme="majorBidi" w:cstheme="majorBidi"/>
                <w:sz w:val="24"/>
                <w:szCs w:val="24"/>
              </w:rPr>
              <w:t>Eng.Noor</w:t>
            </w:r>
            <w:proofErr w:type="spellEnd"/>
          </w:p>
        </w:tc>
      </w:tr>
      <w:tr w:rsidR="00670ECE" w14:paraId="6C4A6141" w14:textId="77777777" w:rsidTr="004526F4">
        <w:tc>
          <w:tcPr>
            <w:tcW w:w="3051" w:type="dxa"/>
            <w:tcBorders>
              <w:left w:val="single" w:sz="12" w:space="0" w:color="auto"/>
            </w:tcBorders>
            <w:vAlign w:val="center"/>
          </w:tcPr>
          <w:p w14:paraId="46E0CE35" w14:textId="45418022" w:rsidR="00670ECE" w:rsidRPr="00670ECE" w:rsidRDefault="00F60ECD" w:rsidP="00183A81">
            <w:pPr>
              <w:spacing w:line="276" w:lineRule="auto"/>
              <w:jc w:val="center"/>
              <w:rPr>
                <w:rFonts w:asciiTheme="majorBidi" w:hAnsiTheme="majorBidi" w:cstheme="majorBidi"/>
                <w:b/>
                <w:bCs/>
                <w:sz w:val="24"/>
                <w:szCs w:val="24"/>
              </w:rPr>
            </w:pPr>
            <w:r w:rsidRPr="00670ECE">
              <w:rPr>
                <w:rFonts w:asciiTheme="majorBidi" w:hAnsiTheme="majorBidi" w:cstheme="majorBidi"/>
                <w:b/>
                <w:bCs/>
                <w:sz w:val="24"/>
                <w:szCs w:val="24"/>
              </w:rPr>
              <w:t>Students’</w:t>
            </w:r>
            <w:r w:rsidR="00670ECE" w:rsidRPr="00670ECE">
              <w:rPr>
                <w:rFonts w:asciiTheme="majorBidi" w:hAnsiTheme="majorBidi" w:cstheme="majorBidi"/>
                <w:b/>
                <w:bCs/>
                <w:sz w:val="24"/>
                <w:szCs w:val="24"/>
              </w:rPr>
              <w:t xml:space="preserve"> names</w:t>
            </w:r>
            <w:r w:rsidR="00670ECE">
              <w:rPr>
                <w:rFonts w:asciiTheme="majorBidi" w:hAnsiTheme="majorBidi" w:cstheme="majorBidi"/>
                <w:b/>
                <w:bCs/>
                <w:sz w:val="24"/>
                <w:szCs w:val="24"/>
              </w:rPr>
              <w:t>:</w:t>
            </w:r>
          </w:p>
        </w:tc>
        <w:tc>
          <w:tcPr>
            <w:tcW w:w="2516" w:type="dxa"/>
            <w:vAlign w:val="center"/>
          </w:tcPr>
          <w:p w14:paraId="3953AE6E" w14:textId="77777777" w:rsidR="00670ECE" w:rsidRPr="005A7D26" w:rsidRDefault="00670ECE" w:rsidP="00670ECE">
            <w:pPr>
              <w:spacing w:line="276" w:lineRule="auto"/>
              <w:jc w:val="center"/>
              <w:rPr>
                <w:rFonts w:asciiTheme="majorBidi" w:hAnsiTheme="majorBidi" w:cstheme="majorBidi"/>
                <w:b/>
                <w:bCs/>
                <w:i/>
                <w:iCs/>
                <w:sz w:val="24"/>
                <w:szCs w:val="24"/>
              </w:rPr>
            </w:pPr>
            <w:r w:rsidRPr="005A7D26">
              <w:rPr>
                <w:rFonts w:asciiTheme="majorBidi" w:hAnsiTheme="majorBidi" w:cstheme="majorBidi"/>
                <w:b/>
                <w:bCs/>
                <w:i/>
                <w:iCs/>
                <w:sz w:val="24"/>
                <w:szCs w:val="24"/>
              </w:rPr>
              <w:t>ID Number</w:t>
            </w:r>
          </w:p>
        </w:tc>
        <w:tc>
          <w:tcPr>
            <w:tcW w:w="5203" w:type="dxa"/>
            <w:tcBorders>
              <w:right w:val="single" w:sz="12" w:space="0" w:color="auto"/>
            </w:tcBorders>
            <w:vAlign w:val="center"/>
          </w:tcPr>
          <w:p w14:paraId="5A57905F" w14:textId="77777777" w:rsidR="00670ECE" w:rsidRPr="005A7D26" w:rsidRDefault="00670ECE" w:rsidP="00670ECE">
            <w:pPr>
              <w:spacing w:line="276" w:lineRule="auto"/>
              <w:jc w:val="center"/>
              <w:rPr>
                <w:rFonts w:asciiTheme="majorBidi" w:hAnsiTheme="majorBidi" w:cstheme="majorBidi"/>
                <w:b/>
                <w:bCs/>
                <w:i/>
                <w:iCs/>
                <w:sz w:val="24"/>
                <w:szCs w:val="24"/>
              </w:rPr>
            </w:pPr>
            <w:r w:rsidRPr="005A7D26">
              <w:rPr>
                <w:rFonts w:asciiTheme="majorBidi" w:hAnsiTheme="majorBidi" w:cstheme="majorBidi"/>
                <w:b/>
                <w:bCs/>
                <w:i/>
                <w:iCs/>
                <w:sz w:val="24"/>
                <w:szCs w:val="24"/>
              </w:rPr>
              <w:t>Name</w:t>
            </w:r>
          </w:p>
        </w:tc>
      </w:tr>
      <w:tr w:rsidR="00670ECE" w14:paraId="7A5692BB" w14:textId="77777777" w:rsidTr="004526F4">
        <w:tc>
          <w:tcPr>
            <w:tcW w:w="3051" w:type="dxa"/>
            <w:tcBorders>
              <w:left w:val="single" w:sz="12" w:space="0" w:color="auto"/>
            </w:tcBorders>
            <w:vAlign w:val="center"/>
          </w:tcPr>
          <w:p w14:paraId="7C81E528" w14:textId="77777777" w:rsidR="00670ECE" w:rsidRPr="00670ECE" w:rsidRDefault="00670ECE"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1E413B20" w14:textId="24020A2C" w:rsidR="00670ECE" w:rsidRPr="00CD3C27" w:rsidRDefault="0054648B"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24030144</w:t>
            </w:r>
          </w:p>
        </w:tc>
        <w:tc>
          <w:tcPr>
            <w:tcW w:w="5203" w:type="dxa"/>
            <w:tcBorders>
              <w:right w:val="single" w:sz="12" w:space="0" w:color="auto"/>
            </w:tcBorders>
            <w:vAlign w:val="center"/>
          </w:tcPr>
          <w:p w14:paraId="4785FD63" w14:textId="6687814E" w:rsidR="00670ECE" w:rsidRPr="00CD3C27" w:rsidRDefault="0054648B" w:rsidP="009E48CD">
            <w:pPr>
              <w:spacing w:line="276" w:lineRule="auto"/>
              <w:jc w:val="center"/>
              <w:rPr>
                <w:rFonts w:asciiTheme="majorBidi" w:hAnsiTheme="majorBidi" w:cstheme="majorBidi"/>
                <w:sz w:val="24"/>
                <w:szCs w:val="24"/>
              </w:rPr>
            </w:pPr>
            <w:r>
              <w:rPr>
                <w:rFonts w:asciiTheme="majorBidi" w:hAnsiTheme="majorBidi" w:cstheme="majorBidi"/>
                <w:sz w:val="24"/>
                <w:szCs w:val="24"/>
              </w:rPr>
              <w:t>Mohamed Abdelhamid Mohamed Amer</w:t>
            </w:r>
          </w:p>
        </w:tc>
      </w:tr>
      <w:tr w:rsidR="00670ECE" w14:paraId="7EA435E0" w14:textId="77777777" w:rsidTr="004526F4">
        <w:tc>
          <w:tcPr>
            <w:tcW w:w="3051" w:type="dxa"/>
            <w:tcBorders>
              <w:left w:val="single" w:sz="12" w:space="0" w:color="auto"/>
            </w:tcBorders>
            <w:vAlign w:val="center"/>
          </w:tcPr>
          <w:p w14:paraId="664812FB" w14:textId="77777777" w:rsidR="00670ECE" w:rsidRPr="00670ECE" w:rsidRDefault="00670ECE"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760D1B8B" w14:textId="7C5E2649" w:rsidR="00670ECE" w:rsidRPr="00CD3C27" w:rsidRDefault="0088649E" w:rsidP="0088649E">
            <w:pPr>
              <w:spacing w:line="276" w:lineRule="auto"/>
              <w:jc w:val="center"/>
              <w:rPr>
                <w:rFonts w:asciiTheme="majorBidi" w:hAnsiTheme="majorBidi" w:cstheme="majorBidi"/>
                <w:sz w:val="24"/>
                <w:szCs w:val="24"/>
              </w:rPr>
            </w:pPr>
            <w:r w:rsidRPr="0088649E">
              <w:rPr>
                <w:rFonts w:asciiTheme="majorBidi" w:hAnsiTheme="majorBidi" w:cstheme="majorBidi"/>
                <w:sz w:val="24"/>
                <w:szCs w:val="24"/>
              </w:rPr>
              <w:t>24030222</w:t>
            </w:r>
          </w:p>
        </w:tc>
        <w:tc>
          <w:tcPr>
            <w:tcW w:w="5203" w:type="dxa"/>
            <w:tcBorders>
              <w:right w:val="single" w:sz="12" w:space="0" w:color="auto"/>
            </w:tcBorders>
            <w:vAlign w:val="center"/>
          </w:tcPr>
          <w:p w14:paraId="6FE6A711" w14:textId="0F3325E0" w:rsidR="00670ECE" w:rsidRPr="00CD3C27" w:rsidRDefault="0088649E" w:rsidP="0088649E">
            <w:pPr>
              <w:spacing w:line="276" w:lineRule="auto"/>
              <w:jc w:val="center"/>
              <w:rPr>
                <w:rFonts w:asciiTheme="majorBidi" w:hAnsiTheme="majorBidi" w:cstheme="majorBidi"/>
                <w:sz w:val="24"/>
                <w:szCs w:val="24"/>
              </w:rPr>
            </w:pPr>
            <w:r w:rsidRPr="0088649E">
              <w:rPr>
                <w:rFonts w:asciiTheme="majorBidi" w:hAnsiTheme="majorBidi" w:cstheme="majorBidi"/>
                <w:sz w:val="24"/>
                <w:szCs w:val="24"/>
              </w:rPr>
              <w:t xml:space="preserve">Eman </w:t>
            </w:r>
            <w:proofErr w:type="spellStart"/>
            <w:r w:rsidRPr="0088649E">
              <w:rPr>
                <w:rFonts w:asciiTheme="majorBidi" w:hAnsiTheme="majorBidi" w:cstheme="majorBidi"/>
                <w:sz w:val="24"/>
                <w:szCs w:val="24"/>
              </w:rPr>
              <w:t>abdelmaboud</w:t>
            </w:r>
            <w:proofErr w:type="spellEnd"/>
            <w:r w:rsidRPr="0088649E">
              <w:rPr>
                <w:rFonts w:asciiTheme="majorBidi" w:hAnsiTheme="majorBidi" w:cstheme="majorBidi"/>
                <w:sz w:val="24"/>
                <w:szCs w:val="24"/>
              </w:rPr>
              <w:t xml:space="preserve"> Mohamed</w:t>
            </w:r>
          </w:p>
        </w:tc>
      </w:tr>
      <w:tr w:rsidR="00670ECE" w14:paraId="38525279" w14:textId="77777777" w:rsidTr="004526F4">
        <w:tc>
          <w:tcPr>
            <w:tcW w:w="3051" w:type="dxa"/>
            <w:tcBorders>
              <w:left w:val="single" w:sz="12" w:space="0" w:color="auto"/>
            </w:tcBorders>
            <w:vAlign w:val="center"/>
          </w:tcPr>
          <w:p w14:paraId="7CB3D891" w14:textId="77777777" w:rsidR="00670ECE" w:rsidRPr="00670ECE" w:rsidRDefault="00670ECE"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1A883F2B" w14:textId="593A35DE" w:rsidR="00670ECE" w:rsidRPr="00CD3C27" w:rsidRDefault="0088649E" w:rsidP="0088649E">
            <w:pPr>
              <w:spacing w:line="276" w:lineRule="auto"/>
              <w:jc w:val="center"/>
              <w:rPr>
                <w:rFonts w:asciiTheme="majorBidi" w:hAnsiTheme="majorBidi" w:cstheme="majorBidi"/>
                <w:sz w:val="24"/>
                <w:szCs w:val="24"/>
              </w:rPr>
            </w:pPr>
            <w:r w:rsidRPr="0088649E">
              <w:rPr>
                <w:rFonts w:asciiTheme="majorBidi" w:hAnsiTheme="majorBidi" w:cstheme="majorBidi"/>
                <w:sz w:val="24"/>
                <w:szCs w:val="24"/>
              </w:rPr>
              <w:t>25030065</w:t>
            </w:r>
          </w:p>
        </w:tc>
        <w:tc>
          <w:tcPr>
            <w:tcW w:w="5203" w:type="dxa"/>
            <w:tcBorders>
              <w:right w:val="single" w:sz="12" w:space="0" w:color="auto"/>
            </w:tcBorders>
            <w:vAlign w:val="center"/>
          </w:tcPr>
          <w:p w14:paraId="77EC1E46" w14:textId="03B36323" w:rsidR="00670ECE" w:rsidRPr="00CD3C27" w:rsidRDefault="0088649E" w:rsidP="0088649E">
            <w:pPr>
              <w:spacing w:line="276" w:lineRule="auto"/>
              <w:jc w:val="center"/>
              <w:rPr>
                <w:rFonts w:asciiTheme="majorBidi" w:hAnsiTheme="majorBidi" w:cstheme="majorBidi"/>
                <w:sz w:val="24"/>
                <w:szCs w:val="24"/>
              </w:rPr>
            </w:pPr>
            <w:r w:rsidRPr="0088649E">
              <w:rPr>
                <w:rFonts w:asciiTheme="majorBidi" w:hAnsiTheme="majorBidi" w:cstheme="majorBidi"/>
                <w:sz w:val="24"/>
                <w:szCs w:val="24"/>
              </w:rPr>
              <w:t>Rawan Omar Elsaid</w:t>
            </w:r>
          </w:p>
        </w:tc>
      </w:tr>
      <w:tr w:rsidR="009A1B77" w14:paraId="67ED596D" w14:textId="77777777" w:rsidTr="004526F4">
        <w:tc>
          <w:tcPr>
            <w:tcW w:w="3051" w:type="dxa"/>
            <w:tcBorders>
              <w:left w:val="single" w:sz="12" w:space="0" w:color="auto"/>
            </w:tcBorders>
            <w:vAlign w:val="center"/>
          </w:tcPr>
          <w:p w14:paraId="64D5BAEC" w14:textId="77777777" w:rsidR="009A1B77" w:rsidRPr="00670ECE" w:rsidRDefault="009A1B77"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7670E85E" w14:textId="78FF0107" w:rsidR="009A1B77" w:rsidRPr="00CD3C27" w:rsidRDefault="0088649E" w:rsidP="0088649E">
            <w:pPr>
              <w:spacing w:line="276" w:lineRule="auto"/>
              <w:jc w:val="center"/>
              <w:rPr>
                <w:rFonts w:asciiTheme="majorBidi" w:hAnsiTheme="majorBidi" w:cstheme="majorBidi"/>
                <w:sz w:val="24"/>
                <w:szCs w:val="24"/>
              </w:rPr>
            </w:pPr>
            <w:r w:rsidRPr="0088649E">
              <w:rPr>
                <w:rFonts w:asciiTheme="majorBidi" w:hAnsiTheme="majorBidi" w:cstheme="majorBidi"/>
                <w:sz w:val="24"/>
                <w:szCs w:val="24"/>
              </w:rPr>
              <w:t>24030097</w:t>
            </w:r>
          </w:p>
        </w:tc>
        <w:tc>
          <w:tcPr>
            <w:tcW w:w="5203" w:type="dxa"/>
            <w:tcBorders>
              <w:right w:val="single" w:sz="12" w:space="0" w:color="auto"/>
            </w:tcBorders>
            <w:vAlign w:val="center"/>
          </w:tcPr>
          <w:p w14:paraId="648F48EB" w14:textId="4C0F49CA" w:rsidR="009A1B77" w:rsidRPr="009E48CD" w:rsidRDefault="0088649E" w:rsidP="0088649E">
            <w:pPr>
              <w:spacing w:line="276" w:lineRule="auto"/>
              <w:jc w:val="center"/>
              <w:rPr>
                <w:rFonts w:asciiTheme="majorBidi" w:hAnsiTheme="majorBidi" w:cstheme="majorBidi"/>
                <w:sz w:val="24"/>
                <w:szCs w:val="24"/>
              </w:rPr>
            </w:pPr>
            <w:proofErr w:type="spellStart"/>
            <w:r w:rsidRPr="0088649E">
              <w:rPr>
                <w:rFonts w:asciiTheme="majorBidi" w:hAnsiTheme="majorBidi" w:cstheme="majorBidi"/>
                <w:sz w:val="24"/>
                <w:szCs w:val="24"/>
              </w:rPr>
              <w:t>Mostfa</w:t>
            </w:r>
            <w:proofErr w:type="spellEnd"/>
            <w:r w:rsidRPr="0088649E">
              <w:rPr>
                <w:rFonts w:asciiTheme="majorBidi" w:hAnsiTheme="majorBidi" w:cstheme="majorBidi"/>
                <w:sz w:val="24"/>
                <w:szCs w:val="24"/>
              </w:rPr>
              <w:t xml:space="preserve"> </w:t>
            </w:r>
            <w:proofErr w:type="spellStart"/>
            <w:r w:rsidRPr="0088649E">
              <w:rPr>
                <w:rFonts w:asciiTheme="majorBidi" w:hAnsiTheme="majorBidi" w:cstheme="majorBidi"/>
                <w:sz w:val="24"/>
                <w:szCs w:val="24"/>
              </w:rPr>
              <w:t>abdelkader</w:t>
            </w:r>
            <w:proofErr w:type="spellEnd"/>
            <w:r w:rsidRPr="0088649E">
              <w:rPr>
                <w:rFonts w:asciiTheme="majorBidi" w:hAnsiTheme="majorBidi" w:cstheme="majorBidi"/>
                <w:sz w:val="24"/>
                <w:szCs w:val="24"/>
              </w:rPr>
              <w:t xml:space="preserve"> </w:t>
            </w:r>
            <w:proofErr w:type="spellStart"/>
            <w:r w:rsidRPr="0088649E">
              <w:rPr>
                <w:rFonts w:asciiTheme="majorBidi" w:hAnsiTheme="majorBidi" w:cstheme="majorBidi"/>
                <w:sz w:val="24"/>
                <w:szCs w:val="24"/>
              </w:rPr>
              <w:t>ibrahim</w:t>
            </w:r>
            <w:proofErr w:type="spellEnd"/>
            <w:r w:rsidRPr="0088649E">
              <w:rPr>
                <w:rFonts w:asciiTheme="majorBidi" w:hAnsiTheme="majorBidi" w:cstheme="majorBidi"/>
                <w:sz w:val="24"/>
                <w:szCs w:val="24"/>
              </w:rPr>
              <w:t xml:space="preserve">   </w:t>
            </w:r>
          </w:p>
        </w:tc>
      </w:tr>
      <w:tr w:rsidR="009A1B77" w14:paraId="58A867A9" w14:textId="77777777" w:rsidTr="004526F4">
        <w:tc>
          <w:tcPr>
            <w:tcW w:w="3051" w:type="dxa"/>
            <w:tcBorders>
              <w:left w:val="single" w:sz="12" w:space="0" w:color="auto"/>
            </w:tcBorders>
            <w:vAlign w:val="center"/>
          </w:tcPr>
          <w:p w14:paraId="5EEE7E73" w14:textId="77777777" w:rsidR="009A1B77" w:rsidRPr="00670ECE" w:rsidRDefault="009A1B77" w:rsidP="0093116E">
            <w:pPr>
              <w:pStyle w:val="ListParagraph"/>
              <w:numPr>
                <w:ilvl w:val="0"/>
                <w:numId w:val="1"/>
              </w:numPr>
              <w:spacing w:line="276" w:lineRule="auto"/>
              <w:jc w:val="center"/>
              <w:rPr>
                <w:rFonts w:asciiTheme="majorBidi" w:hAnsiTheme="majorBidi" w:cstheme="majorBidi"/>
                <w:sz w:val="24"/>
                <w:szCs w:val="24"/>
              </w:rPr>
            </w:pPr>
          </w:p>
        </w:tc>
        <w:tc>
          <w:tcPr>
            <w:tcW w:w="2516" w:type="dxa"/>
            <w:vAlign w:val="center"/>
          </w:tcPr>
          <w:p w14:paraId="7E75F5D6" w14:textId="43FB09D6" w:rsidR="009A1B77" w:rsidRPr="00CD3C27" w:rsidRDefault="0088649E" w:rsidP="0088649E">
            <w:pPr>
              <w:spacing w:line="276" w:lineRule="auto"/>
              <w:jc w:val="center"/>
              <w:rPr>
                <w:rFonts w:asciiTheme="majorBidi" w:hAnsiTheme="majorBidi" w:cstheme="majorBidi"/>
                <w:sz w:val="24"/>
                <w:szCs w:val="24"/>
              </w:rPr>
            </w:pPr>
            <w:r w:rsidRPr="0088649E">
              <w:rPr>
                <w:rFonts w:asciiTheme="majorBidi" w:hAnsiTheme="majorBidi" w:cstheme="majorBidi"/>
                <w:sz w:val="24"/>
                <w:szCs w:val="24"/>
              </w:rPr>
              <w:t>24030229</w:t>
            </w:r>
          </w:p>
        </w:tc>
        <w:tc>
          <w:tcPr>
            <w:tcW w:w="5203" w:type="dxa"/>
            <w:tcBorders>
              <w:right w:val="single" w:sz="12" w:space="0" w:color="auto"/>
            </w:tcBorders>
            <w:vAlign w:val="center"/>
          </w:tcPr>
          <w:p w14:paraId="0E6520CF" w14:textId="5ED1059A" w:rsidR="009A1B77" w:rsidRPr="009E48CD" w:rsidRDefault="0088649E" w:rsidP="0088649E">
            <w:pPr>
              <w:spacing w:line="276" w:lineRule="auto"/>
              <w:jc w:val="center"/>
              <w:rPr>
                <w:rFonts w:asciiTheme="majorBidi" w:hAnsiTheme="majorBidi" w:cstheme="majorBidi"/>
                <w:sz w:val="24"/>
                <w:szCs w:val="24"/>
              </w:rPr>
            </w:pPr>
            <w:r w:rsidRPr="0088649E">
              <w:rPr>
                <w:rFonts w:asciiTheme="majorBidi" w:hAnsiTheme="majorBidi" w:cstheme="majorBidi"/>
                <w:sz w:val="24"/>
                <w:szCs w:val="24"/>
              </w:rPr>
              <w:t>Mostafa Ahmed Mohammed</w:t>
            </w:r>
          </w:p>
        </w:tc>
      </w:tr>
      <w:tr w:rsidR="007E6FAE" w14:paraId="1AF88E38" w14:textId="77777777" w:rsidTr="007E6FAE">
        <w:trPr>
          <w:trHeight w:val="2014"/>
        </w:trPr>
        <w:tc>
          <w:tcPr>
            <w:tcW w:w="3051" w:type="dxa"/>
            <w:tcBorders>
              <w:left w:val="single" w:sz="12" w:space="0" w:color="auto"/>
            </w:tcBorders>
            <w:vAlign w:val="center"/>
          </w:tcPr>
          <w:p w14:paraId="4A15ED73" w14:textId="77777777" w:rsidR="007E6FAE" w:rsidRPr="00670ECE" w:rsidRDefault="007E6FAE" w:rsidP="007E6FAE">
            <w:pPr>
              <w:spacing w:line="276" w:lineRule="auto"/>
              <w:jc w:val="center"/>
              <w:rPr>
                <w:rFonts w:asciiTheme="majorBidi" w:hAnsiTheme="majorBidi" w:cstheme="majorBidi"/>
                <w:sz w:val="24"/>
                <w:szCs w:val="24"/>
              </w:rPr>
            </w:pPr>
            <w:r w:rsidRPr="00473828">
              <w:rPr>
                <w:rFonts w:asciiTheme="majorBidi" w:hAnsiTheme="majorBidi" w:cstheme="majorBidi"/>
                <w:b/>
                <w:bCs/>
                <w:sz w:val="24"/>
                <w:szCs w:val="24"/>
              </w:rPr>
              <w:t>Statement of Problem</w:t>
            </w:r>
            <w:r>
              <w:rPr>
                <w:rFonts w:asciiTheme="majorBidi" w:hAnsiTheme="majorBidi" w:cstheme="majorBidi"/>
                <w:b/>
                <w:bCs/>
                <w:sz w:val="24"/>
                <w:szCs w:val="24"/>
              </w:rPr>
              <w:t>:</w:t>
            </w:r>
          </w:p>
        </w:tc>
        <w:tc>
          <w:tcPr>
            <w:tcW w:w="7719" w:type="dxa"/>
            <w:gridSpan w:val="2"/>
            <w:tcBorders>
              <w:right w:val="single" w:sz="12" w:space="0" w:color="auto"/>
            </w:tcBorders>
          </w:tcPr>
          <w:p w14:paraId="46433296" w14:textId="29934530" w:rsidR="007E6FAE" w:rsidRPr="002760C6" w:rsidRDefault="0088649E" w:rsidP="0088649E">
            <w:pPr>
              <w:spacing w:line="276" w:lineRule="auto"/>
              <w:rPr>
                <w:rFonts w:asciiTheme="majorBidi" w:hAnsiTheme="majorBidi" w:cstheme="majorBidi"/>
                <w:i/>
                <w:iCs/>
                <w:sz w:val="28"/>
                <w:szCs w:val="28"/>
                <w:lang w:bidi="ar-EG"/>
              </w:rPr>
            </w:pPr>
            <w:r w:rsidRPr="0088649E">
              <w:rPr>
                <w:rFonts w:asciiTheme="majorBidi" w:hAnsiTheme="majorBidi" w:cstheme="majorBidi"/>
                <w:i/>
                <w:iCs/>
                <w:sz w:val="28"/>
                <w:szCs w:val="28"/>
                <w:lang w:bidi="ar-EG"/>
              </w:rPr>
              <w:t>Current manual or fragmented hospital systems lead to significant data redundancy and risks of data loss. Slow retrieval of patient medical history and billing information can compromise healthcare quality. Furthermore, there is a lack of secure communication protocols for accessing sensitive patient data over a local network, necessitating a centralized and secure database.</w:t>
            </w:r>
          </w:p>
        </w:tc>
      </w:tr>
      <w:tr w:rsidR="007E6FAE" w14:paraId="56FB863F" w14:textId="77777777" w:rsidTr="002760C6">
        <w:trPr>
          <w:trHeight w:val="1627"/>
        </w:trPr>
        <w:tc>
          <w:tcPr>
            <w:tcW w:w="3051" w:type="dxa"/>
            <w:tcBorders>
              <w:left w:val="single" w:sz="12" w:space="0" w:color="auto"/>
            </w:tcBorders>
            <w:vAlign w:val="center"/>
          </w:tcPr>
          <w:p w14:paraId="4C74B922" w14:textId="77777777" w:rsidR="007E6FAE" w:rsidRPr="00473828" w:rsidRDefault="007E6FAE" w:rsidP="007E6FAE">
            <w:pPr>
              <w:spacing w:line="276" w:lineRule="auto"/>
              <w:jc w:val="center"/>
              <w:rPr>
                <w:rFonts w:asciiTheme="majorBidi" w:hAnsiTheme="majorBidi" w:cstheme="majorBidi"/>
                <w:b/>
                <w:bCs/>
                <w:sz w:val="24"/>
                <w:szCs w:val="24"/>
              </w:rPr>
            </w:pPr>
            <w:r w:rsidRPr="005A7D26">
              <w:rPr>
                <w:rFonts w:asciiTheme="majorBidi" w:hAnsiTheme="majorBidi" w:cstheme="majorBidi"/>
                <w:b/>
                <w:bCs/>
                <w:sz w:val="24"/>
                <w:szCs w:val="24"/>
              </w:rPr>
              <w:t>Brief Description of the Project</w:t>
            </w:r>
            <w:r>
              <w:rPr>
                <w:rFonts w:asciiTheme="majorBidi" w:hAnsiTheme="majorBidi" w:cstheme="majorBidi"/>
                <w:b/>
                <w:bCs/>
                <w:sz w:val="24"/>
                <w:szCs w:val="24"/>
              </w:rPr>
              <w:t>:</w:t>
            </w:r>
          </w:p>
        </w:tc>
        <w:tc>
          <w:tcPr>
            <w:tcW w:w="7719" w:type="dxa"/>
            <w:gridSpan w:val="2"/>
            <w:tcBorders>
              <w:right w:val="single" w:sz="12" w:space="0" w:color="auto"/>
            </w:tcBorders>
          </w:tcPr>
          <w:p w14:paraId="34EF2F6F" w14:textId="3038DB1C" w:rsidR="007E6FAE" w:rsidRPr="00670ECE" w:rsidRDefault="0088649E" w:rsidP="0088649E">
            <w:pPr>
              <w:spacing w:line="276" w:lineRule="auto"/>
              <w:rPr>
                <w:rFonts w:asciiTheme="majorBidi" w:hAnsiTheme="majorBidi" w:cstheme="majorBidi"/>
                <w:sz w:val="24"/>
                <w:szCs w:val="24"/>
              </w:rPr>
            </w:pPr>
            <w:r w:rsidRPr="0088649E">
              <w:rPr>
                <w:rFonts w:asciiTheme="majorBidi" w:hAnsiTheme="majorBidi" w:cstheme="majorBidi"/>
                <w:i/>
                <w:iCs/>
                <w:sz w:val="28"/>
                <w:szCs w:val="28"/>
                <w:lang w:bidi="ar-EG"/>
              </w:rPr>
              <w:t>This project presents a database schema design for a Hospital Management System. It includes core entities such as Patients, Doctors, Appointments, Schedules, Medical Records, and Bills. The system is designed to organize hospital operations and manage patient data efficiently using role-based access control</w:t>
            </w:r>
            <w:r>
              <w:rPr>
                <w:rFonts w:asciiTheme="majorBidi" w:hAnsiTheme="majorBidi" w:cstheme="majorBidi"/>
                <w:i/>
                <w:iCs/>
                <w:sz w:val="28"/>
                <w:szCs w:val="28"/>
                <w:lang w:bidi="ar-EG"/>
              </w:rPr>
              <w:t>.</w:t>
            </w:r>
          </w:p>
        </w:tc>
      </w:tr>
      <w:tr w:rsidR="007E6FAE" w14:paraId="00148F4C" w14:textId="77777777" w:rsidTr="00C331B4">
        <w:trPr>
          <w:trHeight w:val="412"/>
        </w:trPr>
        <w:tc>
          <w:tcPr>
            <w:tcW w:w="3051" w:type="dxa"/>
            <w:tcBorders>
              <w:left w:val="single" w:sz="12" w:space="0" w:color="auto"/>
            </w:tcBorders>
            <w:vAlign w:val="center"/>
          </w:tcPr>
          <w:p w14:paraId="0A59FF53" w14:textId="77777777" w:rsidR="007E6FAE" w:rsidRPr="00473828" w:rsidRDefault="007E6FAE" w:rsidP="007E6FAE">
            <w:pPr>
              <w:spacing w:line="276" w:lineRule="auto"/>
              <w:jc w:val="center"/>
              <w:rPr>
                <w:rFonts w:asciiTheme="majorBidi" w:hAnsiTheme="majorBidi" w:cstheme="majorBidi"/>
                <w:b/>
                <w:bCs/>
                <w:sz w:val="24"/>
                <w:szCs w:val="24"/>
              </w:rPr>
            </w:pPr>
            <w:r w:rsidRPr="000F3D6C">
              <w:rPr>
                <w:rFonts w:asciiTheme="majorBidi" w:hAnsiTheme="majorBidi" w:cstheme="majorBidi"/>
                <w:b/>
                <w:bCs/>
                <w:sz w:val="24"/>
                <w:szCs w:val="24"/>
              </w:rPr>
              <w:t>Objectives</w:t>
            </w:r>
            <w:r>
              <w:rPr>
                <w:rFonts w:asciiTheme="majorBidi" w:hAnsiTheme="majorBidi" w:cstheme="majorBidi"/>
                <w:b/>
                <w:bCs/>
                <w:sz w:val="24"/>
                <w:szCs w:val="24"/>
              </w:rPr>
              <w:t>:</w:t>
            </w:r>
          </w:p>
        </w:tc>
        <w:tc>
          <w:tcPr>
            <w:tcW w:w="7719" w:type="dxa"/>
            <w:gridSpan w:val="2"/>
            <w:tcBorders>
              <w:right w:val="single" w:sz="12" w:space="0" w:color="auto"/>
            </w:tcBorders>
            <w:vAlign w:val="center"/>
          </w:tcPr>
          <w:p w14:paraId="60C8C5D8" w14:textId="77777777" w:rsidR="0088649E" w:rsidRPr="0088649E" w:rsidRDefault="0088649E" w:rsidP="0088649E">
            <w:pPr>
              <w:spacing w:line="276" w:lineRule="auto"/>
              <w:rPr>
                <w:rFonts w:asciiTheme="majorBidi" w:hAnsiTheme="majorBidi" w:cstheme="majorBidi"/>
                <w:i/>
                <w:iCs/>
                <w:sz w:val="28"/>
                <w:szCs w:val="28"/>
                <w:lang w:bidi="ar-EG"/>
              </w:rPr>
            </w:pPr>
            <w:proofErr w:type="gramStart"/>
            <w:r w:rsidRPr="0088649E">
              <w:rPr>
                <w:rFonts w:asciiTheme="majorBidi" w:hAnsiTheme="majorBidi" w:cstheme="majorBidi"/>
                <w:i/>
                <w:iCs/>
                <w:sz w:val="28"/>
                <w:szCs w:val="28"/>
                <w:lang w:bidi="ar-EG"/>
              </w:rPr>
              <w:t>  Organize</w:t>
            </w:r>
            <w:proofErr w:type="gramEnd"/>
            <w:r w:rsidRPr="0088649E">
              <w:rPr>
                <w:rFonts w:asciiTheme="majorBidi" w:hAnsiTheme="majorBidi" w:cstheme="majorBidi"/>
                <w:i/>
                <w:iCs/>
                <w:sz w:val="28"/>
                <w:szCs w:val="28"/>
                <w:lang w:bidi="ar-EG"/>
              </w:rPr>
              <w:t xml:space="preserve"> hospital data efficiently and reduce redundancy.</w:t>
            </w:r>
          </w:p>
          <w:p w14:paraId="115ACE8E" w14:textId="77777777" w:rsidR="0088649E" w:rsidRPr="0088649E" w:rsidRDefault="0088649E" w:rsidP="0088649E">
            <w:pPr>
              <w:spacing w:line="276" w:lineRule="auto"/>
              <w:rPr>
                <w:rFonts w:asciiTheme="majorBidi" w:hAnsiTheme="majorBidi" w:cstheme="majorBidi"/>
                <w:i/>
                <w:iCs/>
                <w:sz w:val="28"/>
                <w:szCs w:val="28"/>
                <w:lang w:bidi="ar-EG"/>
              </w:rPr>
            </w:pPr>
            <w:proofErr w:type="gramStart"/>
            <w:r w:rsidRPr="0088649E">
              <w:rPr>
                <w:rFonts w:asciiTheme="majorBidi" w:hAnsiTheme="majorBidi" w:cstheme="majorBidi"/>
                <w:i/>
                <w:iCs/>
                <w:sz w:val="28"/>
                <w:szCs w:val="28"/>
                <w:lang w:bidi="ar-EG"/>
              </w:rPr>
              <w:t>  Provide</w:t>
            </w:r>
            <w:proofErr w:type="gramEnd"/>
            <w:r w:rsidRPr="0088649E">
              <w:rPr>
                <w:rFonts w:asciiTheme="majorBidi" w:hAnsiTheme="majorBidi" w:cstheme="majorBidi"/>
                <w:i/>
                <w:iCs/>
                <w:sz w:val="28"/>
                <w:szCs w:val="28"/>
                <w:lang w:bidi="ar-EG"/>
              </w:rPr>
              <w:t xml:space="preserve"> quick and secure retrieval of medical records and billing information.</w:t>
            </w:r>
          </w:p>
          <w:p w14:paraId="63B2E451" w14:textId="13F0EA11" w:rsidR="0088649E" w:rsidRPr="0088649E" w:rsidRDefault="0088649E" w:rsidP="0088649E">
            <w:pPr>
              <w:spacing w:line="276" w:lineRule="auto"/>
              <w:rPr>
                <w:rFonts w:asciiTheme="majorBidi" w:hAnsiTheme="majorBidi" w:cstheme="majorBidi"/>
                <w:i/>
                <w:iCs/>
                <w:sz w:val="28"/>
                <w:szCs w:val="28"/>
                <w:lang w:bidi="ar-EG"/>
              </w:rPr>
            </w:pPr>
            <w:proofErr w:type="gramStart"/>
            <w:r w:rsidRPr="0088649E">
              <w:rPr>
                <w:rFonts w:asciiTheme="majorBidi" w:hAnsiTheme="majorBidi" w:cstheme="majorBidi"/>
                <w:i/>
                <w:iCs/>
                <w:sz w:val="28"/>
                <w:szCs w:val="28"/>
                <w:lang w:bidi="ar-EG"/>
              </w:rPr>
              <w:t>  Implement</w:t>
            </w:r>
            <w:proofErr w:type="gramEnd"/>
            <w:r w:rsidRPr="0088649E">
              <w:rPr>
                <w:rFonts w:asciiTheme="majorBidi" w:hAnsiTheme="majorBidi" w:cstheme="majorBidi"/>
                <w:i/>
                <w:iCs/>
                <w:sz w:val="28"/>
                <w:szCs w:val="28"/>
                <w:lang w:bidi="ar-EG"/>
              </w:rPr>
              <w:t xml:space="preserve"> a centralized database architecture accessible via a secure network infrastructure</w:t>
            </w:r>
            <w:r w:rsidR="00A020F5">
              <w:rPr>
                <w:rFonts w:asciiTheme="majorBidi" w:hAnsiTheme="majorBidi" w:cstheme="majorBidi"/>
                <w:i/>
                <w:iCs/>
                <w:sz w:val="28"/>
                <w:szCs w:val="28"/>
                <w:lang w:bidi="ar-EG"/>
              </w:rPr>
              <w:t>.</w:t>
            </w:r>
          </w:p>
          <w:p w14:paraId="39A4BDDD" w14:textId="66BE4EA2" w:rsidR="007E6FAE" w:rsidRPr="005559B9" w:rsidRDefault="007E6FAE" w:rsidP="002760C6">
            <w:pPr>
              <w:spacing w:line="276" w:lineRule="auto"/>
              <w:rPr>
                <w:rFonts w:asciiTheme="majorBidi" w:hAnsiTheme="majorBidi" w:cstheme="majorBidi"/>
                <w:sz w:val="24"/>
                <w:szCs w:val="24"/>
              </w:rPr>
            </w:pPr>
          </w:p>
        </w:tc>
      </w:tr>
      <w:tr w:rsidR="002760C6" w14:paraId="02B8360C" w14:textId="77777777" w:rsidTr="002760C6">
        <w:tc>
          <w:tcPr>
            <w:tcW w:w="3051" w:type="dxa"/>
            <w:tcBorders>
              <w:left w:val="single" w:sz="12" w:space="0" w:color="auto"/>
            </w:tcBorders>
            <w:vAlign w:val="center"/>
          </w:tcPr>
          <w:p w14:paraId="71FB4908" w14:textId="77777777" w:rsidR="002760C6" w:rsidRPr="00473828" w:rsidRDefault="002760C6" w:rsidP="002760C6">
            <w:pPr>
              <w:spacing w:line="276" w:lineRule="auto"/>
              <w:jc w:val="center"/>
              <w:rPr>
                <w:rFonts w:asciiTheme="majorBidi" w:hAnsiTheme="majorBidi" w:cstheme="majorBidi"/>
                <w:b/>
                <w:bCs/>
                <w:sz w:val="24"/>
                <w:szCs w:val="24"/>
              </w:rPr>
            </w:pPr>
            <w:r w:rsidRPr="00513498">
              <w:rPr>
                <w:rFonts w:asciiTheme="majorBidi" w:hAnsiTheme="majorBidi" w:cstheme="majorBidi"/>
                <w:b/>
                <w:bCs/>
                <w:sz w:val="24"/>
                <w:szCs w:val="24"/>
              </w:rPr>
              <w:t>Technical Approach</w:t>
            </w:r>
            <w:r>
              <w:rPr>
                <w:rFonts w:asciiTheme="majorBidi" w:hAnsiTheme="majorBidi" w:cstheme="majorBidi"/>
                <w:b/>
                <w:bCs/>
                <w:sz w:val="24"/>
                <w:szCs w:val="24"/>
              </w:rPr>
              <w:t>:</w:t>
            </w:r>
          </w:p>
        </w:tc>
        <w:tc>
          <w:tcPr>
            <w:tcW w:w="7719" w:type="dxa"/>
            <w:gridSpan w:val="2"/>
            <w:tcBorders>
              <w:right w:val="single" w:sz="12" w:space="0" w:color="auto"/>
            </w:tcBorders>
          </w:tcPr>
          <w:p w14:paraId="2A341B1F" w14:textId="77777777" w:rsidR="00A020F5" w:rsidRPr="00A020F5" w:rsidRDefault="00A020F5" w:rsidP="00A020F5">
            <w:pPr>
              <w:spacing w:line="276" w:lineRule="auto"/>
              <w:rPr>
                <w:rFonts w:asciiTheme="majorBidi" w:hAnsiTheme="majorBidi" w:cstheme="majorBidi"/>
                <w:i/>
                <w:iCs/>
                <w:sz w:val="28"/>
                <w:szCs w:val="28"/>
                <w:lang w:bidi="ar-EG"/>
              </w:rPr>
            </w:pPr>
            <w:r w:rsidRPr="00A020F5">
              <w:rPr>
                <w:rFonts w:asciiTheme="majorBidi" w:hAnsiTheme="majorBidi" w:cstheme="majorBidi"/>
                <w:i/>
                <w:iCs/>
                <w:sz w:val="28"/>
                <w:szCs w:val="28"/>
                <w:lang w:bidi="ar-EG"/>
              </w:rPr>
              <w:t xml:space="preserve">To demonstrate the integration between </w:t>
            </w:r>
            <w:r w:rsidRPr="00A020F5">
              <w:rPr>
                <w:rFonts w:asciiTheme="majorBidi" w:hAnsiTheme="majorBidi" w:cstheme="majorBidi"/>
                <w:b/>
                <w:bCs/>
                <w:i/>
                <w:iCs/>
                <w:sz w:val="28"/>
                <w:szCs w:val="28"/>
                <w:lang w:bidi="ar-EG"/>
              </w:rPr>
              <w:t>Database Systems</w:t>
            </w:r>
            <w:r w:rsidRPr="00A020F5">
              <w:rPr>
                <w:rFonts w:asciiTheme="majorBidi" w:hAnsiTheme="majorBidi" w:cstheme="majorBidi"/>
                <w:i/>
                <w:iCs/>
                <w:sz w:val="28"/>
                <w:szCs w:val="28"/>
                <w:lang w:bidi="ar-EG"/>
              </w:rPr>
              <w:t xml:space="preserve"> and </w:t>
            </w:r>
            <w:r w:rsidRPr="00A020F5">
              <w:rPr>
                <w:rFonts w:asciiTheme="majorBidi" w:hAnsiTheme="majorBidi" w:cstheme="majorBidi"/>
                <w:b/>
                <w:bCs/>
                <w:i/>
                <w:iCs/>
                <w:sz w:val="28"/>
                <w:szCs w:val="28"/>
                <w:lang w:bidi="ar-EG"/>
              </w:rPr>
              <w:t>Computer Networks</w:t>
            </w:r>
            <w:r w:rsidRPr="00A020F5">
              <w:rPr>
                <w:rFonts w:asciiTheme="majorBidi" w:hAnsiTheme="majorBidi" w:cstheme="majorBidi"/>
                <w:i/>
                <w:iCs/>
                <w:sz w:val="28"/>
                <w:szCs w:val="28"/>
                <w:lang w:bidi="ar-EG"/>
              </w:rPr>
              <w:t>, the project follows these technical strategies:</w:t>
            </w:r>
          </w:p>
          <w:p w14:paraId="2C0135D3" w14:textId="77777777" w:rsidR="00A020F5" w:rsidRPr="00A020F5" w:rsidRDefault="00A020F5" w:rsidP="00A020F5">
            <w:pPr>
              <w:numPr>
                <w:ilvl w:val="0"/>
                <w:numId w:val="10"/>
              </w:numPr>
              <w:spacing w:line="276" w:lineRule="auto"/>
              <w:rPr>
                <w:rFonts w:asciiTheme="majorBidi" w:hAnsiTheme="majorBidi" w:cstheme="majorBidi"/>
                <w:i/>
                <w:iCs/>
                <w:sz w:val="28"/>
                <w:szCs w:val="28"/>
                <w:lang w:bidi="ar-EG"/>
              </w:rPr>
            </w:pPr>
            <w:r w:rsidRPr="00A020F5">
              <w:rPr>
                <w:rFonts w:asciiTheme="majorBidi" w:hAnsiTheme="majorBidi" w:cstheme="majorBidi"/>
                <w:b/>
                <w:bCs/>
                <w:i/>
                <w:iCs/>
                <w:sz w:val="28"/>
                <w:szCs w:val="28"/>
                <w:lang w:bidi="ar-EG"/>
              </w:rPr>
              <w:lastRenderedPageBreak/>
              <w:t>Client-Server Architecture:</w:t>
            </w:r>
            <w:r w:rsidRPr="00A020F5">
              <w:rPr>
                <w:rFonts w:asciiTheme="majorBidi" w:hAnsiTheme="majorBidi" w:cstheme="majorBidi"/>
                <w:i/>
                <w:iCs/>
                <w:sz w:val="28"/>
                <w:szCs w:val="28"/>
                <w:lang w:bidi="ar-EG"/>
              </w:rPr>
              <w:t xml:space="preserve"> The database is hosted on a central server, allowing various hospital departments (Clients) to access the data concurrently over the Local Area Network (LAN).</w:t>
            </w:r>
          </w:p>
          <w:p w14:paraId="457AB705" w14:textId="77777777" w:rsidR="00A020F5" w:rsidRPr="00A020F5" w:rsidRDefault="00A020F5" w:rsidP="00A020F5">
            <w:pPr>
              <w:numPr>
                <w:ilvl w:val="0"/>
                <w:numId w:val="10"/>
              </w:numPr>
              <w:spacing w:line="276" w:lineRule="auto"/>
              <w:rPr>
                <w:rFonts w:asciiTheme="majorBidi" w:hAnsiTheme="majorBidi" w:cstheme="majorBidi"/>
                <w:i/>
                <w:iCs/>
                <w:sz w:val="28"/>
                <w:szCs w:val="28"/>
                <w:lang w:bidi="ar-EG"/>
              </w:rPr>
            </w:pPr>
            <w:r w:rsidRPr="00A020F5">
              <w:rPr>
                <w:rFonts w:asciiTheme="majorBidi" w:hAnsiTheme="majorBidi" w:cstheme="majorBidi"/>
                <w:b/>
                <w:bCs/>
                <w:i/>
                <w:iCs/>
                <w:sz w:val="28"/>
                <w:szCs w:val="28"/>
                <w:lang w:bidi="ar-EG"/>
              </w:rPr>
              <w:t>Database Connectivity over TCP/IP:</w:t>
            </w:r>
            <w:r w:rsidRPr="00A020F5">
              <w:rPr>
                <w:rFonts w:asciiTheme="majorBidi" w:hAnsiTheme="majorBidi" w:cstheme="majorBidi"/>
                <w:i/>
                <w:iCs/>
                <w:sz w:val="28"/>
                <w:szCs w:val="28"/>
                <w:lang w:bidi="ar-EG"/>
              </w:rPr>
              <w:t xml:space="preserve"> Connections to the PostgreSQL database are established using the </w:t>
            </w:r>
            <w:r w:rsidRPr="00A020F5">
              <w:rPr>
                <w:rFonts w:asciiTheme="majorBidi" w:hAnsiTheme="majorBidi" w:cstheme="majorBidi"/>
                <w:b/>
                <w:bCs/>
                <w:i/>
                <w:iCs/>
                <w:sz w:val="28"/>
                <w:szCs w:val="28"/>
                <w:lang w:bidi="ar-EG"/>
              </w:rPr>
              <w:t>TCP/IP</w:t>
            </w:r>
            <w:r w:rsidRPr="00A020F5">
              <w:rPr>
                <w:rFonts w:asciiTheme="majorBidi" w:hAnsiTheme="majorBidi" w:cstheme="majorBidi"/>
                <w:i/>
                <w:iCs/>
                <w:sz w:val="28"/>
                <w:szCs w:val="28"/>
                <w:lang w:bidi="ar-EG"/>
              </w:rPr>
              <w:t xml:space="preserve"> protocol stack. The server is assigned a </w:t>
            </w:r>
            <w:r w:rsidRPr="00A020F5">
              <w:rPr>
                <w:rFonts w:asciiTheme="majorBidi" w:hAnsiTheme="majorBidi" w:cstheme="majorBidi"/>
                <w:b/>
                <w:bCs/>
                <w:i/>
                <w:iCs/>
                <w:sz w:val="28"/>
                <w:szCs w:val="28"/>
                <w:lang w:bidi="ar-EG"/>
              </w:rPr>
              <w:t>Static IP</w:t>
            </w:r>
            <w:r w:rsidRPr="00A020F5">
              <w:rPr>
                <w:rFonts w:asciiTheme="majorBidi" w:hAnsiTheme="majorBidi" w:cstheme="majorBidi"/>
                <w:i/>
                <w:iCs/>
                <w:sz w:val="28"/>
                <w:szCs w:val="28"/>
                <w:lang w:bidi="ar-EG"/>
              </w:rPr>
              <w:t xml:space="preserve"> to ensure consistent connectivity for all network nodes.</w:t>
            </w:r>
          </w:p>
          <w:p w14:paraId="0FCC0CB7" w14:textId="77777777" w:rsidR="00A020F5" w:rsidRPr="00A020F5" w:rsidRDefault="00A020F5" w:rsidP="00A020F5">
            <w:pPr>
              <w:numPr>
                <w:ilvl w:val="0"/>
                <w:numId w:val="10"/>
              </w:numPr>
              <w:spacing w:line="276" w:lineRule="auto"/>
              <w:rPr>
                <w:rFonts w:asciiTheme="majorBidi" w:hAnsiTheme="majorBidi" w:cstheme="majorBidi"/>
                <w:i/>
                <w:iCs/>
                <w:sz w:val="28"/>
                <w:szCs w:val="28"/>
                <w:lang w:bidi="ar-EG"/>
              </w:rPr>
            </w:pPr>
            <w:r w:rsidRPr="00A020F5">
              <w:rPr>
                <w:rFonts w:asciiTheme="majorBidi" w:hAnsiTheme="majorBidi" w:cstheme="majorBidi"/>
                <w:b/>
                <w:bCs/>
                <w:i/>
                <w:iCs/>
                <w:sz w:val="28"/>
                <w:szCs w:val="28"/>
                <w:lang w:bidi="ar-EG"/>
              </w:rPr>
              <w:t>Network Segmentation (VLANs):</w:t>
            </w:r>
            <w:r w:rsidRPr="00A020F5">
              <w:rPr>
                <w:rFonts w:asciiTheme="majorBidi" w:hAnsiTheme="majorBidi" w:cstheme="majorBidi"/>
                <w:i/>
                <w:iCs/>
                <w:sz w:val="28"/>
                <w:szCs w:val="28"/>
                <w:lang w:bidi="ar-EG"/>
              </w:rPr>
              <w:t xml:space="preserve"> To enhance security, the hospital network is divided into </w:t>
            </w:r>
            <w:r w:rsidRPr="00A020F5">
              <w:rPr>
                <w:rFonts w:asciiTheme="majorBidi" w:hAnsiTheme="majorBidi" w:cstheme="majorBidi"/>
                <w:b/>
                <w:bCs/>
                <w:i/>
                <w:iCs/>
                <w:sz w:val="28"/>
                <w:szCs w:val="28"/>
                <w:lang w:bidi="ar-EG"/>
              </w:rPr>
              <w:t>VLANs</w:t>
            </w:r>
            <w:r w:rsidRPr="00A020F5">
              <w:rPr>
                <w:rFonts w:asciiTheme="majorBidi" w:hAnsiTheme="majorBidi" w:cstheme="majorBidi"/>
                <w:i/>
                <w:iCs/>
                <w:sz w:val="28"/>
                <w:szCs w:val="28"/>
                <w:lang w:bidi="ar-EG"/>
              </w:rPr>
              <w:t xml:space="preserve">. The database traffic is isolated within a "Server VLAN," and access is restricted using </w:t>
            </w:r>
            <w:r w:rsidRPr="00A020F5">
              <w:rPr>
                <w:rFonts w:asciiTheme="majorBidi" w:hAnsiTheme="majorBidi" w:cstheme="majorBidi"/>
                <w:b/>
                <w:bCs/>
                <w:i/>
                <w:iCs/>
                <w:sz w:val="28"/>
                <w:szCs w:val="28"/>
                <w:lang w:bidi="ar-EG"/>
              </w:rPr>
              <w:t>Access Control Lists (ACLs)</w:t>
            </w:r>
            <w:r w:rsidRPr="00A020F5">
              <w:rPr>
                <w:rFonts w:asciiTheme="majorBidi" w:hAnsiTheme="majorBidi" w:cstheme="majorBidi"/>
                <w:i/>
                <w:iCs/>
                <w:sz w:val="28"/>
                <w:szCs w:val="28"/>
                <w:lang w:bidi="ar-EG"/>
              </w:rPr>
              <w:t xml:space="preserve"> to ensure only authorized devices (e.g., Doctor and Receptionist terminals) can communicate with the database port (Port 5432).</w:t>
            </w:r>
          </w:p>
          <w:p w14:paraId="2210906A" w14:textId="77777777" w:rsidR="00A020F5" w:rsidRPr="00A020F5" w:rsidRDefault="00A020F5" w:rsidP="00A020F5">
            <w:pPr>
              <w:numPr>
                <w:ilvl w:val="0"/>
                <w:numId w:val="10"/>
              </w:numPr>
              <w:spacing w:line="276" w:lineRule="auto"/>
              <w:rPr>
                <w:rFonts w:asciiTheme="majorBidi" w:hAnsiTheme="majorBidi" w:cstheme="majorBidi"/>
                <w:i/>
                <w:iCs/>
                <w:sz w:val="28"/>
                <w:szCs w:val="28"/>
                <w:lang w:bidi="ar-EG"/>
              </w:rPr>
            </w:pPr>
            <w:r w:rsidRPr="00A020F5">
              <w:rPr>
                <w:rFonts w:asciiTheme="majorBidi" w:hAnsiTheme="majorBidi" w:cstheme="majorBidi"/>
                <w:b/>
                <w:bCs/>
                <w:i/>
                <w:iCs/>
                <w:sz w:val="28"/>
                <w:szCs w:val="28"/>
                <w:lang w:bidi="ar-EG"/>
              </w:rPr>
              <w:t>DBMS &amp; Tools:</w:t>
            </w:r>
            <w:r w:rsidRPr="00A020F5">
              <w:rPr>
                <w:rFonts w:asciiTheme="majorBidi" w:hAnsiTheme="majorBidi" w:cstheme="majorBidi"/>
                <w:i/>
                <w:iCs/>
                <w:sz w:val="28"/>
                <w:szCs w:val="28"/>
                <w:lang w:bidi="ar-EG"/>
              </w:rPr>
              <w:t xml:space="preserve"> PostgreSQL/</w:t>
            </w:r>
            <w:proofErr w:type="spellStart"/>
            <w:r w:rsidRPr="00A020F5">
              <w:rPr>
                <w:rFonts w:asciiTheme="majorBidi" w:hAnsiTheme="majorBidi" w:cstheme="majorBidi"/>
                <w:i/>
                <w:iCs/>
                <w:sz w:val="28"/>
                <w:szCs w:val="28"/>
                <w:lang w:bidi="ar-EG"/>
              </w:rPr>
              <w:t>pgAdmin</w:t>
            </w:r>
            <w:proofErr w:type="spellEnd"/>
            <w:r w:rsidRPr="00A020F5">
              <w:rPr>
                <w:rFonts w:asciiTheme="majorBidi" w:hAnsiTheme="majorBidi" w:cstheme="majorBidi"/>
                <w:i/>
                <w:iCs/>
                <w:sz w:val="28"/>
                <w:szCs w:val="28"/>
                <w:lang w:bidi="ar-EG"/>
              </w:rPr>
              <w:t xml:space="preserve"> 4, ER Diagramming tools, and SQL Scripts for DDL/DML operations.</w:t>
            </w:r>
          </w:p>
          <w:p w14:paraId="502DA8F9" w14:textId="1CEEE5C1" w:rsidR="002760C6" w:rsidRPr="002760C6" w:rsidRDefault="002760C6" w:rsidP="0088649E">
            <w:pPr>
              <w:spacing w:line="276" w:lineRule="auto"/>
              <w:rPr>
                <w:rFonts w:asciiTheme="majorBidi" w:hAnsiTheme="majorBidi" w:cstheme="majorBidi"/>
                <w:i/>
                <w:iCs/>
                <w:sz w:val="28"/>
                <w:szCs w:val="28"/>
                <w:lang w:bidi="ar-EG"/>
              </w:rPr>
            </w:pPr>
          </w:p>
        </w:tc>
      </w:tr>
      <w:tr w:rsidR="002760C6" w14:paraId="11765D83" w14:textId="77777777" w:rsidTr="00C5276F">
        <w:tc>
          <w:tcPr>
            <w:tcW w:w="3051" w:type="dxa"/>
            <w:tcBorders>
              <w:left w:val="single" w:sz="12" w:space="0" w:color="auto"/>
              <w:bottom w:val="single" w:sz="12" w:space="0" w:color="auto"/>
            </w:tcBorders>
            <w:vAlign w:val="center"/>
          </w:tcPr>
          <w:p w14:paraId="1AB5FF1D" w14:textId="77777777" w:rsidR="002760C6" w:rsidRPr="00473828" w:rsidRDefault="002760C6" w:rsidP="002760C6">
            <w:pPr>
              <w:spacing w:line="276" w:lineRule="auto"/>
              <w:jc w:val="center"/>
              <w:rPr>
                <w:rFonts w:asciiTheme="majorBidi" w:hAnsiTheme="majorBidi" w:cstheme="majorBidi"/>
                <w:b/>
                <w:bCs/>
                <w:sz w:val="24"/>
                <w:szCs w:val="24"/>
              </w:rPr>
            </w:pPr>
            <w:r w:rsidRPr="005A7D26">
              <w:rPr>
                <w:rFonts w:asciiTheme="majorBidi" w:hAnsiTheme="majorBidi" w:cstheme="majorBidi"/>
                <w:b/>
                <w:bCs/>
                <w:sz w:val="24"/>
                <w:szCs w:val="24"/>
              </w:rPr>
              <w:lastRenderedPageBreak/>
              <w:t>Expected Deliverables</w:t>
            </w:r>
            <w:r>
              <w:rPr>
                <w:rFonts w:asciiTheme="majorBidi" w:hAnsiTheme="majorBidi" w:cstheme="majorBidi"/>
                <w:b/>
                <w:bCs/>
                <w:sz w:val="24"/>
                <w:szCs w:val="24"/>
              </w:rPr>
              <w:t>:</w:t>
            </w:r>
          </w:p>
        </w:tc>
        <w:tc>
          <w:tcPr>
            <w:tcW w:w="7719" w:type="dxa"/>
            <w:gridSpan w:val="2"/>
            <w:tcBorders>
              <w:bottom w:val="single" w:sz="12" w:space="0" w:color="auto"/>
              <w:right w:val="single" w:sz="12" w:space="0" w:color="auto"/>
            </w:tcBorders>
          </w:tcPr>
          <w:p w14:paraId="139F511B" w14:textId="77777777" w:rsidR="006546D4" w:rsidRPr="006546D4" w:rsidRDefault="006546D4" w:rsidP="006546D4">
            <w:pPr>
              <w:spacing w:line="276" w:lineRule="auto"/>
              <w:rPr>
                <w:rFonts w:asciiTheme="majorBidi" w:hAnsiTheme="majorBidi" w:cstheme="majorBidi"/>
                <w:i/>
                <w:iCs/>
                <w:sz w:val="28"/>
                <w:szCs w:val="28"/>
                <w:lang w:bidi="ar-EG"/>
              </w:rPr>
            </w:pPr>
            <w:r w:rsidRPr="006546D4">
              <w:rPr>
                <w:rFonts w:asciiTheme="majorBidi" w:hAnsiTheme="majorBidi" w:cstheme="majorBidi"/>
                <w:i/>
                <w:iCs/>
                <w:sz w:val="28"/>
                <w:szCs w:val="28"/>
                <w:lang w:bidi="ar-EG"/>
              </w:rPr>
              <w:t>[What you will submit at the end of the project:]</w:t>
            </w:r>
          </w:p>
          <w:p w14:paraId="61F72923" w14:textId="77777777" w:rsidR="006546D4" w:rsidRPr="006546D4" w:rsidRDefault="006546D4" w:rsidP="006546D4">
            <w:pPr>
              <w:numPr>
                <w:ilvl w:val="0"/>
                <w:numId w:val="11"/>
              </w:numPr>
              <w:spacing w:line="276" w:lineRule="auto"/>
              <w:rPr>
                <w:rFonts w:asciiTheme="majorBidi" w:hAnsiTheme="majorBidi" w:cstheme="majorBidi"/>
                <w:i/>
                <w:iCs/>
                <w:sz w:val="28"/>
                <w:szCs w:val="28"/>
                <w:lang w:bidi="ar-EG"/>
              </w:rPr>
            </w:pPr>
            <w:r w:rsidRPr="006546D4">
              <w:rPr>
                <w:rFonts w:asciiTheme="majorBidi" w:hAnsiTheme="majorBidi" w:cstheme="majorBidi"/>
                <w:b/>
                <w:bCs/>
                <w:i/>
                <w:iCs/>
                <w:sz w:val="28"/>
                <w:szCs w:val="28"/>
                <w:lang w:bidi="ar-EG"/>
              </w:rPr>
              <w:t>Complete Hospital Database:</w:t>
            </w:r>
            <w:r w:rsidRPr="006546D4">
              <w:rPr>
                <w:rFonts w:asciiTheme="majorBidi" w:hAnsiTheme="majorBidi" w:cstheme="majorBidi"/>
                <w:i/>
                <w:iCs/>
                <w:sz w:val="28"/>
                <w:szCs w:val="28"/>
                <w:lang w:bidi="ar-EG"/>
              </w:rPr>
              <w:t xml:space="preserve"> A fully functional database hosted on a central server to allow multi-user access over the hospital's local network.</w:t>
            </w:r>
          </w:p>
          <w:p w14:paraId="61F2039F" w14:textId="77777777" w:rsidR="006546D4" w:rsidRPr="006546D4" w:rsidRDefault="006546D4" w:rsidP="006546D4">
            <w:pPr>
              <w:numPr>
                <w:ilvl w:val="0"/>
                <w:numId w:val="11"/>
              </w:numPr>
              <w:spacing w:line="276" w:lineRule="auto"/>
              <w:rPr>
                <w:rFonts w:asciiTheme="majorBidi" w:hAnsiTheme="majorBidi" w:cstheme="majorBidi"/>
                <w:i/>
                <w:iCs/>
                <w:sz w:val="28"/>
                <w:szCs w:val="28"/>
                <w:lang w:bidi="ar-EG"/>
              </w:rPr>
            </w:pPr>
            <w:r w:rsidRPr="006546D4">
              <w:rPr>
                <w:rFonts w:asciiTheme="majorBidi" w:hAnsiTheme="majorBidi" w:cstheme="majorBidi"/>
                <w:b/>
                <w:bCs/>
                <w:i/>
                <w:iCs/>
                <w:sz w:val="28"/>
                <w:szCs w:val="28"/>
                <w:lang w:bidi="ar-EG"/>
              </w:rPr>
              <w:t>ER Diagram (ERD):</w:t>
            </w:r>
            <w:r w:rsidRPr="006546D4">
              <w:rPr>
                <w:rFonts w:asciiTheme="majorBidi" w:hAnsiTheme="majorBidi" w:cstheme="majorBidi"/>
                <w:i/>
                <w:iCs/>
                <w:sz w:val="28"/>
                <w:szCs w:val="28"/>
                <w:lang w:bidi="ar-EG"/>
              </w:rPr>
              <w:t xml:space="preserve"> A detailed visual map showing all entities (Patient, Doctor, Appointment, etc.), their attributes, and the logical relationships between them.</w:t>
            </w:r>
          </w:p>
          <w:p w14:paraId="1C81D7C9" w14:textId="77777777" w:rsidR="006546D4" w:rsidRPr="006546D4" w:rsidRDefault="006546D4" w:rsidP="006546D4">
            <w:pPr>
              <w:numPr>
                <w:ilvl w:val="0"/>
                <w:numId w:val="11"/>
              </w:numPr>
              <w:spacing w:line="276" w:lineRule="auto"/>
              <w:rPr>
                <w:rFonts w:asciiTheme="majorBidi" w:hAnsiTheme="majorBidi" w:cstheme="majorBidi"/>
                <w:i/>
                <w:iCs/>
                <w:sz w:val="28"/>
                <w:szCs w:val="28"/>
                <w:lang w:bidi="ar-EG"/>
              </w:rPr>
            </w:pPr>
            <w:r w:rsidRPr="006546D4">
              <w:rPr>
                <w:rFonts w:asciiTheme="majorBidi" w:hAnsiTheme="majorBidi" w:cstheme="majorBidi"/>
                <w:b/>
                <w:bCs/>
                <w:i/>
                <w:iCs/>
                <w:sz w:val="28"/>
                <w:szCs w:val="28"/>
                <w:lang w:bidi="ar-EG"/>
              </w:rPr>
              <w:t>SQL Scripts:</w:t>
            </w:r>
            <w:r w:rsidRPr="006546D4">
              <w:rPr>
                <w:rFonts w:asciiTheme="majorBidi" w:hAnsiTheme="majorBidi" w:cstheme="majorBidi"/>
                <w:i/>
                <w:iCs/>
                <w:sz w:val="28"/>
                <w:szCs w:val="28"/>
                <w:lang w:bidi="ar-EG"/>
              </w:rPr>
              <w:t xml:space="preserve"> * </w:t>
            </w:r>
            <w:r w:rsidRPr="006546D4">
              <w:rPr>
                <w:rFonts w:asciiTheme="majorBidi" w:hAnsiTheme="majorBidi" w:cstheme="majorBidi"/>
                <w:b/>
                <w:bCs/>
                <w:i/>
                <w:iCs/>
                <w:sz w:val="28"/>
                <w:szCs w:val="28"/>
                <w:lang w:bidi="ar-EG"/>
              </w:rPr>
              <w:t>Data Definition Language (DDL):</w:t>
            </w:r>
            <w:r w:rsidRPr="006546D4">
              <w:rPr>
                <w:rFonts w:asciiTheme="majorBidi" w:hAnsiTheme="majorBidi" w:cstheme="majorBidi"/>
                <w:i/>
                <w:iCs/>
                <w:sz w:val="28"/>
                <w:szCs w:val="28"/>
                <w:lang w:bidi="ar-EG"/>
              </w:rPr>
              <w:t xml:space="preserve"> Scripts to create the schema, including all tables and their Primary/Foreign key constraints.</w:t>
            </w:r>
          </w:p>
          <w:p w14:paraId="3C3FF883" w14:textId="77777777" w:rsidR="006546D4" w:rsidRPr="006546D4" w:rsidRDefault="006546D4" w:rsidP="006546D4">
            <w:pPr>
              <w:numPr>
                <w:ilvl w:val="1"/>
                <w:numId w:val="11"/>
              </w:numPr>
              <w:spacing w:line="276" w:lineRule="auto"/>
              <w:rPr>
                <w:rFonts w:asciiTheme="majorBidi" w:hAnsiTheme="majorBidi" w:cstheme="majorBidi"/>
                <w:i/>
                <w:iCs/>
                <w:sz w:val="28"/>
                <w:szCs w:val="28"/>
                <w:lang w:bidi="ar-EG"/>
              </w:rPr>
            </w:pPr>
            <w:r w:rsidRPr="006546D4">
              <w:rPr>
                <w:rFonts w:asciiTheme="majorBidi" w:hAnsiTheme="majorBidi" w:cstheme="majorBidi"/>
                <w:b/>
                <w:bCs/>
                <w:i/>
                <w:iCs/>
                <w:sz w:val="28"/>
                <w:szCs w:val="28"/>
                <w:lang w:bidi="ar-EG"/>
              </w:rPr>
              <w:t>Data Manipulation Language (DML):</w:t>
            </w:r>
            <w:r w:rsidRPr="006546D4">
              <w:rPr>
                <w:rFonts w:asciiTheme="majorBidi" w:hAnsiTheme="majorBidi" w:cstheme="majorBidi"/>
                <w:i/>
                <w:iCs/>
                <w:sz w:val="28"/>
                <w:szCs w:val="28"/>
                <w:lang w:bidi="ar-EG"/>
              </w:rPr>
              <w:t xml:space="preserve"> Scripts to populate the database with initial records, including patients, doctors, and role-based access data.</w:t>
            </w:r>
          </w:p>
          <w:p w14:paraId="7D2D7FCB" w14:textId="77777777" w:rsidR="006546D4" w:rsidRPr="006546D4" w:rsidRDefault="006546D4" w:rsidP="006546D4">
            <w:pPr>
              <w:numPr>
                <w:ilvl w:val="1"/>
                <w:numId w:val="11"/>
              </w:numPr>
              <w:spacing w:line="276" w:lineRule="auto"/>
              <w:rPr>
                <w:rFonts w:asciiTheme="majorBidi" w:hAnsiTheme="majorBidi" w:cstheme="majorBidi"/>
                <w:i/>
                <w:iCs/>
                <w:sz w:val="28"/>
                <w:szCs w:val="28"/>
                <w:lang w:bidi="ar-EG"/>
              </w:rPr>
            </w:pPr>
            <w:r w:rsidRPr="006546D4">
              <w:rPr>
                <w:rFonts w:asciiTheme="majorBidi" w:hAnsiTheme="majorBidi" w:cstheme="majorBidi"/>
                <w:b/>
                <w:bCs/>
                <w:i/>
                <w:iCs/>
                <w:sz w:val="28"/>
                <w:szCs w:val="28"/>
                <w:lang w:bidi="ar-EG"/>
              </w:rPr>
              <w:t>Data Query Language (DQL):</w:t>
            </w:r>
            <w:r w:rsidRPr="006546D4">
              <w:rPr>
                <w:rFonts w:asciiTheme="majorBidi" w:hAnsiTheme="majorBidi" w:cstheme="majorBidi"/>
                <w:i/>
                <w:iCs/>
                <w:sz w:val="28"/>
                <w:szCs w:val="28"/>
                <w:lang w:bidi="ar-EG"/>
              </w:rPr>
              <w:t xml:space="preserve"> A collection of queries to retrieve essential information, such as medical records and doctor schedules.</w:t>
            </w:r>
          </w:p>
          <w:p w14:paraId="558C9684" w14:textId="77777777" w:rsidR="006546D4" w:rsidRPr="006546D4" w:rsidRDefault="006546D4" w:rsidP="006546D4">
            <w:pPr>
              <w:numPr>
                <w:ilvl w:val="0"/>
                <w:numId w:val="11"/>
              </w:numPr>
              <w:spacing w:line="276" w:lineRule="auto"/>
              <w:rPr>
                <w:rFonts w:asciiTheme="majorBidi" w:hAnsiTheme="majorBidi" w:cstheme="majorBidi"/>
                <w:i/>
                <w:iCs/>
                <w:sz w:val="28"/>
                <w:szCs w:val="28"/>
                <w:lang w:bidi="ar-EG"/>
              </w:rPr>
            </w:pPr>
            <w:r w:rsidRPr="006546D4">
              <w:rPr>
                <w:rFonts w:asciiTheme="majorBidi" w:hAnsiTheme="majorBidi" w:cstheme="majorBidi"/>
                <w:b/>
                <w:bCs/>
                <w:i/>
                <w:iCs/>
                <w:sz w:val="28"/>
                <w:szCs w:val="28"/>
                <w:lang w:bidi="ar-EG"/>
              </w:rPr>
              <w:t>Documentation and Project Report:</w:t>
            </w:r>
            <w:r w:rsidRPr="006546D4">
              <w:rPr>
                <w:rFonts w:asciiTheme="majorBidi" w:hAnsiTheme="majorBidi" w:cstheme="majorBidi"/>
                <w:i/>
                <w:iCs/>
                <w:sz w:val="28"/>
                <w:szCs w:val="28"/>
                <w:lang w:bidi="ar-EG"/>
              </w:rPr>
              <w:t xml:space="preserve"> A comprehensive report describing the system architecture, the database design process, and the technical implementation of network-based connectivity.</w:t>
            </w:r>
          </w:p>
          <w:p w14:paraId="0D7724E4" w14:textId="77777777" w:rsidR="006546D4" w:rsidRPr="006546D4" w:rsidRDefault="006546D4" w:rsidP="006546D4">
            <w:pPr>
              <w:numPr>
                <w:ilvl w:val="0"/>
                <w:numId w:val="11"/>
              </w:numPr>
              <w:spacing w:line="276" w:lineRule="auto"/>
              <w:rPr>
                <w:rFonts w:asciiTheme="majorBidi" w:hAnsiTheme="majorBidi" w:cstheme="majorBidi"/>
                <w:i/>
                <w:iCs/>
                <w:sz w:val="28"/>
                <w:szCs w:val="28"/>
                <w:lang w:bidi="ar-EG"/>
              </w:rPr>
            </w:pPr>
            <w:r w:rsidRPr="006546D4">
              <w:rPr>
                <w:rFonts w:asciiTheme="majorBidi" w:hAnsiTheme="majorBidi" w:cstheme="majorBidi"/>
                <w:b/>
                <w:bCs/>
                <w:i/>
                <w:iCs/>
                <w:sz w:val="28"/>
                <w:szCs w:val="28"/>
                <w:lang w:bidi="ar-EG"/>
              </w:rPr>
              <w:lastRenderedPageBreak/>
              <w:t>Presentation:</w:t>
            </w:r>
            <w:r w:rsidRPr="006546D4">
              <w:rPr>
                <w:rFonts w:asciiTheme="majorBidi" w:hAnsiTheme="majorBidi" w:cstheme="majorBidi"/>
                <w:i/>
                <w:iCs/>
                <w:sz w:val="28"/>
                <w:szCs w:val="28"/>
                <w:lang w:bidi="ar-EG"/>
              </w:rPr>
              <w:t xml:space="preserve"> A final presentation to demonstrate the system’s functionality and the integration between database management and secure networking principles.</w:t>
            </w:r>
          </w:p>
          <w:p w14:paraId="2ECEF7A0" w14:textId="177C388B" w:rsidR="006546D4" w:rsidRPr="006546D4" w:rsidRDefault="006546D4" w:rsidP="006546D4">
            <w:pPr>
              <w:numPr>
                <w:ilvl w:val="0"/>
                <w:numId w:val="11"/>
              </w:numPr>
              <w:spacing w:line="276" w:lineRule="auto"/>
              <w:rPr>
                <w:rFonts w:asciiTheme="majorBidi" w:hAnsiTheme="majorBidi" w:cstheme="majorBidi"/>
                <w:i/>
                <w:iCs/>
                <w:sz w:val="28"/>
                <w:szCs w:val="28"/>
                <w:lang w:bidi="ar-EG"/>
              </w:rPr>
            </w:pPr>
            <w:r w:rsidRPr="006546D4">
              <w:rPr>
                <w:rFonts w:asciiTheme="majorBidi" w:hAnsiTheme="majorBidi" w:cstheme="majorBidi"/>
                <w:b/>
                <w:bCs/>
                <w:i/>
                <w:iCs/>
                <w:sz w:val="28"/>
                <w:szCs w:val="28"/>
                <w:lang w:bidi="ar-EG"/>
              </w:rPr>
              <w:t xml:space="preserve">User </w:t>
            </w:r>
            <w:proofErr w:type="gramStart"/>
            <w:r w:rsidRPr="006546D4">
              <w:rPr>
                <w:rFonts w:asciiTheme="majorBidi" w:hAnsiTheme="majorBidi" w:cstheme="majorBidi"/>
                <w:b/>
                <w:bCs/>
                <w:i/>
                <w:iCs/>
                <w:sz w:val="28"/>
                <w:szCs w:val="28"/>
                <w:lang w:bidi="ar-EG"/>
              </w:rPr>
              <w:t>Interface :</w:t>
            </w:r>
            <w:proofErr w:type="gramEnd"/>
            <w:r w:rsidRPr="006546D4">
              <w:rPr>
                <w:rFonts w:asciiTheme="majorBidi" w:hAnsiTheme="majorBidi" w:cstheme="majorBidi"/>
                <w:i/>
                <w:iCs/>
                <w:sz w:val="28"/>
                <w:szCs w:val="28"/>
                <w:lang w:bidi="ar-EG"/>
              </w:rPr>
              <w:t xml:space="preserve"> A front-end interface to interact with the database, demonstrating how different roles (Admin, Doctor, Receptionist) access information</w:t>
            </w:r>
          </w:p>
          <w:p w14:paraId="5308BE38" w14:textId="13FE08AB" w:rsidR="002760C6" w:rsidRPr="005A7D26" w:rsidRDefault="002760C6" w:rsidP="00C5276F">
            <w:pPr>
              <w:spacing w:line="276" w:lineRule="auto"/>
              <w:rPr>
                <w:rFonts w:asciiTheme="majorBidi" w:hAnsiTheme="majorBidi" w:cstheme="majorBidi"/>
                <w:sz w:val="24"/>
                <w:szCs w:val="24"/>
              </w:rPr>
            </w:pPr>
          </w:p>
        </w:tc>
      </w:tr>
    </w:tbl>
    <w:p w14:paraId="04EE250A" w14:textId="77777777" w:rsidR="00BC7989" w:rsidRDefault="00BC7989" w:rsidP="00BC7989">
      <w:pPr>
        <w:spacing w:after="0" w:line="360" w:lineRule="auto"/>
        <w:rPr>
          <w:rFonts w:asciiTheme="majorBidi" w:hAnsiTheme="majorBidi" w:cstheme="majorBidi" w:hint="cs"/>
          <w:b/>
          <w:bCs/>
          <w:color w:val="002060"/>
          <w:rtl/>
          <w:lang w:bidi="ar-EG"/>
        </w:rPr>
      </w:pPr>
    </w:p>
    <w:sectPr w:rsidR="00BC7989" w:rsidSect="00B53216">
      <w:footerReference w:type="default" r:id="rId8"/>
      <w:pgSz w:w="12240" w:h="15840"/>
      <w:pgMar w:top="720" w:right="720" w:bottom="720" w:left="72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3D1DC" w14:textId="77777777" w:rsidR="00277D81" w:rsidRDefault="00277D81" w:rsidP="00B53216">
      <w:pPr>
        <w:spacing w:after="0" w:line="240" w:lineRule="auto"/>
      </w:pPr>
      <w:r>
        <w:separator/>
      </w:r>
    </w:p>
  </w:endnote>
  <w:endnote w:type="continuationSeparator" w:id="0">
    <w:p w14:paraId="6AEFC0BB" w14:textId="77777777" w:rsidR="00277D81" w:rsidRDefault="00277D81" w:rsidP="00B532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150760"/>
      <w:docPartObj>
        <w:docPartGallery w:val="Page Numbers (Bottom of Page)"/>
        <w:docPartUnique/>
      </w:docPartObj>
    </w:sdtPr>
    <w:sdtContent>
      <w:sdt>
        <w:sdtPr>
          <w:id w:val="1728636285"/>
          <w:docPartObj>
            <w:docPartGallery w:val="Page Numbers (Top of Page)"/>
            <w:docPartUnique/>
          </w:docPartObj>
        </w:sdtPr>
        <w:sdtContent>
          <w:p w14:paraId="52A47296" w14:textId="77777777" w:rsidR="00B53216" w:rsidRDefault="00B5321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526F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526F4">
              <w:rPr>
                <w:b/>
                <w:bCs/>
                <w:noProof/>
              </w:rPr>
              <w:t>1</w:t>
            </w:r>
            <w:r>
              <w:rPr>
                <w:b/>
                <w:bCs/>
                <w:sz w:val="24"/>
                <w:szCs w:val="24"/>
              </w:rPr>
              <w:fldChar w:fldCharType="end"/>
            </w:r>
          </w:p>
        </w:sdtContent>
      </w:sdt>
    </w:sdtContent>
  </w:sdt>
  <w:p w14:paraId="09CCB664" w14:textId="77777777" w:rsidR="00B53216" w:rsidRDefault="00B53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E9109" w14:textId="77777777" w:rsidR="00277D81" w:rsidRDefault="00277D81" w:rsidP="00B53216">
      <w:pPr>
        <w:spacing w:after="0" w:line="240" w:lineRule="auto"/>
      </w:pPr>
      <w:r>
        <w:separator/>
      </w:r>
    </w:p>
  </w:footnote>
  <w:footnote w:type="continuationSeparator" w:id="0">
    <w:p w14:paraId="50AFFC0B" w14:textId="77777777" w:rsidR="00277D81" w:rsidRDefault="00277D81" w:rsidP="00B532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2357"/>
    <w:multiLevelType w:val="multilevel"/>
    <w:tmpl w:val="FFCE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A0008"/>
    <w:multiLevelType w:val="hybridMultilevel"/>
    <w:tmpl w:val="927E5C6E"/>
    <w:lvl w:ilvl="0" w:tplc="07A23B5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777CD"/>
    <w:multiLevelType w:val="hybridMultilevel"/>
    <w:tmpl w:val="294C97E8"/>
    <w:lvl w:ilvl="0" w:tplc="0DB0930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5709B0"/>
    <w:multiLevelType w:val="hybridMultilevel"/>
    <w:tmpl w:val="A33CE886"/>
    <w:lvl w:ilvl="0" w:tplc="73ECB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DC3373"/>
    <w:multiLevelType w:val="hybridMultilevel"/>
    <w:tmpl w:val="AAA4FC8A"/>
    <w:lvl w:ilvl="0" w:tplc="6C2085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F11FAB"/>
    <w:multiLevelType w:val="hybridMultilevel"/>
    <w:tmpl w:val="DB8A01AE"/>
    <w:lvl w:ilvl="0" w:tplc="4A04E8F0">
      <w:start w:val="1"/>
      <w:numFmt w:val="decimal"/>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6" w15:restartNumberingAfterBreak="0">
    <w:nsid w:val="3B817DE3"/>
    <w:multiLevelType w:val="hybridMultilevel"/>
    <w:tmpl w:val="2AC63B18"/>
    <w:lvl w:ilvl="0" w:tplc="93BC38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8B757C2"/>
    <w:multiLevelType w:val="hybridMultilevel"/>
    <w:tmpl w:val="EB5A9A54"/>
    <w:lvl w:ilvl="0" w:tplc="14A2D3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17ADF"/>
    <w:multiLevelType w:val="multilevel"/>
    <w:tmpl w:val="3D7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93B1C"/>
    <w:multiLevelType w:val="multilevel"/>
    <w:tmpl w:val="BC766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118E5"/>
    <w:multiLevelType w:val="hybridMultilevel"/>
    <w:tmpl w:val="12A0DDB2"/>
    <w:lvl w:ilvl="0" w:tplc="5ED0D2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527699">
    <w:abstractNumId w:val="3"/>
  </w:num>
  <w:num w:numId="2" w16cid:durableId="141655602">
    <w:abstractNumId w:val="1"/>
  </w:num>
  <w:num w:numId="3" w16cid:durableId="1824541901">
    <w:abstractNumId w:val="10"/>
  </w:num>
  <w:num w:numId="4" w16cid:durableId="598833638">
    <w:abstractNumId w:val="2"/>
  </w:num>
  <w:num w:numId="5" w16cid:durableId="2057312631">
    <w:abstractNumId w:val="5"/>
  </w:num>
  <w:num w:numId="6" w16cid:durableId="1896428822">
    <w:abstractNumId w:val="6"/>
  </w:num>
  <w:num w:numId="7" w16cid:durableId="273369983">
    <w:abstractNumId w:val="7"/>
  </w:num>
  <w:num w:numId="8" w16cid:durableId="1665930322">
    <w:abstractNumId w:val="8"/>
  </w:num>
  <w:num w:numId="9" w16cid:durableId="2047362724">
    <w:abstractNumId w:val="4"/>
  </w:num>
  <w:num w:numId="10" w16cid:durableId="774713471">
    <w:abstractNumId w:val="0"/>
  </w:num>
  <w:num w:numId="11" w16cid:durableId="440490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75B"/>
    <w:rsid w:val="00026F48"/>
    <w:rsid w:val="00085BE1"/>
    <w:rsid w:val="000B1E96"/>
    <w:rsid w:val="000D0BFC"/>
    <w:rsid w:val="000D3B1A"/>
    <w:rsid w:val="000E0DDA"/>
    <w:rsid w:val="000E7B6A"/>
    <w:rsid w:val="000F3D6C"/>
    <w:rsid w:val="00107405"/>
    <w:rsid w:val="00183A81"/>
    <w:rsid w:val="0019016D"/>
    <w:rsid w:val="001E5474"/>
    <w:rsid w:val="002500D9"/>
    <w:rsid w:val="002737F7"/>
    <w:rsid w:val="002760C6"/>
    <w:rsid w:val="00277D81"/>
    <w:rsid w:val="00363939"/>
    <w:rsid w:val="003C64C5"/>
    <w:rsid w:val="003D71FB"/>
    <w:rsid w:val="0040176A"/>
    <w:rsid w:val="004342D5"/>
    <w:rsid w:val="0044723A"/>
    <w:rsid w:val="004526F4"/>
    <w:rsid w:val="00473828"/>
    <w:rsid w:val="004C6E2E"/>
    <w:rsid w:val="00513498"/>
    <w:rsid w:val="005435C6"/>
    <w:rsid w:val="0054648B"/>
    <w:rsid w:val="005559B9"/>
    <w:rsid w:val="00590363"/>
    <w:rsid w:val="005A7D26"/>
    <w:rsid w:val="005E4E67"/>
    <w:rsid w:val="00612166"/>
    <w:rsid w:val="00617A41"/>
    <w:rsid w:val="006546D4"/>
    <w:rsid w:val="00670ECE"/>
    <w:rsid w:val="006D3E64"/>
    <w:rsid w:val="00756367"/>
    <w:rsid w:val="007E6FAE"/>
    <w:rsid w:val="008371E9"/>
    <w:rsid w:val="0088649E"/>
    <w:rsid w:val="008D2859"/>
    <w:rsid w:val="0093116E"/>
    <w:rsid w:val="00957DAA"/>
    <w:rsid w:val="0098383A"/>
    <w:rsid w:val="00990136"/>
    <w:rsid w:val="009A1B77"/>
    <w:rsid w:val="009E48CD"/>
    <w:rsid w:val="00A01717"/>
    <w:rsid w:val="00A020F5"/>
    <w:rsid w:val="00A036E6"/>
    <w:rsid w:val="00AA161A"/>
    <w:rsid w:val="00AD030D"/>
    <w:rsid w:val="00B134BC"/>
    <w:rsid w:val="00B32B12"/>
    <w:rsid w:val="00B53216"/>
    <w:rsid w:val="00BB1231"/>
    <w:rsid w:val="00BB76A3"/>
    <w:rsid w:val="00BC7989"/>
    <w:rsid w:val="00C11BC3"/>
    <w:rsid w:val="00C3134A"/>
    <w:rsid w:val="00C331B4"/>
    <w:rsid w:val="00C5276F"/>
    <w:rsid w:val="00C7075B"/>
    <w:rsid w:val="00C71329"/>
    <w:rsid w:val="00C741E6"/>
    <w:rsid w:val="00CA784C"/>
    <w:rsid w:val="00CB27B7"/>
    <w:rsid w:val="00CD3C27"/>
    <w:rsid w:val="00D14B29"/>
    <w:rsid w:val="00D97034"/>
    <w:rsid w:val="00DC7091"/>
    <w:rsid w:val="00E43BD0"/>
    <w:rsid w:val="00E540EF"/>
    <w:rsid w:val="00E72DAA"/>
    <w:rsid w:val="00E928A3"/>
    <w:rsid w:val="00EA6533"/>
    <w:rsid w:val="00F60ECD"/>
    <w:rsid w:val="00F669DE"/>
    <w:rsid w:val="00F81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B7FB"/>
  <w15:chartTrackingRefBased/>
  <w15:docId w15:val="{D59C6B26-412F-44A4-8A4C-1A3DDECA8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0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0ECE"/>
    <w:pPr>
      <w:ind w:left="720"/>
      <w:contextualSpacing/>
    </w:pPr>
  </w:style>
  <w:style w:type="paragraph" w:styleId="BalloonText">
    <w:name w:val="Balloon Text"/>
    <w:basedOn w:val="Normal"/>
    <w:link w:val="BalloonTextChar"/>
    <w:uiPriority w:val="99"/>
    <w:semiHidden/>
    <w:unhideWhenUsed/>
    <w:rsid w:val="00B532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216"/>
    <w:rPr>
      <w:rFonts w:ascii="Segoe UI" w:hAnsi="Segoe UI" w:cs="Segoe UI"/>
      <w:sz w:val="18"/>
      <w:szCs w:val="18"/>
    </w:rPr>
  </w:style>
  <w:style w:type="paragraph" w:styleId="Header">
    <w:name w:val="header"/>
    <w:basedOn w:val="Normal"/>
    <w:link w:val="HeaderChar"/>
    <w:uiPriority w:val="99"/>
    <w:unhideWhenUsed/>
    <w:rsid w:val="00B53216"/>
    <w:pPr>
      <w:tabs>
        <w:tab w:val="center" w:pos="4320"/>
        <w:tab w:val="right" w:pos="8640"/>
      </w:tabs>
      <w:spacing w:after="0" w:line="240" w:lineRule="auto"/>
    </w:pPr>
  </w:style>
  <w:style w:type="character" w:customStyle="1" w:styleId="HeaderChar">
    <w:name w:val="Header Char"/>
    <w:basedOn w:val="DefaultParagraphFont"/>
    <w:link w:val="Header"/>
    <w:uiPriority w:val="99"/>
    <w:rsid w:val="00B53216"/>
  </w:style>
  <w:style w:type="paragraph" w:styleId="Footer">
    <w:name w:val="footer"/>
    <w:basedOn w:val="Normal"/>
    <w:link w:val="FooterChar"/>
    <w:uiPriority w:val="99"/>
    <w:unhideWhenUsed/>
    <w:rsid w:val="00B53216"/>
    <w:pPr>
      <w:tabs>
        <w:tab w:val="center" w:pos="4320"/>
        <w:tab w:val="right" w:pos="8640"/>
      </w:tabs>
      <w:spacing w:after="0" w:line="240" w:lineRule="auto"/>
    </w:pPr>
  </w:style>
  <w:style w:type="character" w:customStyle="1" w:styleId="FooterChar">
    <w:name w:val="Footer Char"/>
    <w:basedOn w:val="DefaultParagraphFont"/>
    <w:link w:val="Footer"/>
    <w:uiPriority w:val="99"/>
    <w:rsid w:val="00B53216"/>
  </w:style>
  <w:style w:type="character" w:styleId="Emphasis">
    <w:name w:val="Emphasis"/>
    <w:basedOn w:val="DefaultParagraphFont"/>
    <w:uiPriority w:val="20"/>
    <w:qFormat/>
    <w:rsid w:val="00C313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251851">
      <w:bodyDiv w:val="1"/>
      <w:marLeft w:val="0"/>
      <w:marRight w:val="0"/>
      <w:marTop w:val="0"/>
      <w:marBottom w:val="0"/>
      <w:divBdr>
        <w:top w:val="none" w:sz="0" w:space="0" w:color="auto"/>
        <w:left w:val="none" w:sz="0" w:space="0" w:color="auto"/>
        <w:bottom w:val="none" w:sz="0" w:space="0" w:color="auto"/>
        <w:right w:val="none" w:sz="0" w:space="0" w:color="auto"/>
      </w:divBdr>
    </w:div>
    <w:div w:id="1476605921">
      <w:bodyDiv w:val="1"/>
      <w:marLeft w:val="0"/>
      <w:marRight w:val="0"/>
      <w:marTop w:val="0"/>
      <w:marBottom w:val="0"/>
      <w:divBdr>
        <w:top w:val="none" w:sz="0" w:space="0" w:color="auto"/>
        <w:left w:val="none" w:sz="0" w:space="0" w:color="auto"/>
        <w:bottom w:val="none" w:sz="0" w:space="0" w:color="auto"/>
        <w:right w:val="none" w:sz="0" w:space="0" w:color="auto"/>
      </w:divBdr>
    </w:div>
    <w:div w:id="177316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heba allah rashed mohamed</dc:creator>
  <cp:keywords/>
  <dc:description/>
  <cp:lastModifiedBy>Mohamed Amer</cp:lastModifiedBy>
  <cp:revision>2</cp:revision>
  <cp:lastPrinted>2022-10-19T05:06:00Z</cp:lastPrinted>
  <dcterms:created xsi:type="dcterms:W3CDTF">2026-04-11T15:58:00Z</dcterms:created>
  <dcterms:modified xsi:type="dcterms:W3CDTF">2026-04-11T15:58:00Z</dcterms:modified>
</cp:coreProperties>
</file>