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25BB" w:rsidRDefault="004F25BB"/>
    <w:p w:rsidR="004F25BB" w:rsidRDefault="004F25BB"/>
    <w:p w:rsidR="004F25BB" w:rsidRDefault="004F25BB"/>
    <w:p w:rsidR="004F25BB" w:rsidRDefault="004F25BB"/>
    <w:p w:rsidR="004F25BB" w:rsidRDefault="004F25BB"/>
    <w:p w:rsidR="004F25BB" w:rsidRDefault="00C31E46">
      <w:pPr>
        <w:ind w:firstLine="720"/>
      </w:pPr>
      <w:r>
        <w:rPr>
          <w:b/>
          <w:sz w:val="24"/>
        </w:rPr>
        <w:t>Regras de Negócio</w:t>
      </w:r>
    </w:p>
    <w:p w:rsidR="004F25BB" w:rsidRDefault="004F25BB"/>
    <w:p w:rsidR="004F25BB" w:rsidRDefault="00C31E46">
      <w:pPr>
        <w:ind w:firstLine="720"/>
      </w:pPr>
      <w:r>
        <w:t>Regra R.1</w:t>
      </w:r>
    </w:p>
    <w:p w:rsidR="004F25BB" w:rsidRDefault="00C31E46">
      <w:pPr>
        <w:ind w:firstLine="720"/>
      </w:pPr>
      <w:r>
        <w:t xml:space="preserve">O usuário somente terá acesso </w:t>
      </w:r>
      <w:proofErr w:type="gramStart"/>
      <w:r>
        <w:t>as páginas de manutenção de seu cadastro se estiver</w:t>
      </w:r>
      <w:proofErr w:type="gramEnd"/>
      <w:r>
        <w:t xml:space="preserve"> </w:t>
      </w:r>
      <w:proofErr w:type="spellStart"/>
      <w:r>
        <w:t>logado</w:t>
      </w:r>
      <w:proofErr w:type="spellEnd"/>
    </w:p>
    <w:p w:rsidR="004F25BB" w:rsidRDefault="004F25BB">
      <w:pPr>
        <w:ind w:firstLine="720"/>
      </w:pPr>
    </w:p>
    <w:p w:rsidR="004F25BB" w:rsidRDefault="00C31E46">
      <w:pPr>
        <w:ind w:firstLine="720"/>
      </w:pPr>
      <w:r>
        <w:t>Regra R.2</w:t>
      </w:r>
    </w:p>
    <w:p w:rsidR="004F25BB" w:rsidRDefault="00C31E46">
      <w:pPr>
        <w:ind w:firstLine="720"/>
      </w:pPr>
      <w:r>
        <w:t xml:space="preserve">Todos os campos que possuírem asterisco (*) deverão ser </w:t>
      </w:r>
      <w:proofErr w:type="spellStart"/>
      <w:r>
        <w:t>obrigatóriamente</w:t>
      </w:r>
      <w:proofErr w:type="spellEnd"/>
      <w:r>
        <w:t xml:space="preserve"> preenchidos no cadastro</w:t>
      </w:r>
    </w:p>
    <w:p w:rsidR="004F25BB" w:rsidRDefault="004F25BB">
      <w:pPr>
        <w:ind w:firstLine="720"/>
      </w:pPr>
    </w:p>
    <w:p w:rsidR="004F25BB" w:rsidRDefault="00C31E46">
      <w:pPr>
        <w:ind w:firstLine="720"/>
      </w:pPr>
      <w:r>
        <w:t>Regra R.3</w:t>
      </w:r>
    </w:p>
    <w:p w:rsidR="004F25BB" w:rsidRDefault="00C31E46">
      <w:pPr>
        <w:ind w:firstLine="720"/>
      </w:pPr>
      <w:r>
        <w:t>O usuário poderá apenas alterar os projetos criados por ele mesmo.</w:t>
      </w:r>
    </w:p>
    <w:p w:rsidR="004F25BB" w:rsidRDefault="004F25BB">
      <w:pPr>
        <w:ind w:firstLine="720"/>
      </w:pPr>
    </w:p>
    <w:p w:rsidR="004F25BB" w:rsidRDefault="00C31E46">
      <w:pPr>
        <w:ind w:firstLine="720"/>
      </w:pPr>
      <w:r>
        <w:t>Regra R.4</w:t>
      </w:r>
    </w:p>
    <w:p w:rsidR="004F25BB" w:rsidRDefault="00C31E46">
      <w:pPr>
        <w:ind w:firstLine="720"/>
      </w:pPr>
      <w:r>
        <w:t>O usuário não poderá mandar mensagens ou comentar em projetos de usuários que possuam bloqueio ou restrições</w:t>
      </w:r>
    </w:p>
    <w:p w:rsidR="004F25BB" w:rsidRDefault="004F25BB">
      <w:pPr>
        <w:ind w:firstLine="720"/>
      </w:pPr>
      <w:bookmarkStart w:id="0" w:name="_GoBack"/>
      <w:bookmarkEnd w:id="0"/>
    </w:p>
    <w:sectPr w:rsidR="004F25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7C7" w:rsidRDefault="00CC37C7">
      <w:pPr>
        <w:spacing w:line="240" w:lineRule="auto"/>
      </w:pPr>
      <w:r>
        <w:separator/>
      </w:r>
    </w:p>
  </w:endnote>
  <w:endnote w:type="continuationSeparator" w:id="0">
    <w:p w:rsidR="00CC37C7" w:rsidRDefault="00CC3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5BB" w:rsidRDefault="00C31E46">
    <w:r>
      <w:rPr>
        <w:sz w:val="18"/>
      </w:rPr>
      <w:t>©</w:t>
    </w:r>
    <w:proofErr w:type="spellStart"/>
    <w:proofErr w:type="gramStart"/>
    <w:r>
      <w:rPr>
        <w:sz w:val="18"/>
      </w:rPr>
      <w:t>BodyNet</w:t>
    </w:r>
    <w:proofErr w:type="spellEnd"/>
    <w:proofErr w:type="gramEnd"/>
    <w:r>
      <w:rPr>
        <w:sz w:val="18"/>
      </w:rPr>
      <w:t xml:space="preserve">  – IFSP</w:t>
    </w:r>
  </w:p>
  <w:p w:rsidR="004F25BB" w:rsidRDefault="00C31E46">
    <w:pPr>
      <w:jc w:val="right"/>
    </w:pPr>
    <w:proofErr w:type="gramStart"/>
    <w:r>
      <w:rPr>
        <w:sz w:val="18"/>
      </w:rPr>
      <w:t>ton</w:t>
    </w:r>
    <w:proofErr w:type="gramEnd"/>
    <w:r>
      <w:fldChar w:fldCharType="begin"/>
    </w:r>
    <w:r>
      <w:instrText>PAGE</w:instrText>
    </w:r>
    <w:r>
      <w:fldChar w:fldCharType="separate"/>
    </w:r>
    <w:r w:rsidR="00E819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7C7" w:rsidRDefault="00CC37C7">
      <w:pPr>
        <w:spacing w:line="240" w:lineRule="auto"/>
      </w:pPr>
      <w:r>
        <w:separator/>
      </w:r>
    </w:p>
  </w:footnote>
  <w:footnote w:type="continuationSeparator" w:id="0">
    <w:p w:rsidR="00CC37C7" w:rsidRDefault="00CC3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5BB" w:rsidRDefault="004F25BB"/>
  <w:tbl>
    <w:tblPr>
      <w:tblW w:w="9120" w:type="dxa"/>
      <w:tblInd w:w="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775"/>
      <w:gridCol w:w="4080"/>
      <w:gridCol w:w="2265"/>
    </w:tblGrid>
    <w:tr w:rsidR="004F25BB">
      <w:tc>
        <w:tcPr>
          <w:tcW w:w="277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F25BB" w:rsidRDefault="00C31E46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 wp14:anchorId="28B0B0AC" wp14:editId="1D7672F4">
                <wp:extent cx="1343025" cy="542925"/>
                <wp:effectExtent l="0" t="0" r="0" b="0"/>
                <wp:docPr id="2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F25BB" w:rsidRDefault="00C31E46">
          <w:pPr>
            <w:ind w:left="100"/>
            <w:jc w:val="center"/>
          </w:pPr>
          <w:r>
            <w:rPr>
              <w:b/>
              <w:sz w:val="16"/>
            </w:rPr>
            <w:t xml:space="preserve">Instituto Federal de Educação, Ciência e </w:t>
          </w:r>
          <w:proofErr w:type="gramStart"/>
          <w:r>
            <w:rPr>
              <w:b/>
              <w:sz w:val="16"/>
            </w:rPr>
            <w:t>Tecnologia</w:t>
          </w:r>
          <w:proofErr w:type="gramEnd"/>
        </w:p>
        <w:p w:rsidR="004F25BB" w:rsidRDefault="00C31E46">
          <w:pPr>
            <w:ind w:left="100"/>
            <w:jc w:val="center"/>
          </w:pPr>
          <w:r>
            <w:rPr>
              <w:b/>
              <w:sz w:val="16"/>
            </w:rPr>
            <w:t>Trabalho de Conclusão de Curso</w:t>
          </w:r>
        </w:p>
        <w:p w:rsidR="004F25BB" w:rsidRPr="00E819E7" w:rsidRDefault="00C31E46">
          <w:pPr>
            <w:ind w:left="100"/>
            <w:jc w:val="center"/>
          </w:pPr>
          <w:proofErr w:type="spellStart"/>
          <w:r w:rsidRPr="00E819E7">
            <w:rPr>
              <w:b/>
              <w:sz w:val="16"/>
            </w:rPr>
            <w:t>Body</w:t>
          </w:r>
          <w:proofErr w:type="spellEnd"/>
          <w:r w:rsidRPr="00E819E7">
            <w:rPr>
              <w:b/>
              <w:sz w:val="16"/>
            </w:rPr>
            <w:t xml:space="preserve"> </w:t>
          </w:r>
          <w:proofErr w:type="gramStart"/>
          <w:r w:rsidRPr="00E819E7">
            <w:rPr>
              <w:b/>
              <w:sz w:val="16"/>
            </w:rPr>
            <w:t>Net :</w:t>
          </w:r>
          <w:proofErr w:type="gramEnd"/>
          <w:r w:rsidRPr="00E819E7">
            <w:rPr>
              <w:b/>
              <w:sz w:val="16"/>
            </w:rPr>
            <w:t xml:space="preserve"> Rede Social Fitness</w:t>
          </w:r>
        </w:p>
      </w:tc>
      <w:tc>
        <w:tcPr>
          <w:tcW w:w="226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F25BB" w:rsidRDefault="00C31E46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 wp14:anchorId="6424C485" wp14:editId="7193FFE6">
                <wp:extent cx="962025" cy="885825"/>
                <wp:effectExtent l="0" t="0" r="0" b="0"/>
                <wp:docPr id="1" name="image0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4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25BB" w:rsidRDefault="004F25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16460"/>
    <w:multiLevelType w:val="multilevel"/>
    <w:tmpl w:val="E41E02A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7E695297"/>
    <w:multiLevelType w:val="multilevel"/>
    <w:tmpl w:val="69CC4C9C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F25BB"/>
    <w:rsid w:val="00283DBE"/>
    <w:rsid w:val="004F25BB"/>
    <w:rsid w:val="00AA52AD"/>
    <w:rsid w:val="00C31E46"/>
    <w:rsid w:val="00CC37C7"/>
    <w:rsid w:val="00E4730C"/>
    <w:rsid w:val="00E8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2AD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2AD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- Fitnets.docx</vt:lpstr>
    </vt:vector>
  </TitlesOfParts>
  <Company>Hewlett-Packard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- Fitnets.docx</dc:title>
  <dc:creator>Cleide</dc:creator>
  <cp:lastModifiedBy>Cleide</cp:lastModifiedBy>
  <cp:revision>2</cp:revision>
  <dcterms:created xsi:type="dcterms:W3CDTF">2012-11-05T11:47:00Z</dcterms:created>
  <dcterms:modified xsi:type="dcterms:W3CDTF">2012-11-05T11:47:00Z</dcterms:modified>
</cp:coreProperties>
</file>