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1. </w:t>
      </w:r>
      <w:r>
        <w:rPr>
          <w:sz w:val="18"/>
        </w:rPr>
        <w:t>Electronic system and circuit components of the simulated sensor interface.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Block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Model / parameters (simulation)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Role in the self-test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Source (code constant)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Sensor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baseline U(0.78,1.18) V; carrier amplitude U(0.045,0.18) V; frequency U(0.45,3.0) Hz; sensor noise U(2,14) mV; slow component 25 mV at 0.12 Hz; random-walk drift 1.5 mV/step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Physical signal source; replaced by R1 during the AFE test window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make_condition, _base_signal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MUX 1 / reference R1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140-260 ms; 0.90 V then 1.30 V (two 60 ms plateaus); replaces the sensor at the AFE input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Two-level reference at the AFE input; its response passes through AFE and ADC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_afe_reference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AFE / filter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AFE gain U(1.65,2.05); AFE tau U(8,16) ms; first-order RC low-pass with gain and offset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Amplifies and filters; faults: offset, bandwidth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make_condition, _base_signal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MUX 2 / reference R2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340-460 ms; 1.15 V then 1.75 V; bypasses the AFE at the ADC input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Two-level reference at the ADC input, bypassing the AFE; isolates the ADC transfer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_adc_reference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1 kHz, 512 samples per record (0.512 s), 12-bit ADC over 0-3.3 V, ADC noise 2.5 mV rms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Digitises all paths; faults: offset, gain, clipping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simulate_sample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Reference monitor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buffered 12-bit channel, 16-sample mean, 0.25 mV rms after averaging, common gain error U(-E,E), E in {0,1,2,5}%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Measures the actual reference levels used in calibration (simulated, not built)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src/monitor_model.py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Switches (ngspice)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Ron = 0.5 Ohm, Roff = 1 MOhm, threshold 2.5 V, hysteresis 0.1 V; 1 us edges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Circuit-level multiplexer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src/spice_phase.py: render_phase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Extra ngspice noise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0.5 mV rms amplifier-input noise and 0.5 mV rms on each reference rail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Circuit-domain noise not present in the behavioral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src/spice_domain.py: AMP_NOISE_V, REF_NOISE_V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Digital classifier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MLP 20-96-48-{4 or 9}, ReLU, Adam, early stopping; 6,868 (layer) / 7,113 (fault) parameters; input: 20 (15 settled-plateau / calibration / sensor-domain + 5 phase-robust transient)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Classifies faulty layer (4 classes) and fault (9 classes)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phase_robust_results/timing_and_parameters.json; src/run_feasibility.py: _classifier</w:t>
            </w:r>
          </w:p>
        </w:tc>
      </w:tr>
      <w:tr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Component tolerances (test)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AFE gain ±5%, AFE tau ±10%, ADC gain ±2%, ADC offset ±10 mV, sensor baseline ±5% (uniform per sample)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Applied in both domains, drawn per sample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src/run_reference_monitor.py: _draw_tol</w:t>
            </w:r>
          </w:p>
        </w:tc>
      </w:tr>
    </w:tbl>
    <w:p>
      <w:r>
        <w:rPr>
          <w:i/>
          <w:sz w:val="14"/>
        </w:rPr>
        <w:t>Values are code constants copied programmatically from paper_package/PAPER_TABLES.csv (Table T1/T10); the simulator source code is not part of the evidence package, so these constants cannot be re-verified here.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