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2790" w:leader="none"/>
          <w:tab w:val="left" w:pos="6615" w:leader="none"/>
        </w:tabs>
        <w:spacing w:before="0" w:after="0" w:line="240"/>
        <w:ind w:right="0" w:left="-54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Mehsana, Gujrath, India</w:t>
      </w:r>
    </w:p>
    <w:p>
      <w:pPr>
        <w:tabs>
          <w:tab w:val="left" w:pos="2790" w:leader="none"/>
          <w:tab w:val="left" w:pos="6615" w:leader="none"/>
        </w:tabs>
        <w:spacing w:before="0" w:after="0" w:line="240"/>
        <w:ind w:right="0" w:left="-54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Mobile (1): +91 7228991316</w:t>
      </w:r>
    </w:p>
    <w:p>
      <w:pPr>
        <w:tabs>
          <w:tab w:val="left" w:pos="2790" w:leader="none"/>
          <w:tab w:val="left" w:pos="6615" w:leader="none"/>
        </w:tabs>
        <w:spacing w:before="0" w:after="0" w:line="240"/>
        <w:ind w:right="0" w:left="-54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Mobile (India): +91 8714241550</w:t>
      </w:r>
    </w:p>
    <w:p>
      <w:pPr>
        <w:tabs>
          <w:tab w:val="left" w:pos="2790" w:leader="none"/>
          <w:tab w:val="left" w:pos="6615" w:leader="none"/>
        </w:tabs>
        <w:spacing w:before="0" w:after="0" w:line="240"/>
        <w:ind w:right="0" w:left="-540" w:firstLine="0"/>
        <w:jc w:val="both"/>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E-mail: a15shameempm@iima.ac.in</w:t>
      </w:r>
    </w:p>
    <w:p>
      <w:pPr>
        <w:tabs>
          <w:tab w:val="left" w:pos="2790" w:leader="none"/>
          <w:tab w:val="left" w:pos="6615" w:leader="none"/>
        </w:tabs>
        <w:spacing w:before="0" w:after="0" w:line="240"/>
        <w:ind w:right="0" w:left="-540" w:firstLine="0"/>
        <w:jc w:val="both"/>
        <w:rPr>
          <w:rFonts w:ascii="Times New Roman" w:hAnsi="Times New Roman" w:cs="Times New Roman" w:eastAsia="Times New Roman"/>
          <w:b/>
          <w:i/>
          <w:color w:val="C0504D"/>
          <w:spacing w:val="0"/>
          <w:position w:val="0"/>
          <w:sz w:val="24"/>
          <w:shd w:fill="auto" w:val="clear"/>
        </w:rPr>
      </w:pPr>
      <w:r>
        <w:rPr>
          <w:rFonts w:ascii="Times New Roman" w:hAnsi="Times New Roman" w:cs="Times New Roman" w:eastAsia="Times New Roman"/>
          <w:b/>
          <w:i/>
          <w:color w:val="C0504D"/>
          <w:spacing w:val="0"/>
          <w:position w:val="0"/>
          <w:sz w:val="24"/>
          <w:shd w:fill="auto" w:val="clear"/>
        </w:rPr>
        <w:t xml:space="preserve">Post graduate diploma in Food and Agribusiness management (IIM Ahmedabad), B.tech Dairy science and technology</w:t>
      </w:r>
    </w:p>
    <w:p>
      <w:pPr>
        <w:tabs>
          <w:tab w:val="left" w:pos="8808" w:leader="none"/>
        </w:tabs>
        <w:spacing w:before="0" w:after="0" w:line="240"/>
        <w:ind w:right="0" w:left="-540" w:firstLine="0"/>
        <w:jc w:val="both"/>
        <w:rPr>
          <w:rFonts w:ascii="Times New Roman" w:hAnsi="Times New Roman" w:cs="Times New Roman" w:eastAsia="Times New Roman"/>
          <w:b/>
          <w:i/>
          <w:color w:val="FF0000"/>
          <w:spacing w:val="0"/>
          <w:position w:val="0"/>
          <w:sz w:val="36"/>
          <w:shd w:fill="auto" w:val="clear"/>
        </w:rPr>
      </w:pPr>
      <w:r>
        <w:rPr>
          <w:rFonts w:ascii="Times New Roman" w:hAnsi="Times New Roman" w:cs="Times New Roman" w:eastAsia="Times New Roman"/>
          <w:b/>
          <w:i/>
          <w:color w:val="FF0000"/>
          <w:spacing w:val="0"/>
          <w:position w:val="0"/>
          <w:sz w:val="36"/>
          <w:shd w:fill="auto" w:val="clear"/>
        </w:rPr>
        <w:t xml:space="preserve">MUHAMMED SHAMEEM.P</w:t>
      </w:r>
    </w:p>
    <w:p>
      <w:pPr>
        <w:tabs>
          <w:tab w:val="left" w:pos="8808" w:leader="none"/>
        </w:tabs>
        <w:spacing w:before="0" w:after="0" w:line="240"/>
        <w:ind w:right="0" w:left="-540" w:firstLine="0"/>
        <w:jc w:val="center"/>
        <w:rPr>
          <w:rFonts w:ascii="Candara" w:hAnsi="Candara" w:cs="Candara" w:eastAsia="Candara"/>
          <w:b/>
          <w:i/>
          <w:color w:val="FF0000"/>
          <w:spacing w:val="0"/>
          <w:position w:val="0"/>
          <w:sz w:val="32"/>
          <w:shd w:fill="auto" w:val="clear"/>
        </w:rPr>
      </w:pPr>
    </w:p>
    <w:p>
      <w:pPr>
        <w:tabs>
          <w:tab w:val="left" w:pos="8808" w:leader="none"/>
        </w:tabs>
        <w:spacing w:before="0" w:after="0" w:line="240"/>
        <w:ind w:right="0" w:left="-540" w:firstLine="0"/>
        <w:jc w:val="center"/>
        <w:rPr>
          <w:rFonts w:ascii="Candara" w:hAnsi="Candara" w:cs="Candara" w:eastAsia="Candara"/>
          <w:b/>
          <w:i/>
          <w:color w:val="FF0000"/>
          <w:spacing w:val="0"/>
          <w:position w:val="0"/>
          <w:sz w:val="36"/>
          <w:shd w:fill="auto" w:val="clear"/>
        </w:rPr>
      </w:pPr>
    </w:p>
    <w:p>
      <w:pPr>
        <w:tabs>
          <w:tab w:val="left" w:pos="8808" w:leader="none"/>
        </w:tabs>
        <w:spacing w:before="0" w:after="0" w:line="240"/>
        <w:ind w:right="0" w:left="-540" w:firstLine="0"/>
        <w:jc w:val="center"/>
        <w:rPr>
          <w:rFonts w:ascii="Candara" w:hAnsi="Candara" w:cs="Candara" w:eastAsia="Candara"/>
          <w:b/>
          <w:i/>
          <w:color w:val="FF0000"/>
          <w:spacing w:val="0"/>
          <w:position w:val="0"/>
          <w:sz w:val="36"/>
          <w:shd w:fill="auto" w:val="clear"/>
        </w:rPr>
      </w:pPr>
    </w:p>
    <w:p>
      <w:pPr>
        <w:tabs>
          <w:tab w:val="left" w:pos="8808" w:leader="none"/>
        </w:tabs>
        <w:spacing w:before="0" w:after="0" w:line="240"/>
        <w:ind w:right="0" w:left="-540" w:firstLine="0"/>
        <w:jc w:val="center"/>
        <w:rPr>
          <w:rFonts w:ascii="Candara" w:hAnsi="Candara" w:cs="Candara" w:eastAsia="Candara"/>
          <w:b/>
          <w:i/>
          <w:color w:val="FF0000"/>
          <w:spacing w:val="0"/>
          <w:position w:val="0"/>
          <w:sz w:val="12"/>
          <w:shd w:fill="auto" w:val="clear"/>
        </w:rPr>
      </w:pPr>
    </w:p>
    <w:p>
      <w:pPr>
        <w:tabs>
          <w:tab w:val="left" w:pos="2790" w:leader="none"/>
          <w:tab w:val="left" w:pos="6615" w:leader="none"/>
        </w:tabs>
        <w:spacing w:before="0" w:after="0" w:line="240"/>
        <w:ind w:right="0" w:left="-540" w:firstLine="0"/>
        <w:jc w:val="center"/>
        <w:rPr>
          <w:rFonts w:ascii="Candara" w:hAnsi="Candara" w:cs="Candara" w:eastAsia="Candara"/>
          <w:b/>
          <w:i/>
          <w:color w:val="002060"/>
          <w:spacing w:val="0"/>
          <w:position w:val="0"/>
          <w:sz w:val="22"/>
          <w:shd w:fill="auto" w:val="clear"/>
        </w:rPr>
      </w:pPr>
    </w:p>
    <w:p>
      <w:pPr>
        <w:tabs>
          <w:tab w:val="left" w:pos="2790" w:leader="none"/>
          <w:tab w:val="left" w:pos="6615" w:leader="none"/>
        </w:tabs>
        <w:spacing w:before="0" w:after="0" w:line="240"/>
        <w:ind w:right="0" w:left="-540" w:firstLine="0"/>
        <w:jc w:val="center"/>
        <w:rPr>
          <w:rFonts w:ascii="Times New Roman" w:hAnsi="Times New Roman" w:cs="Times New Roman" w:eastAsia="Times New Roman"/>
          <w:b/>
          <w:i/>
          <w:color w:val="FF0000"/>
          <w:spacing w:val="0"/>
          <w:position w:val="0"/>
          <w:sz w:val="24"/>
          <w:shd w:fill="auto" w:val="clear"/>
        </w:rPr>
      </w:pPr>
    </w:p>
    <w:p>
      <w:pPr>
        <w:tabs>
          <w:tab w:val="left" w:pos="2790" w:leader="none"/>
          <w:tab w:val="left" w:pos="6615" w:leader="none"/>
        </w:tabs>
        <w:spacing w:before="0" w:after="0" w:line="240"/>
        <w:ind w:right="0" w:left="-540" w:firstLine="0"/>
        <w:jc w:val="center"/>
        <w:rPr>
          <w:rFonts w:ascii="Times New Roman" w:hAnsi="Times New Roman" w:cs="Times New Roman" w:eastAsia="Times New Roman"/>
          <w:b/>
          <w:i/>
          <w:color w:val="FF0000"/>
          <w:spacing w:val="0"/>
          <w:position w:val="0"/>
          <w:sz w:val="24"/>
          <w:shd w:fill="auto" w:val="clear"/>
        </w:rPr>
      </w:pPr>
    </w:p>
    <w:p>
      <w:pPr>
        <w:tabs>
          <w:tab w:val="left" w:pos="2790" w:leader="none"/>
          <w:tab w:val="left" w:pos="6615" w:leader="none"/>
        </w:tabs>
        <w:spacing w:before="0" w:after="0" w:line="240"/>
        <w:ind w:right="0" w:left="-540" w:firstLine="0"/>
        <w:jc w:val="both"/>
        <w:rPr>
          <w:rFonts w:ascii="Candara" w:hAnsi="Candara" w:cs="Candara" w:eastAsia="Candara"/>
          <w:color w:val="FF0000"/>
          <w:spacing w:val="0"/>
          <w:position w:val="0"/>
          <w:sz w:val="20"/>
          <w:shd w:fill="auto" w:val="clear"/>
        </w:rPr>
      </w:pPr>
      <w:r>
        <w:rPr>
          <w:rFonts w:ascii="Times New Roman" w:hAnsi="Times New Roman" w:cs="Times New Roman" w:eastAsia="Times New Roman"/>
          <w:color w:val="auto"/>
          <w:spacing w:val="0"/>
          <w:position w:val="0"/>
          <w:sz w:val="22"/>
          <w:shd w:fill="auto" w:val="clear"/>
        </w:rPr>
        <w:tab/>
        <w:tab/>
      </w:r>
      <w:r>
        <w:object w:dxaOrig="2267" w:dyaOrig="2936">
          <v:rect xmlns:o="urn:schemas-microsoft-com:office:office" xmlns:v="urn:schemas-microsoft-com:vml" id="rectole0000000000" style="width:113.350000pt;height:14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540" w:firstLine="0"/>
        <w:jc w:val="center"/>
        <w:rPr>
          <w:rFonts w:ascii="Candara" w:hAnsi="Candara" w:cs="Candara" w:eastAsia="Candara"/>
          <w:color w:val="FF0000"/>
          <w:spacing w:val="0"/>
          <w:position w:val="0"/>
          <w:sz w:val="14"/>
          <w:shd w:fill="auto" w:val="clear"/>
        </w:rPr>
      </w:pPr>
    </w:p>
    <w:p>
      <w:pPr>
        <w:spacing w:before="0" w:after="0" w:line="240"/>
        <w:ind w:right="0" w:left="-540" w:firstLine="0"/>
        <w:jc w:val="center"/>
        <w:rPr>
          <w:rFonts w:ascii="Candara" w:hAnsi="Candara" w:cs="Candara" w:eastAsia="Candara"/>
          <w:b/>
          <w:color w:val="C0504D"/>
          <w:spacing w:val="0"/>
          <w:position w:val="0"/>
          <w:sz w:val="22"/>
          <w:shd w:fill="FFFFFF" w:val="clear"/>
        </w:rPr>
      </w:pPr>
      <w:r>
        <w:rPr>
          <w:rFonts w:ascii="Candara" w:hAnsi="Candara" w:cs="Candara" w:eastAsia="Candara"/>
          <w:b/>
          <w:color w:val="C0504D"/>
          <w:spacing w:val="0"/>
          <w:position w:val="0"/>
          <w:sz w:val="22"/>
          <w:shd w:fill="FFFFFF" w:val="clear"/>
        </w:rPr>
        <w:t xml:space="preserve">CAREER OBJECTIVE</w:t>
      </w:r>
    </w:p>
    <w:p>
      <w:pPr>
        <w:spacing w:before="0" w:after="0" w:line="240"/>
        <w:ind w:right="0" w:left="0" w:firstLine="0"/>
        <w:jc w:val="both"/>
        <w:rPr>
          <w:rFonts w:ascii="Candara" w:hAnsi="Candara" w:cs="Candara" w:eastAsia="Candara"/>
          <w:color w:val="auto"/>
          <w:spacing w:val="0"/>
          <w:position w:val="0"/>
          <w:sz w:val="20"/>
          <w:shd w:fill="auto" w:val="clear"/>
        </w:rPr>
      </w:pPr>
    </w:p>
    <w:tbl>
      <w:tblPr/>
      <w:tblGrid>
        <w:gridCol w:w="9900"/>
      </w:tblGrid>
      <w:tr>
        <w:trPr>
          <w:trHeight w:val="216" w:hRule="auto"/>
          <w:jc w:val="left"/>
        </w:trPr>
        <w:tc>
          <w:tcPr>
            <w:tcW w:w="99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Candara" w:hAnsi="Candara" w:cs="Candara" w:eastAsia="Candara"/>
                <w:color w:val="auto"/>
                <w:spacing w:val="0"/>
                <w:position w:val="0"/>
                <w:sz w:val="22"/>
                <w:shd w:fill="auto" w:val="clear"/>
              </w:rPr>
              <w:t xml:space="preserve">To acquire a better position in an organization with an opportunity for professional growth, where my talent and knowledge could be best subjected and utilized for benefit of the organization and expand my horizon in various fields associated with organizational management.  I firmly believe in the principle of implementing my duties with dedication and determination of my goals.</w:t>
            </w:r>
          </w:p>
        </w:tc>
      </w:tr>
    </w:tbl>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540" w:firstLine="0"/>
        <w:jc w:val="center"/>
        <w:rPr>
          <w:rFonts w:ascii="Candara" w:hAnsi="Candara" w:cs="Candara" w:eastAsia="Candara"/>
          <w:b/>
          <w:color w:val="C0504D"/>
          <w:spacing w:val="0"/>
          <w:position w:val="0"/>
          <w:sz w:val="22"/>
          <w:shd w:fill="FFFFFF" w:val="clear"/>
        </w:rPr>
      </w:pPr>
      <w:r>
        <w:rPr>
          <w:rFonts w:ascii="Candara" w:hAnsi="Candara" w:cs="Candara" w:eastAsia="Candara"/>
          <w:b/>
          <w:color w:val="C0504D"/>
          <w:spacing w:val="0"/>
          <w:position w:val="0"/>
          <w:sz w:val="22"/>
          <w:shd w:fill="FFFFFF" w:val="clear"/>
        </w:rPr>
        <w:t xml:space="preserve">PROFILE SYNOPSIS</w:t>
      </w:r>
    </w:p>
    <w:p>
      <w:pPr>
        <w:spacing w:before="0" w:after="0" w:line="240"/>
        <w:ind w:right="0" w:left="-540" w:firstLine="0"/>
        <w:jc w:val="center"/>
        <w:rPr>
          <w:rFonts w:ascii="Candara" w:hAnsi="Candara" w:cs="Candara" w:eastAsia="Candara"/>
          <w:color w:val="FF0000"/>
          <w:spacing w:val="0"/>
          <w:position w:val="0"/>
          <w:sz w:val="6"/>
          <w:shd w:fill="auto" w:val="clear"/>
        </w:rPr>
      </w:pPr>
    </w:p>
    <w:p>
      <w:pPr>
        <w:tabs>
          <w:tab w:val="left" w:pos="870" w:leader="none"/>
          <w:tab w:val="left" w:pos="960" w:leader="none"/>
          <w:tab w:val="left" w:pos="1665" w:leader="none"/>
          <w:tab w:val="left" w:pos="5715" w:leader="none"/>
        </w:tabs>
        <w:spacing w:before="0" w:after="0" w:line="240"/>
        <w:ind w:right="0" w:left="0" w:firstLine="0"/>
        <w:jc w:val="both"/>
        <w:rPr>
          <w:rFonts w:ascii="Candara" w:hAnsi="Candara" w:cs="Candara" w:eastAsia="Candara"/>
          <w:color w:val="FF0000"/>
          <w:spacing w:val="0"/>
          <w:position w:val="0"/>
          <w:sz w:val="20"/>
          <w:shd w:fill="auto" w:val="clear"/>
        </w:rPr>
      </w:pPr>
      <w:r>
        <w:rPr>
          <w:rFonts w:ascii="Candara" w:hAnsi="Candara" w:cs="Candara" w:eastAsia="Candara"/>
          <w:color w:val="FF0000"/>
          <w:spacing w:val="0"/>
          <w:position w:val="0"/>
          <w:sz w:val="20"/>
          <w:shd w:fill="auto" w:val="clear"/>
        </w:rPr>
        <w:tab/>
        <w:t xml:space="preserve">   </w:t>
      </w:r>
    </w:p>
    <w:p>
      <w:pPr>
        <w:spacing w:before="0" w:after="0" w:line="240"/>
        <w:ind w:right="0" w:left="0" w:firstLine="0"/>
        <w:jc w:val="left"/>
        <w:rPr>
          <w:rFonts w:ascii="Candara" w:hAnsi="Candara" w:cs="Candara" w:eastAsia="Candara"/>
          <w:color w:val="FF0000"/>
          <w:spacing w:val="0"/>
          <w:position w:val="0"/>
          <w:sz w:val="20"/>
          <w:shd w:fill="auto" w:val="clear"/>
        </w:rPr>
      </w:pPr>
    </w:p>
    <w:p>
      <w:pPr>
        <w:tabs>
          <w:tab w:val="left" w:pos="1005" w:leader="none"/>
        </w:tabs>
        <w:spacing w:before="0" w:after="0" w:line="240"/>
        <w:ind w:right="0" w:left="0" w:firstLine="0"/>
        <w:jc w:val="left"/>
        <w:rPr>
          <w:rFonts w:ascii="Candara" w:hAnsi="Candara" w:cs="Candara" w:eastAsia="Candara"/>
          <w:color w:val="FF0000"/>
          <w:spacing w:val="0"/>
          <w:position w:val="0"/>
          <w:sz w:val="20"/>
          <w:shd w:fill="auto" w:val="clear"/>
        </w:rPr>
      </w:pPr>
    </w:p>
    <w:p>
      <w:pPr>
        <w:tabs>
          <w:tab w:val="left" w:pos="16777051" w:leader="none"/>
        </w:tabs>
        <w:spacing w:before="0" w:after="0" w:line="240"/>
        <w:ind w:right="0" w:left="-540" w:firstLine="0"/>
        <w:jc w:val="left"/>
        <w:rPr>
          <w:rFonts w:ascii="Candara" w:hAnsi="Candara" w:cs="Candara" w:eastAsia="Candara"/>
          <w:color w:val="FF0000"/>
          <w:spacing w:val="0"/>
          <w:position w:val="0"/>
          <w:sz w:val="20"/>
          <w:shd w:fill="auto" w:val="clear"/>
        </w:rPr>
      </w:pPr>
      <w:r>
        <w:rPr>
          <w:rFonts w:ascii="Candara" w:hAnsi="Candara" w:cs="Candara" w:eastAsia="Candara"/>
          <w:color w:val="FF0000"/>
          <w:spacing w:val="0"/>
          <w:position w:val="0"/>
          <w:sz w:val="20"/>
          <w:shd w:fill="auto" w:val="clear"/>
        </w:rPr>
        <w:tab/>
      </w:r>
    </w:p>
    <w:p>
      <w:pPr>
        <w:tabs>
          <w:tab w:val="left" w:pos="555" w:leader="none"/>
        </w:tabs>
        <w:spacing w:before="0" w:after="0" w:line="240"/>
        <w:ind w:right="0" w:left="0" w:firstLine="0"/>
        <w:jc w:val="left"/>
        <w:rPr>
          <w:rFonts w:ascii="Candara" w:hAnsi="Candara" w:cs="Candara" w:eastAsia="Candara"/>
          <w:color w:val="FF0000"/>
          <w:spacing w:val="0"/>
          <w:position w:val="0"/>
          <w:sz w:val="22"/>
          <w:shd w:fill="auto" w:val="clear"/>
        </w:rPr>
      </w:pPr>
    </w:p>
    <w:p>
      <w:pPr>
        <w:tabs>
          <w:tab w:val="left" w:pos="555" w:leader="none"/>
        </w:tabs>
        <w:spacing w:before="0" w:after="0" w:line="240"/>
        <w:ind w:right="0" w:left="-540" w:firstLine="0"/>
        <w:jc w:val="left"/>
        <w:rPr>
          <w:rFonts w:ascii="Times New Roman" w:hAnsi="Times New Roman" w:cs="Times New Roman" w:eastAsia="Times New Roman"/>
          <w:color w:val="FF0000"/>
          <w:spacing w:val="0"/>
          <w:position w:val="0"/>
          <w:sz w:val="12"/>
          <w:shd w:fill="auto" w:val="clear"/>
        </w:rPr>
      </w:pPr>
    </w:p>
    <w:p>
      <w:pPr>
        <w:spacing w:before="0" w:after="0" w:line="240"/>
        <w:ind w:right="0" w:left="-540" w:firstLine="0"/>
        <w:jc w:val="center"/>
        <w:rPr>
          <w:rFonts w:ascii="Candara" w:hAnsi="Candara" w:cs="Candara" w:eastAsia="Candara"/>
          <w:b/>
          <w:color w:val="FF0000"/>
          <w:spacing w:val="0"/>
          <w:position w:val="0"/>
          <w:sz w:val="2"/>
          <w:shd w:fill="FFFFFF" w:val="clear"/>
        </w:rPr>
      </w:pPr>
    </w:p>
    <w:p>
      <w:pPr>
        <w:spacing w:before="0" w:after="0" w:line="240"/>
        <w:ind w:right="0" w:left="0" w:firstLine="0"/>
        <w:jc w:val="left"/>
        <w:rPr>
          <w:rFonts w:ascii="Candara" w:hAnsi="Candara" w:cs="Candara" w:eastAsia="Candara"/>
          <w:b/>
          <w:color w:val="C0504D"/>
          <w:spacing w:val="0"/>
          <w:position w:val="0"/>
          <w:sz w:val="22"/>
          <w:shd w:fill="FFFFFF" w:val="clear"/>
        </w:rPr>
      </w:pPr>
      <w:r>
        <w:rPr>
          <w:rFonts w:ascii="Candara" w:hAnsi="Candara" w:cs="Candara" w:eastAsia="Candara"/>
          <w:b/>
          <w:color w:val="003296"/>
          <w:spacing w:val="0"/>
          <w:position w:val="0"/>
          <w:sz w:val="22"/>
          <w:shd w:fill="FFFFFF" w:val="clear"/>
        </w:rPr>
        <w:t xml:space="preserve">                                                         </w:t>
      </w:r>
      <w:r>
        <w:rPr>
          <w:rFonts w:ascii="Candara" w:hAnsi="Candara" w:cs="Candara" w:eastAsia="Candara"/>
          <w:b/>
          <w:color w:val="C0504D"/>
          <w:spacing w:val="0"/>
          <w:position w:val="0"/>
          <w:sz w:val="22"/>
          <w:shd w:fill="FFFFFF" w:val="clear"/>
        </w:rPr>
        <w:t xml:space="preserve">EDUCATIONAL QUALIFICATIONS</w:t>
      </w:r>
    </w:p>
    <w:tbl>
      <w:tblPr/>
      <w:tblGrid>
        <w:gridCol w:w="1065"/>
        <w:gridCol w:w="2401"/>
        <w:gridCol w:w="806"/>
        <w:gridCol w:w="2653"/>
        <w:gridCol w:w="2954"/>
      </w:tblGrid>
      <w:tr>
        <w:trPr>
          <w:trHeight w:val="268" w:hRule="auto"/>
          <w:jc w:val="left"/>
        </w:trPr>
        <w:tc>
          <w:tcPr>
            <w:tcW w:w="1065"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401"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Description</w:t>
            </w:r>
          </w:p>
        </w:tc>
        <w:tc>
          <w:tcPr>
            <w:tcW w:w="806"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Score</w:t>
            </w:r>
          </w:p>
        </w:tc>
        <w:tc>
          <w:tcPr>
            <w:tcW w:w="265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Institute/Board</w:t>
            </w:r>
          </w:p>
        </w:tc>
        <w:tc>
          <w:tcPr>
            <w:tcW w:w="2954"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top"/>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Year</w:t>
            </w:r>
          </w:p>
        </w:tc>
      </w:tr>
      <w:tr>
        <w:trPr>
          <w:trHeight w:val="268" w:hRule="auto"/>
          <w:jc w:val="left"/>
        </w:trPr>
        <w:tc>
          <w:tcPr>
            <w:tcW w:w="1065"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Post Graduate Diploma</w:t>
            </w:r>
          </w:p>
        </w:tc>
        <w:tc>
          <w:tcPr>
            <w:tcW w:w="2401"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Food and Agri-business Management</w:t>
            </w:r>
          </w:p>
        </w:tc>
        <w:tc>
          <w:tcPr>
            <w:tcW w:w="806"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58%</w:t>
            </w:r>
          </w:p>
        </w:tc>
        <w:tc>
          <w:tcPr>
            <w:tcW w:w="265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Indian Institute of Management, Ahmedabad</w:t>
            </w:r>
          </w:p>
        </w:tc>
        <w:tc>
          <w:tcPr>
            <w:tcW w:w="2954"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top"/>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2017</w:t>
            </w:r>
          </w:p>
        </w:tc>
      </w:tr>
      <w:tr>
        <w:trPr>
          <w:trHeight w:val="268" w:hRule="auto"/>
          <w:jc w:val="left"/>
        </w:trPr>
        <w:tc>
          <w:tcPr>
            <w:tcW w:w="1065"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B. Tech. (Dairy Science &amp; Tech.)</w:t>
            </w:r>
          </w:p>
        </w:tc>
        <w:tc>
          <w:tcPr>
            <w:tcW w:w="2401"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College Of Dairy Science and Technology  </w:t>
            </w:r>
          </w:p>
        </w:tc>
        <w:tc>
          <w:tcPr>
            <w:tcW w:w="806"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63.9%</w:t>
            </w:r>
          </w:p>
        </w:tc>
        <w:tc>
          <w:tcPr>
            <w:tcW w:w="265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Kerala Veterinary and Animal Sciences University, Wayanadu, Kerala</w:t>
            </w:r>
          </w:p>
        </w:tc>
        <w:tc>
          <w:tcPr>
            <w:tcW w:w="2954"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top"/>
          </w:tcPr>
          <w:p>
            <w:pPr>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2014</w:t>
            </w:r>
          </w:p>
        </w:tc>
      </w:tr>
      <w:tr>
        <w:trPr>
          <w:trHeight w:val="268" w:hRule="auto"/>
          <w:jc w:val="left"/>
        </w:trPr>
        <w:tc>
          <w:tcPr>
            <w:tcW w:w="1065"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Class XII</w:t>
            </w:r>
          </w:p>
        </w:tc>
        <w:tc>
          <w:tcPr>
            <w:tcW w:w="2401"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Pandallur Higher Secondary School, Pandallur</w:t>
            </w:r>
          </w:p>
        </w:tc>
        <w:tc>
          <w:tcPr>
            <w:tcW w:w="806"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80.67%</w:t>
            </w:r>
          </w:p>
        </w:tc>
        <w:tc>
          <w:tcPr>
            <w:tcW w:w="265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Kerala HSE Board</w:t>
            </w:r>
          </w:p>
        </w:tc>
        <w:tc>
          <w:tcPr>
            <w:tcW w:w="2954"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top"/>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2008</w:t>
            </w:r>
          </w:p>
        </w:tc>
      </w:tr>
      <w:tr>
        <w:trPr>
          <w:trHeight w:val="268" w:hRule="auto"/>
          <w:jc w:val="left"/>
        </w:trPr>
        <w:tc>
          <w:tcPr>
            <w:tcW w:w="1065"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Class X</w:t>
            </w:r>
          </w:p>
        </w:tc>
        <w:tc>
          <w:tcPr>
            <w:tcW w:w="2401"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H.M.Y.H.S.S, Manjeri</w:t>
            </w:r>
          </w:p>
        </w:tc>
        <w:tc>
          <w:tcPr>
            <w:tcW w:w="806"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85.52%</w:t>
            </w:r>
          </w:p>
        </w:tc>
        <w:tc>
          <w:tcPr>
            <w:tcW w:w="265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color w:val="auto"/>
                <w:spacing w:val="0"/>
                <w:position w:val="0"/>
                <w:sz w:val="24"/>
                <w:shd w:fill="auto" w:val="clear"/>
              </w:rPr>
              <w:t xml:space="preserve">General Education Department, Kerala</w:t>
            </w:r>
          </w:p>
        </w:tc>
        <w:tc>
          <w:tcPr>
            <w:tcW w:w="2954"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top"/>
          </w:tcPr>
          <w:p>
            <w:pPr>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2006</w:t>
            </w:r>
          </w:p>
        </w:tc>
      </w:tr>
    </w:tbl>
    <w:p>
      <w:pPr>
        <w:spacing w:before="0" w:after="0" w:line="240"/>
        <w:ind w:right="0" w:left="0" w:firstLine="0"/>
        <w:jc w:val="left"/>
        <w:rPr>
          <w:rFonts w:ascii="Candara" w:hAnsi="Candara" w:cs="Candara" w:eastAsia="Candara"/>
          <w:b/>
          <w:color w:val="C0504D"/>
          <w:spacing w:val="0"/>
          <w:position w:val="0"/>
          <w:sz w:val="22"/>
          <w:shd w:fill="FFFFFF" w:val="clear"/>
        </w:rPr>
      </w:pPr>
      <w:r>
        <w:rPr>
          <w:rFonts w:ascii="Candara" w:hAnsi="Candara" w:cs="Candara" w:eastAsia="Candara"/>
          <w:b/>
          <w:color w:val="003296"/>
          <w:spacing w:val="0"/>
          <w:position w:val="0"/>
          <w:sz w:val="22"/>
          <w:shd w:fill="FFFFFF" w:val="clear"/>
        </w:rPr>
        <w:t xml:space="preserve">                                                           </w:t>
      </w:r>
      <w:r>
        <w:rPr>
          <w:rFonts w:ascii="Candara" w:hAnsi="Candara" w:cs="Candara" w:eastAsia="Candara"/>
          <w:b/>
          <w:color w:val="C0504D"/>
          <w:spacing w:val="0"/>
          <w:position w:val="0"/>
          <w:sz w:val="22"/>
          <w:shd w:fill="FFFFFF" w:val="clear"/>
        </w:rPr>
        <w:t xml:space="preserve">POSITIONS OF RESPONSIBILITIES</w:t>
      </w:r>
    </w:p>
    <w:tbl>
      <w:tblPr/>
      <w:tblGrid>
        <w:gridCol w:w="1367"/>
        <w:gridCol w:w="7522"/>
        <w:gridCol w:w="977"/>
      </w:tblGrid>
      <w:tr>
        <w:trPr>
          <w:trHeight w:val="113" w:hRule="auto"/>
          <w:jc w:val="left"/>
        </w:trPr>
        <w:tc>
          <w:tcPr>
            <w:tcW w:w="1367" w:type="dxa"/>
            <w:tcBorders>
              <w:top w:val="single" w:color="000000" w:sz="6"/>
              <w:left w:val="single" w:color="000000" w:sz="12"/>
              <w:bottom w:val="single" w:color="000000" w:sz="6"/>
              <w:right w:val="single" w:color="000000" w:sz="12"/>
            </w:tcBorders>
            <w:shd w:color="d9d9d9" w:fill="d9d9d9" w:val="clear"/>
            <w:tcMar>
              <w:left w:w="28" w:type="dxa"/>
              <w:right w:w="28" w:type="dxa"/>
            </w:tcMar>
            <w:vAlign w:val="center"/>
          </w:tcPr>
          <w:p>
            <w:pPr>
              <w:spacing w:before="0" w:after="0" w:line="240"/>
              <w:ind w:right="0" w:left="0" w:firstLine="0"/>
              <w:jc w:val="center"/>
              <w:rPr>
                <w:spacing w:val="0"/>
                <w:position w:val="0"/>
              </w:rPr>
            </w:pPr>
            <w:r>
              <w:rPr>
                <w:rFonts w:ascii="Garamond" w:hAnsi="Garamond" w:cs="Garamond" w:eastAsia="Garamond"/>
                <w:b/>
                <w:color w:val="000000"/>
                <w:spacing w:val="0"/>
                <w:position w:val="0"/>
                <w:sz w:val="24"/>
                <w:shd w:fill="auto" w:val="clear"/>
              </w:rPr>
              <w:t xml:space="preserve">Youth Wing Convenor</w:t>
            </w:r>
          </w:p>
        </w:tc>
        <w:tc>
          <w:tcPr>
            <w:tcW w:w="7522" w:type="dxa"/>
            <w:tcBorders>
              <w:top w:val="single" w:color="000000" w:sz="6"/>
              <w:left w:val="single" w:color="000000" w:sz="12"/>
              <w:bottom w:val="single" w:color="000000" w:sz="6"/>
              <w:right w:val="single" w:color="000000" w:sz="4"/>
            </w:tcBorders>
            <w:shd w:color="d9d9d9" w:fill="auto" w:val="clear"/>
            <w:tcMar>
              <w:left w:w="28" w:type="dxa"/>
              <w:right w:w="28" w:type="dxa"/>
            </w:tcMar>
            <w:vAlign w:val="center"/>
          </w:tcPr>
          <w:p>
            <w:pPr>
              <w:numPr>
                <w:ilvl w:val="0"/>
                <w:numId w:val="36"/>
              </w:numPr>
              <w:tabs>
                <w:tab w:val="left" w:pos="343" w:leader="none"/>
              </w:tabs>
              <w:spacing w:before="0" w:after="0" w:line="240"/>
              <w:ind w:right="0" w:left="201" w:hanging="141"/>
              <w:jc w:val="left"/>
              <w:rPr>
                <w:rFonts w:ascii="Garamond" w:hAnsi="Garamond" w:cs="Garamond" w:eastAsia="Garamond"/>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Youth wing convenor, ‘</w:t>
            </w:r>
            <w:r>
              <w:rPr>
                <w:rFonts w:ascii="Garamond" w:hAnsi="Garamond" w:cs="Garamond" w:eastAsia="Garamond"/>
                <w:color w:val="000000"/>
                <w:spacing w:val="0"/>
                <w:position w:val="0"/>
                <w:sz w:val="24"/>
                <w:shd w:fill="auto" w:val="clear"/>
              </w:rPr>
              <w:t xml:space="preserve">Masco Pothu Jana Vayanasala’ Library and Reading Club, Manjeri</w:t>
            </w:r>
          </w:p>
          <w:p>
            <w:pPr>
              <w:numPr>
                <w:ilvl w:val="0"/>
                <w:numId w:val="36"/>
              </w:numPr>
              <w:tabs>
                <w:tab w:val="left" w:pos="343" w:leader="none"/>
              </w:tabs>
              <w:spacing w:before="0" w:after="0" w:line="240"/>
              <w:ind w:right="0" w:left="201" w:hanging="141"/>
              <w:jc w:val="left"/>
              <w:rPr>
                <w:spacing w:val="0"/>
                <w:position w:val="0"/>
              </w:rPr>
            </w:pPr>
            <w:r>
              <w:rPr>
                <w:rFonts w:ascii="Garamond" w:hAnsi="Garamond" w:cs="Garamond" w:eastAsia="Garamond"/>
                <w:color w:val="000000"/>
                <w:spacing w:val="0"/>
                <w:position w:val="0"/>
                <w:sz w:val="24"/>
                <w:shd w:fill="auto" w:val="clear"/>
              </w:rPr>
              <w:t xml:space="preserve">Conducted </w:t>
            </w:r>
            <w:r>
              <w:rPr>
                <w:rFonts w:ascii="Garamond" w:hAnsi="Garamond" w:cs="Garamond" w:eastAsia="Garamond"/>
                <w:b/>
                <w:color w:val="000000"/>
                <w:spacing w:val="0"/>
                <w:position w:val="0"/>
                <w:sz w:val="24"/>
                <w:shd w:fill="auto" w:val="clear"/>
              </w:rPr>
              <w:t xml:space="preserve">Adult Literacy programme </w:t>
            </w:r>
            <w:r>
              <w:rPr>
                <w:rFonts w:ascii="Garamond" w:hAnsi="Garamond" w:cs="Garamond" w:eastAsia="Garamond"/>
                <w:color w:val="000000"/>
                <w:spacing w:val="0"/>
                <w:position w:val="0"/>
                <w:sz w:val="24"/>
                <w:shd w:fill="auto" w:val="clear"/>
              </w:rPr>
              <w:t xml:space="preserve">of one month length under </w:t>
            </w:r>
            <w:r>
              <w:rPr>
                <w:rFonts w:ascii="Garamond" w:hAnsi="Garamond" w:cs="Garamond" w:eastAsia="Garamond"/>
                <w:b/>
                <w:color w:val="000000"/>
                <w:spacing w:val="0"/>
                <w:position w:val="0"/>
                <w:sz w:val="24"/>
                <w:shd w:fill="auto" w:val="clear"/>
              </w:rPr>
              <w:t xml:space="preserve">Kerala Library council </w:t>
            </w:r>
          </w:p>
        </w:tc>
        <w:tc>
          <w:tcPr>
            <w:tcW w:w="977" w:type="dxa"/>
            <w:tcBorders>
              <w:top w:val="single" w:color="000000" w:sz="6"/>
              <w:left w:val="single" w:color="000000" w:sz="4"/>
              <w:bottom w:val="single" w:color="000000" w:sz="6"/>
              <w:right w:val="single" w:color="000000" w:sz="12"/>
            </w:tcBorders>
            <w:shd w:color="d9d9d9" w:fill="auto" w:val="clear"/>
            <w:tcMar>
              <w:left w:w="28" w:type="dxa"/>
              <w:right w:w="28" w:type="dxa"/>
            </w:tcMar>
            <w:vAlign w:val="center"/>
          </w:tcPr>
          <w:p>
            <w:pPr>
              <w:spacing w:before="0" w:after="0" w:line="240"/>
              <w:ind w:right="-53" w:left="-42" w:firstLine="0"/>
              <w:jc w:val="center"/>
              <w:rPr>
                <w:color w:val="auto"/>
                <w:spacing w:val="0"/>
                <w:position w:val="0"/>
              </w:rPr>
            </w:pPr>
            <w:r>
              <w:rPr>
                <w:rFonts w:ascii="Garamond" w:hAnsi="Garamond" w:cs="Garamond" w:eastAsia="Garamond"/>
                <w:i/>
                <w:color w:val="auto"/>
                <w:spacing w:val="0"/>
                <w:position w:val="0"/>
                <w:sz w:val="24"/>
                <w:shd w:fill="auto" w:val="clear"/>
              </w:rPr>
              <w:t xml:space="preserve">2014</w:t>
            </w:r>
          </w:p>
        </w:tc>
      </w:tr>
      <w:tr>
        <w:trPr>
          <w:trHeight w:val="113" w:hRule="auto"/>
          <w:jc w:val="left"/>
        </w:trPr>
        <w:tc>
          <w:tcPr>
            <w:tcW w:w="1367" w:type="dxa"/>
            <w:tcBorders>
              <w:top w:val="single" w:color="000000" w:sz="6"/>
              <w:left w:val="single" w:color="000000" w:sz="12"/>
              <w:bottom w:val="single" w:color="000000" w:sz="6"/>
              <w:right w:val="single" w:color="000000" w:sz="12"/>
            </w:tcBorders>
            <w:shd w:color="d9d9d9" w:fill="d9d9d9" w:val="clear"/>
            <w:tcMar>
              <w:left w:w="28" w:type="dxa"/>
              <w:right w:w="28" w:type="dxa"/>
            </w:tcMar>
            <w:vAlign w:val="center"/>
          </w:tcPr>
          <w:p>
            <w:pPr>
              <w:spacing w:before="0" w:after="0" w:line="240"/>
              <w:ind w:right="0" w:left="0" w:firstLine="0"/>
              <w:jc w:val="center"/>
              <w:rPr>
                <w:spacing w:val="0"/>
                <w:position w:val="0"/>
              </w:rPr>
            </w:pPr>
            <w:r>
              <w:rPr>
                <w:rFonts w:ascii="Garamond" w:hAnsi="Garamond" w:cs="Garamond" w:eastAsia="Garamond"/>
                <w:b/>
                <w:color w:val="000000"/>
                <w:spacing w:val="0"/>
                <w:position w:val="0"/>
                <w:sz w:val="24"/>
                <w:shd w:fill="auto" w:val="clear"/>
              </w:rPr>
              <w:t xml:space="preserve">Magazine Committee</w:t>
            </w:r>
          </w:p>
        </w:tc>
        <w:tc>
          <w:tcPr>
            <w:tcW w:w="7522" w:type="dxa"/>
            <w:tcBorders>
              <w:top w:val="single" w:color="000000" w:sz="6"/>
              <w:left w:val="single" w:color="000000" w:sz="12"/>
              <w:bottom w:val="single" w:color="000000" w:sz="6"/>
              <w:right w:val="single" w:color="000000" w:sz="4"/>
            </w:tcBorders>
            <w:shd w:color="d9d9d9" w:fill="auto" w:val="clear"/>
            <w:tcMar>
              <w:left w:w="28" w:type="dxa"/>
              <w:right w:w="28" w:type="dxa"/>
            </w:tcMar>
            <w:vAlign w:val="center"/>
          </w:tcPr>
          <w:p>
            <w:pPr>
              <w:numPr>
                <w:ilvl w:val="0"/>
                <w:numId w:val="41"/>
              </w:numPr>
              <w:tabs>
                <w:tab w:val="left" w:pos="343" w:leader="none"/>
              </w:tabs>
              <w:spacing w:before="0" w:after="0" w:line="240"/>
              <w:ind w:right="0" w:left="201" w:hanging="141"/>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Convenor, </w:t>
            </w:r>
            <w:r>
              <w:rPr>
                <w:rFonts w:ascii="Garamond" w:hAnsi="Garamond" w:cs="Garamond" w:eastAsia="Garamond"/>
                <w:color w:val="000000"/>
                <w:spacing w:val="0"/>
                <w:position w:val="0"/>
                <w:sz w:val="24"/>
                <w:shd w:fill="auto" w:val="clear"/>
              </w:rPr>
              <w:t xml:space="preserve">Magazine review committee for the College magazine under the magazine committee.</w:t>
            </w:r>
          </w:p>
          <w:p>
            <w:pPr>
              <w:numPr>
                <w:ilvl w:val="0"/>
                <w:numId w:val="41"/>
              </w:numPr>
              <w:tabs>
                <w:tab w:val="left" w:pos="343" w:leader="none"/>
              </w:tabs>
              <w:spacing w:before="0" w:after="0" w:line="240"/>
              <w:ind w:right="0" w:left="201" w:hanging="141"/>
              <w:jc w:val="left"/>
              <w:rPr>
                <w:spacing w:val="0"/>
                <w:position w:val="0"/>
              </w:rPr>
            </w:pPr>
            <w:r>
              <w:rPr>
                <w:rFonts w:ascii="Garamond" w:hAnsi="Garamond" w:cs="Garamond" w:eastAsia="Garamond"/>
                <w:b/>
                <w:color w:val="000000"/>
                <w:spacing w:val="0"/>
                <w:position w:val="0"/>
                <w:sz w:val="24"/>
                <w:shd w:fill="auto" w:val="clear"/>
              </w:rPr>
              <w:t xml:space="preserve">Joint Convenor, </w:t>
            </w:r>
            <w:r>
              <w:rPr>
                <w:rFonts w:ascii="Garamond" w:hAnsi="Garamond" w:cs="Garamond" w:eastAsia="Garamond"/>
                <w:color w:val="000000"/>
                <w:spacing w:val="0"/>
                <w:position w:val="0"/>
                <w:sz w:val="24"/>
                <w:shd w:fill="auto" w:val="clear"/>
              </w:rPr>
              <w:t xml:space="preserve">Advertisement Committee for the College Magazine under the Students union</w:t>
            </w:r>
          </w:p>
        </w:tc>
        <w:tc>
          <w:tcPr>
            <w:tcW w:w="977" w:type="dxa"/>
            <w:tcBorders>
              <w:top w:val="single" w:color="000000" w:sz="6"/>
              <w:left w:val="single" w:color="000000" w:sz="4"/>
              <w:bottom w:val="single" w:color="000000" w:sz="6"/>
              <w:right w:val="single" w:color="000000" w:sz="12"/>
            </w:tcBorders>
            <w:shd w:color="d9d9d9" w:fill="auto" w:val="clear"/>
            <w:tcMar>
              <w:left w:w="28" w:type="dxa"/>
              <w:right w:w="28" w:type="dxa"/>
            </w:tcMar>
            <w:vAlign w:val="center"/>
          </w:tcPr>
          <w:p>
            <w:pPr>
              <w:spacing w:before="0" w:after="0" w:line="240"/>
              <w:ind w:right="-53" w:left="-42" w:firstLine="0"/>
              <w:jc w:val="center"/>
              <w:rPr>
                <w:color w:val="auto"/>
                <w:spacing w:val="0"/>
                <w:position w:val="0"/>
              </w:rPr>
            </w:pPr>
            <w:r>
              <w:rPr>
                <w:rFonts w:ascii="Garamond" w:hAnsi="Garamond" w:cs="Garamond" w:eastAsia="Garamond"/>
                <w:i/>
                <w:color w:val="auto"/>
                <w:spacing w:val="0"/>
                <w:position w:val="0"/>
                <w:sz w:val="24"/>
                <w:shd w:fill="auto" w:val="clear"/>
              </w:rPr>
              <w:t xml:space="preserve">2011</w:t>
            </w:r>
          </w:p>
        </w:tc>
      </w:tr>
    </w:tbl>
    <w:p>
      <w:pPr>
        <w:spacing w:before="0" w:after="0" w:line="240"/>
        <w:ind w:right="0" w:left="0" w:firstLine="0"/>
        <w:jc w:val="left"/>
        <w:rPr>
          <w:rFonts w:ascii="Candara" w:hAnsi="Candara" w:cs="Candara" w:eastAsia="Candara"/>
          <w:b/>
          <w:color w:val="C00000"/>
          <w:spacing w:val="0"/>
          <w:position w:val="0"/>
          <w:sz w:val="22"/>
          <w:shd w:fill="FFFFFF" w:val="clear"/>
        </w:rPr>
      </w:pPr>
      <w:r>
        <w:rPr>
          <w:rFonts w:ascii="Candara" w:hAnsi="Candara" w:cs="Candara" w:eastAsia="Candara"/>
          <w:b/>
          <w:color w:val="C00000"/>
          <w:spacing w:val="0"/>
          <w:position w:val="0"/>
          <w:sz w:val="22"/>
          <w:shd w:fill="FFFFFF" w:val="clear"/>
        </w:rPr>
        <w:t xml:space="preserve">                                                             PROFESSIONAL EXPERIENCE</w:t>
      </w:r>
    </w:p>
    <w:p>
      <w:pPr>
        <w:spacing w:before="0" w:after="0" w:line="240"/>
        <w:ind w:right="0" w:left="0" w:firstLine="0"/>
        <w:jc w:val="left"/>
        <w:rPr>
          <w:rFonts w:ascii="Candara" w:hAnsi="Candara" w:cs="Candara" w:eastAsia="Candara"/>
          <w:b/>
          <w:color w:val="C00000"/>
          <w:spacing w:val="0"/>
          <w:position w:val="0"/>
          <w:sz w:val="22"/>
          <w:shd w:fill="FFFFFF" w:val="clear"/>
        </w:rPr>
      </w:pPr>
    </w:p>
    <w:tbl>
      <w:tblPr/>
      <w:tblGrid>
        <w:gridCol w:w="9851"/>
      </w:tblGrid>
      <w:tr>
        <w:trPr>
          <w:trHeight w:val="267" w:hRule="auto"/>
          <w:jc w:val="left"/>
        </w:trPr>
        <w:tc>
          <w:tcPr>
            <w:tcW w:w="9851" w:type="dxa"/>
            <w:tcBorders>
              <w:top w:val="single" w:color="000000" w:sz="12"/>
              <w:left w:val="single" w:color="000000" w:sz="12"/>
              <w:bottom w:val="single" w:color="000000" w:sz="6"/>
              <w:right w:val="single" w:color="000000" w:sz="12"/>
            </w:tcBorders>
            <w:shd w:color="d9d9d9" w:fill="d9d9d9"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CURRENT POSITION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Mehsana co-operative union (Amul), Gujrath  (April 2017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on going)</w:t>
            </w:r>
          </w:p>
        </w:tc>
      </w:tr>
      <w:tr>
        <w:trPr>
          <w:trHeight w:val="267" w:hRule="auto"/>
          <w:jc w:val="left"/>
        </w:trPr>
        <w:tc>
          <w:tcPr>
            <w:tcW w:w="9851" w:type="dxa"/>
            <w:tcBorders>
              <w:top w:val="single" w:color="000000" w:sz="6"/>
              <w:left w:val="single" w:color="000000" w:sz="12"/>
              <w:bottom w:val="single" w:color="000000" w:sz="12"/>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1. </w:t>
            </w:r>
            <w:r>
              <w:rPr>
                <w:rFonts w:ascii="Garamond" w:hAnsi="Garamond" w:cs="Garamond" w:eastAsia="Garamond"/>
                <w:color w:val="auto"/>
                <w:spacing w:val="0"/>
                <w:position w:val="0"/>
                <w:sz w:val="24"/>
                <w:shd w:fill="auto" w:val="clear"/>
              </w:rPr>
              <w:t xml:space="preserve">Working as assistant manager (production) in </w:t>
            </w:r>
            <w:r>
              <w:rPr>
                <w:rFonts w:ascii="Garamond" w:hAnsi="Garamond" w:cs="Garamond" w:eastAsia="Garamond"/>
                <w:b/>
                <w:color w:val="auto"/>
                <w:spacing w:val="0"/>
                <w:position w:val="0"/>
                <w:sz w:val="24"/>
                <w:shd w:fill="auto" w:val="clear"/>
              </w:rPr>
              <w:t xml:space="preserve">Dudhsagar dairy, Mehsana, Gujrath</w:t>
            </w:r>
            <w:r>
              <w:rPr>
                <w:rFonts w:ascii="Garamond" w:hAnsi="Garamond" w:cs="Garamond" w:eastAsia="Garamond"/>
                <w:color w:val="auto"/>
                <w:spacing w:val="0"/>
                <w:position w:val="0"/>
                <w:sz w:val="24"/>
                <w:shd w:fill="auto" w:val="clear"/>
              </w:rPr>
              <w:t xml:space="preserve">, handling all the sessions on daily basis</w:t>
            </w:r>
          </w:p>
          <w:p>
            <w:pPr>
              <w:tabs>
                <w:tab w:val="right" w:pos="10293"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2.</w:t>
            </w:r>
            <w:r>
              <w:rPr>
                <w:rFonts w:ascii="Garamond" w:hAnsi="Garamond" w:cs="Garamond" w:eastAsia="Garamond"/>
                <w:color w:val="auto"/>
                <w:spacing w:val="0"/>
                <w:position w:val="0"/>
                <w:sz w:val="24"/>
                <w:shd w:fill="auto" w:val="clear"/>
              </w:rPr>
              <w:t xml:space="preserve"> Assigned a task to find out the reasons and remedies for milk fat and snf loss in sweetened condensed milk plant and found out the </w:t>
            </w:r>
            <w:r>
              <w:rPr>
                <w:rFonts w:ascii="Garamond" w:hAnsi="Garamond" w:cs="Garamond" w:eastAsia="Garamond"/>
                <w:b/>
                <w:color w:val="auto"/>
                <w:spacing w:val="0"/>
                <w:position w:val="0"/>
                <w:sz w:val="24"/>
                <w:shd w:fill="auto" w:val="clear"/>
              </w:rPr>
              <w:t xml:space="preserve">70% loss is happening through overfilling</w:t>
            </w:r>
            <w:r>
              <w:rPr>
                <w:rFonts w:ascii="Garamond" w:hAnsi="Garamond" w:cs="Garamond" w:eastAsia="Garamond"/>
                <w:color w:val="auto"/>
                <w:spacing w:val="0"/>
                <w:position w:val="0"/>
                <w:sz w:val="24"/>
                <w:shd w:fill="auto" w:val="clear"/>
              </w:rPr>
              <w:t xml:space="preserve">.</w:t>
            </w:r>
          </w:p>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3.</w:t>
            </w:r>
            <w:r>
              <w:rPr>
                <w:rFonts w:ascii="Garamond" w:hAnsi="Garamond" w:cs="Garamond" w:eastAsia="Garamond"/>
                <w:color w:val="auto"/>
                <w:spacing w:val="0"/>
                <w:position w:val="0"/>
                <w:sz w:val="24"/>
                <w:shd w:fill="auto" w:val="clear"/>
              </w:rPr>
              <w:t xml:space="preserve"> Started up a project to change the design of packing materials so as to reduce over filling to save a revenue of </w:t>
            </w:r>
            <w:r>
              <w:rPr>
                <w:rFonts w:ascii="Garamond" w:hAnsi="Garamond" w:cs="Garamond" w:eastAsia="Garamond"/>
                <w:b/>
                <w:color w:val="auto"/>
                <w:spacing w:val="0"/>
                <w:position w:val="0"/>
                <w:sz w:val="24"/>
                <w:shd w:fill="auto" w:val="clear"/>
              </w:rPr>
              <w:t xml:space="preserve">2.4 million rupees per annum</w:t>
            </w:r>
          </w:p>
        </w:tc>
      </w:tr>
      <w:tr>
        <w:trPr>
          <w:trHeight w:val="267" w:hRule="auto"/>
          <w:jc w:val="left"/>
        </w:trPr>
        <w:tc>
          <w:tcPr>
            <w:tcW w:w="9851" w:type="dxa"/>
            <w:tcBorders>
              <w:top w:val="single" w:color="000000" w:sz="12"/>
              <w:left w:val="single" w:color="000000" w:sz="4"/>
              <w:bottom w:val="single" w:color="000000" w:sz="4"/>
              <w:right w:val="single" w:color="000000" w:sz="4"/>
            </w:tcBorders>
            <w:shd w:color="auto" w:fill="auto" w:val="pct15"/>
            <w:tcMar>
              <w:left w:w="108" w:type="dxa"/>
              <w:right w:w="108" w:type="dxa"/>
            </w:tcMar>
            <w:vAlign w:val="top"/>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SUMMER INTERNSHIP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Hosachiguru Pvt. Ltd, Bangalore               (April 2016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June 2016)</w:t>
              <w:tab/>
            </w:r>
          </w:p>
        </w:tc>
      </w:tr>
      <w:tr>
        <w:trPr>
          <w:trHeight w:val="302" w:hRule="auto"/>
          <w:jc w:val="left"/>
        </w:trPr>
        <w:tc>
          <w:tcPr>
            <w:tcW w:w="98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right" w:pos="10293"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1.</w:t>
            </w:r>
            <w:r>
              <w:rPr>
                <w:rFonts w:ascii="Garamond" w:hAnsi="Garamond" w:cs="Garamond" w:eastAsia="Garamond"/>
                <w:color w:val="auto"/>
                <w:spacing w:val="0"/>
                <w:position w:val="0"/>
                <w:sz w:val="24"/>
                <w:shd w:fill="auto" w:val="clear"/>
              </w:rPr>
              <w:t xml:space="preserve"> Collected and analyzed the data for the past 6 years to identify the price and market arrival trends of Pomegranate, Guava and Lemon</w:t>
            </w:r>
          </w:p>
          <w:p>
            <w:pPr>
              <w:tabs>
                <w:tab w:val="right" w:pos="10293"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2.</w:t>
            </w:r>
            <w:r>
              <w:rPr>
                <w:rFonts w:ascii="Garamond" w:hAnsi="Garamond" w:cs="Garamond" w:eastAsia="Garamond"/>
                <w:color w:val="auto"/>
                <w:spacing w:val="0"/>
                <w:position w:val="0"/>
                <w:sz w:val="24"/>
                <w:shd w:fill="auto" w:val="clear"/>
              </w:rPr>
              <w:t xml:space="preserve"> Suggested suitable </w:t>
            </w:r>
            <w:r>
              <w:rPr>
                <w:rFonts w:ascii="Garamond" w:hAnsi="Garamond" w:cs="Garamond" w:eastAsia="Garamond"/>
                <w:b/>
                <w:color w:val="auto"/>
                <w:spacing w:val="0"/>
                <w:position w:val="0"/>
                <w:sz w:val="24"/>
                <w:shd w:fill="auto" w:val="clear"/>
              </w:rPr>
              <w:t xml:space="preserve">market and geographical area</w:t>
            </w:r>
            <w:r>
              <w:rPr>
                <w:rFonts w:ascii="Garamond" w:hAnsi="Garamond" w:cs="Garamond" w:eastAsia="Garamond"/>
                <w:color w:val="auto"/>
                <w:spacing w:val="0"/>
                <w:position w:val="0"/>
                <w:sz w:val="24"/>
                <w:shd w:fill="auto" w:val="clear"/>
              </w:rPr>
              <w:t xml:space="preserve"> for marketing these three crops, estimated and projected the future trends for the same </w:t>
            </w:r>
          </w:p>
          <w:p>
            <w:pPr>
              <w:tabs>
                <w:tab w:val="right" w:pos="10293" w:leader="none"/>
              </w:tabs>
              <w:spacing w:before="0" w:after="0" w:line="240"/>
              <w:ind w:right="0" w:left="0" w:firstLine="0"/>
              <w:jc w:val="left"/>
              <w:rPr>
                <w:rFonts w:ascii="Garamond" w:hAnsi="Garamond" w:cs="Garamond" w:eastAsia="Garamond"/>
                <w:color w:val="222222"/>
                <w:spacing w:val="0"/>
                <w:position w:val="0"/>
                <w:sz w:val="24"/>
                <w:shd w:fill="FFFFFF" w:val="clear"/>
              </w:rPr>
            </w:pPr>
            <w:r>
              <w:rPr>
                <w:rFonts w:ascii="Garamond" w:hAnsi="Garamond" w:cs="Garamond" w:eastAsia="Garamond"/>
                <w:b/>
                <w:color w:val="auto"/>
                <w:spacing w:val="0"/>
                <w:position w:val="0"/>
                <w:sz w:val="24"/>
                <w:shd w:fill="auto" w:val="clear"/>
              </w:rPr>
              <w:t xml:space="preserve">3.</w:t>
            </w:r>
            <w:r>
              <w:rPr>
                <w:rFonts w:ascii="Garamond" w:hAnsi="Garamond" w:cs="Garamond" w:eastAsia="Garamond"/>
                <w:color w:val="auto"/>
                <w:spacing w:val="0"/>
                <w:position w:val="0"/>
                <w:sz w:val="24"/>
                <w:shd w:fill="auto" w:val="clear"/>
              </w:rPr>
              <w:t xml:space="preserve"> </w:t>
            </w:r>
            <w:r>
              <w:rPr>
                <w:rFonts w:ascii="Garamond" w:hAnsi="Garamond" w:cs="Garamond" w:eastAsia="Garamond"/>
                <w:color w:val="222222"/>
                <w:spacing w:val="0"/>
                <w:position w:val="0"/>
                <w:sz w:val="24"/>
                <w:shd w:fill="FFFFFF" w:val="clear"/>
              </w:rPr>
              <w:t xml:space="preserve">Analyzed the documents for preparing an </w:t>
            </w:r>
            <w:r>
              <w:rPr>
                <w:rFonts w:ascii="Garamond" w:hAnsi="Garamond" w:cs="Garamond" w:eastAsia="Garamond"/>
                <w:b/>
                <w:color w:val="222222"/>
                <w:spacing w:val="0"/>
                <w:position w:val="0"/>
                <w:sz w:val="24"/>
                <w:shd w:fill="FFFFFF" w:val="clear"/>
              </w:rPr>
              <w:t xml:space="preserve">export plan for pomegranates</w:t>
            </w:r>
            <w:r>
              <w:rPr>
                <w:rFonts w:ascii="Garamond" w:hAnsi="Garamond" w:cs="Garamond" w:eastAsia="Garamond"/>
                <w:color w:val="222222"/>
                <w:spacing w:val="0"/>
                <w:position w:val="0"/>
                <w:sz w:val="24"/>
                <w:shd w:fill="FFFFFF" w:val="clear"/>
              </w:rPr>
              <w:t xml:space="preserve"> and suggested different records need to be kept and identified and the different procedures need to be taken care</w:t>
            </w:r>
          </w:p>
          <w:p>
            <w:pPr>
              <w:tabs>
                <w:tab w:val="right" w:pos="10293" w:leader="none"/>
              </w:tabs>
              <w:spacing w:before="0" w:after="0" w:line="240"/>
              <w:ind w:right="0" w:left="0" w:firstLine="0"/>
              <w:jc w:val="left"/>
              <w:rPr>
                <w:spacing w:val="0"/>
                <w:position w:val="0"/>
              </w:rPr>
            </w:pPr>
            <w:r>
              <w:rPr>
                <w:rFonts w:ascii="Garamond" w:hAnsi="Garamond" w:cs="Garamond" w:eastAsia="Garamond"/>
                <w:b/>
                <w:color w:val="222222"/>
                <w:spacing w:val="0"/>
                <w:position w:val="0"/>
                <w:sz w:val="24"/>
                <w:shd w:fill="FFFFFF" w:val="clear"/>
              </w:rPr>
              <w:t xml:space="preserve">4. </w:t>
            </w:r>
            <w:r>
              <w:rPr>
                <w:rFonts w:ascii="Garamond" w:hAnsi="Garamond" w:cs="Garamond" w:eastAsia="Garamond"/>
                <w:color w:val="222222"/>
                <w:spacing w:val="0"/>
                <w:position w:val="0"/>
                <w:sz w:val="24"/>
                <w:shd w:fill="FFFFFF" w:val="clear"/>
              </w:rPr>
              <w:t xml:space="preserve">Suggested different process improvement measures required for </w:t>
            </w:r>
            <w:r>
              <w:rPr>
                <w:rFonts w:ascii="Garamond" w:hAnsi="Garamond" w:cs="Garamond" w:eastAsia="Garamond"/>
                <w:b/>
                <w:color w:val="222222"/>
                <w:spacing w:val="0"/>
                <w:position w:val="0"/>
                <w:sz w:val="24"/>
                <w:shd w:fill="FFFFFF" w:val="clear"/>
              </w:rPr>
              <w:t xml:space="preserve">Irrigation, Pruning, Applying slurry, and air layering </w:t>
            </w:r>
            <w:r>
              <w:rPr>
                <w:rFonts w:ascii="Garamond" w:hAnsi="Garamond" w:cs="Garamond" w:eastAsia="Garamond"/>
                <w:color w:val="222222"/>
                <w:spacing w:val="0"/>
                <w:position w:val="0"/>
                <w:sz w:val="24"/>
                <w:shd w:fill="FFFFFF" w:val="clear"/>
              </w:rPr>
              <w:t xml:space="preserve">for</w:t>
            </w:r>
            <w:r>
              <w:rPr>
                <w:rFonts w:ascii="Garamond" w:hAnsi="Garamond" w:cs="Garamond" w:eastAsia="Garamond"/>
                <w:b/>
                <w:color w:val="222222"/>
                <w:spacing w:val="0"/>
                <w:position w:val="0"/>
                <w:sz w:val="24"/>
                <w:shd w:fill="FFFFFF" w:val="clear"/>
              </w:rPr>
              <w:t xml:space="preserve"> </w:t>
            </w:r>
            <w:r>
              <w:rPr>
                <w:rFonts w:ascii="Garamond" w:hAnsi="Garamond" w:cs="Garamond" w:eastAsia="Garamond"/>
                <w:color w:val="222222"/>
                <w:spacing w:val="0"/>
                <w:position w:val="0"/>
                <w:sz w:val="24"/>
                <w:shd w:fill="FFFFFF" w:val="clear"/>
              </w:rPr>
              <w:t xml:space="preserve">pomegranate</w:t>
            </w:r>
          </w:p>
        </w:tc>
      </w:tr>
      <w:tr>
        <w:trPr>
          <w:trHeight w:val="302" w:hRule="auto"/>
          <w:jc w:val="left"/>
        </w:trPr>
        <w:tc>
          <w:tcPr>
            <w:tcW w:w="985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KCMMF Dairy, Alapuzha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Kerala                                                         (January 2014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April 2014)</w:t>
            </w:r>
          </w:p>
        </w:tc>
      </w:tr>
      <w:tr>
        <w:trPr>
          <w:trHeight w:val="302" w:hRule="auto"/>
          <w:jc w:val="left"/>
        </w:trPr>
        <w:tc>
          <w:tcPr>
            <w:tcW w:w="98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Worked as technical superintendent trainee </w:t>
            </w:r>
            <w:r>
              <w:rPr>
                <w:rFonts w:ascii="Garamond" w:hAnsi="Garamond" w:cs="Garamond" w:eastAsia="Garamond"/>
                <w:color w:val="auto"/>
                <w:spacing w:val="0"/>
                <w:position w:val="0"/>
                <w:sz w:val="24"/>
                <w:shd w:fill="auto" w:val="clear"/>
              </w:rPr>
              <w:t xml:space="preserve">and</w:t>
            </w:r>
            <w:r>
              <w:rPr>
                <w:rFonts w:ascii="Garamond" w:hAnsi="Garamond" w:cs="Garamond" w:eastAsia="Garamond"/>
                <w:b/>
                <w:color w:val="auto"/>
                <w:spacing w:val="0"/>
                <w:position w:val="0"/>
                <w:sz w:val="24"/>
                <w:shd w:fill="auto" w:val="clear"/>
              </w:rPr>
              <w:t xml:space="preserve"> </w:t>
            </w:r>
            <w:r>
              <w:rPr>
                <w:rFonts w:ascii="Garamond" w:hAnsi="Garamond" w:cs="Garamond" w:eastAsia="Garamond"/>
                <w:color w:val="auto"/>
                <w:spacing w:val="0"/>
                <w:position w:val="0"/>
                <w:sz w:val="24"/>
                <w:shd w:fill="auto" w:val="clear"/>
              </w:rPr>
              <w:t xml:space="preserve">Supervised </w:t>
            </w:r>
            <w:r>
              <w:rPr>
                <w:rFonts w:ascii="Garamond" w:hAnsi="Garamond" w:cs="Garamond" w:eastAsia="Garamond"/>
                <w:b/>
                <w:color w:val="auto"/>
                <w:spacing w:val="0"/>
                <w:position w:val="0"/>
                <w:sz w:val="24"/>
                <w:shd w:fill="auto" w:val="clear"/>
              </w:rPr>
              <w:t xml:space="preserve">processing, packaging and dispatching </w:t>
            </w:r>
            <w:r>
              <w:rPr>
                <w:rFonts w:ascii="Garamond" w:hAnsi="Garamond" w:cs="Garamond" w:eastAsia="Garamond"/>
                <w:color w:val="auto"/>
                <w:spacing w:val="0"/>
                <w:position w:val="0"/>
                <w:sz w:val="24"/>
                <w:shd w:fill="auto" w:val="clear"/>
              </w:rPr>
              <w:t xml:space="preserve">of various milk and milk products like </w:t>
            </w:r>
            <w:r>
              <w:rPr>
                <w:rFonts w:ascii="Garamond" w:hAnsi="Garamond" w:cs="Garamond" w:eastAsia="Garamond"/>
                <w:b/>
                <w:color w:val="auto"/>
                <w:spacing w:val="0"/>
                <w:position w:val="0"/>
                <w:sz w:val="24"/>
                <w:shd w:fill="auto" w:val="clear"/>
              </w:rPr>
              <w:t xml:space="preserve">peda, sterilized flavoured milk, curd, ghee</w:t>
            </w:r>
          </w:p>
        </w:tc>
      </w:tr>
    </w:tbl>
    <w:p>
      <w:pPr>
        <w:spacing w:before="0" w:after="0" w:line="240"/>
        <w:ind w:right="0" w:left="-540" w:firstLine="0"/>
        <w:jc w:val="left"/>
        <w:rPr>
          <w:rFonts w:ascii="Candara" w:hAnsi="Candara" w:cs="Candara" w:eastAsia="Candara"/>
          <w:b/>
          <w:color w:val="C00000"/>
          <w:spacing w:val="0"/>
          <w:position w:val="0"/>
          <w:sz w:val="22"/>
          <w:shd w:fill="FFFFFF" w:val="clear"/>
        </w:rPr>
      </w:pPr>
    </w:p>
    <w:p>
      <w:pPr>
        <w:spacing w:before="0" w:after="0" w:line="240"/>
        <w:ind w:right="0" w:left="0" w:firstLine="0"/>
        <w:jc w:val="left"/>
        <w:rPr>
          <w:rFonts w:ascii="Candara" w:hAnsi="Candara" w:cs="Candara" w:eastAsia="Candara"/>
          <w:b/>
          <w:color w:val="C00000"/>
          <w:spacing w:val="0"/>
          <w:position w:val="0"/>
          <w:sz w:val="22"/>
          <w:shd w:fill="FFFFFF" w:val="clear"/>
        </w:rPr>
      </w:pPr>
      <w:r>
        <w:rPr>
          <w:rFonts w:ascii="Candara" w:hAnsi="Candara" w:cs="Candara" w:eastAsia="Candara"/>
          <w:b/>
          <w:color w:val="C00000"/>
          <w:spacing w:val="0"/>
          <w:position w:val="0"/>
          <w:sz w:val="22"/>
          <w:shd w:fill="FFFFFF" w:val="clear"/>
        </w:rPr>
        <w:t xml:space="preserve">                                                INTERSNSHIPS AND WORKSHOPS ATTENDED</w:t>
      </w:r>
    </w:p>
    <w:p>
      <w:pPr>
        <w:spacing w:before="0" w:after="0" w:line="240"/>
        <w:ind w:right="0" w:left="-540" w:firstLine="0"/>
        <w:jc w:val="center"/>
        <w:rPr>
          <w:rFonts w:ascii="Candara" w:hAnsi="Candara" w:cs="Candara" w:eastAsia="Candara"/>
          <w:b/>
          <w:color w:val="C00000"/>
          <w:spacing w:val="0"/>
          <w:position w:val="0"/>
          <w:sz w:val="22"/>
          <w:shd w:fill="FFFFFF" w:val="clear"/>
        </w:rPr>
      </w:pPr>
    </w:p>
    <w:tbl>
      <w:tblPr/>
      <w:tblGrid>
        <w:gridCol w:w="1369"/>
        <w:gridCol w:w="7493"/>
        <w:gridCol w:w="989"/>
      </w:tblGrid>
      <w:tr>
        <w:trPr>
          <w:trHeight w:val="302" w:hRule="auto"/>
          <w:jc w:val="left"/>
        </w:trPr>
        <w:tc>
          <w:tcPr>
            <w:tcW w:w="1369"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AMA, Ahmedabad</w:t>
            </w:r>
          </w:p>
        </w:tc>
        <w:tc>
          <w:tcPr>
            <w:tcW w:w="749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Received special training in stores and inventory management from Ahmedabad management association</w:t>
            </w:r>
          </w:p>
        </w:tc>
        <w:tc>
          <w:tcPr>
            <w:tcW w:w="989"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2017</w:t>
            </w:r>
          </w:p>
        </w:tc>
      </w:tr>
      <w:tr>
        <w:trPr>
          <w:trHeight w:val="302" w:hRule="auto"/>
          <w:jc w:val="left"/>
        </w:trPr>
        <w:tc>
          <w:tcPr>
            <w:tcW w:w="1369"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IICPT and NIFTEM</w:t>
            </w:r>
          </w:p>
        </w:tc>
        <w:tc>
          <w:tcPr>
            <w:tcW w:w="749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Workshop on </w:t>
            </w:r>
            <w:r>
              <w:rPr>
                <w:rFonts w:ascii="Times New Roman" w:hAnsi="Times New Roman" w:cs="Times New Roman" w:eastAsia="Times New Roman"/>
                <w:b/>
                <w:color w:val="auto"/>
                <w:spacing w:val="0"/>
                <w:position w:val="0"/>
                <w:sz w:val="24"/>
                <w:shd w:fill="auto" w:val="clear"/>
              </w:rPr>
              <w:t xml:space="preserve">“Emerging Career and Business Opportunities in Food Processing”</w:t>
            </w:r>
            <w:r>
              <w:rPr>
                <w:rFonts w:ascii="Times New Roman" w:hAnsi="Times New Roman" w:cs="Times New Roman" w:eastAsia="Times New Roman"/>
                <w:color w:val="auto"/>
                <w:spacing w:val="0"/>
                <w:position w:val="0"/>
                <w:sz w:val="24"/>
                <w:shd w:fill="auto" w:val="clear"/>
              </w:rPr>
              <w:t xml:space="preserve"> jointly organized by IICPT and NIFTEM.</w:t>
            </w:r>
          </w:p>
        </w:tc>
        <w:tc>
          <w:tcPr>
            <w:tcW w:w="989"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2011</w:t>
            </w:r>
          </w:p>
        </w:tc>
      </w:tr>
      <w:tr>
        <w:trPr>
          <w:trHeight w:val="302" w:hRule="auto"/>
          <w:jc w:val="left"/>
        </w:trPr>
        <w:tc>
          <w:tcPr>
            <w:tcW w:w="1369"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National Workshop</w:t>
            </w:r>
          </w:p>
        </w:tc>
        <w:tc>
          <w:tcPr>
            <w:tcW w:w="749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National Workshop on ‘</w:t>
            </w:r>
            <w:r>
              <w:rPr>
                <w:rFonts w:ascii="Times New Roman" w:hAnsi="Times New Roman" w:cs="Times New Roman" w:eastAsia="Times New Roman"/>
                <w:b/>
                <w:color w:val="auto"/>
                <w:spacing w:val="0"/>
                <w:position w:val="0"/>
                <w:sz w:val="24"/>
                <w:shd w:fill="auto" w:val="clear"/>
              </w:rPr>
              <w:t xml:space="preserve">Revamping Education and Research in Dairy Processing to meet global challenges’, </w:t>
            </w:r>
            <w:r>
              <w:rPr>
                <w:rFonts w:ascii="Times New Roman" w:hAnsi="Times New Roman" w:cs="Times New Roman" w:eastAsia="Times New Roman"/>
                <w:color w:val="auto"/>
                <w:spacing w:val="0"/>
                <w:position w:val="0"/>
                <w:sz w:val="24"/>
                <w:shd w:fill="auto" w:val="clear"/>
              </w:rPr>
              <w:t xml:space="preserve">conducted by Kerala Veterinary and Animal Sciences University</w:t>
            </w:r>
          </w:p>
        </w:tc>
        <w:tc>
          <w:tcPr>
            <w:tcW w:w="989"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2012</w:t>
            </w:r>
          </w:p>
        </w:tc>
      </w:tr>
      <w:tr>
        <w:trPr>
          <w:trHeight w:val="302" w:hRule="auto"/>
          <w:jc w:val="left"/>
        </w:trPr>
        <w:tc>
          <w:tcPr>
            <w:tcW w:w="1369"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HAPL, Tamil Nadu</w:t>
            </w:r>
          </w:p>
        </w:tc>
        <w:tc>
          <w:tcPr>
            <w:tcW w:w="749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Received training at </w:t>
            </w:r>
            <w:r>
              <w:rPr>
                <w:rFonts w:ascii="Times New Roman" w:hAnsi="Times New Roman" w:cs="Times New Roman" w:eastAsia="Times New Roman"/>
                <w:b/>
                <w:color w:val="auto"/>
                <w:spacing w:val="0"/>
                <w:position w:val="0"/>
                <w:sz w:val="24"/>
                <w:shd w:fill="auto" w:val="clear"/>
              </w:rPr>
              <w:t xml:space="preserve">Dairy division of Hatsun Agro Products Limited (HAPL),</w:t>
            </w:r>
            <w:r>
              <w:rPr>
                <w:rFonts w:ascii="Times New Roman" w:hAnsi="Times New Roman" w:cs="Times New Roman" w:eastAsia="Times New Roman"/>
                <w:color w:val="auto"/>
                <w:spacing w:val="0"/>
                <w:position w:val="0"/>
                <w:sz w:val="24"/>
                <w:shd w:fill="auto" w:val="clear"/>
              </w:rPr>
              <w:t xml:space="preserve"> and found to be of </w:t>
            </w:r>
            <w:r>
              <w:rPr>
                <w:rFonts w:ascii="Times New Roman" w:hAnsi="Times New Roman" w:cs="Times New Roman" w:eastAsia="Times New Roman"/>
                <w:b/>
                <w:color w:val="auto"/>
                <w:spacing w:val="0"/>
                <w:position w:val="0"/>
                <w:sz w:val="24"/>
                <w:shd w:fill="auto" w:val="clear"/>
              </w:rPr>
              <w:t xml:space="preserve">dedicated and sincere by the management</w:t>
            </w:r>
            <w:r>
              <w:rPr>
                <w:rFonts w:ascii="Times New Roman" w:hAnsi="Times New Roman" w:cs="Times New Roman" w:eastAsia="Times New Roman"/>
                <w:color w:val="auto"/>
                <w:spacing w:val="0"/>
                <w:position w:val="0"/>
                <w:sz w:val="24"/>
                <w:shd w:fill="auto" w:val="clear"/>
              </w:rPr>
              <w:t xml:space="preserve"> during the training period.</w:t>
            </w:r>
          </w:p>
        </w:tc>
        <w:tc>
          <w:tcPr>
            <w:tcW w:w="989"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2013</w:t>
            </w:r>
          </w:p>
        </w:tc>
      </w:tr>
      <w:tr>
        <w:trPr>
          <w:trHeight w:val="302" w:hRule="auto"/>
          <w:jc w:val="left"/>
        </w:trPr>
        <w:tc>
          <w:tcPr>
            <w:tcW w:w="1369"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CBFT, Chalakudi</w:t>
            </w:r>
          </w:p>
        </w:tc>
        <w:tc>
          <w:tcPr>
            <w:tcW w:w="749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Exposure to </w:t>
            </w:r>
            <w:r>
              <w:rPr>
                <w:rFonts w:ascii="Garamond" w:hAnsi="Garamond" w:cs="Garamond" w:eastAsia="Garamond"/>
                <w:b/>
                <w:color w:val="auto"/>
                <w:spacing w:val="0"/>
                <w:position w:val="0"/>
                <w:sz w:val="24"/>
                <w:shd w:fill="auto" w:val="clear"/>
              </w:rPr>
              <w:t xml:space="preserve">animal husbandry, feeding patterns, farming operations, and water management.</w:t>
            </w:r>
          </w:p>
        </w:tc>
        <w:tc>
          <w:tcPr>
            <w:tcW w:w="989"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2013</w:t>
            </w:r>
          </w:p>
        </w:tc>
      </w:tr>
      <w:tr>
        <w:trPr>
          <w:trHeight w:val="302" w:hRule="auto"/>
          <w:jc w:val="left"/>
        </w:trPr>
        <w:tc>
          <w:tcPr>
            <w:tcW w:w="1369" w:type="dxa"/>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KLDB. Dhoni</w:t>
            </w:r>
          </w:p>
        </w:tc>
        <w:tc>
          <w:tcPr>
            <w:tcW w:w="7493"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Training in </w:t>
            </w:r>
            <w:r>
              <w:rPr>
                <w:rFonts w:ascii="Times New Roman" w:hAnsi="Times New Roman" w:cs="Times New Roman" w:eastAsia="Times New Roman"/>
                <w:b/>
                <w:color w:val="auto"/>
                <w:spacing w:val="0"/>
                <w:position w:val="0"/>
                <w:sz w:val="24"/>
                <w:shd w:fill="auto" w:val="clear"/>
              </w:rPr>
              <w:t xml:space="preserve">Fodder production, Farm management, frozen semen collection and Milking.</w:t>
            </w:r>
          </w:p>
        </w:tc>
        <w:tc>
          <w:tcPr>
            <w:tcW w:w="989"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2013</w:t>
            </w:r>
          </w:p>
        </w:tc>
      </w:tr>
    </w:tbl>
    <w:p>
      <w:pPr>
        <w:spacing w:before="0" w:after="0" w:line="240"/>
        <w:ind w:right="0" w:left="0" w:firstLine="0"/>
        <w:jc w:val="center"/>
        <w:rPr>
          <w:rFonts w:ascii="Candara" w:hAnsi="Candara" w:cs="Candara" w:eastAsia="Candara"/>
          <w:b/>
          <w:color w:val="C00000"/>
          <w:spacing w:val="0"/>
          <w:position w:val="0"/>
          <w:sz w:val="22"/>
          <w:shd w:fill="FFFFFF" w:val="clear"/>
        </w:rPr>
      </w:pPr>
      <w:r>
        <w:rPr>
          <w:rFonts w:ascii="Candara" w:hAnsi="Candara" w:cs="Candara" w:eastAsia="Candara"/>
          <w:b/>
          <w:color w:val="C00000"/>
          <w:spacing w:val="0"/>
          <w:position w:val="0"/>
          <w:sz w:val="22"/>
          <w:shd w:fill="FFFFFF" w:val="clear"/>
        </w:rPr>
        <w:t xml:space="preserve">ACADEMIC ACHIEVMENTS</w:t>
      </w:r>
    </w:p>
    <w:p>
      <w:pPr>
        <w:spacing w:before="0" w:after="0" w:line="240"/>
        <w:ind w:right="0" w:left="0" w:firstLine="0"/>
        <w:jc w:val="center"/>
        <w:rPr>
          <w:rFonts w:ascii="Candara" w:hAnsi="Candara" w:cs="Candara" w:eastAsia="Candara"/>
          <w:b/>
          <w:color w:val="C00000"/>
          <w:spacing w:val="0"/>
          <w:position w:val="0"/>
          <w:sz w:val="22"/>
          <w:shd w:fill="FFFFFF" w:val="clear"/>
        </w:rPr>
      </w:pPr>
    </w:p>
    <w:tbl>
      <w:tblPr/>
      <w:tblGrid>
        <w:gridCol w:w="8862"/>
        <w:gridCol w:w="989"/>
      </w:tblGrid>
      <w:tr>
        <w:trPr>
          <w:trHeight w:val="302" w:hRule="auto"/>
          <w:jc w:val="left"/>
        </w:trPr>
        <w:tc>
          <w:tcPr>
            <w:tcW w:w="9851" w:type="dxa"/>
            <w:gridSpan w:val="2"/>
            <w:tcBorders>
              <w:top w:val="single" w:color="000000" w:sz="6"/>
              <w:left w:val="single" w:color="000000" w:sz="12"/>
              <w:bottom w:val="single" w:color="000000" w:sz="6"/>
              <w:right w:val="single" w:color="000000" w:sz="12"/>
            </w:tcBorders>
            <w:shd w:color="d9d9d9" w:fill="d9d9d9" w:val="clear"/>
            <w:tcMar>
              <w:left w:w="42" w:type="dxa"/>
              <w:right w:w="42" w:type="dxa"/>
            </w:tcMar>
            <w:vAlign w:val="center"/>
          </w:tcPr>
          <w:p>
            <w:pPr>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ACADEMIC ACHIEVEMENTS</w:t>
            </w:r>
          </w:p>
        </w:tc>
      </w:tr>
      <w:tr>
        <w:trPr>
          <w:trHeight w:val="302" w:hRule="auto"/>
          <w:jc w:val="left"/>
        </w:trPr>
        <w:tc>
          <w:tcPr>
            <w:tcW w:w="8862"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1.</w:t>
            </w:r>
            <w:r>
              <w:rPr>
                <w:rFonts w:ascii="Garamond" w:hAnsi="Garamond" w:cs="Garamond" w:eastAsia="Garamond"/>
                <w:color w:val="auto"/>
                <w:spacing w:val="0"/>
                <w:position w:val="0"/>
                <w:sz w:val="24"/>
                <w:shd w:fill="auto" w:val="clear"/>
              </w:rPr>
              <w:t xml:space="preserve"> Organized </w:t>
            </w:r>
            <w:r>
              <w:rPr>
                <w:rFonts w:ascii="Garamond" w:hAnsi="Garamond" w:cs="Garamond" w:eastAsia="Garamond"/>
                <w:b/>
                <w:color w:val="auto"/>
                <w:spacing w:val="0"/>
                <w:position w:val="0"/>
                <w:sz w:val="24"/>
                <w:shd w:fill="auto" w:val="clear"/>
              </w:rPr>
              <w:t xml:space="preserve">Farmer surveys, Seminars, Camps, and Contact classes </w:t>
            </w:r>
            <w:r>
              <w:rPr>
                <w:rFonts w:ascii="Garamond" w:hAnsi="Garamond" w:cs="Garamond" w:eastAsia="Garamond"/>
                <w:color w:val="auto"/>
                <w:spacing w:val="0"/>
                <w:position w:val="0"/>
                <w:sz w:val="24"/>
                <w:shd w:fill="auto" w:val="clear"/>
              </w:rPr>
              <w:t xml:space="preserve">as part of Dairy extension training in Wayanadu</w:t>
            </w:r>
          </w:p>
        </w:tc>
        <w:tc>
          <w:tcPr>
            <w:tcW w:w="989"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53" w:left="-42" w:firstLine="0"/>
              <w:jc w:val="center"/>
              <w:rPr>
                <w:color w:val="auto"/>
                <w:spacing w:val="0"/>
                <w:position w:val="0"/>
              </w:rPr>
            </w:pPr>
            <w:r>
              <w:rPr>
                <w:rFonts w:ascii="Garamond" w:hAnsi="Garamond" w:cs="Garamond" w:eastAsia="Garamond"/>
                <w:i/>
                <w:color w:val="auto"/>
                <w:spacing w:val="0"/>
                <w:position w:val="0"/>
                <w:sz w:val="24"/>
                <w:shd w:fill="auto" w:val="clear"/>
              </w:rPr>
              <w:t xml:space="preserve">2013</w:t>
            </w:r>
          </w:p>
        </w:tc>
      </w:tr>
      <w:tr>
        <w:trPr>
          <w:trHeight w:val="302" w:hRule="auto"/>
          <w:jc w:val="left"/>
        </w:trPr>
        <w:tc>
          <w:tcPr>
            <w:tcW w:w="8862"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2.</w:t>
            </w:r>
            <w:r>
              <w:rPr>
                <w:rFonts w:ascii="Garamond" w:hAnsi="Garamond" w:cs="Garamond" w:eastAsia="Garamond"/>
                <w:color w:val="auto"/>
                <w:spacing w:val="0"/>
                <w:position w:val="0"/>
                <w:sz w:val="24"/>
                <w:shd w:fill="auto" w:val="clear"/>
              </w:rPr>
              <w:t xml:space="preserve"> Special Training from the college for the preparation </w:t>
            </w:r>
            <w:r>
              <w:rPr>
                <w:rFonts w:ascii="Garamond" w:hAnsi="Garamond" w:cs="Garamond" w:eastAsia="Garamond"/>
                <w:b/>
                <w:color w:val="auto"/>
                <w:spacing w:val="0"/>
                <w:position w:val="0"/>
                <w:sz w:val="24"/>
                <w:shd w:fill="auto" w:val="clear"/>
              </w:rPr>
              <w:t xml:space="preserve">various milk products</w:t>
            </w:r>
            <w:r>
              <w:rPr>
                <w:rFonts w:ascii="Garamond" w:hAnsi="Garamond" w:cs="Garamond" w:eastAsia="Garamond"/>
                <w:color w:val="auto"/>
                <w:spacing w:val="0"/>
                <w:position w:val="0"/>
                <w:sz w:val="24"/>
                <w:shd w:fill="auto" w:val="clear"/>
              </w:rPr>
              <w:t xml:space="preserve"> as a part of </w:t>
            </w:r>
            <w:r>
              <w:rPr>
                <w:rFonts w:ascii="Garamond" w:hAnsi="Garamond" w:cs="Garamond" w:eastAsia="Garamond"/>
                <w:b/>
                <w:color w:val="auto"/>
                <w:spacing w:val="0"/>
                <w:position w:val="0"/>
                <w:sz w:val="24"/>
                <w:shd w:fill="auto" w:val="clear"/>
              </w:rPr>
              <w:t xml:space="preserve">Hands On Training.</w:t>
            </w:r>
          </w:p>
        </w:tc>
        <w:tc>
          <w:tcPr>
            <w:tcW w:w="989" w:type="dxa"/>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spacing w:before="0" w:after="0" w:line="240"/>
              <w:ind w:right="-53" w:left="-42" w:firstLine="0"/>
              <w:jc w:val="center"/>
              <w:rPr>
                <w:color w:val="auto"/>
                <w:spacing w:val="0"/>
                <w:position w:val="0"/>
              </w:rPr>
            </w:pPr>
            <w:r>
              <w:rPr>
                <w:rFonts w:ascii="Garamond" w:hAnsi="Garamond" w:cs="Garamond" w:eastAsia="Garamond"/>
                <w:i/>
                <w:color w:val="auto"/>
                <w:spacing w:val="0"/>
                <w:position w:val="0"/>
                <w:sz w:val="24"/>
                <w:shd w:fill="auto" w:val="clear"/>
              </w:rPr>
              <w:t xml:space="preserve">2013</w:t>
            </w:r>
          </w:p>
        </w:tc>
      </w:tr>
      <w:tr>
        <w:trPr>
          <w:trHeight w:val="302" w:hRule="auto"/>
          <w:jc w:val="left"/>
        </w:trPr>
        <w:tc>
          <w:tcPr>
            <w:tcW w:w="9851" w:type="dxa"/>
            <w:gridSpan w:val="2"/>
            <w:tcBorders>
              <w:top w:val="single" w:color="000000" w:sz="6"/>
              <w:left w:val="single" w:color="000000" w:sz="12"/>
              <w:bottom w:val="single" w:color="000000" w:sz="6"/>
              <w:right w:val="single" w:color="000000" w:sz="12"/>
            </w:tcBorders>
            <w:shd w:color="d9d9d9" w:fill="auto" w:val="clear"/>
            <w:tcMar>
              <w:left w:w="42" w:type="dxa"/>
              <w:right w:w="42" w:type="dxa"/>
            </w:tcMar>
            <w:vAlign w:val="center"/>
          </w:tcPr>
          <w:p>
            <w:pPr>
              <w:tabs>
                <w:tab w:val="right" w:pos="10293" w:leader="none"/>
              </w:tabs>
              <w:spacing w:before="0" w:after="0" w:line="240"/>
              <w:ind w:right="0" w:left="0" w:firstLine="0"/>
              <w:jc w:val="left"/>
              <w:rPr>
                <w:color w:val="auto"/>
                <w:spacing w:val="0"/>
                <w:position w:val="0"/>
              </w:rPr>
            </w:pPr>
            <w:r>
              <w:rPr>
                <w:rFonts w:ascii="Garamond" w:hAnsi="Garamond" w:cs="Garamond" w:eastAsia="Garamond"/>
                <w:b/>
                <w:color w:val="auto"/>
                <w:spacing w:val="0"/>
                <w:position w:val="0"/>
                <w:sz w:val="24"/>
                <w:shd w:fill="auto" w:val="clear"/>
              </w:rPr>
              <w:t xml:space="preserve">3. Scored 87 percentile in CAT (Common Admission Test), and cracked the interviews and group discussions of IIM Ahmedabad, IIM Lucknow, IIM Indore, Institute of Rural Management, Anand (IRMA) </w:t>
              <w:tab/>
            </w:r>
          </w:p>
        </w:tc>
      </w:tr>
    </w:tbl>
    <w:p>
      <w:pPr>
        <w:spacing w:before="0" w:after="0" w:line="240"/>
        <w:ind w:right="0" w:left="-540" w:firstLine="0"/>
        <w:jc w:val="left"/>
        <w:rPr>
          <w:rFonts w:ascii="Candara" w:hAnsi="Candara" w:cs="Candara" w:eastAsia="Candara"/>
          <w:b/>
          <w:color w:val="C00000"/>
          <w:spacing w:val="0"/>
          <w:position w:val="0"/>
          <w:sz w:val="22"/>
          <w:shd w:fill="FFFFFF" w:val="clear"/>
        </w:rPr>
      </w:pPr>
    </w:p>
    <w:tbl>
      <w:tblPr/>
      <w:tblGrid>
        <w:gridCol w:w="2036"/>
        <w:gridCol w:w="6482"/>
        <w:gridCol w:w="1079"/>
      </w:tblGrid>
      <w:tr>
        <w:trPr>
          <w:trHeight w:val="97" w:hRule="auto"/>
          <w:jc w:val="left"/>
        </w:trPr>
        <w:tc>
          <w:tcPr>
            <w:tcW w:w="2036" w:type="dxa"/>
            <w:tcBorders>
              <w:top w:val="single" w:color="000000" w:sz="12"/>
              <w:left w:val="single" w:color="000000" w:sz="12"/>
              <w:bottom w:val="single" w:color="000000" w:sz="12"/>
              <w:right w:val="single" w:color="000000" w:sz="12"/>
            </w:tcBorders>
            <w:shd w:color="auto" w:fill="d9d9d9" w:val="clear"/>
            <w:tcMar>
              <w:left w:w="28" w:type="dxa"/>
              <w:right w:w="28"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Literary and Quiz achievements</w:t>
            </w:r>
          </w:p>
        </w:tc>
        <w:tc>
          <w:tcPr>
            <w:tcW w:w="6482" w:type="dxa"/>
            <w:tcBorders>
              <w:top w:val="single" w:color="000000" w:sz="6"/>
              <w:left w:val="single" w:color="000000" w:sz="12"/>
              <w:bottom w:val="single" w:color="000000" w:sz="6"/>
              <w:right w:val="single" w:color="000000" w:sz="4"/>
            </w:tcBorders>
            <w:shd w:color="auto" w:fill="ffffff" w:val="clear"/>
            <w:tcMar>
              <w:left w:w="28" w:type="dxa"/>
              <w:right w:w="28" w:type="dxa"/>
            </w:tcMar>
            <w:vAlign w:val="center"/>
          </w:tcPr>
          <w:p>
            <w:pPr>
              <w:tabs>
                <w:tab w:val="left" w:pos="201" w:leader="none"/>
              </w:tabs>
              <w:spacing w:before="0" w:after="0" w:line="240"/>
              <w:ind w:right="0" w:left="0" w:firstLine="0"/>
              <w:jc w:val="left"/>
              <w:rPr>
                <w:rFonts w:ascii="Garamond" w:hAnsi="Garamond" w:cs="Garamond" w:eastAsia="Garamond"/>
                <w:color w:val="000000"/>
                <w:spacing w:val="0"/>
                <w:position w:val="0"/>
                <w:sz w:val="24"/>
                <w:shd w:fill="auto" w:val="clear"/>
              </w:rPr>
            </w:pPr>
          </w:p>
          <w:p>
            <w:pPr>
              <w:numPr>
                <w:ilvl w:val="0"/>
                <w:numId w:val="104"/>
              </w:numPr>
              <w:tabs>
                <w:tab w:val="left" w:pos="201" w:leader="none"/>
              </w:tabs>
              <w:spacing w:before="0" w:after="0" w:line="240"/>
              <w:ind w:right="0" w:left="263" w:hanging="203"/>
              <w:jc w:val="left"/>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Published an article in the college magazine, under the 2010-2011 students union of Undergrads college</w:t>
            </w:r>
          </w:p>
          <w:p>
            <w:pPr>
              <w:numPr>
                <w:ilvl w:val="0"/>
                <w:numId w:val="104"/>
              </w:numPr>
              <w:tabs>
                <w:tab w:val="left" w:pos="201" w:leader="none"/>
              </w:tabs>
              <w:spacing w:before="0" w:after="0" w:line="240"/>
              <w:ind w:right="0" w:left="263" w:hanging="203"/>
              <w:jc w:val="left"/>
              <w:rPr>
                <w:spacing w:val="0"/>
                <w:position w:val="0"/>
              </w:rPr>
            </w:pPr>
            <w:r>
              <w:rPr>
                <w:rFonts w:ascii="Garamond" w:hAnsi="Garamond" w:cs="Garamond" w:eastAsia="Garamond"/>
                <w:color w:val="000000"/>
                <w:spacing w:val="0"/>
                <w:position w:val="0"/>
                <w:sz w:val="24"/>
                <w:shd w:fill="auto" w:val="clear"/>
              </w:rPr>
              <w:t xml:space="preserve">Received second place in essay competition on the topic </w:t>
            </w:r>
            <w:r>
              <w:rPr>
                <w:rFonts w:ascii="Garamond" w:hAnsi="Garamond" w:cs="Garamond" w:eastAsia="Garamond"/>
                <w:b/>
                <w:color w:val="000000"/>
                <w:spacing w:val="0"/>
                <w:position w:val="0"/>
                <w:sz w:val="24"/>
                <w:shd w:fill="auto" w:val="clear"/>
              </w:rPr>
              <w:t xml:space="preserve">Agriculture in India; a future prospective,</w:t>
            </w:r>
            <w:r>
              <w:rPr>
                <w:rFonts w:ascii="Garamond" w:hAnsi="Garamond" w:cs="Garamond" w:eastAsia="Garamond"/>
                <w:color w:val="000000"/>
                <w:spacing w:val="0"/>
                <w:position w:val="0"/>
                <w:sz w:val="24"/>
                <w:shd w:fill="auto" w:val="clear"/>
              </w:rPr>
              <w:t xml:space="preserve"> and represented the college in inter collegiate arts festival </w:t>
            </w:r>
            <w:r>
              <w:rPr>
                <w:rFonts w:ascii="Garamond" w:hAnsi="Garamond" w:cs="Garamond" w:eastAsia="Garamond"/>
                <w:b/>
                <w:color w:val="000000"/>
                <w:spacing w:val="0"/>
                <w:position w:val="0"/>
                <w:sz w:val="24"/>
                <w:shd w:fill="auto" w:val="clear"/>
              </w:rPr>
              <w:t xml:space="preserve">‘DYUTHI’ </w:t>
            </w: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 2010</w:t>
            </w:r>
            <w:r>
              <w:rPr>
                <w:rFonts w:ascii="Garamond" w:hAnsi="Garamond" w:cs="Garamond" w:eastAsia="Garamond"/>
                <w:b/>
                <w:color w:val="000000"/>
                <w:spacing w:val="0"/>
                <w:position w:val="0"/>
                <w:sz w:val="24"/>
                <w:shd w:fill="auto" w:val="clear"/>
              </w:rPr>
              <w:t xml:space="preserve">’</w:t>
            </w:r>
          </w:p>
        </w:tc>
        <w:tc>
          <w:tcPr>
            <w:tcW w:w="1079" w:type="dxa"/>
            <w:tcBorders>
              <w:top w:val="single" w:color="000000" w:sz="6"/>
              <w:left w:val="single" w:color="000000" w:sz="4"/>
              <w:bottom w:val="single" w:color="000000" w:sz="6"/>
              <w:right w:val="single" w:color="000000" w:sz="12"/>
            </w:tcBorders>
            <w:shd w:color="auto" w:fill="ffffff" w:val="clear"/>
            <w:tcMar>
              <w:left w:w="28" w:type="dxa"/>
              <w:right w:w="28" w:type="dxa"/>
            </w:tcMar>
            <w:vAlign w:val="center"/>
          </w:tcPr>
          <w:p>
            <w:pPr>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2010-2012</w:t>
            </w:r>
          </w:p>
        </w:tc>
      </w:tr>
      <w:tr>
        <w:trPr>
          <w:trHeight w:val="1380" w:hRule="auto"/>
          <w:jc w:val="left"/>
        </w:trPr>
        <w:tc>
          <w:tcPr>
            <w:tcW w:w="2036" w:type="dxa"/>
            <w:tcBorders>
              <w:top w:val="single" w:color="000000" w:sz="12"/>
              <w:left w:val="single" w:color="000000" w:sz="12"/>
              <w:bottom w:val="single" w:color="000000" w:sz="12"/>
              <w:right w:val="single" w:color="000000" w:sz="12"/>
            </w:tcBorders>
            <w:shd w:color="auto" w:fill="d9d9d9" w:val="clear"/>
            <w:tcMar>
              <w:left w:w="28" w:type="dxa"/>
              <w:right w:w="28"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College Arts Fest</w:t>
            </w:r>
          </w:p>
        </w:tc>
        <w:tc>
          <w:tcPr>
            <w:tcW w:w="6482" w:type="dxa"/>
            <w:tcBorders>
              <w:top w:val="single" w:color="000000" w:sz="6"/>
              <w:left w:val="single" w:color="000000" w:sz="12"/>
              <w:bottom w:val="single" w:color="000000" w:sz="6"/>
              <w:right w:val="single" w:color="000000" w:sz="4"/>
            </w:tcBorders>
            <w:shd w:color="auto" w:fill="ffffff" w:val="clear"/>
            <w:tcMar>
              <w:left w:w="28" w:type="dxa"/>
              <w:right w:w="28" w:type="dxa"/>
            </w:tcMar>
            <w:vAlign w:val="center"/>
          </w:tcPr>
          <w:p>
            <w:pPr>
              <w:numPr>
                <w:ilvl w:val="0"/>
                <w:numId w:val="109"/>
              </w:numPr>
              <w:tabs>
                <w:tab w:val="left" w:pos="201" w:leader="none"/>
              </w:tabs>
              <w:spacing w:before="0" w:after="0" w:line="240"/>
              <w:ind w:right="0" w:left="263" w:hanging="203"/>
              <w:jc w:val="left"/>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 </w:t>
            </w:r>
            <w:r>
              <w:rPr>
                <w:rFonts w:ascii="Garamond" w:hAnsi="Garamond" w:cs="Garamond" w:eastAsia="Garamond"/>
                <w:color w:val="222222"/>
                <w:spacing w:val="0"/>
                <w:position w:val="0"/>
                <w:sz w:val="24"/>
                <w:shd w:fill="auto" w:val="clear"/>
              </w:rPr>
              <w:t xml:space="preserve">Won </w:t>
            </w:r>
            <w:r>
              <w:rPr>
                <w:rFonts w:ascii="Garamond" w:hAnsi="Garamond" w:cs="Garamond" w:eastAsia="Garamond"/>
                <w:b/>
                <w:color w:val="222222"/>
                <w:spacing w:val="0"/>
                <w:position w:val="0"/>
                <w:sz w:val="24"/>
                <w:shd w:fill="auto" w:val="clear"/>
              </w:rPr>
              <w:t xml:space="preserve">second place </w:t>
            </w:r>
            <w:r>
              <w:rPr>
                <w:rFonts w:ascii="Garamond" w:hAnsi="Garamond" w:cs="Garamond" w:eastAsia="Garamond"/>
                <w:color w:val="222222"/>
                <w:spacing w:val="0"/>
                <w:position w:val="0"/>
                <w:sz w:val="24"/>
                <w:shd w:fill="auto" w:val="clear"/>
              </w:rPr>
              <w:t xml:space="preserve">in Mock press competition held in College arts fest consecutively for the years 2011,2012 and represented the college for the inter collegiate arts festival </w:t>
            </w:r>
            <w:r>
              <w:rPr>
                <w:rFonts w:ascii="Garamond" w:hAnsi="Garamond" w:cs="Garamond" w:eastAsia="Garamond"/>
                <w:b/>
                <w:color w:val="222222"/>
                <w:spacing w:val="0"/>
                <w:position w:val="0"/>
                <w:sz w:val="24"/>
                <w:shd w:fill="auto" w:val="clear"/>
              </w:rPr>
              <w:t xml:space="preserve">‘WALTZ -2012’</w:t>
            </w:r>
            <w:r>
              <w:rPr>
                <w:rFonts w:ascii="Garamond" w:hAnsi="Garamond" w:cs="Garamond" w:eastAsia="Garamond"/>
                <w:color w:val="222222"/>
                <w:spacing w:val="0"/>
                <w:position w:val="0"/>
                <w:sz w:val="24"/>
                <w:shd w:fill="auto" w:val="clear"/>
              </w:rPr>
              <w:t xml:space="preserve"> </w:t>
            </w:r>
          </w:p>
          <w:p>
            <w:pPr>
              <w:numPr>
                <w:ilvl w:val="0"/>
                <w:numId w:val="109"/>
              </w:numPr>
              <w:tabs>
                <w:tab w:val="left" w:pos="201" w:leader="none"/>
              </w:tabs>
              <w:spacing w:before="0" w:after="0" w:line="240"/>
              <w:ind w:right="0" w:left="263" w:hanging="203"/>
              <w:jc w:val="left"/>
              <w:rPr>
                <w:rFonts w:ascii="Garamond" w:hAnsi="Garamond" w:cs="Garamond" w:eastAsia="Garamond"/>
                <w:color w:val="000000"/>
                <w:spacing w:val="0"/>
                <w:position w:val="0"/>
                <w:sz w:val="24"/>
                <w:shd w:fill="auto" w:val="clear"/>
              </w:rPr>
            </w:pPr>
            <w:r>
              <w:rPr>
                <w:rFonts w:ascii="Garamond" w:hAnsi="Garamond" w:cs="Garamond" w:eastAsia="Garamond"/>
                <w:color w:val="222222"/>
                <w:spacing w:val="0"/>
                <w:position w:val="0"/>
                <w:sz w:val="24"/>
                <w:shd w:fill="auto" w:val="clear"/>
              </w:rPr>
              <w:t xml:space="preserve">Received </w:t>
            </w:r>
            <w:r>
              <w:rPr>
                <w:rFonts w:ascii="Garamond" w:hAnsi="Garamond" w:cs="Garamond" w:eastAsia="Garamond"/>
                <w:b/>
                <w:color w:val="222222"/>
                <w:spacing w:val="0"/>
                <w:position w:val="0"/>
                <w:sz w:val="24"/>
                <w:shd w:fill="auto" w:val="clear"/>
              </w:rPr>
              <w:t xml:space="preserve">first place </w:t>
            </w:r>
            <w:r>
              <w:rPr>
                <w:rFonts w:ascii="Garamond" w:hAnsi="Garamond" w:cs="Garamond" w:eastAsia="Garamond"/>
                <w:color w:val="222222"/>
                <w:spacing w:val="0"/>
                <w:position w:val="0"/>
                <w:sz w:val="24"/>
                <w:shd w:fill="auto" w:val="clear"/>
              </w:rPr>
              <w:t xml:space="preserve">in Mimicry competition held in college arts festival in the year 2012</w:t>
            </w:r>
          </w:p>
          <w:p>
            <w:pPr>
              <w:numPr>
                <w:ilvl w:val="0"/>
                <w:numId w:val="109"/>
              </w:numPr>
              <w:tabs>
                <w:tab w:val="left" w:pos="201" w:leader="none"/>
              </w:tabs>
              <w:spacing w:before="0" w:after="0" w:line="240"/>
              <w:ind w:right="0" w:left="263" w:hanging="203"/>
              <w:jc w:val="left"/>
              <w:rPr>
                <w:spacing w:val="0"/>
                <w:position w:val="0"/>
              </w:rPr>
            </w:pPr>
            <w:r>
              <w:rPr>
                <w:rFonts w:ascii="Garamond" w:hAnsi="Garamond" w:cs="Garamond" w:eastAsia="Garamond"/>
                <w:color w:val="222222"/>
                <w:spacing w:val="0"/>
                <w:position w:val="0"/>
                <w:sz w:val="24"/>
                <w:shd w:fill="auto" w:val="clear"/>
              </w:rPr>
              <w:t xml:space="preserve">Won </w:t>
            </w:r>
            <w:r>
              <w:rPr>
                <w:rFonts w:ascii="Garamond" w:hAnsi="Garamond" w:cs="Garamond" w:eastAsia="Garamond"/>
                <w:b/>
                <w:color w:val="222222"/>
                <w:spacing w:val="0"/>
                <w:position w:val="0"/>
                <w:sz w:val="24"/>
                <w:shd w:fill="auto" w:val="clear"/>
              </w:rPr>
              <w:t xml:space="preserve">First place in two consecutive years (2010, 2011)</w:t>
            </w:r>
            <w:r>
              <w:rPr>
                <w:rFonts w:ascii="Garamond" w:hAnsi="Garamond" w:cs="Garamond" w:eastAsia="Garamond"/>
                <w:color w:val="222222"/>
                <w:spacing w:val="0"/>
                <w:position w:val="0"/>
                <w:sz w:val="24"/>
                <w:shd w:fill="auto" w:val="clear"/>
              </w:rPr>
              <w:t xml:space="preserve"> in Malayalam elocution and represented the college in inter collegiate arts festival ‘</w:t>
            </w:r>
            <w:r>
              <w:rPr>
                <w:rFonts w:ascii="Garamond" w:hAnsi="Garamond" w:cs="Garamond" w:eastAsia="Garamond"/>
                <w:b/>
                <w:color w:val="222222"/>
                <w:spacing w:val="0"/>
                <w:position w:val="0"/>
                <w:sz w:val="24"/>
                <w:shd w:fill="auto" w:val="clear"/>
              </w:rPr>
              <w:t xml:space="preserve">DYUTHI </w:t>
            </w:r>
            <w:r>
              <w:rPr>
                <w:rFonts w:ascii="Garamond" w:hAnsi="Garamond" w:cs="Garamond" w:eastAsia="Garamond"/>
                <w:b/>
                <w:color w:val="222222"/>
                <w:spacing w:val="0"/>
                <w:position w:val="0"/>
                <w:sz w:val="24"/>
                <w:shd w:fill="auto" w:val="clear"/>
              </w:rPr>
              <w:t xml:space="preserve">–</w:t>
            </w:r>
            <w:r>
              <w:rPr>
                <w:rFonts w:ascii="Garamond" w:hAnsi="Garamond" w:cs="Garamond" w:eastAsia="Garamond"/>
                <w:b/>
                <w:color w:val="222222"/>
                <w:spacing w:val="0"/>
                <w:position w:val="0"/>
                <w:sz w:val="24"/>
                <w:shd w:fill="auto" w:val="clear"/>
              </w:rPr>
              <w:t xml:space="preserve"> 2010</w:t>
            </w:r>
            <w:r>
              <w:rPr>
                <w:rFonts w:ascii="Garamond" w:hAnsi="Garamond" w:cs="Garamond" w:eastAsia="Garamond"/>
                <w:b/>
                <w:color w:val="222222"/>
                <w:spacing w:val="0"/>
                <w:position w:val="0"/>
                <w:sz w:val="24"/>
                <w:shd w:fill="auto" w:val="clear"/>
              </w:rPr>
              <w:t xml:space="preserve">’</w:t>
            </w:r>
            <w:r>
              <w:rPr>
                <w:rFonts w:ascii="Garamond" w:hAnsi="Garamond" w:cs="Garamond" w:eastAsia="Garamond"/>
                <w:b/>
                <w:color w:val="222222"/>
                <w:spacing w:val="0"/>
                <w:position w:val="0"/>
                <w:sz w:val="24"/>
                <w:shd w:fill="auto" w:val="clear"/>
              </w:rPr>
              <w:t xml:space="preserve"> </w:t>
            </w:r>
            <w:r>
              <w:rPr>
                <w:rFonts w:ascii="Garamond" w:hAnsi="Garamond" w:cs="Garamond" w:eastAsia="Garamond"/>
                <w:color w:val="222222"/>
                <w:spacing w:val="0"/>
                <w:position w:val="0"/>
                <w:sz w:val="24"/>
                <w:shd w:fill="auto" w:val="clear"/>
              </w:rPr>
              <w:t xml:space="preserve">for the same.</w:t>
            </w:r>
          </w:p>
        </w:tc>
        <w:tc>
          <w:tcPr>
            <w:tcW w:w="1079" w:type="dxa"/>
            <w:tcBorders>
              <w:top w:val="single" w:color="000000" w:sz="6"/>
              <w:left w:val="single" w:color="000000" w:sz="4"/>
              <w:bottom w:val="single" w:color="000000" w:sz="6"/>
              <w:right w:val="single" w:color="000000" w:sz="12"/>
            </w:tcBorders>
            <w:shd w:color="auto" w:fill="ffffff" w:val="clear"/>
            <w:tcMar>
              <w:left w:w="28" w:type="dxa"/>
              <w:right w:w="28" w:type="dxa"/>
            </w:tcMar>
            <w:vAlign w:val="center"/>
          </w:tcPr>
          <w:p>
            <w:pPr>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2001 - 2011</w:t>
            </w:r>
          </w:p>
        </w:tc>
      </w:tr>
      <w:tr>
        <w:trPr>
          <w:trHeight w:val="97" w:hRule="auto"/>
          <w:jc w:val="left"/>
        </w:trPr>
        <w:tc>
          <w:tcPr>
            <w:tcW w:w="2036" w:type="dxa"/>
            <w:tcBorders>
              <w:top w:val="single" w:color="000000" w:sz="12"/>
              <w:left w:val="single" w:color="000000" w:sz="12"/>
              <w:bottom w:val="single" w:color="000000" w:sz="12"/>
              <w:right w:val="single" w:color="000000" w:sz="12"/>
            </w:tcBorders>
            <w:shd w:color="auto" w:fill="d9d9d9" w:val="clear"/>
            <w:tcMar>
              <w:left w:w="28" w:type="dxa"/>
              <w:right w:w="28"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Social Cause</w:t>
            </w:r>
          </w:p>
        </w:tc>
        <w:tc>
          <w:tcPr>
            <w:tcW w:w="6482" w:type="dxa"/>
            <w:tcBorders>
              <w:top w:val="single" w:color="000000" w:sz="6"/>
              <w:left w:val="single" w:color="000000" w:sz="12"/>
              <w:bottom w:val="single" w:color="000000" w:sz="6"/>
              <w:right w:val="single" w:color="000000" w:sz="4"/>
            </w:tcBorders>
            <w:shd w:color="auto" w:fill="ffffff" w:val="clear"/>
            <w:tcMar>
              <w:left w:w="28" w:type="dxa"/>
              <w:right w:w="28" w:type="dxa"/>
            </w:tcMar>
            <w:vAlign w:val="center"/>
          </w:tcPr>
          <w:p>
            <w:pPr>
              <w:numPr>
                <w:ilvl w:val="0"/>
                <w:numId w:val="114"/>
              </w:numPr>
              <w:tabs>
                <w:tab w:val="left" w:pos="201" w:leader="none"/>
              </w:tabs>
              <w:spacing w:before="0" w:after="0" w:line="240"/>
              <w:ind w:right="0" w:left="263" w:hanging="203"/>
              <w:jc w:val="left"/>
              <w:rPr>
                <w:spacing w:val="0"/>
                <w:position w:val="0"/>
              </w:rPr>
            </w:pPr>
            <w:r>
              <w:rPr>
                <w:rFonts w:ascii="Garamond" w:hAnsi="Garamond" w:cs="Garamond" w:eastAsia="Garamond"/>
                <w:color w:val="000000"/>
                <w:spacing w:val="0"/>
                <w:position w:val="0"/>
                <w:sz w:val="24"/>
                <w:shd w:fill="auto" w:val="clear"/>
              </w:rPr>
              <w:t xml:space="preserve">Awarded as the </w:t>
            </w:r>
            <w:r>
              <w:rPr>
                <w:rFonts w:ascii="Garamond" w:hAnsi="Garamond" w:cs="Garamond" w:eastAsia="Garamond"/>
                <w:b/>
                <w:color w:val="000000"/>
                <w:spacing w:val="0"/>
                <w:position w:val="0"/>
                <w:sz w:val="24"/>
                <w:shd w:fill="auto" w:val="clear"/>
              </w:rPr>
              <w:t xml:space="preserve">Best N.S.S Volunteer </w:t>
            </w:r>
            <w:r>
              <w:rPr>
                <w:rFonts w:ascii="Garamond" w:hAnsi="Garamond" w:cs="Garamond" w:eastAsia="Garamond"/>
                <w:color w:val="000000"/>
                <w:spacing w:val="0"/>
                <w:position w:val="0"/>
                <w:sz w:val="24"/>
                <w:shd w:fill="auto" w:val="clear"/>
              </w:rPr>
              <w:t xml:space="preserve">by the N.S.S unit of College of Dairy Science and technology.</w:t>
            </w:r>
          </w:p>
        </w:tc>
        <w:tc>
          <w:tcPr>
            <w:tcW w:w="1079" w:type="dxa"/>
            <w:tcBorders>
              <w:top w:val="single" w:color="000000" w:sz="6"/>
              <w:left w:val="single" w:color="000000" w:sz="4"/>
              <w:bottom w:val="single" w:color="000000" w:sz="6"/>
              <w:right w:val="single" w:color="000000" w:sz="12"/>
            </w:tcBorders>
            <w:shd w:color="auto" w:fill="ffffff" w:val="clear"/>
            <w:tcMar>
              <w:left w:w="28" w:type="dxa"/>
              <w:right w:w="28" w:type="dxa"/>
            </w:tcMar>
            <w:vAlign w:val="center"/>
          </w:tcPr>
          <w:p>
            <w:pPr>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2011, 2015</w:t>
            </w:r>
          </w:p>
        </w:tc>
      </w:tr>
      <w:tr>
        <w:trPr>
          <w:trHeight w:val="97" w:hRule="auto"/>
          <w:jc w:val="left"/>
        </w:trPr>
        <w:tc>
          <w:tcPr>
            <w:tcW w:w="2036" w:type="dxa"/>
            <w:tcBorders>
              <w:top w:val="single" w:color="000000" w:sz="12"/>
              <w:left w:val="single" w:color="000000" w:sz="12"/>
              <w:bottom w:val="single" w:color="000000" w:sz="12"/>
              <w:right w:val="single" w:color="000000" w:sz="12"/>
            </w:tcBorders>
            <w:shd w:color="auto" w:fill="d9d9d9" w:val="clear"/>
            <w:tcMar>
              <w:left w:w="28" w:type="dxa"/>
              <w:right w:w="28"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Sports</w:t>
            </w:r>
          </w:p>
        </w:tc>
        <w:tc>
          <w:tcPr>
            <w:tcW w:w="6482" w:type="dxa"/>
            <w:tcBorders>
              <w:top w:val="single" w:color="000000" w:sz="6"/>
              <w:left w:val="single" w:color="000000" w:sz="12"/>
              <w:bottom w:val="single" w:color="000000" w:sz="6"/>
              <w:right w:val="single" w:color="000000" w:sz="4"/>
            </w:tcBorders>
            <w:shd w:color="auto" w:fill="ffffff" w:val="clear"/>
            <w:tcMar>
              <w:left w:w="28" w:type="dxa"/>
              <w:right w:w="28" w:type="dxa"/>
            </w:tcMar>
            <w:vAlign w:val="center"/>
          </w:tcPr>
          <w:p>
            <w:pPr>
              <w:numPr>
                <w:ilvl w:val="0"/>
                <w:numId w:val="118"/>
              </w:numPr>
              <w:tabs>
                <w:tab w:val="left" w:pos="201" w:leader="none"/>
              </w:tabs>
              <w:spacing w:before="0" w:after="0" w:line="240"/>
              <w:ind w:right="0" w:left="263" w:hanging="203"/>
              <w:jc w:val="left"/>
              <w:rPr>
                <w:spacing w:val="0"/>
                <w:position w:val="0"/>
              </w:rPr>
            </w:pPr>
            <w:r>
              <w:rPr>
                <w:rFonts w:ascii="Garamond" w:hAnsi="Garamond" w:cs="Garamond" w:eastAsia="Garamond"/>
                <w:color w:val="000000"/>
                <w:spacing w:val="0"/>
                <w:position w:val="0"/>
                <w:sz w:val="24"/>
                <w:shd w:fill="auto" w:val="clear"/>
              </w:rPr>
              <w:t xml:space="preserve">Member of </w:t>
            </w:r>
            <w:r>
              <w:rPr>
                <w:rFonts w:ascii="Garamond" w:hAnsi="Garamond" w:cs="Garamond" w:eastAsia="Garamond"/>
                <w:b/>
                <w:color w:val="000000"/>
                <w:spacing w:val="0"/>
                <w:position w:val="0"/>
                <w:sz w:val="24"/>
                <w:shd w:fill="auto" w:val="clear"/>
              </w:rPr>
              <w:t xml:space="preserve">College cricket team</w:t>
            </w:r>
            <w:r>
              <w:rPr>
                <w:rFonts w:ascii="Garamond" w:hAnsi="Garamond" w:cs="Garamond" w:eastAsia="Garamond"/>
                <w:color w:val="000000"/>
                <w:spacing w:val="0"/>
                <w:position w:val="0"/>
                <w:sz w:val="24"/>
                <w:shd w:fill="auto" w:val="clear"/>
              </w:rPr>
              <w:t xml:space="preserve">, Member of </w:t>
            </w:r>
            <w:r>
              <w:rPr>
                <w:rFonts w:ascii="Garamond" w:hAnsi="Garamond" w:cs="Garamond" w:eastAsia="Garamond"/>
                <w:b/>
                <w:color w:val="000000"/>
                <w:spacing w:val="0"/>
                <w:position w:val="0"/>
                <w:sz w:val="24"/>
                <w:shd w:fill="auto" w:val="clear"/>
              </w:rPr>
              <w:t xml:space="preserve">College basket ball team</w:t>
            </w:r>
            <w:r>
              <w:rPr>
                <w:rFonts w:ascii="Garamond" w:hAnsi="Garamond" w:cs="Garamond" w:eastAsia="Garamond"/>
                <w:color w:val="000000"/>
                <w:spacing w:val="0"/>
                <w:position w:val="0"/>
                <w:sz w:val="24"/>
                <w:shd w:fill="auto" w:val="clear"/>
              </w:rPr>
              <w:t xml:space="preserve"> for one year</w:t>
            </w:r>
          </w:p>
        </w:tc>
        <w:tc>
          <w:tcPr>
            <w:tcW w:w="1079" w:type="dxa"/>
            <w:tcBorders>
              <w:top w:val="single" w:color="000000" w:sz="6"/>
              <w:left w:val="single" w:color="000000" w:sz="4"/>
              <w:bottom w:val="single" w:color="000000" w:sz="6"/>
              <w:right w:val="single" w:color="000000" w:sz="12"/>
            </w:tcBorders>
            <w:shd w:color="auto" w:fill="ffffff" w:val="clear"/>
            <w:tcMar>
              <w:left w:w="28" w:type="dxa"/>
              <w:right w:w="28" w:type="dxa"/>
            </w:tcMar>
            <w:vAlign w:val="center"/>
          </w:tcPr>
          <w:p>
            <w:pPr>
              <w:spacing w:before="0" w:after="0" w:line="240"/>
              <w:ind w:right="0" w:left="0" w:firstLine="0"/>
              <w:jc w:val="center"/>
              <w:rPr>
                <w:color w:val="auto"/>
                <w:spacing w:val="0"/>
                <w:position w:val="0"/>
              </w:rPr>
            </w:pPr>
            <w:r>
              <w:rPr>
                <w:rFonts w:ascii="Garamond" w:hAnsi="Garamond" w:cs="Garamond" w:eastAsia="Garamond"/>
                <w:i/>
                <w:color w:val="auto"/>
                <w:spacing w:val="0"/>
                <w:position w:val="0"/>
                <w:sz w:val="24"/>
                <w:shd w:fill="auto" w:val="clear"/>
              </w:rPr>
              <w:t xml:space="preserve">2009</w:t>
            </w:r>
          </w:p>
        </w:tc>
      </w:tr>
      <w:tr>
        <w:trPr>
          <w:trHeight w:val="97" w:hRule="auto"/>
          <w:jc w:val="left"/>
        </w:trPr>
        <w:tc>
          <w:tcPr>
            <w:tcW w:w="2036" w:type="dxa"/>
            <w:tcBorders>
              <w:top w:val="single" w:color="000000" w:sz="12"/>
              <w:left w:val="single" w:color="000000" w:sz="12"/>
              <w:bottom w:val="single" w:color="000000" w:sz="12"/>
              <w:right w:val="single" w:color="000000" w:sz="12"/>
            </w:tcBorders>
            <w:shd w:color="auto" w:fill="d9d9d9" w:val="clear"/>
            <w:tcMar>
              <w:left w:w="42" w:type="dxa"/>
              <w:right w:w="42" w:type="dxa"/>
            </w:tcMar>
            <w:vAlign w:val="center"/>
          </w:tcPr>
          <w:p>
            <w:pPr>
              <w:spacing w:before="0" w:after="0" w:line="240"/>
              <w:ind w:right="0" w:left="0" w:firstLine="0"/>
              <w:jc w:val="center"/>
              <w:rPr>
                <w:color w:val="auto"/>
                <w:spacing w:val="0"/>
                <w:position w:val="0"/>
              </w:rPr>
            </w:pPr>
            <w:r>
              <w:rPr>
                <w:rFonts w:ascii="Garamond" w:hAnsi="Garamond" w:cs="Garamond" w:eastAsia="Garamond"/>
                <w:b/>
                <w:color w:val="auto"/>
                <w:spacing w:val="0"/>
                <w:position w:val="0"/>
                <w:sz w:val="24"/>
                <w:shd w:fill="auto" w:val="clear"/>
              </w:rPr>
              <w:t xml:space="preserve">Hobbies</w:t>
            </w:r>
          </w:p>
        </w:tc>
        <w:tc>
          <w:tcPr>
            <w:tcW w:w="7561" w:type="dxa"/>
            <w:gridSpan w:val="2"/>
            <w:tcBorders>
              <w:top w:val="single" w:color="000000" w:sz="12"/>
              <w:left w:val="single" w:color="000000" w:sz="12"/>
              <w:bottom w:val="single" w:color="000000" w:sz="12"/>
              <w:right w:val="single" w:color="000000" w:sz="12"/>
            </w:tcBorders>
            <w:shd w:color="auto" w:fill="ffffff" w:val="clear"/>
            <w:tcMar>
              <w:left w:w="42" w:type="dxa"/>
              <w:right w:w="42" w:type="dxa"/>
            </w:tcMar>
            <w:vAlign w:val="center"/>
          </w:tcPr>
          <w:p>
            <w:pPr>
              <w:spacing w:before="0" w:after="0" w:line="240"/>
              <w:ind w:right="0" w:left="0" w:firstLine="0"/>
              <w:jc w:val="left"/>
              <w:rPr>
                <w:color w:val="auto"/>
                <w:spacing w:val="0"/>
                <w:position w:val="0"/>
              </w:rPr>
            </w:pPr>
            <w:r>
              <w:rPr>
                <w:rFonts w:ascii="Garamond" w:hAnsi="Garamond" w:cs="Garamond" w:eastAsia="Garamond"/>
                <w:color w:val="auto"/>
                <w:spacing w:val="0"/>
                <w:position w:val="0"/>
                <w:sz w:val="24"/>
                <w:shd w:fill="auto" w:val="clear"/>
              </w:rPr>
              <w:t xml:space="preserve">Hobbies include Playing Cricket, Reading, Social networking, Interested in Debating, and Quizzing</w:t>
            </w:r>
          </w:p>
        </w:tc>
      </w:tr>
    </w:tbl>
    <w:p>
      <w:pPr>
        <w:spacing w:before="0" w:after="0" w:line="240"/>
        <w:ind w:right="0" w:left="-540" w:firstLine="0"/>
        <w:jc w:val="center"/>
        <w:rPr>
          <w:rFonts w:ascii="Candara" w:hAnsi="Candara" w:cs="Candara" w:eastAsia="Candara"/>
          <w:b/>
          <w:color w:val="C00000"/>
          <w:spacing w:val="0"/>
          <w:position w:val="0"/>
          <w:sz w:val="22"/>
          <w:shd w:fill="FFFFFF" w:val="clear"/>
        </w:rPr>
      </w:pPr>
      <w:r>
        <w:rPr>
          <w:rFonts w:ascii="Candara" w:hAnsi="Candara" w:cs="Candara" w:eastAsia="Candara"/>
          <w:b/>
          <w:color w:val="C00000"/>
          <w:spacing w:val="0"/>
          <w:position w:val="0"/>
          <w:sz w:val="22"/>
          <w:shd w:fill="FFFFFF" w:val="clear"/>
        </w:rPr>
        <w:t xml:space="preserve">                        EXTRA CURRICULAR ACHIEVMENTS</w:t>
      </w:r>
    </w:p>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0" w:firstLine="0"/>
        <w:jc w:val="both"/>
        <w:rPr>
          <w:rFonts w:ascii="Candara" w:hAnsi="Candara" w:cs="Candara" w:eastAsia="Candara"/>
          <w:color w:val="FF0000"/>
          <w:spacing w:val="0"/>
          <w:position w:val="0"/>
          <w:sz w:val="16"/>
          <w:shd w:fill="auto" w:val="clear"/>
        </w:rPr>
      </w:pPr>
    </w:p>
    <w:p>
      <w:pPr>
        <w:spacing w:before="0" w:after="0" w:line="240"/>
        <w:ind w:right="0" w:left="0" w:firstLine="0"/>
        <w:jc w:val="both"/>
        <w:rPr>
          <w:rFonts w:ascii="Candara" w:hAnsi="Candara" w:cs="Candara" w:eastAsia="Candara"/>
          <w:color w:val="FF0000"/>
          <w:spacing w:val="0"/>
          <w:position w:val="0"/>
          <w:sz w:val="16"/>
          <w:shd w:fill="auto" w:val="clear"/>
        </w:rPr>
      </w:pPr>
    </w:p>
    <w:p>
      <w:pPr>
        <w:spacing w:before="0" w:after="0" w:line="240"/>
        <w:ind w:right="0" w:left="-540" w:firstLine="0"/>
        <w:jc w:val="center"/>
        <w:rPr>
          <w:rFonts w:ascii="Candara" w:hAnsi="Candara" w:cs="Candara" w:eastAsia="Candara"/>
          <w:b/>
          <w:color w:val="C0504D"/>
          <w:spacing w:val="0"/>
          <w:position w:val="0"/>
          <w:sz w:val="22"/>
          <w:shd w:fill="FFFFFF" w:val="clear"/>
        </w:rPr>
      </w:pPr>
      <w:r>
        <w:rPr>
          <w:rFonts w:ascii="Candara" w:hAnsi="Candara" w:cs="Candara" w:eastAsia="Candara"/>
          <w:b/>
          <w:color w:val="C0504D"/>
          <w:spacing w:val="0"/>
          <w:position w:val="0"/>
          <w:sz w:val="22"/>
          <w:shd w:fill="FFFFFF" w:val="clear"/>
        </w:rPr>
        <w:t xml:space="preserve">PERSONAL DETAILS</w:t>
      </w:r>
    </w:p>
    <w:p>
      <w:pPr>
        <w:spacing w:before="0" w:after="0" w:line="240"/>
        <w:ind w:right="0" w:left="0" w:firstLine="0"/>
        <w:jc w:val="both"/>
        <w:rPr>
          <w:rFonts w:ascii="Century Gothic" w:hAnsi="Century Gothic" w:cs="Century Gothic" w:eastAsia="Century Gothic"/>
          <w:color w:val="C0504D"/>
          <w:spacing w:val="0"/>
          <w:position w:val="0"/>
          <w:sz w:val="20"/>
          <w:shd w:fill="auto" w:val="clear"/>
        </w:rPr>
      </w:pPr>
    </w:p>
    <w:tbl>
      <w:tblPr/>
      <w:tblGrid>
        <w:gridCol w:w="2205"/>
        <w:gridCol w:w="5102"/>
        <w:gridCol w:w="2552"/>
        <w:gridCol w:w="2512"/>
      </w:tblGrid>
      <w:tr>
        <w:trPr>
          <w:trHeight w:val="39" w:hRule="auto"/>
          <w:jc w:val="left"/>
        </w:trPr>
        <w:tc>
          <w:tcPr>
            <w:tcW w:w="22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ndara" w:hAnsi="Candara" w:cs="Candara" w:eastAsia="Candara"/>
                <w:color w:val="000000"/>
                <w:spacing w:val="0"/>
                <w:position w:val="0"/>
                <w:sz w:val="22"/>
                <w:shd w:fill="auto" w:val="clear"/>
              </w:rPr>
              <w:t xml:space="preserve">Nationality                  </w:t>
            </w:r>
          </w:p>
        </w:tc>
        <w:tc>
          <w:tcPr>
            <w:tcW w:w="765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ndara" w:hAnsi="Candara" w:cs="Candara" w:eastAsia="Candara"/>
                <w:color w:val="000000"/>
                <w:spacing w:val="0"/>
                <w:position w:val="0"/>
                <w:sz w:val="22"/>
                <w:shd w:fill="auto" w:val="clear"/>
              </w:rPr>
              <w:t xml:space="preserve">                           :  </w:t>
            </w:r>
            <w:r>
              <w:rPr>
                <w:rFonts w:ascii="Candara" w:hAnsi="Candara" w:cs="Candara" w:eastAsia="Candara"/>
                <w:color w:val="333333"/>
                <w:spacing w:val="0"/>
                <w:position w:val="0"/>
                <w:sz w:val="22"/>
                <w:shd w:fill="auto" w:val="clear"/>
              </w:rPr>
              <w:t xml:space="preserve">Indian</w:t>
            </w:r>
          </w:p>
        </w:tc>
      </w:tr>
      <w:tr>
        <w:trPr>
          <w:trHeight w:val="37" w:hRule="auto"/>
          <w:jc w:val="left"/>
        </w:trPr>
        <w:tc>
          <w:tcPr>
            <w:tcW w:w="22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ndara" w:hAnsi="Candara" w:cs="Candara" w:eastAsia="Candara"/>
                <w:color w:val="000000"/>
                <w:spacing w:val="0"/>
                <w:position w:val="0"/>
                <w:sz w:val="22"/>
                <w:shd w:fill="auto" w:val="clear"/>
              </w:rPr>
              <w:t xml:space="preserve">Date of Birth</w:t>
            </w:r>
          </w:p>
        </w:tc>
        <w:tc>
          <w:tcPr>
            <w:tcW w:w="765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ndara" w:hAnsi="Candara" w:cs="Candara" w:eastAsia="Candara"/>
                <w:color w:val="000000"/>
                <w:spacing w:val="0"/>
                <w:position w:val="0"/>
                <w:sz w:val="22"/>
                <w:shd w:fill="auto" w:val="clear"/>
              </w:rPr>
              <w:t xml:space="preserve">                           :  10</w:t>
            </w:r>
            <w:r>
              <w:rPr>
                <w:rFonts w:ascii="Candara" w:hAnsi="Candara" w:cs="Candara" w:eastAsia="Candara"/>
                <w:color w:val="000000"/>
                <w:spacing w:val="0"/>
                <w:position w:val="0"/>
                <w:sz w:val="22"/>
                <w:shd w:fill="auto" w:val="clear"/>
                <w:vertAlign w:val="superscript"/>
              </w:rPr>
              <w:t xml:space="preserve">th </w:t>
            </w:r>
            <w:r>
              <w:rPr>
                <w:rFonts w:ascii="Candara" w:hAnsi="Candara" w:cs="Candara" w:eastAsia="Candara"/>
                <w:color w:val="000000"/>
                <w:spacing w:val="0"/>
                <w:position w:val="0"/>
                <w:sz w:val="22"/>
                <w:shd w:fill="auto" w:val="clear"/>
              </w:rPr>
              <w:t xml:space="preserve">March, 1991</w:t>
            </w:r>
          </w:p>
        </w:tc>
      </w:tr>
      <w:tr>
        <w:trPr>
          <w:trHeight w:val="25" w:hRule="auto"/>
          <w:jc w:val="left"/>
        </w:trPr>
        <w:tc>
          <w:tcPr>
            <w:tcW w:w="22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Marital Status</w:t>
            </w:r>
          </w:p>
          <w:p>
            <w:pPr>
              <w:spacing w:before="0" w:after="0" w:line="240"/>
              <w:ind w:right="0" w:left="0" w:firstLine="0"/>
              <w:jc w:val="both"/>
              <w:rPr>
                <w:spacing w:val="0"/>
                <w:position w:val="0"/>
                <w:sz w:val="22"/>
              </w:rPr>
            </w:pPr>
            <w:r>
              <w:rPr>
                <w:rFonts w:ascii="Candara" w:hAnsi="Candara" w:cs="Candara" w:eastAsia="Candara"/>
                <w:color w:val="000000"/>
                <w:spacing w:val="0"/>
                <w:position w:val="0"/>
                <w:sz w:val="22"/>
                <w:shd w:fill="auto" w:val="clear"/>
              </w:rPr>
              <w:t xml:space="preserve">Languages</w:t>
            </w:r>
          </w:p>
        </w:tc>
        <w:tc>
          <w:tcPr>
            <w:tcW w:w="765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                           : Single</w:t>
            </w:r>
          </w:p>
          <w:p>
            <w:pPr>
              <w:spacing w:before="0" w:after="0" w:line="240"/>
              <w:ind w:right="0" w:left="0" w:firstLine="0"/>
              <w:jc w:val="both"/>
              <w:rPr>
                <w:spacing w:val="0"/>
                <w:position w:val="0"/>
                <w:sz w:val="22"/>
              </w:rPr>
            </w:pPr>
            <w:r>
              <w:rPr>
                <w:rFonts w:ascii="Candara" w:hAnsi="Candara" w:cs="Candara" w:eastAsia="Candara"/>
                <w:color w:val="000000"/>
                <w:spacing w:val="0"/>
                <w:position w:val="0"/>
                <w:sz w:val="22"/>
                <w:shd w:fill="auto" w:val="clear"/>
              </w:rPr>
              <w:t xml:space="preserve">                           : English ,Hindi, Malayalam, Tamil</w:t>
            </w:r>
          </w:p>
        </w:tc>
      </w:tr>
      <w:tr>
        <w:trPr>
          <w:trHeight w:val="11" w:hRule="auto"/>
          <w:jc w:val="left"/>
        </w:trPr>
        <w:tc>
          <w:tcPr>
            <w:tcW w:w="7307"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ndara" w:hAnsi="Candara" w:cs="Candara" w:eastAsia="Candara"/>
                <w:color w:val="000000"/>
                <w:spacing w:val="0"/>
                <w:position w:val="0"/>
                <w:sz w:val="22"/>
                <w:shd w:fill="auto" w:val="clear"/>
              </w:rPr>
              <w:t xml:space="preserve">Sex                                                                  : Male</w:t>
            </w:r>
          </w:p>
        </w:tc>
      </w:tr>
      <w:tr>
        <w:trPr>
          <w:trHeight w:val="1683" w:hRule="auto"/>
          <w:jc w:val="left"/>
        </w:trPr>
        <w:tc>
          <w:tcPr>
            <w:tcW w:w="22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Address (Permanent)</w:t>
            </w:r>
          </w:p>
          <w:p>
            <w:pPr>
              <w:spacing w:before="0" w:after="0" w:line="240"/>
              <w:ind w:right="0" w:left="0" w:firstLine="0"/>
              <w:jc w:val="both"/>
              <w:rPr>
                <w:rFonts w:ascii="Candara" w:hAnsi="Candara" w:cs="Candara" w:eastAsia="Candara"/>
                <w:color w:val="000000"/>
                <w:spacing w:val="0"/>
                <w:position w:val="0"/>
                <w:sz w:val="22"/>
                <w:shd w:fill="auto" w:val="clear"/>
              </w:rPr>
            </w:pPr>
          </w:p>
          <w:p>
            <w:pPr>
              <w:spacing w:before="0" w:after="0" w:line="240"/>
              <w:ind w:right="0" w:left="0" w:firstLine="0"/>
              <w:jc w:val="both"/>
              <w:rPr>
                <w:rFonts w:ascii="Candara" w:hAnsi="Candara" w:cs="Candara" w:eastAsia="Candara"/>
                <w:color w:val="000000"/>
                <w:spacing w:val="0"/>
                <w:position w:val="0"/>
                <w:sz w:val="22"/>
                <w:shd w:fill="auto" w:val="clear"/>
              </w:rPr>
            </w:pPr>
          </w:p>
          <w:p>
            <w:pPr>
              <w:spacing w:before="0" w:after="0" w:line="240"/>
              <w:ind w:right="0" w:left="0" w:firstLine="0"/>
              <w:jc w:val="both"/>
              <w:rPr>
                <w:rFonts w:ascii="Candara" w:hAnsi="Candara" w:cs="Candara" w:eastAsia="Candara"/>
                <w:color w:val="000000"/>
                <w:spacing w:val="0"/>
                <w:position w:val="0"/>
                <w:sz w:val="22"/>
                <w:shd w:fill="auto" w:val="clear"/>
              </w:rPr>
            </w:pPr>
          </w:p>
          <w:p>
            <w:pPr>
              <w:spacing w:before="0" w:after="0" w:line="240"/>
              <w:ind w:right="0" w:left="0" w:firstLine="0"/>
              <w:jc w:val="both"/>
              <w:rPr>
                <w:rFonts w:ascii="Candara" w:hAnsi="Candara" w:cs="Candara" w:eastAsia="Candara"/>
                <w:color w:val="000000"/>
                <w:spacing w:val="0"/>
                <w:position w:val="0"/>
                <w:sz w:val="22"/>
                <w:shd w:fill="auto" w:val="clear"/>
              </w:rPr>
            </w:pPr>
          </w:p>
          <w:p>
            <w:pPr>
              <w:spacing w:before="0" w:after="0" w:line="240"/>
              <w:ind w:right="0" w:left="0" w:firstLine="0"/>
              <w:jc w:val="both"/>
              <w:rPr>
                <w:spacing w:val="0"/>
                <w:position w:val="0"/>
                <w:sz w:val="22"/>
              </w:rPr>
            </w:pPr>
          </w:p>
        </w:tc>
        <w:tc>
          <w:tcPr>
            <w:tcW w:w="765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ndara" w:hAnsi="Candara" w:cs="Candara" w:eastAsia="Candara"/>
                <w:color w:val="auto"/>
                <w:spacing w:val="0"/>
                <w:position w:val="0"/>
                <w:sz w:val="24"/>
                <w:shd w:fill="auto" w:val="clear"/>
              </w:rPr>
              <w:t xml:space="preserve">                        : </w:t>
            </w:r>
            <w:r>
              <w:rPr>
                <w:rFonts w:ascii="Calibri" w:hAnsi="Calibri" w:cs="Calibri" w:eastAsia="Calibri"/>
                <w:color w:val="000000"/>
                <w:spacing w:val="0"/>
                <w:position w:val="0"/>
                <w:sz w:val="22"/>
                <w:shd w:fill="auto" w:val="clear"/>
              </w:rPr>
              <w:t xml:space="preserve">Poonthottathil house,</w:t>
            </w:r>
          </w:p>
          <w:p>
            <w:pPr>
              <w:spacing w:before="0" w:after="0" w:line="240"/>
              <w:ind w:right="0" w:left="0" w:firstLine="0"/>
              <w:jc w:val="left"/>
              <w:rPr>
                <w:rFonts w:ascii="Candara" w:hAnsi="Candara" w:cs="Candara" w:eastAsia="Candara"/>
                <w:color w:val="auto"/>
                <w:spacing w:val="0"/>
                <w:position w:val="0"/>
                <w:sz w:val="24"/>
                <w:shd w:fill="auto" w:val="clear"/>
              </w:rPr>
            </w:pPr>
            <w:r>
              <w:rPr>
                <w:rFonts w:ascii="Calibri" w:hAnsi="Calibri" w:cs="Calibri" w:eastAsia="Calibri"/>
                <w:color w:val="000000"/>
                <w:spacing w:val="0"/>
                <w:position w:val="0"/>
                <w:sz w:val="22"/>
                <w:shd w:fill="auto" w:val="clear"/>
              </w:rPr>
              <w:t xml:space="preserve">                           Rahmath Nagar</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Plywood Road, Cherani</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Manjeri, Malappuram (District),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Kerala, India.</w:t>
            </w:r>
          </w:p>
          <w:p>
            <w:pPr>
              <w:spacing w:before="0" w:after="0" w:line="240"/>
              <w:ind w:right="0" w:left="0" w:firstLine="0"/>
              <w:jc w:val="left"/>
              <w:rPr>
                <w:spacing w:val="0"/>
                <w:position w:val="0"/>
              </w:rPr>
            </w:pPr>
            <w:r>
              <w:rPr>
                <w:rFonts w:ascii="Candara" w:hAnsi="Candara" w:cs="Candara" w:eastAsia="Candara"/>
                <w:color w:val="000000"/>
                <w:spacing w:val="0"/>
                <w:position w:val="0"/>
                <w:sz w:val="22"/>
                <w:shd w:fill="auto" w:val="clear"/>
              </w:rPr>
              <w:t xml:space="preserve">                                   </w:t>
            </w:r>
          </w:p>
        </w:tc>
      </w:tr>
      <w:tr>
        <w:trPr>
          <w:trHeight w:val="1499" w:hRule="auto"/>
          <w:jc w:val="left"/>
        </w:trPr>
        <w:tc>
          <w:tcPr>
            <w:tcW w:w="1237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42" w:firstLine="0"/>
              <w:jc w:val="left"/>
              <w:rPr>
                <w:rFonts w:ascii="Candara" w:hAnsi="Candara" w:cs="Candara" w:eastAsia="Candara"/>
                <w:b/>
                <w:color w:val="C0504D"/>
                <w:spacing w:val="0"/>
                <w:position w:val="0"/>
                <w:sz w:val="22"/>
                <w:shd w:fill="auto" w:val="clear"/>
              </w:rPr>
            </w:pPr>
            <w:r>
              <w:rPr>
                <w:rFonts w:ascii="Candara" w:hAnsi="Candara" w:cs="Candara" w:eastAsia="Candara"/>
                <w:color w:val="C0504D"/>
                <w:spacing w:val="0"/>
                <w:position w:val="0"/>
                <w:sz w:val="22"/>
                <w:shd w:fill="auto" w:val="clear"/>
              </w:rPr>
              <w:t xml:space="preserve">                                                                      </w:t>
            </w:r>
            <w:r>
              <w:rPr>
                <w:rFonts w:ascii="Candara" w:hAnsi="Candara" w:cs="Candara" w:eastAsia="Candara"/>
                <w:b/>
                <w:color w:val="C0504D"/>
                <w:spacing w:val="0"/>
                <w:position w:val="0"/>
                <w:sz w:val="22"/>
                <w:shd w:fill="auto" w:val="clear"/>
              </w:rPr>
              <w:t xml:space="preserve">DECLARATION             </w:t>
            </w:r>
          </w:p>
          <w:p>
            <w:pPr>
              <w:spacing w:before="0" w:after="0" w:line="240"/>
              <w:ind w:right="0" w:left="0" w:firstLine="0"/>
              <w:jc w:val="left"/>
              <w:rPr>
                <w:rFonts w:ascii="Candara" w:hAnsi="Candara" w:cs="Candara" w:eastAsia="Candara"/>
                <w:b/>
                <w:color w:val="548DD4"/>
                <w:spacing w:val="0"/>
                <w:position w:val="0"/>
                <w:sz w:val="22"/>
                <w:shd w:fill="auto" w:val="clear"/>
              </w:rPr>
            </w:pPr>
          </w:p>
          <w:p>
            <w:pPr>
              <w:spacing w:before="0" w:after="0" w:line="240"/>
              <w:ind w:right="0" w:left="-142" w:firstLine="142"/>
              <w:jc w:val="both"/>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I hereby declare that the above mentioned information is correct to my knowledge and I bear the    </w:t>
            </w:r>
          </w:p>
          <w:p>
            <w:pPr>
              <w:spacing w:before="0" w:after="0" w:line="240"/>
              <w:ind w:right="0" w:left="-142" w:firstLine="142"/>
              <w:jc w:val="both"/>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Responsibility of the correctness of above furnished information.</w:t>
            </w:r>
          </w:p>
          <w:p>
            <w:pPr>
              <w:spacing w:before="0" w:after="0" w:line="240"/>
              <w:ind w:right="0" w:left="-142" w:firstLine="142"/>
              <w:jc w:val="both"/>
              <w:rPr>
                <w:rFonts w:ascii="Candara" w:hAnsi="Candara" w:cs="Candara" w:eastAsia="Candara"/>
                <w:color w:val="000000"/>
                <w:spacing w:val="0"/>
                <w:position w:val="0"/>
                <w:sz w:val="22"/>
                <w:shd w:fill="auto" w:val="clear"/>
              </w:rPr>
            </w:pPr>
          </w:p>
          <w:p>
            <w:pPr>
              <w:spacing w:before="0" w:after="0" w:line="240"/>
              <w:ind w:right="0" w:left="-142" w:firstLine="142"/>
              <w:jc w:val="both"/>
              <w:rPr>
                <w:rFonts w:ascii="Candara" w:hAnsi="Candara" w:cs="Candara" w:eastAsia="Candara"/>
                <w:color w:val="000000"/>
                <w:spacing w:val="0"/>
                <w:position w:val="0"/>
                <w:sz w:val="22"/>
                <w:shd w:fill="auto" w:val="clear"/>
              </w:rPr>
            </w:pPr>
          </w:p>
          <w:p>
            <w:pPr>
              <w:spacing w:before="0" w:after="0" w:line="240"/>
              <w:ind w:right="0" w:left="-142" w:firstLine="142"/>
              <w:jc w:val="both"/>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                                                                                                                                              </w:t>
            </w:r>
            <w:r>
              <w:object w:dxaOrig="2733" w:dyaOrig="384">
                <v:rect xmlns:o="urn:schemas-microsoft-com:office:office" xmlns:v="urn:schemas-microsoft-com:vml" id="rectole0000000001" style="width:136.650000pt;height:1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ndara" w:hAnsi="Candara" w:cs="Candara" w:eastAsia="Candara"/>
                <w:color w:val="000000"/>
                <w:spacing w:val="0"/>
                <w:position w:val="0"/>
                <w:sz w:val="22"/>
                <w:shd w:fill="auto" w:val="clear"/>
              </w:rPr>
              <w:t xml:space="preserve">   </w:t>
            </w:r>
          </w:p>
          <w:p>
            <w:pPr>
              <w:spacing w:before="0" w:after="0" w:line="240"/>
              <w:ind w:right="0" w:left="-142" w:firstLine="142"/>
              <w:jc w:val="both"/>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Date:                                                                                                                                       MUHAMMED SHAMEEM.P</w:t>
            </w:r>
          </w:p>
          <w:p>
            <w:pPr>
              <w:spacing w:before="0" w:after="0" w:line="240"/>
              <w:ind w:right="0" w:left="-142" w:firstLine="142"/>
              <w:jc w:val="both"/>
              <w:rPr>
                <w:rFonts w:ascii="Candara" w:hAnsi="Candara" w:cs="Candara" w:eastAsia="Candara"/>
                <w:color w:val="000000"/>
                <w:spacing w:val="0"/>
                <w:position w:val="0"/>
                <w:sz w:val="22"/>
                <w:shd w:fill="auto" w:val="clear"/>
              </w:rPr>
            </w:pPr>
            <w:r>
              <w:rPr>
                <w:rFonts w:ascii="Candara" w:hAnsi="Candara" w:cs="Candara" w:eastAsia="Candara"/>
                <w:color w:val="000000"/>
                <w:spacing w:val="0"/>
                <w:position w:val="0"/>
                <w:sz w:val="22"/>
                <w:shd w:fill="auto" w:val="clear"/>
              </w:rPr>
              <w:t xml:space="preserve">Place:</w:t>
            </w:r>
          </w:p>
          <w:p>
            <w:pPr>
              <w:spacing w:before="0" w:after="0" w:line="240"/>
              <w:ind w:right="0" w:left="-142" w:firstLine="142"/>
              <w:jc w:val="both"/>
              <w:rPr>
                <w:spacing w:val="0"/>
                <w:position w:val="0"/>
                <w:sz w:val="22"/>
              </w:rPr>
            </w:pPr>
            <w:r>
              <w:rPr>
                <w:rFonts w:ascii="Candara" w:hAnsi="Candara" w:cs="Candara" w:eastAsia="Candara"/>
                <w:color w:val="000000"/>
                <w:spacing w:val="0"/>
                <w:position w:val="0"/>
                <w:sz w:val="22"/>
                <w:shd w:fill="auto" w:val="clear"/>
              </w:rPr>
              <w:t xml:space="preserve">                       </w:t>
            </w:r>
          </w:p>
        </w:tc>
      </w:tr>
      <w:tr>
        <w:trPr>
          <w:trHeight w:val="1499" w:hRule="auto"/>
          <w:jc w:val="left"/>
        </w:trPr>
        <w:tc>
          <w:tcPr>
            <w:tcW w:w="1237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540" w:firstLine="0"/>
        <w:jc w:val="center"/>
        <w:rPr>
          <w:rFonts w:ascii="Candara" w:hAnsi="Candara" w:cs="Candara" w:eastAsia="Candara"/>
          <w:b/>
          <w:color w:val="C00000"/>
          <w:spacing w:val="0"/>
          <w:position w:val="0"/>
          <w:sz w:val="22"/>
          <w:shd w:fill="FFFFFF" w:val="clear"/>
        </w:rPr>
      </w:pPr>
    </w:p>
    <w:p>
      <w:pPr>
        <w:spacing w:before="0" w:after="0" w:line="240"/>
        <w:ind w:right="0" w:left="0" w:firstLine="0"/>
        <w:jc w:val="left"/>
        <w:rPr>
          <w:rFonts w:ascii="Candara" w:hAnsi="Candara" w:cs="Candara" w:eastAsia="Candara"/>
          <w:b/>
          <w:color w:val="C00000"/>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41">
    <w:abstractNumId w:val="24"/>
  </w:num>
  <w:num w:numId="104">
    <w:abstractNumId w:val="18"/>
  </w:num>
  <w:num w:numId="109">
    <w:abstractNumId w:val="12"/>
  </w:num>
  <w:num w:numId="114">
    <w:abstractNumId w:val="6"/>
  </w:num>
  <w:num w:numId="1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