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Visit letter</w:t>
      </w:r>
    </w:p>
    <w:p>
      <w:r>
        <w:t xml:space="preserve">Visitor: {{ vis</w:t>
      </w:r>
      <w:r>
        <w:rPr>
          <w:b/>
        </w:rPr>
        <w:t>itor }}</w:t>
      </w:r>
    </w:p>
    <w:p>
      <w:r>
        <w:t xml:space="preserve">Issued {{ @today }}</w:t>
      </w:r>
    </w:p>
    <w:sectPr>
      <w:pgSz w:w="11906" w:h="16838"/>
    </w:sectPr>
  </w:body>
</w:document>
</file>