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oamen-moustafa-basyoni"/>
    <w:p>
      <w:pPr>
        <w:pStyle w:val="Heading1"/>
      </w:pPr>
      <w:r>
        <w:t xml:space="preserve">Moamen Moustafa Basyoni</w:t>
      </w:r>
    </w:p>
    <w:p>
      <w:pPr>
        <w:pStyle w:val="FirstParagraph"/>
      </w:pPr>
      <w:r>
        <w:rPr>
          <w:b/>
          <w:bCs/>
        </w:rPr>
        <w:t xml:space="preserve">Full Stack Developer | .NET, REST APIs &amp; Web</w:t>
      </w:r>
    </w:p>
    <w:p>
      <w:pPr>
        <w:pStyle w:val="BodyText"/>
      </w:pPr>
      <w:r>
        <w:t xml:space="preserve">Alexandria, Egypt · +20 102 786 8067 · mmoamen270@gmail.com</w:t>
      </w:r>
      <w:r>
        <w:t xml:space="preserve"> </w:t>
      </w:r>
      <w:r>
        <w:t xml:space="preserve">GitHub: github.com/moamen270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Full-stack developer with around three years building web applications and RESTful APIs on C# and ASP.NET Core, with Entity Framework Core over SQL Server and PostgreSQL, and TypeScript, JavaScript, HTML and CSS on the front end. Delivers end to end — requirements through implementation, deployment and production support — across both a large enterprise platform and products built from scratch. Works in Agile teams, runs code reviews, and has mentored 25 engineers through a structured onboarding programme.</w:t>
      </w:r>
    </w:p>
    <w:p>
      <w:r>
        <w:pict>
          <v:rect style="width:0;height:1.5pt" o:hralign="center" o:hrstd="t" o:hr="t"/>
        </w:pict>
      </w:r>
    </w:p>
    <w:bookmarkEnd w:id="9"/>
    <w:bookmarkStart w:id="13" w:name="professional-experience"/>
    <w:p>
      <w:pPr>
        <w:pStyle w:val="Heading2"/>
      </w:pPr>
      <w:r>
        <w:t xml:space="preserve">Professional Experience</w:t>
      </w:r>
    </w:p>
    <w:bookmarkStart w:id="10" w:name="X20debf485159fcb97a6d6f01b9426b07ce31a37"/>
    <w:p>
      <w:pPr>
        <w:pStyle w:val="Heading3"/>
      </w:pPr>
      <w:r>
        <w:t xml:space="preserve">R&amp;D Engineer — Full Stack .NET Development · Andalusia Health Business Solution (AHBS)</w:t>
      </w:r>
    </w:p>
    <w:p>
      <w:pPr>
        <w:pStyle w:val="FirstParagraph"/>
      </w:pPr>
      <w:r>
        <w:rPr>
          <w:b/>
          <w:bCs/>
        </w:rPr>
        <w:t xml:space="preserve">Dec 2023 – Present · Alexandria, Egypt</w:t>
      </w:r>
    </w:p>
    <w:p>
      <w:pPr>
        <w:pStyle w:val="Compact"/>
        <w:numPr>
          <w:ilvl w:val="0"/>
          <w:numId w:val="1001"/>
        </w:numPr>
      </w:pPr>
      <w:r>
        <w:t xml:space="preserve">Build web applications and</w:t>
      </w:r>
      <w:r>
        <w:t xml:space="preserve"> </w:t>
      </w:r>
      <w:r>
        <w:rPr>
          <w:b/>
          <w:bCs/>
        </w:rPr>
        <w:t xml:space="preserve">RESTful APIs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C# and ASP.NET Core</w:t>
      </w:r>
      <w:r>
        <w:t xml:space="preserve"> </w:t>
      </w:r>
      <w:r>
        <w:t xml:space="preserve">(MVC and Minimal APIs) for the Andalusia hospital group across Egypt and Saudi Arabia.</w:t>
      </w:r>
    </w:p>
    <w:p>
      <w:pPr>
        <w:pStyle w:val="Compact"/>
        <w:numPr>
          <w:ilvl w:val="0"/>
          <w:numId w:val="1001"/>
        </w:numPr>
      </w:pPr>
      <w:r>
        <w:t xml:space="preserve">Design data access with</w:t>
      </w:r>
      <w:r>
        <w:t xml:space="preserve"> </w:t>
      </w:r>
      <w:r>
        <w:rPr>
          <w:b/>
          <w:bCs/>
        </w:rPr>
        <w:t xml:space="preserve">Entity Framework Core and LINQ over SQL Server and PostgreSQL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Implement front-end behaviour with</w:t>
      </w:r>
      <w:r>
        <w:t xml:space="preserve"> </w:t>
      </w:r>
      <w:r>
        <w:rPr>
          <w:b/>
          <w:bCs/>
        </w:rPr>
        <w:t xml:space="preserve">TypeScript, JavaScript, HTML, CSS</w:t>
      </w:r>
      <w:r>
        <w:t xml:space="preserve">, jQuery and Ajax; host on IIS.</w:t>
      </w:r>
    </w:p>
    <w:p>
      <w:pPr>
        <w:pStyle w:val="Compact"/>
        <w:numPr>
          <w:ilvl w:val="0"/>
          <w:numId w:val="1001"/>
        </w:numPr>
      </w:pPr>
      <w:r>
        <w:t xml:space="preserve">Built a runtime Business Rule Engine for injected business logic, improving rule-execution performance by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(BenchmarkDotNet).</w:t>
      </w:r>
    </w:p>
    <w:p>
      <w:pPr>
        <w:pStyle w:val="Compact"/>
        <w:numPr>
          <w:ilvl w:val="0"/>
          <w:numId w:val="1001"/>
        </w:numPr>
      </w:pPr>
      <w:r>
        <w:t xml:space="preserve">Implemented an OpenID Connect / OAuth2 identity server (OpenIddict) with JWT and scope- and claim-based authorization.</w:t>
      </w:r>
    </w:p>
    <w:p>
      <w:pPr>
        <w:pStyle w:val="Compact"/>
        <w:numPr>
          <w:ilvl w:val="0"/>
          <w:numId w:val="1001"/>
        </w:numPr>
      </w:pPr>
      <w:r>
        <w:t xml:space="preserve">Built distributed infrastructure — Temporal Saga orchestration, RabbitMQ messaging, Consul service discovery, and an API gateway that cut deployment downtime from 2 hours to 15 minutes.</w:t>
      </w:r>
    </w:p>
    <w:p>
      <w:pPr>
        <w:pStyle w:val="Compact"/>
        <w:numPr>
          <w:ilvl w:val="0"/>
          <w:numId w:val="1001"/>
        </w:numPr>
      </w:pPr>
      <w:r>
        <w:t xml:space="preserve">Modernized 5 core and 7+ additional modules from .NET Framework 4.5 / ASP.NET Core 2.2 to modern .NET with Clean Architecture.</w:t>
      </w:r>
    </w:p>
    <w:p>
      <w:pPr>
        <w:pStyle w:val="Compact"/>
        <w:numPr>
          <w:ilvl w:val="0"/>
          <w:numId w:val="1001"/>
        </w:numPr>
      </w:pPr>
      <w:r>
        <w:t xml:space="preserve">Directed a frontend modernization programme (legacy Vue 3 + AngularJS to a modern Angular shell architecture on PrimeNG) — architecture and oversight.</w:t>
      </w:r>
    </w:p>
    <w:p>
      <w:pPr>
        <w:pStyle w:val="Compact"/>
        <w:numPr>
          <w:ilvl w:val="0"/>
          <w:numId w:val="1001"/>
        </w:numPr>
      </w:pPr>
      <w:r>
        <w:t xml:space="preserve">Deliver CI/CD pipelines in Azure DevOps with Docker across Dev, Staging and Pre-Live, in an Agile/Scrum team; conduct technical code reviews.</w:t>
      </w:r>
    </w:p>
    <w:p>
      <w:pPr>
        <w:pStyle w:val="Compact"/>
        <w:numPr>
          <w:ilvl w:val="0"/>
          <w:numId w:val="1001"/>
        </w:numPr>
      </w:pPr>
      <w:r>
        <w:t xml:space="preserve">Mentored 25 engineers across 6 teams through an 8-session onboarding programme.</w:t>
      </w:r>
    </w:p>
    <w:bookmarkEnd w:id="10"/>
    <w:bookmarkStart w:id="11" w:name="technical-partner-equity-trastain"/>
    <w:p>
      <w:pPr>
        <w:pStyle w:val="Heading3"/>
      </w:pPr>
      <w:r>
        <w:t xml:space="preserve">Technical Partner (equity) — Trastain</w:t>
      </w:r>
    </w:p>
    <w:p>
      <w:pPr>
        <w:pStyle w:val="FirstParagraph"/>
      </w:pPr>
      <w:r>
        <w:rPr>
          <w:b/>
          <w:bCs/>
        </w:rPr>
        <w:t xml:space="preserve">Feb 2025 – Aug 2025 · Cairo, Egypt (Remote) · Part-time · PropTech</w:t>
      </w:r>
    </w:p>
    <w:p>
      <w:pPr>
        <w:pStyle w:val="Compact"/>
        <w:numPr>
          <w:ilvl w:val="0"/>
          <w:numId w:val="1002"/>
        </w:numPr>
      </w:pPr>
      <w:r>
        <w:t xml:space="preserve">Built a short-term rental booking platform from scratch — booking, preference matching, policy enforcement and transaction security.</w:t>
      </w:r>
    </w:p>
    <w:p>
      <w:pPr>
        <w:pStyle w:val="Compact"/>
        <w:numPr>
          <w:ilvl w:val="0"/>
          <w:numId w:val="1002"/>
        </w:numPr>
      </w:pPr>
      <w:r>
        <w:t xml:space="preserve">Integrated Stripe and Paymob payment gateways with webhook processing and HMAC signature verification.</w:t>
      </w:r>
    </w:p>
    <w:p>
      <w:pPr>
        <w:pStyle w:val="Compact"/>
        <w:numPr>
          <w:ilvl w:val="0"/>
          <w:numId w:val="1002"/>
        </w:numPr>
      </w:pPr>
      <w:r>
        <w:t xml:space="preserve">Shipped via GitHub Actions CI/CD to Azure Web Apps and Azure Static Web Apps.</w:t>
      </w:r>
    </w:p>
    <w:bookmarkEnd w:id="11"/>
    <w:bookmarkStart w:id="12" w:name="software-engineer-mym-make-your-miracle"/>
    <w:p>
      <w:pPr>
        <w:pStyle w:val="Heading3"/>
      </w:pPr>
      <w:r>
        <w:t xml:space="preserve">Software Engineer — MYM (Make Your Miracle)</w:t>
      </w:r>
    </w:p>
    <w:p>
      <w:pPr>
        <w:pStyle w:val="FirstParagraph"/>
      </w:pPr>
      <w:r>
        <w:rPr>
          <w:b/>
          <w:bCs/>
        </w:rPr>
        <w:t xml:space="preserve">Jun 2023 – Oct 2023 · Giza, Egypt · Software house — e-commerce &amp; booking</w:t>
      </w:r>
    </w:p>
    <w:p>
      <w:pPr>
        <w:pStyle w:val="Compact"/>
        <w:numPr>
          <w:ilvl w:val="0"/>
          <w:numId w:val="1003"/>
        </w:numPr>
      </w:pPr>
      <w:r>
        <w:t xml:space="preserve">Built backend systems for e-commerce and booking platforms — hotel, gym/fitness and other reservation systems — end to end from requirements analysis through deployment and support, working directly with clients.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C#, SQL, TypeScript, JavaScript, Python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.NET:</w:t>
      </w:r>
      <w:r>
        <w:t xml:space="preserve"> </w:t>
      </w:r>
      <w:r>
        <w:t xml:space="preserve">ASP.NET Core, ASP.NET Core MVC, Web API, Minimal APIs, .NET 8/9/10, .NET Framework 4.5, Entity Framework Core, LINQ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 / Front-end:</w:t>
      </w:r>
      <w:r>
        <w:t xml:space="preserve"> </w:t>
      </w:r>
      <w:r>
        <w:t xml:space="preserve">TypeScript, JavaScript, HTML, CSS, jQuery, Ajax, XML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SQL Server, PostgreSQL, Neo4j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APIs &amp; Architecture:</w:t>
      </w:r>
      <w:r>
        <w:t xml:space="preserve"> </w:t>
      </w:r>
      <w:r>
        <w:t xml:space="preserve">REST, gRPC, OpenAPI, Clean Architecture, SOLID, design patterns, microservices, event-driven architecture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OpenID Connect (OIDC), OAuth2, OpenIddict, JWT, scope- and claim-based authorization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Cloud &amp; DevOps:</w:t>
      </w:r>
      <w:r>
        <w:t xml:space="preserve"> </w:t>
      </w:r>
      <w:r>
        <w:t xml:space="preserve">Azure (App Service, Blob, SQL, Static Web Apps), AWS (EC2, S3), Docker, Azure DevOps CI/CD, GitHub Actions, Git, IIS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xUnit, pytest, BenchmarkDotNet</w:t>
      </w:r>
    </w:p>
    <w:p>
      <w:r>
        <w:pict>
          <v:rect style="width:0;height:1.5pt" o:hralign="center" o:hrstd="t" o:hr="t"/>
        </w:pict>
      </w:r>
    </w:p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B.Sc. Computer Engineering</w:t>
      </w:r>
      <w:r>
        <w:t xml:space="preserve"> </w:t>
      </w:r>
      <w:r>
        <w:t xml:space="preserve">— Behera Higher Institute (BHI), Alexandria, Egypt · 2023</w:t>
      </w:r>
      <w:r>
        <w:t xml:space="preserve"> </w:t>
      </w:r>
      <w:r>
        <w:t xml:space="preserve">Grade: B+ · GPA 3.2 / 4.0</w:t>
      </w:r>
    </w:p>
    <w:bookmarkEnd w:id="15"/>
    <w:bookmarkStart w:id="16" w:name="publication-languages"/>
    <w:p>
      <w:pPr>
        <w:pStyle w:val="Heading2"/>
      </w:pPr>
      <w:r>
        <w:t xml:space="preserve">Publication &amp; Languages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IoT-Enabled E-Prescription Management and Dispensing Machine Monitoring</w:t>
      </w:r>
      <w:r>
        <w:t xml:space="preserve"> </w:t>
      </w:r>
      <w:r>
        <w:t xml:space="preserve">— IEEE, 2024</w:t>
      </w:r>
    </w:p>
    <w:p>
      <w:pPr>
        <w:pStyle w:val="Compact"/>
        <w:numPr>
          <w:ilvl w:val="0"/>
          <w:numId w:val="1005"/>
        </w:numPr>
      </w:pPr>
      <w:r>
        <w:t xml:space="preserve">Arabic (Native) · English (B2, Upper Intermediate)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2026-09-14T19:53:28Z</dcterms:created>
  <dcterms:modified xsi:type="dcterms:W3CDTF">2026-09-14T19:53:28Z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