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moamen-moustafa-basyoni"/>
    <w:p>
      <w:pPr>
        <w:pStyle w:val="Heading1"/>
      </w:pPr>
      <w:r>
        <w:t xml:space="preserve">Moamen Moustafa Basyoni</w:t>
      </w:r>
    </w:p>
    <w:p>
      <w:pPr>
        <w:pStyle w:val="FirstParagraph"/>
      </w:pPr>
      <w:r>
        <w:rPr>
          <w:b/>
          <w:bCs/>
        </w:rPr>
        <w:t xml:space="preserve">.NET Developer | C#, Web API/REST &amp; SQL Server</w:t>
      </w:r>
    </w:p>
    <w:p>
      <w:pPr>
        <w:pStyle w:val="BodyText"/>
      </w:pPr>
      <w:r>
        <w:t xml:space="preserve">Alexandria, Egypt · +20 102 786 8067 · mmoamen270@gmail.com</w:t>
      </w:r>
      <w:r>
        <w:t xml:space="preserve"> </w:t>
      </w:r>
      <w:r>
        <w:t xml:space="preserve">GitHub: github.com/moamen270</w:t>
      </w:r>
    </w:p>
    <w:p>
      <w:r>
        <w:pict>
          <v:rect style="width:0;height:1.5pt" o:hralign="center" o:hrstd="t" o:hr="t"/>
        </w:pict>
      </w:r>
    </w:p>
    <w:bookmarkStart w:id="9" w:name="professional-summary"/>
    <w:p>
      <w:pPr>
        <w:pStyle w:val="Heading2"/>
      </w:pPr>
      <w:r>
        <w:t xml:space="preserve">Professional Summary</w:t>
      </w:r>
    </w:p>
    <w:p>
      <w:pPr>
        <w:pStyle w:val="FirstParagraph"/>
      </w:pPr>
      <w:r>
        <w:t xml:space="preserve">.NET developer with around three years of hands-on C# backend development — REST/Web API services, OOP and design-pattern discipline, SQL Server data access, and end-to-end delivery through Git and Azure DevOps in an Agile team. Comfortable across the stack with JavaScript, jQuery, HTML and CSS, and experienced maintaining and modernizing legacy .NET systems alongside new development.</w:t>
      </w:r>
    </w:p>
    <w:p>
      <w:r>
        <w:pict>
          <v:rect style="width:0;height:1.5pt" o:hralign="center" o:hrstd="t" o:hr="t"/>
        </w:pict>
      </w:r>
    </w:p>
    <w:bookmarkEnd w:id="9"/>
    <w:bookmarkStart w:id="13" w:name="professional-experience"/>
    <w:p>
      <w:pPr>
        <w:pStyle w:val="Heading2"/>
      </w:pPr>
      <w:r>
        <w:t xml:space="preserve">Professional Experience</w:t>
      </w:r>
    </w:p>
    <w:bookmarkStart w:id="10" w:name="X29b321dc152784fa9b1d5c8c03d6549403aa253"/>
    <w:p>
      <w:pPr>
        <w:pStyle w:val="Heading3"/>
      </w:pPr>
      <w:r>
        <w:t xml:space="preserve">R&amp;D Engineer — .NET Backend Development · Andalusia Health Business Solution (AHBS)</w:t>
      </w:r>
    </w:p>
    <w:p>
      <w:pPr>
        <w:pStyle w:val="FirstParagraph"/>
      </w:pPr>
      <w:r>
        <w:rPr>
          <w:b/>
          <w:bCs/>
        </w:rPr>
        <w:t xml:space="preserve">Dec 2023 – Present · Alexandria, Egypt</w:t>
      </w:r>
    </w:p>
    <w:p>
      <w:pPr>
        <w:pStyle w:val="Compact"/>
        <w:numPr>
          <w:ilvl w:val="0"/>
          <w:numId w:val="1001"/>
        </w:numPr>
      </w:pPr>
      <w:r>
        <w:t xml:space="preserve">Build and maintain enterprise applications in</w:t>
      </w:r>
      <w:r>
        <w:t xml:space="preserve"> </w:t>
      </w:r>
      <w:r>
        <w:rPr>
          <w:b/>
          <w:bCs/>
        </w:rPr>
        <w:t xml:space="preserve">C#, ASP.NET Core (MVC and Minimal APIs) and Web API</w:t>
      </w:r>
      <w:r>
        <w:t xml:space="preserve">, applying</w:t>
      </w:r>
      <w:r>
        <w:t xml:space="preserve"> </w:t>
      </w:r>
      <w:r>
        <w:rPr>
          <w:b/>
          <w:bCs/>
        </w:rPr>
        <w:t xml:space="preserve">OOP, SOLID principles and design patterns</w:t>
      </w:r>
      <w:r>
        <w:t xml:space="preserve">, with</w:t>
      </w:r>
      <w:r>
        <w:t xml:space="preserve"> </w:t>
      </w:r>
      <w:r>
        <w:rPr>
          <w:b/>
          <w:bCs/>
        </w:rPr>
        <w:t xml:space="preserve">Entity Framework Core</w:t>
      </w:r>
      <w:r>
        <w:t xml:space="preserve"> </w:t>
      </w:r>
      <w:r>
        <w:t xml:space="preserve">over</w:t>
      </w:r>
      <w:r>
        <w:t xml:space="preserve"> </w:t>
      </w:r>
      <w:r>
        <w:rPr>
          <w:b/>
          <w:bCs/>
        </w:rPr>
        <w:t xml:space="preserve">SQL Server</w:t>
      </w:r>
      <w:r>
        <w:t xml:space="preserve"> </w:t>
      </w:r>
      <w:r>
        <w:t xml:space="preserve">and PostgreSQL.</w:t>
      </w:r>
    </w:p>
    <w:p>
      <w:pPr>
        <w:pStyle w:val="Compact"/>
        <w:numPr>
          <w:ilvl w:val="0"/>
          <w:numId w:val="1001"/>
        </w:numPr>
      </w:pPr>
      <w:r>
        <w:rPr>
          <w:b/>
          <w:bCs/>
        </w:rPr>
        <w:t xml:space="preserve">Maintained and modernized legacy systems</w:t>
      </w:r>
      <w:r>
        <w:t xml:space="preserve">: migrated 5 core + 7 additional modules off legacy</w:t>
      </w:r>
      <w:r>
        <w:t xml:space="preserve"> </w:t>
      </w:r>
      <w:r>
        <w:rPr>
          <w:b/>
          <w:bCs/>
        </w:rPr>
        <w:t xml:space="preserve">.NET Framework 4.5</w:t>
      </w:r>
      <w:r>
        <w:t xml:space="preserve">, working inside a large, mature production codebase.</w:t>
      </w:r>
    </w:p>
    <w:p>
      <w:pPr>
        <w:pStyle w:val="Compact"/>
        <w:numPr>
          <w:ilvl w:val="0"/>
          <w:numId w:val="1001"/>
        </w:numPr>
      </w:pPr>
      <w:r>
        <w:t xml:space="preserve">Designed and built a REST-based</w:t>
      </w:r>
      <w:r>
        <w:t xml:space="preserve"> </w:t>
      </w:r>
      <w:r>
        <w:rPr>
          <w:b/>
          <w:bCs/>
        </w:rPr>
        <w:t xml:space="preserve">identity/authentication server</w:t>
      </w:r>
      <w:r>
        <w:t xml:space="preserve"> </w:t>
      </w:r>
      <w:r>
        <w:t xml:space="preserve">(OpenIddict, JWT, OAuth2/OIDC) and an API gateway with parallel service versioning, cutting deployment downtime from 2 hours to 15 minutes.</w:t>
      </w:r>
    </w:p>
    <w:p>
      <w:pPr>
        <w:pStyle w:val="Compact"/>
        <w:numPr>
          <w:ilvl w:val="0"/>
          <w:numId w:val="1001"/>
        </w:numPr>
      </w:pPr>
      <w:r>
        <w:t xml:space="preserve">Built a runtime Business Rule Engine for injected business logic, improving execution performance by</w:t>
      </w:r>
      <w:r>
        <w:t xml:space="preserve"> </w:t>
      </w:r>
      <w:r>
        <w:rPr>
          <w:b/>
          <w:bCs/>
        </w:rPr>
        <w:t xml:space="preserve">60%</w:t>
      </w:r>
      <w:r>
        <w:t xml:space="preserve">, verified with BenchmarkDotNet; unit-tested with xUnit.</w:t>
      </w:r>
    </w:p>
    <w:p>
      <w:pPr>
        <w:pStyle w:val="Compact"/>
        <w:numPr>
          <w:ilvl w:val="0"/>
          <w:numId w:val="1001"/>
        </w:numPr>
      </w:pPr>
      <w:r>
        <w:rPr>
          <w:b/>
          <w:bCs/>
        </w:rPr>
        <w:t xml:space="preserve">Git-based CI/CD</w:t>
      </w:r>
      <w:r>
        <w:t xml:space="preserve">: migrated source control from a</w:t>
      </w:r>
      <w:r>
        <w:t xml:space="preserve"> </w:t>
      </w:r>
      <w:r>
        <w:rPr>
          <w:b/>
          <w:bCs/>
        </w:rPr>
        <w:t xml:space="preserve">TFVC</w:t>
      </w:r>
      <w:r>
        <w:t xml:space="preserve"> </w:t>
      </w:r>
      <w:r>
        <w:t xml:space="preserve">monolith to</w:t>
      </w:r>
      <w:r>
        <w:t xml:space="preserve"> </w:t>
      </w:r>
      <w:r>
        <w:rPr>
          <w:b/>
          <w:bCs/>
        </w:rPr>
        <w:t xml:space="preserve">Azure DevOps</w:t>
      </w:r>
      <w:r>
        <w:t xml:space="preserve"> </w:t>
      </w:r>
      <w:r>
        <w:t xml:space="preserve">Git multi-repo, with pipelines across Dev, Staging and Pre-Live; conduct technical code reviews as a standard part of the role.</w:t>
      </w:r>
    </w:p>
    <w:p>
      <w:pPr>
        <w:pStyle w:val="Compact"/>
        <w:numPr>
          <w:ilvl w:val="0"/>
          <w:numId w:val="1001"/>
        </w:numPr>
      </w:pPr>
      <w:r>
        <w:rPr>
          <w:b/>
          <w:bCs/>
        </w:rPr>
        <w:t xml:space="preserve">Defined and directed</w:t>
      </w:r>
      <w:r>
        <w:t xml:space="preserve"> </w:t>
      </w:r>
      <w:r>
        <w:t xml:space="preserve">a frontend modernization programme (legacy Vue 3 / AngularJS to a modern Angular shell architecture) — architecture and oversight, working with</w:t>
      </w:r>
      <w:r>
        <w:t xml:space="preserve"> </w:t>
      </w:r>
      <w:r>
        <w:rPr>
          <w:b/>
          <w:bCs/>
        </w:rPr>
        <w:t xml:space="preserve">JavaScript, TypeScript, HTML and CSS</w:t>
      </w:r>
      <w:r>
        <w:t xml:space="preserve">.</w:t>
      </w:r>
    </w:p>
    <w:p>
      <w:pPr>
        <w:pStyle w:val="Compact"/>
        <w:numPr>
          <w:ilvl w:val="0"/>
          <w:numId w:val="1001"/>
        </w:numPr>
      </w:pPr>
      <w:r>
        <w:t xml:space="preserve">Mentored engineers through an 8-session onboarding programme reaching 25 engineers across 6 teams.</w:t>
      </w:r>
    </w:p>
    <w:bookmarkEnd w:id="10"/>
    <w:bookmarkStart w:id="11" w:name="technical-partner-equity-trastain"/>
    <w:p>
      <w:pPr>
        <w:pStyle w:val="Heading3"/>
      </w:pPr>
      <w:r>
        <w:t xml:space="preserve">Technical Partner (equity) — Trastain</w:t>
      </w:r>
    </w:p>
    <w:p>
      <w:pPr>
        <w:pStyle w:val="FirstParagraph"/>
      </w:pPr>
      <w:r>
        <w:rPr>
          <w:b/>
          <w:bCs/>
        </w:rPr>
        <w:t xml:space="preserve">Feb 2025 – Aug 2025 · Cairo, Egypt (Remote) · Part-time · PropTech</w:t>
      </w:r>
    </w:p>
    <w:p>
      <w:pPr>
        <w:pStyle w:val="Compact"/>
        <w:numPr>
          <w:ilvl w:val="0"/>
          <w:numId w:val="1002"/>
        </w:numPr>
      </w:pPr>
      <w:r>
        <w:t xml:space="preserve">Built a short-term rental booking platform from scratch, including REST APIs and payment-gateway integration (Stripe, Paymob) with webhook processing.</w:t>
      </w:r>
    </w:p>
    <w:p>
      <w:pPr>
        <w:pStyle w:val="Compact"/>
        <w:numPr>
          <w:ilvl w:val="0"/>
          <w:numId w:val="1002"/>
        </w:numPr>
      </w:pPr>
      <w:r>
        <w:t xml:space="preserve">Shipped via GitHub Actions CI/CD to Azure Web Apps and Azure Static Web Apps.</w:t>
      </w:r>
    </w:p>
    <w:bookmarkEnd w:id="11"/>
    <w:bookmarkStart w:id="12" w:name="software-engineer-mym-make-your-miracle"/>
    <w:p>
      <w:pPr>
        <w:pStyle w:val="Heading3"/>
      </w:pPr>
      <w:r>
        <w:t xml:space="preserve">Software Engineer — MYM (Make Your Miracle)</w:t>
      </w:r>
    </w:p>
    <w:p>
      <w:pPr>
        <w:pStyle w:val="FirstParagraph"/>
      </w:pPr>
      <w:r>
        <w:rPr>
          <w:b/>
          <w:bCs/>
        </w:rPr>
        <w:t xml:space="preserve">Jun 2023 – Oct 2023 · Giza, Egypt · Software house — e-commerce &amp; booking</w:t>
      </w:r>
    </w:p>
    <w:p>
      <w:pPr>
        <w:pStyle w:val="Compact"/>
        <w:numPr>
          <w:ilvl w:val="0"/>
          <w:numId w:val="1003"/>
        </w:numPr>
      </w:pPr>
      <w:r>
        <w:t xml:space="preserve">Built backend systems for e-commerce and booking platforms, delivered end to end.</w:t>
      </w:r>
    </w:p>
    <w:p>
      <w:pPr>
        <w:pStyle w:val="Compact"/>
        <w:numPr>
          <w:ilvl w:val="0"/>
          <w:numId w:val="1003"/>
        </w:numPr>
      </w:pPr>
      <w:r>
        <w:t xml:space="preserve">Integrated payment gateways (Stripe, Paymob) with webhook handling; deployed to Azure App Service.</w:t>
      </w:r>
    </w:p>
    <w:p>
      <w:r>
        <w:pict>
          <v:rect style="width:0;height:1.5pt" o:hralign="center" o:hrstd="t" o:hr="t"/>
        </w:pict>
      </w:r>
    </w:p>
    <w:bookmarkEnd w:id="12"/>
    <w:bookmarkEnd w:id="13"/>
    <w:bookmarkStart w:id="14" w:name="technical-skills"/>
    <w:p>
      <w:pPr>
        <w:pStyle w:val="Heading2"/>
      </w:pPr>
      <w:r>
        <w:t xml:space="preserve">Technical Skills</w:t>
      </w:r>
    </w:p>
    <w:p>
      <w:pPr>
        <w:pStyle w:val="Compact"/>
        <w:numPr>
          <w:ilvl w:val="0"/>
          <w:numId w:val="1004"/>
        </w:numPr>
      </w:pPr>
      <w:r>
        <w:rPr>
          <w:b/>
          <w:bCs/>
        </w:rPr>
        <w:t xml:space="preserve">Languages:</w:t>
      </w:r>
      <w:r>
        <w:t xml:space="preserve"> </w:t>
      </w:r>
      <w:r>
        <w:t xml:space="preserve">C#, SQL, JavaScript, TypeScript, Python</w:t>
      </w:r>
    </w:p>
    <w:p>
      <w:pPr>
        <w:pStyle w:val="Compact"/>
        <w:numPr>
          <w:ilvl w:val="0"/>
          <w:numId w:val="1004"/>
        </w:numPr>
      </w:pPr>
      <w:r>
        <w:rPr>
          <w:b/>
          <w:bCs/>
        </w:rPr>
        <w:t xml:space="preserve">.NET:</w:t>
      </w:r>
      <w:r>
        <w:t xml:space="preserve"> </w:t>
      </w:r>
      <w:r>
        <w:t xml:space="preserve">.NET 8/9/10,</w:t>
      </w:r>
      <w:r>
        <w:t xml:space="preserve"> </w:t>
      </w:r>
      <w:r>
        <w:rPr>
          <w:b/>
          <w:bCs/>
        </w:rPr>
        <w:t xml:space="preserve">.NET Framework 4.5</w:t>
      </w:r>
      <w:r>
        <w:t xml:space="preserve">, ASP.NET Core, ASP.NET Core MVC,</w:t>
      </w:r>
      <w:r>
        <w:t xml:space="preserve"> </w:t>
      </w:r>
      <w:r>
        <w:rPr>
          <w:b/>
          <w:bCs/>
        </w:rPr>
        <w:t xml:space="preserve">Web API</w:t>
      </w:r>
      <w:r>
        <w:t xml:space="preserve">, Minimal APIs, Entity Framework Core</w:t>
      </w:r>
    </w:p>
    <w:p>
      <w:pPr>
        <w:pStyle w:val="Compact"/>
        <w:numPr>
          <w:ilvl w:val="0"/>
          <w:numId w:val="1004"/>
        </w:numPr>
      </w:pPr>
      <w:r>
        <w:rPr>
          <w:b/>
          <w:bCs/>
        </w:rPr>
        <w:t xml:space="preserve">Practices:</w:t>
      </w:r>
      <w:r>
        <w:t xml:space="preserve"> </w:t>
      </w:r>
      <w:r>
        <w:rPr>
          <w:b/>
          <w:bCs/>
        </w:rPr>
        <w:t xml:space="preserve">OOP</w:t>
      </w:r>
      <w:r>
        <w:t xml:space="preserve">,</w:t>
      </w:r>
      <w:r>
        <w:t xml:space="preserve"> </w:t>
      </w:r>
      <w:r>
        <w:rPr>
          <w:b/>
          <w:bCs/>
        </w:rPr>
        <w:t xml:space="preserve">Design Patterns</w:t>
      </w:r>
      <w:r>
        <w:t xml:space="preserve">, SOLID principles, Clean Architecture, code review, unit testing (xUnit, BenchmarkDotNet)</w:t>
      </w:r>
    </w:p>
    <w:p>
      <w:pPr>
        <w:pStyle w:val="Compact"/>
        <w:numPr>
          <w:ilvl w:val="0"/>
          <w:numId w:val="1004"/>
        </w:numPr>
      </w:pPr>
      <w:r>
        <w:rPr>
          <w:b/>
          <w:bCs/>
        </w:rPr>
        <w:t xml:space="preserve">APIs:</w:t>
      </w:r>
      <w:r>
        <w:t xml:space="preserve"> </w:t>
      </w:r>
      <w:r>
        <w:rPr>
          <w:b/>
          <w:bCs/>
        </w:rPr>
        <w:t xml:space="preserve">REST</w:t>
      </w:r>
      <w:r>
        <w:t xml:space="preserve">, Web API, gRPC, OpenAPI</w:t>
      </w:r>
    </w:p>
    <w:p>
      <w:pPr>
        <w:pStyle w:val="Compact"/>
        <w:numPr>
          <w:ilvl w:val="0"/>
          <w:numId w:val="1004"/>
        </w:numPr>
      </w:pPr>
      <w:r>
        <w:rPr>
          <w:b/>
          <w:bCs/>
        </w:rPr>
        <w:t xml:space="preserve">Databases:</w:t>
      </w:r>
      <w:r>
        <w:t xml:space="preserve"> </w:t>
      </w:r>
      <w:r>
        <w:rPr>
          <w:b/>
          <w:bCs/>
        </w:rPr>
        <w:t xml:space="preserve">SQL Server</w:t>
      </w:r>
      <w:r>
        <w:t xml:space="preserve">, PostgreSQL</w:t>
      </w:r>
    </w:p>
    <w:p>
      <w:pPr>
        <w:pStyle w:val="Compact"/>
        <w:numPr>
          <w:ilvl w:val="0"/>
          <w:numId w:val="1004"/>
        </w:numPr>
      </w:pPr>
      <w:r>
        <w:rPr>
          <w:b/>
          <w:bCs/>
        </w:rPr>
        <w:t xml:space="preserve">Front-end:</w:t>
      </w:r>
      <w:r>
        <w:t xml:space="preserve"> </w:t>
      </w:r>
      <w:r>
        <w:rPr>
          <w:b/>
          <w:bCs/>
        </w:rPr>
        <w:t xml:space="preserve">JavaScript, jQuery, HTML, CSS</w:t>
      </w:r>
      <w:r>
        <w:t xml:space="preserve">, TypeScript, Ajax; Angular (working knowledge — directed a migration to it, not a hands-on Angular developer)</w:t>
      </w:r>
    </w:p>
    <w:p>
      <w:pPr>
        <w:pStyle w:val="Compact"/>
        <w:numPr>
          <w:ilvl w:val="0"/>
          <w:numId w:val="1004"/>
        </w:numPr>
      </w:pPr>
      <w:r>
        <w:rPr>
          <w:b/>
          <w:bCs/>
        </w:rPr>
        <w:t xml:space="preserve">Version Control &amp; CI/CD:</w:t>
      </w:r>
      <w:r>
        <w:t xml:space="preserve"> </w:t>
      </w:r>
      <w:r>
        <w:rPr>
          <w:b/>
          <w:bCs/>
        </w:rPr>
        <w:t xml:space="preserve">Git</w:t>
      </w:r>
      <w:r>
        <w:t xml:space="preserve">,</w:t>
      </w:r>
      <w:r>
        <w:t xml:space="preserve"> </w:t>
      </w:r>
      <w:r>
        <w:rPr>
          <w:b/>
          <w:bCs/>
        </w:rPr>
        <w:t xml:space="preserve">TFVC</w:t>
      </w:r>
      <w:r>
        <w:t xml:space="preserve"> </w:t>
      </w:r>
      <w:r>
        <w:t xml:space="preserve">(migrated from),</w:t>
      </w:r>
      <w:r>
        <w:t xml:space="preserve"> </w:t>
      </w:r>
      <w:r>
        <w:rPr>
          <w:b/>
          <w:bCs/>
        </w:rPr>
        <w:t xml:space="preserve">Azure DevOps</w:t>
      </w:r>
      <w:r>
        <w:t xml:space="preserve"> </w:t>
      </w:r>
      <w:r>
        <w:t xml:space="preserve">Pipelines, GitHub Actions, Docker</w:t>
      </w:r>
    </w:p>
    <w:p>
      <w:pPr>
        <w:pStyle w:val="Compact"/>
        <w:numPr>
          <w:ilvl w:val="0"/>
          <w:numId w:val="1004"/>
        </w:numPr>
      </w:pPr>
      <w:r>
        <w:rPr>
          <w:b/>
          <w:bCs/>
        </w:rPr>
        <w:t xml:space="preserve">Process:</w:t>
      </w:r>
      <w:r>
        <w:t xml:space="preserve"> </w:t>
      </w:r>
      <w:r>
        <w:rPr>
          <w:b/>
          <w:bCs/>
        </w:rPr>
        <w:t xml:space="preserve">Agile/Scrum</w:t>
      </w:r>
      <w:r>
        <w:t xml:space="preserve">, requirements analysis, technical planning</w:t>
      </w:r>
    </w:p>
    <w:p>
      <w:pPr>
        <w:pStyle w:val="Compact"/>
        <w:numPr>
          <w:ilvl w:val="0"/>
          <w:numId w:val="1004"/>
        </w:numPr>
      </w:pPr>
      <w:r>
        <w:rPr>
          <w:b/>
          <w:bCs/>
        </w:rPr>
        <w:t xml:space="preserve">Cloud:</w:t>
      </w:r>
      <w:r>
        <w:t xml:space="preserve"> </w:t>
      </w:r>
      <w:r>
        <w:t xml:space="preserve">Azure (App Service, Blob, SQL, DevOps), AWS (EC2, S3)</w:t>
      </w:r>
    </w:p>
    <w:p>
      <w:r>
        <w:pict>
          <v:rect style="width:0;height:1.5pt" o:hralign="center" o:hrstd="t" o:hr="t"/>
        </w:pict>
      </w:r>
    </w:p>
    <w:bookmarkEnd w:id="14"/>
    <w:bookmarkStart w:id="15" w:name="education"/>
    <w:p>
      <w:pPr>
        <w:pStyle w:val="Heading2"/>
      </w:pPr>
      <w:r>
        <w:t xml:space="preserve">Education</w:t>
      </w:r>
    </w:p>
    <w:p>
      <w:pPr>
        <w:pStyle w:val="FirstParagraph"/>
      </w:pPr>
      <w:r>
        <w:rPr>
          <w:b/>
          <w:bCs/>
        </w:rPr>
        <w:t xml:space="preserve">B.Sc. Computer Engineering</w:t>
      </w:r>
      <w:r>
        <w:t xml:space="preserve"> </w:t>
      </w:r>
      <w:r>
        <w:t xml:space="preserve">— Behera Higher Institute (BHI), Alexandria, Egypt · 2023</w:t>
      </w:r>
      <w:r>
        <w:t xml:space="preserve"> </w:t>
      </w:r>
      <w:r>
        <w:t xml:space="preserve">Grade: B+ · GPA 3.2 / 4.0</w:t>
      </w:r>
    </w:p>
    <w:bookmarkEnd w:id="15"/>
    <w:bookmarkStart w:id="16" w:name="publication-languages"/>
    <w:p>
      <w:pPr>
        <w:pStyle w:val="Heading2"/>
      </w:pPr>
      <w:r>
        <w:t xml:space="preserve">Publication &amp; Languages</w:t>
      </w:r>
    </w:p>
    <w:p>
      <w:pPr>
        <w:pStyle w:val="Compact"/>
        <w:numPr>
          <w:ilvl w:val="0"/>
          <w:numId w:val="1005"/>
        </w:numPr>
      </w:pPr>
      <w:r>
        <w:rPr>
          <w:i/>
          <w:iCs/>
        </w:rPr>
        <w:t xml:space="preserve">IoT-Enabled E-Prescription Management and Dispensing Machine Monitoring</w:t>
      </w:r>
      <w:r>
        <w:t xml:space="preserve"> </w:t>
      </w:r>
      <w:r>
        <w:t xml:space="preserve">— IEEE, 2024</w:t>
      </w:r>
    </w:p>
    <w:p>
      <w:pPr>
        <w:pStyle w:val="Compact"/>
        <w:numPr>
          <w:ilvl w:val="0"/>
          <w:numId w:val="1005"/>
        </w:numPr>
      </w:pPr>
      <w:r>
        <w:t xml:space="preserve">Arabic (Native) · English (B2, Upper Intermediate)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2026-09-17T12:52:46Z</dcterms:created>
  <dcterms:modified xsi:type="dcterms:W3CDTF">2026-09-17T12:52:46Z</dcterms:modified>
</cp:coreProperties>
</file>

<file path=docProps/custom.xml><?xml version="1.0" encoding="utf-8"?>
<Properties xmlns="http://schemas.openxmlformats.org/officeDocument/2006/custom-properties" xmlns:vt="http://schemas.openxmlformats.org/officeDocument/2006/docPropsVTypes"/>
</file>