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48b2e824b683836299b7b1fb8869a2adc0fbc6"/>
    <w:p>
      <w:pPr>
        <w:pStyle w:val="Heading1"/>
      </w:pPr>
      <w:r>
        <w:t xml:space="preserve">Cover Letter — KHABEER Group (Mid-Level Full Stack .NET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email subject / opener:</w:t>
      </w:r>
    </w:p>
    <w:p>
      <w:pPr>
        <w:pStyle w:val="BlockText"/>
      </w:pPr>
      <w:r>
        <w:t xml:space="preserve">C# / .NET backend developer, ~3 years hands-on — REST &amp; Web API over SQL Server, legacy .NET Framework maintenance and modernization, Git + Azure DevOps delivery in an Agile team.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Mid-Level Full Stack .NET Developer role. As an R&amp;D engineer at Andalusia Health Business Solution, I build backend systems in</w:t>
      </w:r>
      <w:r>
        <w:t xml:space="preserve"> </w:t>
      </w:r>
      <w:r>
        <w:rPr>
          <w:b/>
          <w:bCs/>
        </w:rPr>
        <w:t xml:space="preserve">C#</w:t>
      </w:r>
      <w:r>
        <w:t xml:space="preserve">, applying</w:t>
      </w:r>
      <w:r>
        <w:t xml:space="preserve"> </w:t>
      </w:r>
      <w:r>
        <w:rPr>
          <w:b/>
          <w:bCs/>
        </w:rPr>
        <w:t xml:space="preserve">OOP and design patterns</w:t>
      </w:r>
      <w:r>
        <w:t xml:space="preserve"> </w:t>
      </w:r>
      <w:r>
        <w:t xml:space="preserve">daily, with</w:t>
      </w:r>
      <w:r>
        <w:t xml:space="preserve"> </w:t>
      </w:r>
      <w:r>
        <w:rPr>
          <w:b/>
          <w:bCs/>
        </w:rPr>
        <w:t xml:space="preserve">Web API / REST</w:t>
      </w:r>
      <w:r>
        <w:t xml:space="preserve"> </w:t>
      </w:r>
      <w:r>
        <w:t xml:space="preserve">services and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data access through Entity Framework Core. Concretely:</w:t>
      </w:r>
    </w:p>
    <w:p>
      <w:pPr>
        <w:pStyle w:val="Compact"/>
        <w:numPr>
          <w:ilvl w:val="0"/>
          <w:numId w:val="1001"/>
        </w:numPr>
      </w:pPr>
      <w:r>
        <w:t xml:space="preserve">Migrated 5 core and 7+ additional modules off legacy</w:t>
      </w:r>
      <w:r>
        <w:t xml:space="preserve"> </w:t>
      </w:r>
      <w:r>
        <w:rPr>
          <w:b/>
          <w:bCs/>
        </w:rPr>
        <w:t xml:space="preserve">.NET Framework 4.5</w:t>
      </w:r>
      <w:r>
        <w:t xml:space="preserve"> </w:t>
      </w:r>
      <w:r>
        <w:t xml:space="preserve">— direct experience maintaining and modernizing an older codebase rather than only greenfield work.</w:t>
      </w:r>
    </w:p>
    <w:p>
      <w:pPr>
        <w:pStyle w:val="Compact"/>
        <w:numPr>
          <w:ilvl w:val="0"/>
          <w:numId w:val="1001"/>
        </w:numPr>
      </w:pPr>
      <w:r>
        <w:t xml:space="preserve">Built a REST-based identity/authentication server and an API gateway, cutting deployment downtime from two hours to fifteen minutes.</w:t>
      </w:r>
    </w:p>
    <w:p>
      <w:pPr>
        <w:pStyle w:val="Compact"/>
        <w:numPr>
          <w:ilvl w:val="0"/>
          <w:numId w:val="1001"/>
        </w:numPr>
      </w:pPr>
      <w:r>
        <w:t xml:space="preserve">Delivered CI/CD through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Azure DevOps</w:t>
      </w:r>
      <w:r>
        <w:t xml:space="preserve">, having migrated our own source control off</w:t>
      </w:r>
      <w:r>
        <w:t xml:space="preserve"> </w:t>
      </w:r>
      <w:r>
        <w:rPr>
          <w:b/>
          <w:bCs/>
        </w:rPr>
        <w:t xml:space="preserve">TFVC</w:t>
      </w:r>
      <w:r>
        <w:t xml:space="preserve">, in an Agile/Scrum team with code review as standard practice.</w:t>
      </w:r>
    </w:p>
    <w:p>
      <w:pPr>
        <w:pStyle w:val="Compact"/>
        <w:numPr>
          <w:ilvl w:val="0"/>
          <w:numId w:val="1001"/>
        </w:numPr>
      </w:pPr>
      <w:r>
        <w:t xml:space="preserve">Worked across the stack with</w:t>
      </w:r>
      <w:r>
        <w:t xml:space="preserve"> </w:t>
      </w:r>
      <w:r>
        <w:rPr>
          <w:b/>
          <w:bCs/>
        </w:rPr>
        <w:t xml:space="preserve">JavaScript, jQuery, HTML and CSS</w:t>
      </w:r>
      <w:r>
        <w:t xml:space="preserve">.</w:t>
      </w:r>
    </w:p>
    <w:p>
      <w:pPr>
        <w:pStyle w:val="FirstParagraph"/>
      </w:pPr>
      <w:r>
        <w:t xml:space="preserve">Two things I want to be direct about: I haven’t worked with</w:t>
      </w:r>
      <w:r>
        <w:t xml:space="preserve"> </w:t>
      </w:r>
      <w:r>
        <w:rPr>
          <w:b/>
          <w:bCs/>
        </w:rPr>
        <w:t xml:space="preserve">WCF/SOAP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DevExpress</w:t>
      </w:r>
      <w:r>
        <w:t xml:space="preserve"> </w:t>
      </w:r>
      <w:r>
        <w:t xml:space="preserve">specifically — my API work has been REST/Web API throughout, and I’d rather say that plainly than imply otherwise. I pick up frameworks quickly (the .NET Framework 4.5 modernization work is one example of that in practice) and would expect to be productive with either fast.</w:t>
      </w:r>
    </w:p>
    <w:p>
      <w:pPr>
        <w:pStyle w:val="BodyText"/>
      </w:pPr>
      <w:r>
        <w:t xml:space="preserve">I’d welcome the chance to discuss.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2026-09-17T12:52:45Z</dcterms:created>
  <dcterms:modified xsi:type="dcterms:W3CDTF">2026-09-17T12:52:45Z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