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조각조각 챌린지 사이클 — 전체 개요 (팀 공유·아카이빙)</w:t>
      </w:r>
    </w:p>
    <w:p/>
    <w:p>
      <w:r>
        <w:t xml:space="preserve">_작성: 2026-07-24 · 목적: BA로 재구성한 챌린지 사이클을 팀이 </w:t>
      </w:r>
      <w:r>
        <w:rPr>
          <w:b/>
        </w:rPr>
        <w:t>한눈에 파악·논의</w:t>
      </w:r>
      <w:r>
        <w:t xml:space="preserve">하기 위한 지도. 세부 규칙·복각은 </w:t>
      </w:r>
      <w:r>
        <w:rPr>
          <w:rFonts w:ascii="Consolas" w:hAnsi="Consolas"/>
        </w:rPr>
        <w:t>조각조각_BA사이클_설계명세_v2.md</w:t>
      </w:r>
      <w:r>
        <w:t>(v2.2)를 본다._</w:t>
      </w:r>
    </w:p>
    <w:p>
      <w:r>
        <w:t>_읽는 법: §2 흐름도로 큰 그림 → §3 BA 매핑으로 "왜 이렇게" → §4 상태→전이 매핑으로 "규칙끼리 어떻게 물려 있나" → §7 결정 현황으로 회의 안건._</w:t>
      </w:r>
    </w:p>
    <w:p/>
    <w:p/>
    <w:p>
      <w:pPr>
        <w:pStyle w:val="Heading2"/>
      </w:pPr>
      <w:r>
        <w:t>1. 한 장 요약</w:t>
      </w:r>
    </w:p>
    <w:p/>
    <w:p>
      <w:pPr>
        <w:pStyle w:val="ListBullet"/>
      </w:pPr>
      <w:r>
        <w:rPr>
          <w:b/>
        </w:rPr>
        <w:t>문제:</w:t>
      </w:r>
      <w:r>
        <w:t xml:space="preserve"> 은둔·고립 청년은 "기분 나면 하지"가 안 통한다. 회피가 악순환을 깊게 판다.</w:t>
      </w:r>
    </w:p>
    <w:p>
      <w:pPr>
        <w:pStyle w:val="ListBullet"/>
      </w:pPr>
      <w:r>
        <w:rPr>
          <w:b/>
        </w:rPr>
        <w:t>처방(BA):</w:t>
      </w:r>
      <w:r>
        <w:t xml:space="preserve"> 기분이 아니라 </w:t>
      </w:r>
      <w:r>
        <w:rPr>
          <w:b/>
        </w:rPr>
        <w:t>작은 행동을 먼저</w:t>
      </w:r>
      <w:r>
        <w:t xml:space="preserve"> 끼워 넣어 작은 보상(햇빛·성취감)을 들이면 기분이 따라 올라온다.</w:t>
      </w:r>
    </w:p>
    <w:p>
      <w:pPr>
        <w:pStyle w:val="ListBullet"/>
      </w:pPr>
      <w:r>
        <w:rPr>
          <w:b/>
        </w:rPr>
        <w:t>재구성 핵심 3가지:</w:t>
      </w:r>
    </w:p>
    <w:p>
      <w:r>
        <w:t xml:space="preserve">1. 랜덤 2슬롯 → </w:t>
      </w:r>
      <w:r>
        <w:rPr>
          <w:b/>
        </w:rPr>
        <w:t>즐거움 슬롯 + 회피 슬롯</w:t>
      </w:r>
      <w:r>
        <w:t>(BA 성분 7·8을 실제로 담음).</w:t>
      </w:r>
    </w:p>
    <w:p>
      <w:r>
        <w:t xml:space="preserve">2. 부담 이모지 → </w:t>
      </w:r>
      <w:r>
        <w:rPr>
          <w:b/>
        </w:rPr>
        <w:t>난이도 토글(사전) + P/M 슬라이더(사후)</w:t>
      </w:r>
      <w:r>
        <w:t xml:space="preserve">. 그리고 </w:t>
      </w:r>
      <w:r>
        <w:rPr>
          <w:b/>
        </w:rPr>
        <w:t>M→밴드(난이도) / P→즐거움 추천</w:t>
      </w:r>
      <w:r>
        <w:t>으로 분리.</w:t>
      </w:r>
    </w:p>
    <w:p>
      <w:r>
        <w:t xml:space="preserve">3. 밴드 조정을 </w:t>
      </w:r>
      <w:r>
        <w:rPr>
          <w:b/>
        </w:rPr>
        <w:t>"완료→하향 없음"</w:t>
      </w:r>
      <w:r>
        <w:t xml:space="preserve"> 3분기로 재작성 + </w:t>
      </w:r>
      <w:r>
        <w:rPr>
          <w:b/>
        </w:rPr>
        <w:t>주 1회 단계 진급</w:t>
      </w:r>
      <w:r>
        <w:t xml:space="preserve"> 레이어 신설.</w:t>
      </w:r>
    </w:p>
    <w:p>
      <w:pPr>
        <w:pStyle w:val="ListBullet"/>
      </w:pPr>
      <w:r>
        <w:rPr>
          <w:b/>
        </w:rPr>
        <w:t>컨셉:</w:t>
      </w:r>
      <w:r>
        <w:t xml:space="preserve"> 스토리형(성장형). 규칙은 내부 엔진에만, 사용자는 캐릭터·서사로만 만난다.</w:t>
      </w:r>
    </w:p>
    <w:p/>
    <w:p/>
    <w:p>
      <w:pPr>
        <w:pStyle w:val="Heading2"/>
      </w:pPr>
      <w:r>
        <w:t>2. 전체 사이클 흐름도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26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전체사이클_흐름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266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핵심: </w:t>
      </w:r>
      <w:r>
        <w:rPr>
          <w:b/>
        </w:rPr>
        <w:t>매일 도는 루프(데일리→제안→수행→조정→마이페이지)</w:t>
      </w:r>
      <w:r>
        <w:t xml:space="preserve"> 위에, </w:t>
      </w:r>
      <w:r>
        <w:rPr>
          <w:b/>
        </w:rPr>
        <w:t>주 1회 진급 레이어</w:t>
      </w:r>
      <w:r>
        <w:t xml:space="preserve">와 </w:t>
      </w:r>
      <w:r>
        <w:rPr>
          <w:b/>
        </w:rPr>
        <w:t>온보딩 시작 데이터</w:t>
      </w:r>
      <w:r>
        <w:t>가 얹힌다. 게이트·영역 제약은 어느 단계에서도 완화하지 않는다.</w:t>
      </w:r>
    </w:p>
    <w:p/>
    <w:p/>
    <w:p>
      <w:pPr>
        <w:pStyle w:val="Heading2"/>
      </w:pPr>
      <w:r>
        <w:t>3. BA 8대 핵심 성분 ↔ 우리 사이클 매핑</w:t>
      </w:r>
    </w:p>
    <w:p/>
    <w:p>
      <w:r>
        <w:t xml:space="preserve">_출처: Huguet et al. 2016 (BA core ingredients) + </w:t>
      </w:r>
      <w:r>
        <w:rPr>
          <w:rFonts w:ascii="Consolas" w:hAnsi="Consolas"/>
        </w:rPr>
        <w:t>행동 활성화 리서치.pdf</w:t>
      </w:r>
      <w:r>
        <w:t>._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 핵심 성분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 사이클 위치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(1) 심리교육(우울/BA)</w:t>
            </w:r>
          </w:p>
        </w:tc>
        <w:tc>
          <w:tcPr>
            <w:tcW w:type="dxa" w:w="2880"/>
          </w:tcPr>
          <w:p>
            <w:r>
              <w:t>온보딩 스토리 카드</w:t>
            </w:r>
          </w:p>
        </w:tc>
        <w:tc>
          <w:tcPr>
            <w:tcW w:type="dxa" w:w="2880"/>
          </w:tcPr>
          <w:p>
            <w:r>
              <w:t>[담당:온보딩]</w:t>
            </w:r>
          </w:p>
        </w:tc>
      </w:tr>
      <w:tr>
        <w:tc>
          <w:tcPr>
            <w:tcW w:type="dxa" w:w="2880"/>
          </w:tcPr>
          <w:p>
            <w:r>
              <w:t>(2) 활동–기분 모델 설명</w:t>
            </w:r>
          </w:p>
        </w:tc>
        <w:tc>
          <w:tcPr>
            <w:tcW w:type="dxa" w:w="2880"/>
          </w:tcPr>
          <w:p>
            <w:r>
              <w:t>온보딩 + 마이페이지 오버레이 그래프</w:t>
            </w:r>
          </w:p>
        </w:tc>
        <w:tc>
          <w:tcPr>
            <w:tcW w:type="dxa" w:w="2880"/>
          </w:tcPr>
          <w:p>
            <w:r>
              <w:t>자각을 그래프로</w:t>
            </w:r>
          </w:p>
        </w:tc>
      </w:tr>
      <w:tr>
        <w:tc>
          <w:tcPr>
            <w:tcW w:type="dxa" w:w="2880"/>
          </w:tcPr>
          <w:p>
            <w:r>
              <w:t>(3) 기분 평정</w:t>
            </w:r>
          </w:p>
        </w:tc>
        <w:tc>
          <w:tcPr>
            <w:tcW w:type="dxa" w:w="2880"/>
          </w:tcPr>
          <w:p>
            <w:r>
              <w:t>데일리 설문 기분 5단</w:t>
            </w:r>
          </w:p>
        </w:tc>
        <w:tc>
          <w:tcPr>
            <w:tcW w:type="dxa" w:w="2880"/>
          </w:tcPr>
          <w:p>
            <w:r>
              <w:t>탭 1회</w:t>
            </w:r>
          </w:p>
        </w:tc>
      </w:tr>
      <w:tr>
        <w:tc>
          <w:tcPr>
            <w:tcW w:type="dxa" w:w="2880"/>
          </w:tcPr>
          <w:p>
            <w:r>
              <w:t>(4) 활동 모니터링</w:t>
            </w:r>
          </w:p>
        </w:tc>
        <w:tc>
          <w:tcPr>
            <w:tcW w:type="dxa" w:w="2880"/>
          </w:tcPr>
          <w:p>
            <w:r>
              <w:t>완료 기록 + P/M 저장</w:t>
            </w:r>
          </w:p>
        </w:tc>
        <w:tc>
          <w:tcPr>
            <w:tcW w:type="dxa" w:w="2880"/>
          </w:tcPr>
          <w:p>
            <w:r>
              <w:t>기록과 연결</w:t>
            </w:r>
          </w:p>
        </w:tc>
      </w:tr>
      <w:tr>
        <w:tc>
          <w:tcPr>
            <w:tcW w:type="dxa" w:w="2880"/>
          </w:tcPr>
          <w:p>
            <w:r>
              <w:t>(5) 즐거움(P) 평정</w:t>
            </w:r>
          </w:p>
        </w:tc>
        <w:tc>
          <w:tcPr>
            <w:tcW w:type="dxa" w:w="2880"/>
          </w:tcPr>
          <w:p>
            <w:r>
              <w:t>사후 P 슬라이더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즐거움 슬롯 구동</w:t>
            </w:r>
          </w:p>
        </w:tc>
      </w:tr>
      <w:tr>
        <w:tc>
          <w:tcPr>
            <w:tcW w:type="dxa" w:w="2880"/>
          </w:tcPr>
          <w:p>
            <w:r>
              <w:t>(6) 숙달(M) 평정</w:t>
            </w:r>
          </w:p>
        </w:tc>
        <w:tc>
          <w:tcPr>
            <w:tcW w:type="dxa" w:w="2880"/>
          </w:tcPr>
          <w:p>
            <w:r>
              <w:t>사후 M 슬라이더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밴드 구동</w:t>
            </w:r>
          </w:p>
        </w:tc>
      </w:tr>
      <w:tr>
        <w:tc>
          <w:tcPr>
            <w:tcW w:type="dxa" w:w="2880"/>
          </w:tcPr>
          <w:p>
            <w:r>
              <w:t>(7) 즐거운 활동 스케줄링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즐거움 슬롯(3)</w:t>
            </w:r>
          </w:p>
        </w:tc>
        <w:tc>
          <w:tcPr>
            <w:tcW w:type="dxa" w:w="2880"/>
          </w:tcPr>
          <w:p>
            <w:r>
              <w:t>신설</w:t>
            </w:r>
          </w:p>
        </w:tc>
      </w:tr>
      <w:tr>
        <w:tc>
          <w:tcPr>
            <w:tcW w:type="dxa" w:w="2880"/>
          </w:tcPr>
          <w:p>
            <w:r>
              <w:t>(8) 회피 활동 스케줄링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회피 슬롯(4)</w:t>
            </w:r>
            <w:r>
              <w:t xml:space="preserve"> + skip→더 작게</w:t>
            </w:r>
          </w:p>
        </w:tc>
        <w:tc>
          <w:tcPr>
            <w:tcW w:type="dxa" w:w="2880"/>
          </w:tcPr>
          <w:p>
            <w:r>
              <w:t>신설, TRAP→TRAC</w:t>
            </w:r>
          </w:p>
        </w:tc>
      </w:tr>
      <w:tr>
        <w:tc>
          <w:tcPr>
            <w:tcW w:type="dxa" w:w="2880"/>
          </w:tcPr>
          <w:p>
            <w:r>
              <w:t>+graded task</w:t>
            </w:r>
          </w:p>
        </w:tc>
        <w:tc>
          <w:tcPr>
            <w:tcW w:type="dxa" w:w="2880"/>
          </w:tcPr>
          <w:p>
            <w:r>
              <w:t>밴드 + 토글(가볍게 기본)</w:t>
            </w:r>
          </w:p>
        </w:tc>
        <w:tc>
          <w:tcPr>
            <w:tcW w:type="dxa" w:w="2880"/>
          </w:tcPr>
          <w:p>
            <w:r>
              <w:t>성공확률 최대화</w:t>
            </w:r>
          </w:p>
        </w:tc>
      </w:tr>
      <w:tr>
        <w:tc>
          <w:tcPr>
            <w:tcW w:type="dxa" w:w="2880"/>
          </w:tcPr>
          <w:p>
            <w:r>
              <w:t>+가치 기반 선택</w:t>
            </w:r>
          </w:p>
        </w:tc>
        <w:tc>
          <w:tcPr>
            <w:tcW w:type="dxa" w:w="2880"/>
          </w:tcPr>
          <w:p>
            <w:r>
              <w:t>온보딩 가치 + 미션 문구 상기</w:t>
            </w:r>
          </w:p>
        </w:tc>
        <w:tc>
          <w:tcPr>
            <w:tcW w:type="dxa" w:w="2880"/>
          </w:tcPr>
          <w:p>
            <w:r>
              <w:t>재설문 없음(§5-1)</w:t>
            </w:r>
          </w:p>
        </w:tc>
      </w:tr>
      <w:tr>
        <w:tc>
          <w:tcPr>
            <w:tcW w:type="dxa" w:w="2880"/>
          </w:tcPr>
          <w:p>
            <w:r>
              <w:t>+강화/피드백</w:t>
            </w:r>
          </w:p>
        </w:tc>
        <w:tc>
          <w:tcPr>
            <w:tcW w:type="dxa" w:w="2880"/>
          </w:tcPr>
          <w:p>
            <w:r>
              <w:t>마이페이지 + 사이클 내 한 줄(가드 조건)</w:t>
            </w:r>
          </w:p>
        </w:tc>
        <w:tc>
          <w:tcPr>
            <w:tcW w:type="dxa" w:w="2880"/>
          </w:tcPr>
          <w:p>
            <w:r>
              <w:t>억지 긍정 금지</w:t>
            </w:r>
          </w:p>
        </w:tc>
      </w:tr>
    </w:tbl>
    <w:p/>
    <w:p>
      <w:r>
        <w:rPr>
          <w:b/>
        </w:rPr>
        <w:t>정리:</w:t>
      </w:r>
      <w:r>
        <w:t xml:space="preserve"> 표준 8성분 + graded/가치/강화를 대부분 채택. "계획"만 의도적으로 최소화(실행 의도 = 시간대/어디서 한 줄).</w:t>
      </w:r>
    </w:p>
    <w:p/>
    <w:p/>
    <w:p>
      <w:pPr>
        <w:pStyle w:val="Heading2"/>
      </w:pPr>
      <w:r>
        <w:t>4. 상태 → 전이 매핑 (사용자 반응이 무엇을 건드리는가) ★</w:t>
      </w:r>
    </w:p>
    <w:p/>
    <w:p>
      <w:r>
        <w:t xml:space="preserve">규칙이 많아 헷갈리는 지점. </w:t>
      </w:r>
      <w:r>
        <w:rPr>
          <w:b/>
        </w:rPr>
        <w:t>"사용자가 이걸 하면 → 어떤 알고리즘·상태가 바뀐다"</w:t>
      </w:r>
      <w:r>
        <w:t>를 한 장으로.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464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상태전이_매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64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표로 다시 (정확판):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사용자 반응/입력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즉시 영향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다음날/주 영향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규칙 위치</w:t>
            </w:r>
          </w:p>
        </w:tc>
      </w:tr>
      <w:tr>
        <w:tc>
          <w:tcPr>
            <w:tcW w:type="dxa" w:w="2160"/>
          </w:tcPr>
          <w:p>
            <w:r>
              <w:t>기분 5단</w:t>
            </w:r>
          </w:p>
        </w:tc>
        <w:tc>
          <w:tcPr>
            <w:tcW w:type="dxa" w:w="2160"/>
          </w:tcPr>
          <w:p>
            <w:r>
              <w:t>바닥판정(≤2)·카테고리 게이트(≥3)</w:t>
            </w:r>
          </w:p>
        </w:tc>
        <w:tc>
          <w:tcPr>
            <w:tcW w:type="dxa" w:w="2160"/>
          </w:tcPr>
          <w:p>
            <w:r>
              <w:t>기분 곡선 baseline 대비</w:t>
            </w:r>
          </w:p>
        </w:tc>
        <w:tc>
          <w:tcPr>
            <w:tcW w:type="dxa" w:w="2160"/>
          </w:tcPr>
          <w:p>
            <w:r>
              <w:t>§5, §4-2</w:t>
            </w:r>
          </w:p>
        </w:tc>
      </w:tr>
      <w:tr>
        <w:tc>
          <w:tcPr>
            <w:tcW w:type="dxa" w:w="2160"/>
          </w:tcPr>
          <w:p>
            <w:r>
              <w:t>활동 선택(activityId)</w:t>
            </w:r>
          </w:p>
        </w:tc>
        <w:tc>
          <w:tcPr>
            <w:tcW w:type="dxa" w:w="2160"/>
          </w:tcPr>
          <w:p>
            <w:r>
              <w:t>타깃 슬롯1에 반영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§5</w:t>
            </w:r>
          </w:p>
        </w:tc>
      </w:tr>
      <w:tr>
        <w:tc>
          <w:tcPr>
            <w:tcW w:type="dxa" w:w="2160"/>
          </w:tcPr>
          <w:p>
            <w:r>
              <w:t>난이도 토글</w:t>
            </w:r>
          </w:p>
        </w:tc>
        <w:tc>
          <w:tcPr>
            <w:tcW w:type="dxa" w:w="2160"/>
          </w:tcPr>
          <w:p>
            <w:r>
              <w:t xml:space="preserve">오늘 시도 난이도(합성 </w:t>
            </w:r>
            <w:r>
              <w:rPr>
                <w:b/>
              </w:rPr>
              <w:t>OPEN</w:t>
            </w:r>
            <w:r>
              <w:t>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§7-1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완료 + M 높음(+도전)</w:t>
            </w:r>
          </w:p>
        </w:tc>
        <w:tc>
          <w:tcPr>
            <w:tcW w:type="dxa" w:w="2160"/>
          </w:tcPr>
          <w:p>
            <w:r>
              <w:t>축하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밴드 +1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t>완료 + M 낮음(연속2)</w:t>
            </w:r>
          </w:p>
        </w:tc>
        <w:tc>
          <w:tcPr>
            <w:tcW w:type="dxa" w:w="2160"/>
          </w:tcPr>
          <w:p>
            <w:r>
              <w:t>위로</w:t>
            </w:r>
          </w:p>
        </w:tc>
        <w:tc>
          <w:tcPr>
            <w:tcW w:type="dxa" w:w="2160"/>
          </w:tcPr>
          <w:p>
            <w:r>
              <w:t>토글 기본 '가볍게' 복귀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완료 + P 높음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즐거움 슬롯 소재 가중치↑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t>즐거움/회피만 완료</w:t>
            </w:r>
          </w:p>
        </w:tc>
        <w:tc>
          <w:tcPr>
            <w:tcW w:type="dxa" w:w="2160"/>
          </w:tcPr>
          <w:p>
            <w:r>
              <w:t>완료 축하</w:t>
            </w:r>
          </w:p>
        </w:tc>
        <w:tc>
          <w:tcPr>
            <w:tcW w:type="dxa" w:w="2160"/>
          </w:tcPr>
          <w:p>
            <w:r>
              <w:t xml:space="preserve">밴드 </w:t>
            </w:r>
            <w:r>
              <w:rPr>
                <w:b/>
              </w:rPr>
              <w:t>유지</w:t>
            </w:r>
            <w:r>
              <w:t>(미완료 아님)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t>완전 미완료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밴드 −1, 회피 예약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t>2일 연속 미완료</w:t>
            </w:r>
          </w:p>
        </w:tc>
        <w:tc>
          <w:tcPr>
            <w:tcW w:type="dxa" w:w="2160"/>
          </w:tcPr>
          <w:p>
            <w:r>
              <w:t>위로</w:t>
            </w:r>
          </w:p>
        </w:tc>
        <w:tc>
          <w:tcPr>
            <w:tcW w:type="dxa" w:w="2160"/>
          </w:tcPr>
          <w:p>
            <w:r>
              <w:t>L1 리셋</w:t>
            </w:r>
          </w:p>
        </w:tc>
        <w:tc>
          <w:tcPr>
            <w:tcW w:type="dxa" w:w="2160"/>
          </w:tcPr>
          <w:p>
            <w:r>
              <w:t>§7-3</w:t>
            </w:r>
          </w:p>
        </w:tc>
      </w:tr>
      <w:tr>
        <w:tc>
          <w:tcPr>
            <w:tcW w:type="dxa" w:w="2160"/>
          </w:tcPr>
          <w:p>
            <w:r>
              <w:t>명시적 skip(2주 2회)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회피 슬롯 후보</w:t>
            </w:r>
          </w:p>
        </w:tc>
        <w:tc>
          <w:tcPr>
            <w:tcW w:type="dxa" w:w="2160"/>
          </w:tcPr>
          <w:p>
            <w:r>
              <w:t>§6-1,6-4</w:t>
            </w:r>
          </w:p>
        </w:tc>
      </w:tr>
      <w:tr>
        <w:tc>
          <w:tcPr>
            <w:tcW w:type="dxa" w:w="2160"/>
          </w:tcPr>
          <w:p>
            <w:r>
              <w:t>무응답일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밴드 미완료엔 포함, 회피엔 제외</w:t>
            </w:r>
          </w:p>
        </w:tc>
        <w:tc>
          <w:tcPr>
            <w:tcW w:type="dxa" w:w="2160"/>
          </w:tcPr>
          <w:p>
            <w:r>
              <w:t>§6-4</w:t>
            </w:r>
          </w:p>
        </w:tc>
      </w:tr>
      <w:tr>
        <w:tc>
          <w:tcPr>
            <w:tcW w:type="dxa" w:w="2160"/>
          </w:tcPr>
          <w:p>
            <w:r>
              <w:t>2주 완료율·타깃3회·M추세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진급 제안</w:t>
            </w:r>
            <w:r>
              <w:t>(동의 탭)</w:t>
            </w:r>
          </w:p>
        </w:tc>
        <w:tc>
          <w:tcPr>
            <w:tcW w:type="dxa" w:w="2160"/>
          </w:tcPr>
          <w:p>
            <w:r>
              <w:t>§8</w:t>
            </w:r>
          </w:p>
        </w:tc>
      </w:tr>
      <w:tr>
        <w:tc>
          <w:tcPr>
            <w:tcW w:type="dxa" w:w="2160"/>
          </w:tcPr>
          <w:p>
            <w:r>
              <w:t>관심사 주1회 갱신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즐거움 슬롯 소재</w:t>
            </w:r>
          </w:p>
        </w:tc>
        <w:tc>
          <w:tcPr>
            <w:tcW w:type="dxa" w:w="2160"/>
          </w:tcPr>
          <w:p>
            <w:r>
              <w:t>§5-1</w:t>
            </w:r>
          </w:p>
        </w:tc>
      </w:tr>
      <w:tr>
        <w:tc>
          <w:tcPr>
            <w:tcW w:type="dxa" w:w="2160"/>
          </w:tcPr>
          <w:p>
            <w:r>
              <w:t>진급 동의</w:t>
            </w:r>
          </w:p>
        </w:tc>
        <w:tc>
          <w:tcPr>
            <w:tcW w:type="dxa" w:w="2160"/>
          </w:tcPr>
          <w:p>
            <w:r>
              <w:t>새 영역 게이트 재확인</w:t>
            </w:r>
          </w:p>
        </w:tc>
        <w:tc>
          <w:tcPr>
            <w:tcW w:type="dxa" w:w="2160"/>
          </w:tcPr>
          <w:p>
            <w:r>
              <w:t>새 영역 가치 포착</w:t>
            </w:r>
          </w:p>
        </w:tc>
        <w:tc>
          <w:tcPr>
            <w:tcW w:type="dxa" w:w="2160"/>
          </w:tcPr>
          <w:p>
            <w:r>
              <w:t>§8, §5-1</w:t>
            </w:r>
          </w:p>
        </w:tc>
      </w:tr>
    </w:tbl>
    <w:p/>
    <w:p>
      <w:r>
        <w:rPr>
          <w:b/>
        </w:rPr>
        <w:t>불변식 두 개(항상 성립):</w:t>
      </w:r>
      <w:r>
        <w:t xml:space="preserve"> ① </w:t>
      </w:r>
      <w:r>
        <w:rPr>
          <w:b/>
        </w:rPr>
        <w:t>완료(어떤 형태든)→밴드 하향 없음</w:t>
      </w:r>
      <w:r>
        <w:t xml:space="preserve"> — 하향은 완전 미완료에서만. ② </w:t>
      </w:r>
      <w:r>
        <w:rPr>
          <w:b/>
        </w:rPr>
        <w:t>게이트·영역 제약은 절대 완화 안 함</w:t>
      </w:r>
      <w:r>
        <w:t>(다양성만 완화).</w:t>
      </w:r>
    </w:p>
    <w:p/>
    <w:p/>
    <w:p>
      <w:pPr>
        <w:pStyle w:val="Heading2"/>
      </w:pPr>
      <w:r>
        <w:t>5. 두 적응 레이어 (핵심 구조)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695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두_적응레이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950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M과 P를 </w:t>
      </w:r>
      <w:r>
        <w:rPr>
          <w:b/>
        </w:rPr>
        <w:t>한 표에 섞지 않는다.</w:t>
      </w:r>
      <w:r>
        <w:t xml:space="preserve"> 이 분리가 조정표를 단순하게 만들고, "완료→하향 없음"을 성립시키고, 콜드스타트·노브 이중화를 동시에 푼다.</w:t>
      </w:r>
    </w:p>
    <w:p/>
    <w:p/>
    <w:p>
      <w:pPr>
        <w:pStyle w:val="Heading2"/>
      </w:pPr>
      <w:r>
        <w:t>6. 밴드 조정(day_result 3분기) — 요약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day_result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ΔB</w:t>
            </w:r>
          </w:p>
        </w:tc>
      </w:tr>
      <w:tr>
        <w:tc>
          <w:tcPr>
            <w:tcW w:type="dxa" w:w="2880"/>
          </w:tcPr>
          <w:p>
            <w:r>
              <w:t>완료</w:t>
            </w:r>
          </w:p>
        </w:tc>
        <w:tc>
          <w:tcPr>
            <w:tcW w:type="dxa" w:w="2880"/>
          </w:tcPr>
          <w:p>
            <w:r>
              <w:t>타깃 슬롯 ≥1 완료</w:t>
            </w:r>
          </w:p>
        </w:tc>
        <w:tc>
          <w:tcPr>
            <w:tcW w:type="dxa" w:w="2880"/>
          </w:tcPr>
          <w:p>
            <w:r>
              <w:t>M·토글 따라 +1 / 0</w:t>
            </w:r>
          </w:p>
        </w:tc>
      </w:tr>
      <w:tr>
        <w:tc>
          <w:tcPr>
            <w:tcW w:type="dxa" w:w="2880"/>
          </w:tcPr>
          <w:p>
            <w:r>
              <w:t>유지</w:t>
            </w:r>
          </w:p>
        </w:tc>
        <w:tc>
          <w:tcPr>
            <w:tcW w:type="dxa" w:w="2880"/>
          </w:tcPr>
          <w:p>
            <w:r>
              <w:t>즐거움·회피만 완료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t>미완료</w:t>
            </w:r>
          </w:p>
        </w:tc>
        <w:tc>
          <w:tcPr>
            <w:tcW w:type="dxa" w:w="2880"/>
          </w:tcPr>
          <w:p>
            <w:r>
              <w:t>아무것도 완료 안 함</w:t>
            </w:r>
          </w:p>
        </w:tc>
        <w:tc>
          <w:tcPr>
            <w:tcW w:type="dxa" w:w="2880"/>
          </w:tcPr>
          <w:p>
            <w:r>
              <w:t>−1 (2일 연속 → L1 리셋)</w:t>
            </w:r>
          </w:p>
        </w:tc>
      </w:tr>
    </w:tbl>
    <w:p/>
    <w:p>
      <w:pPr>
        <w:pStyle w:val="ListBullet"/>
      </w:pPr>
      <w:r>
        <w:t xml:space="preserve">M 높음+도전=+1, M 낮음=위로, 하향은 미완료에서만. </w:t>
      </w:r>
      <w:r>
        <w:rPr>
          <w:rFonts w:ascii="Consolas" w:hAnsi="Consolas"/>
        </w:rPr>
        <w:t>nudge_streak</w:t>
      </w:r>
      <w:r>
        <w:t>/</w:t>
      </w:r>
      <w:r>
        <w:rPr>
          <w:rFonts w:ascii="Consolas" w:hAnsi="Consolas"/>
        </w:rPr>
        <w:t>low_m_streak</w:t>
      </w:r>
      <w:r>
        <w:t>은 내부 전용.</w:t>
      </w:r>
    </w:p>
    <w:p>
      <w:pPr>
        <w:pStyle w:val="ListBullet"/>
      </w:pPr>
      <w:r>
        <w:t>상세표: 명세 §7-3.</w:t>
      </w:r>
    </w:p>
    <w:p/>
    <w:p/>
    <w:p>
      <w:pPr>
        <w:pStyle w:val="Heading2"/>
      </w:pPr>
      <w:r>
        <w:t>7. 결정 현황 (회의 논의용)</w:t>
      </w:r>
    </w:p>
    <w:p/>
    <w:p>
      <w:r>
        <w:rPr>
          <w:b/>
        </w:rPr>
        <w:t>✅ 확정(SETTLED):</w:t>
      </w:r>
      <w:r>
        <w:t xml:space="preserve"> 슬롯 4구성(즐거움/회피) · P/M 0–10 슬라이더→5구간 · M→밴드/P→즐거움 분리 · day_result 3분기 · 진급 3조건 AND(보수적)·강등없음 · 게이트 4주 재평가 · 컨셉 스토리형 · 계획 1층(실행의도)·2층 현행유지 · 가치 재설문 없음(§5-1) · 리마인더 골격(시작큐+저녁 체크인) · </w:t>
      </w:r>
      <w:r>
        <w:rPr>
          <w:b/>
        </w:rPr>
        <w:t>회피 슬롯 접근·긍정 프레이밍 가드</w:t>
      </w:r>
      <w:r>
        <w:t>(§6-8b).</w:t>
      </w:r>
    </w:p>
    <w:p/>
    <w:p>
      <w:r>
        <w:rPr>
          <w:b/>
        </w:rPr>
        <w:t>🟡 승인 필요 / OPEN(회의):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안건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선택지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난이도 합성(명세 §7-1)</w:t>
            </w:r>
          </w:p>
        </w:tc>
        <w:tc>
          <w:tcPr>
            <w:tcW w:type="dxa" w:w="2880"/>
          </w:tcPr>
          <w:p>
            <w:r>
              <w:t>A 합산 / B 계획우선 / C 안전우선 (컨디션 바닥 −1 포함)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리마인더 강도(§6-7)</w:t>
            </w:r>
          </w:p>
        </w:tc>
        <w:tc>
          <w:tcPr>
            <w:tcW w:type="dxa" w:w="2880"/>
          </w:tcPr>
          <w:p>
            <w:r>
              <w:t>시작큐만 / 시작큐+저녁 체크인(추천) / 미션별 2회</w:t>
            </w:r>
          </w:p>
        </w:tc>
      </w:tr>
      <w:tr>
        <w:tc>
          <w:tcPr>
            <w:tcW w:type="dxa" w:w="2880"/>
          </w:tcPr>
          <w:p>
            <w:r>
              <w:t>4b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회피 사유 탭(2층)</w:t>
            </w:r>
          </w:p>
        </w:tc>
        <w:tc>
          <w:tcPr>
            <w:tcW w:type="dxa" w:w="2880"/>
          </w:tcPr>
          <w:p>
            <w:r>
              <w:t>채택 / 보류(현행)</w:t>
            </w:r>
          </w:p>
        </w:tc>
      </w:tr>
      <w:tr>
        <w:tc>
          <w:tcPr>
            <w:tcW w:type="dxa" w:w="2880"/>
          </w:tcPr>
          <w:p>
            <w:r>
              <w:t>4c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주간 계획(3층)</w:t>
            </w:r>
          </w:p>
        </w:tc>
        <w:tc>
          <w:tcPr>
            <w:tcW w:type="dxa" w:w="2880"/>
          </w:tcPr>
          <w:p>
            <w:r>
              <w:t>없음 / 비위험군 선택형 / 스토리 "이번 화 목표"</w:t>
            </w:r>
          </w:p>
        </w:tc>
      </w:tr>
      <w:tr>
        <w:tc>
          <w:tcPr>
            <w:tcW w:type="dxa" w:w="2880"/>
          </w:tcPr>
          <w:p>
            <w:r>
              <w:t>4e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계획량 grade-down(§6-8c)</w:t>
            </w:r>
            <w:r>
              <w:t xml:space="preserve"> ★</w:t>
            </w:r>
          </w:p>
        </w:tc>
        <w:tc>
          <w:tcPr>
            <w:tcW w:type="dxa" w:w="2880"/>
          </w:tcPr>
          <w:p>
            <w:r>
              <w:t>은둔 초기 실제 실행 1개→최대3, 4슬롯 "메뉴" vs 약속 수 분리</w:t>
            </w:r>
          </w:p>
        </w:tc>
      </w:tr>
      <w:tr>
        <w:tc>
          <w:tcPr>
            <w:tcW w:type="dxa" w:w="2880"/>
          </w:tcPr>
          <w:p>
            <w:r>
              <w:t>4f</w:t>
            </w:r>
          </w:p>
        </w:tc>
        <w:tc>
          <w:tcPr>
            <w:tcW w:type="dxa" w:w="2880"/>
          </w:tcPr>
          <w:p>
            <w:r>
              <w:t>저단계 빈도 기반 계획(§6-8d)</w:t>
            </w:r>
          </w:p>
        </w:tc>
        <w:tc>
          <w:tcPr>
            <w:tcW w:type="dxa" w:w="2880"/>
          </w:tcPr>
          <w:p>
            <w:r>
              <w:t>"오늘 한 번" vs 시간대 지정</w:t>
            </w:r>
          </w:p>
        </w:tc>
      </w:tr>
      <w:tr>
        <w:tc>
          <w:tcPr>
            <w:tcW w:type="dxa" w:w="2880"/>
          </w:tcPr>
          <w:p>
            <w:r>
              <w:t>4g</w:t>
            </w:r>
          </w:p>
        </w:tc>
        <w:tc>
          <w:tcPr>
            <w:tcW w:type="dxa" w:w="2880"/>
          </w:tcPr>
          <w:p>
            <w:r>
              <w:t>상상 유도 프롬프트(§6-8a)</w:t>
            </w:r>
          </w:p>
        </w:tc>
        <w:tc>
          <w:tcPr>
            <w:tcW w:type="dxa" w:w="2880"/>
          </w:tcPr>
          <w:p>
            <w:r>
              <w:t>채택(추천) / 보류 — 저부담·고효과</w:t>
            </w:r>
          </w:p>
        </w:tc>
      </w:tr>
      <w:tr>
        <w:tc>
          <w:tcPr>
            <w:tcW w:type="dxa" w:w="2880"/>
          </w:tcPr>
          <w:p>
            <w:r>
              <w:t>4h</w:t>
            </w:r>
          </w:p>
        </w:tc>
        <w:tc>
          <w:tcPr>
            <w:tcW w:type="dxa" w:w="2880"/>
          </w:tcPr>
          <w:p>
            <w:r>
              <w:t>기대 쾌감 0–10(§6-8f)</w:t>
            </w:r>
          </w:p>
        </w:tc>
        <w:tc>
          <w:tcPr>
            <w:tcW w:type="dxa" w:w="2880"/>
          </w:tcPr>
          <w:p>
            <w:r>
              <w:t>추가 입력 vs 추천 정확도</w:t>
            </w:r>
          </w:p>
        </w:tc>
      </w:tr>
      <w:tr>
        <w:tc>
          <w:tcPr>
            <w:tcW w:type="dxa" w:w="2880"/>
          </w:tcPr>
          <w:p>
            <w:r>
              <w:t>그외</w:t>
            </w:r>
          </w:p>
        </w:tc>
        <w:tc>
          <w:tcPr>
            <w:tcW w:type="dxa" w:w="2880"/>
          </w:tcPr>
          <w:p>
            <w:r>
              <w:t>위기신호 UX(임상) · diversity_key 라벨링 · 회피 재축소 하한 · 기관 대시보드 동의 · 완료율 분모</w:t>
            </w:r>
          </w:p>
        </w:tc>
        <w:tc>
          <w:tcPr>
            <w:tcW w:type="dxa" w:w="2880"/>
          </w:tcPr>
          <w:p>
            <w:r>
              <w:t>명세 §10</w:t>
            </w:r>
          </w:p>
        </w:tc>
      </w:tr>
    </w:tbl>
    <w:p/>
    <w:p/>
    <w:p>
      <w:pPr>
        <w:pStyle w:val="Heading2"/>
      </w:pPr>
      <w:r>
        <w:t>8. 문서 맵 (어디에 뭐가 있나)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조각조각_BA사이클_설계명세_v2.md</w:t>
            </w:r>
            <w:r>
              <w:t xml:space="preserve"> (v2.2)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복각용 단일 명세</w:t>
            </w:r>
            <w:r>
              <w:t xml:space="preserve"> — 모든 규칙·의사코드·SETTLED/OPEN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조각조각_사이클_전체개요_팀공유.md</w:t>
            </w:r>
            <w:r>
              <w:t xml:space="preserve"> (이 문서)</w:t>
            </w:r>
          </w:p>
        </w:tc>
        <w:tc>
          <w:tcPr>
            <w:tcW w:type="dxa" w:w="4320"/>
          </w:tcPr>
          <w:p>
            <w:r>
              <w:t>팀 공유용 지도 — 흐름도·BA매핑·전이맵·결정현황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BA_앱_레퍼런스_비교.md</w:t>
            </w:r>
          </w:p>
        </w:tc>
        <w:tc>
          <w:tcPr>
            <w:tcW w:type="dxa" w:w="4320"/>
          </w:tcPr>
          <w:p>
            <w:r>
              <w:t>BA/셀프케어 앱 사례 비교(B-ACT·Moodivate·Finch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character_reward_design.md</w:t>
            </w:r>
          </w:p>
        </w:tc>
        <w:tc>
          <w:tcPr>
            <w:tcW w:type="dxa" w:w="4320"/>
          </w:tcPr>
          <w:p>
            <w:r>
              <w:t>캐릭터·뱃지·보상(넛징 재설계 예정, 최소 참고)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mission-bank-v2.md</w:t>
            </w:r>
            <w:r>
              <w:t xml:space="preserve"> / </w:t>
            </w:r>
            <w:r>
              <w:rPr>
                <w:rFonts w:ascii="Consolas" w:hAnsi="Consolas"/>
              </w:rPr>
              <w:t>미션뱅크_DB_심화판.md</w:t>
            </w:r>
          </w:p>
        </w:tc>
        <w:tc>
          <w:tcPr>
            <w:tcW w:type="dxa" w:w="4320"/>
          </w:tcPr>
          <w:p>
            <w:r>
              <w:t>미션 시드 DB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0720_알고리즘_v2_BA사이클.md</w:t>
            </w:r>
            <w:r>
              <w:t xml:space="preserve">, </w:t>
            </w:r>
            <w:r>
              <w:rPr>
                <w:rFonts w:ascii="Consolas" w:hAnsi="Consolas"/>
              </w:rPr>
              <w:t>algorithm.md</w:t>
            </w:r>
          </w:p>
        </w:tc>
        <w:tc>
          <w:tcPr>
            <w:tcW w:type="dxa" w:w="4320"/>
          </w:tcPr>
          <w:p>
            <w:r>
              <w:t>v2·v1 알고리즘 원본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