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9064A" w14:textId="6215EF36" w:rsidR="0052022B" w:rsidRDefault="0052022B">
      <w:pPr>
        <w:sectPr w:rsidR="0052022B">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2336" behindDoc="0" locked="0" layoutInCell="1" allowOverlap="1" wp14:anchorId="73D26F96" wp14:editId="7E86D011">
                <wp:simplePos x="0" y="0"/>
                <wp:positionH relativeFrom="margin">
                  <wp:align>center</wp:align>
                </wp:positionH>
                <wp:positionV relativeFrom="paragraph">
                  <wp:posOffset>2193239</wp:posOffset>
                </wp:positionV>
                <wp:extent cx="2121408" cy="914400"/>
                <wp:effectExtent l="19050" t="0" r="31750" b="38100"/>
                <wp:wrapNone/>
                <wp:docPr id="1700445756" name="Oval 16"/>
                <wp:cNvGraphicFramePr/>
                <a:graphic xmlns:a="http://schemas.openxmlformats.org/drawingml/2006/main">
                  <a:graphicData uri="http://schemas.microsoft.com/office/word/2010/wordprocessingShape">
                    <wps:wsp>
                      <wps:cNvSpPr/>
                      <wps:spPr>
                        <a:xfrm>
                          <a:off x="0" y="0"/>
                          <a:ext cx="2121408" cy="914400"/>
                        </a:xfrm>
                        <a:custGeom>
                          <a:avLst/>
                          <a:gdLst>
                            <a:gd name="connsiteX0" fmla="*/ 0 w 2121408"/>
                            <a:gd name="connsiteY0" fmla="*/ 457200 h 914400"/>
                            <a:gd name="connsiteX1" fmla="*/ 1060704 w 2121408"/>
                            <a:gd name="connsiteY1" fmla="*/ 0 h 914400"/>
                            <a:gd name="connsiteX2" fmla="*/ 2121408 w 2121408"/>
                            <a:gd name="connsiteY2" fmla="*/ 457200 h 914400"/>
                            <a:gd name="connsiteX3" fmla="*/ 1060704 w 2121408"/>
                            <a:gd name="connsiteY3" fmla="*/ 914400 h 914400"/>
                            <a:gd name="connsiteX4" fmla="*/ 0 w 2121408"/>
                            <a:gd name="connsiteY4" fmla="*/ 457200 h 914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21408" h="914400" fill="none" extrusionOk="0">
                              <a:moveTo>
                                <a:pt x="0" y="457200"/>
                              </a:moveTo>
                              <a:cubicBezTo>
                                <a:pt x="76224" y="132248"/>
                                <a:pt x="508944" y="2247"/>
                                <a:pt x="1060704" y="0"/>
                              </a:cubicBezTo>
                              <a:cubicBezTo>
                                <a:pt x="1665114" y="31792"/>
                                <a:pt x="2092344" y="204071"/>
                                <a:pt x="2121408" y="457200"/>
                              </a:cubicBezTo>
                              <a:cubicBezTo>
                                <a:pt x="2167207" y="716347"/>
                                <a:pt x="1634786" y="909047"/>
                                <a:pt x="1060704" y="914400"/>
                              </a:cubicBezTo>
                              <a:cubicBezTo>
                                <a:pt x="421348" y="930378"/>
                                <a:pt x="18578" y="684521"/>
                                <a:pt x="0" y="457200"/>
                              </a:cubicBezTo>
                              <a:close/>
                            </a:path>
                            <a:path w="2121408" h="914400" stroke="0" extrusionOk="0">
                              <a:moveTo>
                                <a:pt x="0" y="457200"/>
                              </a:moveTo>
                              <a:cubicBezTo>
                                <a:pt x="-35790" y="267487"/>
                                <a:pt x="425443" y="-20420"/>
                                <a:pt x="1060704" y="0"/>
                              </a:cubicBezTo>
                              <a:cubicBezTo>
                                <a:pt x="1655412" y="-1313"/>
                                <a:pt x="2101253" y="241404"/>
                                <a:pt x="2121408" y="457200"/>
                              </a:cubicBezTo>
                              <a:cubicBezTo>
                                <a:pt x="2031683" y="739694"/>
                                <a:pt x="1571351" y="1003282"/>
                                <a:pt x="1060704" y="914400"/>
                              </a:cubicBezTo>
                              <a:cubicBezTo>
                                <a:pt x="506834" y="893729"/>
                                <a:pt x="-47441" y="720587"/>
                                <a:pt x="0" y="457200"/>
                              </a:cubicBezTo>
                              <a:close/>
                            </a:path>
                          </a:pathLst>
                        </a:custGeom>
                        <a:solidFill>
                          <a:schemeClr val="bg1">
                            <a:lumMod val="50000"/>
                          </a:schemeClr>
                        </a:solidFill>
                        <a:ln>
                          <a:extLst>
                            <a:ext uri="{C807C97D-BFC1-408E-A445-0C87EB9F89A2}">
                              <ask:lineSketchStyleProps xmlns:ask="http://schemas.microsoft.com/office/drawing/2018/sketchyshapes" sd="981765707">
                                <a:prstGeom prst="ellipse">
                                  <a:avLst/>
                                </a:prstGeom>
                                <ask:type>
                                  <ask:lineSketchFreehand/>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txbx>
                        <w:txbxContent>
                          <w:p w14:paraId="6142931F" w14:textId="521302F3" w:rsidR="0052022B" w:rsidRPr="0052022B" w:rsidRDefault="0052022B" w:rsidP="0052022B">
                            <w:pPr>
                              <w:jc w:val="center"/>
                              <w:rPr>
                                <w:sz w:val="40"/>
                                <w:szCs w:val="40"/>
                              </w:rPr>
                            </w:pPr>
                            <w:r w:rsidRPr="0052022B">
                              <w:rPr>
                                <w:sz w:val="36"/>
                                <w:szCs w:val="36"/>
                              </w:rPr>
                              <w:t>WEEK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D26F96" id="Oval 16" o:spid="_x0000_s1026" style="position:absolute;margin-left:0;margin-top:172.7pt;width:167.05pt;height:1in;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" fillcolor="#7f7f7f [1612]" strokecolor="#041921 [484]" strokeweight="1pt">
                <v:stroke joinstyle="miter"/>
                <v:textbox>
                  <w:txbxContent>
                    <w:p w14:paraId="6142931F" w14:textId="521302F3" w:rsidR="0052022B" w:rsidRPr="0052022B" w:rsidRDefault="0052022B" w:rsidP="0052022B">
                      <w:pPr>
                        <w:jc w:val="center"/>
                        <w:rPr>
                          <w:sz w:val="40"/>
                          <w:szCs w:val="40"/>
                        </w:rPr>
                      </w:pPr>
                      <w:r w:rsidRPr="0052022B">
                        <w:rPr>
                          <w:sz w:val="36"/>
                          <w:szCs w:val="36"/>
                        </w:rPr>
                        <w:t>WEEK 1</w:t>
                      </w:r>
                    </w:p>
                  </w:txbxContent>
                </v:textbox>
                <w10:wrap anchorx="margin"/>
              </v:oval>
            </w:pict>
          </mc:Fallback>
        </mc:AlternateContent>
      </w:r>
      <w:r>
        <w:rPr>
          <w:noProof/>
        </w:rPr>
        <mc:AlternateContent>
          <mc:Choice Requires="wps">
            <w:drawing>
              <wp:anchor distT="45720" distB="45720" distL="114300" distR="114300" simplePos="0" relativeHeight="251661312" behindDoc="0" locked="0" layoutInCell="1" allowOverlap="1" wp14:anchorId="03B1B304" wp14:editId="7752E630">
                <wp:simplePos x="0" y="0"/>
                <wp:positionH relativeFrom="margin">
                  <wp:align>center</wp:align>
                </wp:positionH>
                <wp:positionV relativeFrom="paragraph">
                  <wp:posOffset>994563</wp:posOffset>
                </wp:positionV>
                <wp:extent cx="3525520" cy="5924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5520" cy="592455"/>
                        </a:xfrm>
                        <a:prstGeom prst="rect">
                          <a:avLst/>
                        </a:prstGeom>
                        <a:noFill/>
                        <a:ln w="9525">
                          <a:noFill/>
                          <a:miter lim="800000"/>
                          <a:headEnd/>
                          <a:tailEnd/>
                        </a:ln>
                      </wps:spPr>
                      <wps:txbx>
                        <w:txbxContent>
                          <w:p w14:paraId="53A696DD" w14:textId="619849BB" w:rsidR="003A29C3" w:rsidRPr="003A29C3" w:rsidRDefault="003A29C3" w:rsidP="003A29C3">
                            <w:pPr>
                              <w:rPr>
                                <w:color w:val="FFFFFF" w:themeColor="background1"/>
                                <w:sz w:val="44"/>
                                <w:szCs w:val="44"/>
                                <w14:textOutline w14:w="9525" w14:cap="rnd" w14:cmpd="sng" w14:algn="ctr">
                                  <w14:noFill/>
                                  <w14:prstDash w14:val="solid"/>
                                  <w14:bevel/>
                                </w14:textOutline>
                              </w:rPr>
                            </w:pPr>
                            <w:r w:rsidRPr="003A29C3">
                              <w:rPr>
                                <w:color w:val="FFFFFF" w:themeColor="background1"/>
                                <w:sz w:val="44"/>
                                <w:szCs w:val="44"/>
                                <w14:textOutline w14:w="9525" w14:cap="rnd" w14:cmpd="sng" w14:algn="ctr">
                                  <w14:noFill/>
                                  <w14:prstDash w14:val="solid"/>
                                  <w14:bevel/>
                                </w14:textOutline>
                              </w:rPr>
                              <w:t>A</w:t>
                            </w:r>
                            <w:r w:rsidRPr="003A29C3">
                              <w:rPr>
                                <w:color w:val="FFFFFF" w:themeColor="background1"/>
                                <w:sz w:val="44"/>
                                <w:szCs w:val="44"/>
                                <w14:textOutline w14:w="9525" w14:cap="rnd" w14:cmpd="sng" w14:algn="ctr">
                                  <w14:noFill/>
                                  <w14:prstDash w14:val="solid"/>
                                  <w14:bevel/>
                                </w14:textOutline>
                              </w:rPr>
                              <w:t xml:space="preserve">I </w:t>
                            </w:r>
                            <w:r w:rsidRPr="003A29C3">
                              <w:rPr>
                                <w:color w:val="FFFFFF" w:themeColor="background1"/>
                                <w:sz w:val="44"/>
                                <w:szCs w:val="44"/>
                                <w14:textOutline w14:w="9525" w14:cap="rnd" w14:cmpd="sng" w14:algn="ctr">
                                  <w14:noFill/>
                                  <w14:prstDash w14:val="solid"/>
                                  <w14:bevel/>
                                </w14:textOutline>
                              </w:rPr>
                              <w:t>Programming</w:t>
                            </w:r>
                            <w:r w:rsidRPr="003A29C3">
                              <w:rPr>
                                <w:color w:val="FFFFFF" w:themeColor="background1"/>
                                <w:sz w:val="44"/>
                                <w:szCs w:val="44"/>
                                <w14:textOutline w14:w="9525" w14:cap="rnd" w14:cmpd="sng" w14:algn="ctr">
                                  <w14:noFill/>
                                  <w14:prstDash w14:val="solid"/>
                                  <w14:bevel/>
                                </w14:textOutline>
                              </w:rPr>
                              <w:t xml:space="preserve"> with</w:t>
                            </w:r>
                            <w:r w:rsidRPr="003A29C3">
                              <w:rPr>
                                <w:color w:val="FFFFFF" w:themeColor="background1"/>
                                <w:sz w:val="44"/>
                                <w:szCs w:val="44"/>
                                <w14:textOutline w14:w="9525" w14:cap="rnd" w14:cmpd="sng" w14:algn="ctr">
                                  <w14:noFill/>
                                  <w14:prstDash w14:val="solid"/>
                                  <w14:bevel/>
                                </w14:textOutline>
                              </w:rPr>
                              <w:t xml:space="preserve"> </w:t>
                            </w:r>
                            <w:r w:rsidRPr="003A29C3">
                              <w:rPr>
                                <w:color w:val="FFFFFF" w:themeColor="background1"/>
                                <w:sz w:val="44"/>
                                <w:szCs w:val="44"/>
                                <w14:textOutline w14:w="9525" w14:cap="rnd" w14:cmpd="sng" w14:algn="ctr">
                                  <w14:noFill/>
                                  <w14:prstDash w14:val="solid"/>
                                  <w14:bevel/>
                                </w14:textOutline>
                              </w:rPr>
                              <w:t>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B1B304" id="_x0000_t202" coordsize="21600,21600" o:spt="202" path="m,l,21600r21600,l21600,xe">
                <v:stroke joinstyle="miter"/>
                <v:path gradientshapeok="t" o:connecttype="rect"/>
              </v:shapetype>
              <v:shape id="Text Box 2" o:spid="_x0000_s1027" type="#_x0000_t202" style="position:absolute;margin-left:0;margin-top:78.3pt;width:277.6pt;height:46.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" filled="f" stroked="f">
                <v:textbox>
                  <w:txbxContent>
                    <w:p w14:paraId="53A696DD" w14:textId="619849BB" w:rsidR="003A29C3" w:rsidRPr="003A29C3" w:rsidRDefault="003A29C3" w:rsidP="003A29C3">
                      <w:pPr>
                        <w:rPr>
                          <w:color w:val="FFFFFF" w:themeColor="background1"/>
                          <w:sz w:val="44"/>
                          <w:szCs w:val="44"/>
                          <w14:textOutline w14:w="9525" w14:cap="rnd" w14:cmpd="sng" w14:algn="ctr">
                            <w14:noFill/>
                            <w14:prstDash w14:val="solid"/>
                            <w14:bevel/>
                          </w14:textOutline>
                        </w:rPr>
                      </w:pPr>
                      <w:r w:rsidRPr="003A29C3">
                        <w:rPr>
                          <w:color w:val="FFFFFF" w:themeColor="background1"/>
                          <w:sz w:val="44"/>
                          <w:szCs w:val="44"/>
                          <w14:textOutline w14:w="9525" w14:cap="rnd" w14:cmpd="sng" w14:algn="ctr">
                            <w14:noFill/>
                            <w14:prstDash w14:val="solid"/>
                            <w14:bevel/>
                          </w14:textOutline>
                        </w:rPr>
                        <w:t>A</w:t>
                      </w:r>
                      <w:r w:rsidRPr="003A29C3">
                        <w:rPr>
                          <w:color w:val="FFFFFF" w:themeColor="background1"/>
                          <w:sz w:val="44"/>
                          <w:szCs w:val="44"/>
                          <w14:textOutline w14:w="9525" w14:cap="rnd" w14:cmpd="sng" w14:algn="ctr">
                            <w14:noFill/>
                            <w14:prstDash w14:val="solid"/>
                            <w14:bevel/>
                          </w14:textOutline>
                        </w:rPr>
                        <w:t xml:space="preserve">I </w:t>
                      </w:r>
                      <w:r w:rsidRPr="003A29C3">
                        <w:rPr>
                          <w:color w:val="FFFFFF" w:themeColor="background1"/>
                          <w:sz w:val="44"/>
                          <w:szCs w:val="44"/>
                          <w14:textOutline w14:w="9525" w14:cap="rnd" w14:cmpd="sng" w14:algn="ctr">
                            <w14:noFill/>
                            <w14:prstDash w14:val="solid"/>
                            <w14:bevel/>
                          </w14:textOutline>
                        </w:rPr>
                        <w:t>Programming</w:t>
                      </w:r>
                      <w:r w:rsidRPr="003A29C3">
                        <w:rPr>
                          <w:color w:val="FFFFFF" w:themeColor="background1"/>
                          <w:sz w:val="44"/>
                          <w:szCs w:val="44"/>
                          <w14:textOutline w14:w="9525" w14:cap="rnd" w14:cmpd="sng" w14:algn="ctr">
                            <w14:noFill/>
                            <w14:prstDash w14:val="solid"/>
                            <w14:bevel/>
                          </w14:textOutline>
                        </w:rPr>
                        <w:t xml:space="preserve"> with</w:t>
                      </w:r>
                      <w:r w:rsidRPr="003A29C3">
                        <w:rPr>
                          <w:color w:val="FFFFFF" w:themeColor="background1"/>
                          <w:sz w:val="44"/>
                          <w:szCs w:val="44"/>
                          <w14:textOutline w14:w="9525" w14:cap="rnd" w14:cmpd="sng" w14:algn="ctr">
                            <w14:noFill/>
                            <w14:prstDash w14:val="solid"/>
                            <w14:bevel/>
                          </w14:textOutline>
                        </w:rPr>
                        <w:t xml:space="preserve"> </w:t>
                      </w:r>
                      <w:r w:rsidRPr="003A29C3">
                        <w:rPr>
                          <w:color w:val="FFFFFF" w:themeColor="background1"/>
                          <w:sz w:val="44"/>
                          <w:szCs w:val="44"/>
                          <w14:textOutline w14:w="9525" w14:cap="rnd" w14:cmpd="sng" w14:algn="ctr">
                            <w14:noFill/>
                            <w14:prstDash w14:val="solid"/>
                            <w14:bevel/>
                          </w14:textOutline>
                        </w:rPr>
                        <w:t>Python</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0519AA7D" wp14:editId="7D1BB21B">
            <wp:simplePos x="0" y="0"/>
            <wp:positionH relativeFrom="page">
              <wp:align>right</wp:align>
            </wp:positionH>
            <wp:positionV relativeFrom="paragraph">
              <wp:posOffset>-922680</wp:posOffset>
            </wp:positionV>
            <wp:extent cx="7772400" cy="10058400"/>
            <wp:effectExtent l="0" t="0" r="0" b="0"/>
            <wp:wrapNone/>
            <wp:docPr id="3"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close-up of a network&#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anchor>
        </w:drawing>
      </w:r>
    </w:p>
    <w:tbl>
      <w:tblPr>
        <w:tblStyle w:val="GridTable7Colorful"/>
        <w:tblpPr w:leftFromText="180" w:rightFromText="180" w:vertAnchor="text" w:horzAnchor="margin" w:tblpY="24"/>
        <w:tblW w:w="0" w:type="auto"/>
        <w:tblLook w:val="04A0" w:firstRow="1" w:lastRow="0" w:firstColumn="1" w:lastColumn="0" w:noHBand="0" w:noVBand="1"/>
      </w:tblPr>
      <w:tblGrid>
        <w:gridCol w:w="4675"/>
        <w:gridCol w:w="4675"/>
      </w:tblGrid>
      <w:tr w:rsidR="00055EC5" w:rsidRPr="008E6BF3" w14:paraId="0FC7EA4E" w14:textId="77777777" w:rsidTr="00055E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7EF2CCB5" w14:textId="77777777" w:rsidR="00055EC5" w:rsidRPr="008E6BF3" w:rsidRDefault="00055EC5" w:rsidP="00055EC5">
            <w:pPr>
              <w:jc w:val="center"/>
              <w:rPr>
                <w:sz w:val="32"/>
                <w:szCs w:val="32"/>
              </w:rPr>
            </w:pPr>
            <w:r w:rsidRPr="008E6BF3">
              <w:rPr>
                <w:sz w:val="32"/>
                <w:szCs w:val="32"/>
              </w:rPr>
              <w:lastRenderedPageBreak/>
              <w:t>Models</w:t>
            </w:r>
          </w:p>
        </w:tc>
        <w:tc>
          <w:tcPr>
            <w:tcW w:w="4675" w:type="dxa"/>
          </w:tcPr>
          <w:p w14:paraId="43A443C0" w14:textId="77777777" w:rsidR="00055EC5" w:rsidRPr="008E6BF3" w:rsidRDefault="00055EC5" w:rsidP="00055EC5">
            <w:pPr>
              <w:cnfStyle w:val="100000000000" w:firstRow="1" w:lastRow="0" w:firstColumn="0" w:lastColumn="0" w:oddVBand="0" w:evenVBand="0" w:oddHBand="0" w:evenHBand="0" w:firstRowFirstColumn="0" w:firstRowLastColumn="0" w:lastRowFirstColumn="0" w:lastRowLastColumn="0"/>
              <w:rPr>
                <w:sz w:val="32"/>
                <w:szCs w:val="32"/>
              </w:rPr>
            </w:pPr>
            <w:r w:rsidRPr="008E6BF3">
              <w:rPr>
                <w:sz w:val="32"/>
                <w:szCs w:val="32"/>
              </w:rPr>
              <w:t>Comparisons</w:t>
            </w:r>
          </w:p>
        </w:tc>
      </w:tr>
      <w:tr w:rsidR="00055EC5" w:rsidRPr="008E6BF3" w14:paraId="53B206D8" w14:textId="77777777" w:rsidTr="00055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465BE" w14:textId="77777777" w:rsidR="00055EC5" w:rsidRDefault="00055EC5" w:rsidP="00055EC5">
            <w:pPr>
              <w:jc w:val="center"/>
              <w:rPr>
                <w:i w:val="0"/>
                <w:iCs w:val="0"/>
                <w:sz w:val="32"/>
                <w:szCs w:val="32"/>
              </w:rPr>
            </w:pPr>
            <w:r>
              <w:rPr>
                <w:sz w:val="32"/>
                <w:szCs w:val="32"/>
              </w:rPr>
              <w:t>ResNet</w:t>
            </w:r>
          </w:p>
          <w:p w14:paraId="236FCE5E" w14:textId="77777777" w:rsidR="00055EC5" w:rsidRDefault="00055EC5" w:rsidP="00055EC5">
            <w:pPr>
              <w:jc w:val="center"/>
              <w:rPr>
                <w:i w:val="0"/>
                <w:iCs w:val="0"/>
                <w:sz w:val="32"/>
                <w:szCs w:val="32"/>
              </w:rPr>
            </w:pPr>
            <w:proofErr w:type="spellStart"/>
            <w:r>
              <w:rPr>
                <w:sz w:val="32"/>
                <w:szCs w:val="32"/>
              </w:rPr>
              <w:t>DensNet</w:t>
            </w:r>
            <w:proofErr w:type="spellEnd"/>
          </w:p>
          <w:p w14:paraId="134CA34C" w14:textId="77777777" w:rsidR="00055EC5" w:rsidRDefault="00055EC5" w:rsidP="00055EC5">
            <w:pPr>
              <w:jc w:val="center"/>
              <w:rPr>
                <w:i w:val="0"/>
                <w:iCs w:val="0"/>
                <w:sz w:val="32"/>
                <w:szCs w:val="32"/>
              </w:rPr>
            </w:pPr>
            <w:r>
              <w:rPr>
                <w:sz w:val="32"/>
                <w:szCs w:val="32"/>
              </w:rPr>
              <w:t>VGG</w:t>
            </w:r>
          </w:p>
          <w:p w14:paraId="7E216875" w14:textId="77777777" w:rsidR="00055EC5" w:rsidRPr="008E6BF3" w:rsidRDefault="00055EC5" w:rsidP="00055EC5">
            <w:pPr>
              <w:jc w:val="center"/>
              <w:rPr>
                <w:sz w:val="32"/>
                <w:szCs w:val="32"/>
              </w:rPr>
            </w:pPr>
            <w:r>
              <w:rPr>
                <w:sz w:val="32"/>
                <w:szCs w:val="32"/>
              </w:rPr>
              <w:t>Inception</w:t>
            </w:r>
          </w:p>
        </w:tc>
        <w:tc>
          <w:tcPr>
            <w:tcW w:w="4675" w:type="dxa"/>
          </w:tcPr>
          <w:p w14:paraId="62B14624" w14:textId="77777777" w:rsidR="00055EC5" w:rsidRDefault="00055EC5" w:rsidP="00055EC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32"/>
                <w:szCs w:val="32"/>
              </w:rPr>
            </w:pPr>
            <w:r w:rsidRPr="008E6BF3">
              <w:rPr>
                <w:sz w:val="32"/>
                <w:szCs w:val="32"/>
              </w:rPr>
              <w:t>Pros</w:t>
            </w:r>
          </w:p>
          <w:p w14:paraId="45DCB3CF" w14:textId="77777777" w:rsidR="00055EC5" w:rsidRDefault="00055EC5" w:rsidP="00055EC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sz w:val="32"/>
                <w:szCs w:val="32"/>
              </w:rPr>
            </w:pPr>
            <w:r w:rsidRPr="008E6BF3">
              <w:rPr>
                <w:sz w:val="32"/>
                <w:szCs w:val="32"/>
              </w:rPr>
              <w:t>Cons</w:t>
            </w:r>
          </w:p>
          <w:p w14:paraId="3EEAF925" w14:textId="77777777" w:rsidR="008E6BF3" w:rsidRPr="008E6BF3" w:rsidRDefault="008E6BF3" w:rsidP="00055EC5">
            <w:pPr>
              <w:pStyle w:val="ListParagraph"/>
              <w:numPr>
                <w:ilvl w:val="0"/>
                <w:numId w:val="1"/>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8E6BF3">
              <w:rPr>
                <w:color w:val="000000" w:themeColor="text1"/>
                <w:sz w:val="32"/>
                <w:szCs w:val="32"/>
              </w:rPr>
              <w:t xml:space="preserve">High level structure </w:t>
            </w:r>
            <w:r w:rsidRPr="008E6BF3">
              <w:rPr>
                <w:color w:val="000000" w:themeColor="text1"/>
                <w:sz w:val="32"/>
                <w:szCs w:val="32"/>
                <w:lang w:val="en-SG"/>
              </w:rPr>
              <w:t>of the algorithm</w:t>
            </w:r>
          </w:p>
          <w:p w14:paraId="5764DE53" w14:textId="77777777" w:rsidR="00055EC5" w:rsidRPr="008E6BF3" w:rsidRDefault="00055EC5" w:rsidP="00055EC5">
            <w:pPr>
              <w:pStyle w:val="ListParagraph"/>
              <w:cnfStyle w:val="000000100000" w:firstRow="0" w:lastRow="0" w:firstColumn="0" w:lastColumn="0" w:oddVBand="0" w:evenVBand="0" w:oddHBand="1" w:evenHBand="0" w:firstRowFirstColumn="0" w:firstRowLastColumn="0" w:lastRowFirstColumn="0" w:lastRowLastColumn="0"/>
              <w:rPr>
                <w:sz w:val="32"/>
                <w:szCs w:val="32"/>
              </w:rPr>
            </w:pPr>
          </w:p>
        </w:tc>
      </w:tr>
    </w:tbl>
    <w:p w14:paraId="2DCB3C3E" w14:textId="77777777" w:rsidR="00055EC5" w:rsidRDefault="00055EC5" w:rsidP="00055EC5">
      <w:pPr>
        <w:rPr>
          <w:b/>
          <w:bCs/>
          <w:sz w:val="44"/>
          <w:szCs w:val="44"/>
          <w:u w:val="single"/>
        </w:rPr>
      </w:pPr>
    </w:p>
    <w:p w14:paraId="4FBD1999" w14:textId="77777777" w:rsidR="002C5F77" w:rsidRDefault="002C5F77" w:rsidP="00055EC5">
      <w:pPr>
        <w:rPr>
          <w:b/>
          <w:bCs/>
          <w:sz w:val="44"/>
          <w:szCs w:val="44"/>
          <w:u w:val="single"/>
        </w:rPr>
      </w:pPr>
    </w:p>
    <w:p w14:paraId="596A53CE" w14:textId="6688EBCE" w:rsidR="00055EC5" w:rsidRDefault="00055EC5" w:rsidP="00055EC5">
      <w:pPr>
        <w:jc w:val="center"/>
        <w:rPr>
          <w:b/>
          <w:bCs/>
          <w:sz w:val="44"/>
          <w:szCs w:val="44"/>
          <w:u w:val="single"/>
        </w:rPr>
      </w:pPr>
      <w:r w:rsidRPr="008E6BF3">
        <w:rPr>
          <w:b/>
          <w:bCs/>
          <w:sz w:val="44"/>
          <w:szCs w:val="44"/>
          <w:u w:val="single"/>
        </w:rPr>
        <w:t>ResNet</w:t>
      </w:r>
    </w:p>
    <w:p w14:paraId="3583DC17" w14:textId="77777777" w:rsidR="00055EC5" w:rsidRPr="00055EC5" w:rsidRDefault="00055EC5" w:rsidP="00055EC5"/>
    <w:p w14:paraId="2D6AEAD8" w14:textId="0A7E910B" w:rsidR="00055EC5" w:rsidRDefault="00055EC5" w:rsidP="008E6BF3">
      <w:pPr>
        <w:jc w:val="center"/>
        <w:rPr>
          <w:sz w:val="28"/>
          <w:szCs w:val="28"/>
        </w:rPr>
      </w:pPr>
      <w:r w:rsidRPr="00055EC5">
        <w:rPr>
          <w:sz w:val="28"/>
          <w:szCs w:val="28"/>
        </w:rPr>
        <w:t xml:space="preserve">ResNet (Residual Network) is a deep learning architecture that was introduced by Kaiming He, </w:t>
      </w:r>
      <w:proofErr w:type="spellStart"/>
      <w:r w:rsidRPr="00055EC5">
        <w:rPr>
          <w:sz w:val="28"/>
          <w:szCs w:val="28"/>
        </w:rPr>
        <w:t>Xiangyu</w:t>
      </w:r>
      <w:proofErr w:type="spellEnd"/>
      <w:r w:rsidRPr="00055EC5">
        <w:rPr>
          <w:sz w:val="28"/>
          <w:szCs w:val="28"/>
        </w:rPr>
        <w:t xml:space="preserve"> Zhang, Shaoqing Ren, and Jian Sun in their 2015 paper "Deep Residual Learning for Image Recognition." ResNet has had a significant impact on the field of computer vision and is known for its ability to train very deep neural networks effectively. It was the winner of the 2015 ImageNet Large Scale Visual Recognition Challenge (ILSVRC), demonstrating its superiority in image recognition tasks.</w:t>
      </w:r>
    </w:p>
    <w:p w14:paraId="42663D54" w14:textId="77777777" w:rsidR="006B0C68" w:rsidRPr="00055EC5" w:rsidRDefault="006B0C68" w:rsidP="008E6BF3">
      <w:pPr>
        <w:jc w:val="center"/>
        <w:rPr>
          <w:sz w:val="28"/>
          <w:szCs w:val="28"/>
        </w:rPr>
      </w:pPr>
    </w:p>
    <w:tbl>
      <w:tblPr>
        <w:tblStyle w:val="PlainTable4"/>
        <w:tblW w:w="0" w:type="auto"/>
        <w:tblLook w:val="04A0" w:firstRow="1" w:lastRow="0" w:firstColumn="1" w:lastColumn="0" w:noHBand="0" w:noVBand="1"/>
      </w:tblPr>
      <w:tblGrid>
        <w:gridCol w:w="3240"/>
        <w:gridCol w:w="6110"/>
      </w:tblGrid>
      <w:tr w:rsidR="008E6BF3" w:rsidRPr="00055EC5" w14:paraId="7AD90D70" w14:textId="77777777" w:rsidTr="00055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4C39E32" w14:textId="1E4AFE72" w:rsidR="008E6BF3" w:rsidRPr="00055EC5" w:rsidRDefault="008E6BF3" w:rsidP="008E6BF3">
            <w:pPr>
              <w:rPr>
                <w:b w:val="0"/>
                <w:bCs w:val="0"/>
                <w:sz w:val="36"/>
                <w:szCs w:val="36"/>
              </w:rPr>
            </w:pPr>
            <w:r w:rsidRPr="00055EC5">
              <w:rPr>
                <w:b w:val="0"/>
                <w:bCs w:val="0"/>
                <w:sz w:val="36"/>
                <w:szCs w:val="36"/>
              </w:rPr>
              <w:t>Pros</w:t>
            </w:r>
          </w:p>
        </w:tc>
        <w:tc>
          <w:tcPr>
            <w:tcW w:w="6110" w:type="dxa"/>
          </w:tcPr>
          <w:p w14:paraId="7FEEC3D4" w14:textId="794C94E6" w:rsidR="00055EC5" w:rsidRPr="00055EC5" w:rsidRDefault="00055EC5" w:rsidP="00055EC5">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055EC5">
              <w:rPr>
                <w:b/>
                <w:bCs/>
                <w:sz w:val="24"/>
                <w:szCs w:val="24"/>
              </w:rPr>
              <w:t>Ease of Training:</w:t>
            </w:r>
            <w:r w:rsidRPr="00055EC5">
              <w:rPr>
                <w:sz w:val="24"/>
                <w:szCs w:val="24"/>
              </w:rPr>
              <w:t xml:space="preserve"> Residual connections make it easier to train very deep networks without suffering from the vanishing gradient problem. This enables the construction of extremely deep neural networks, which often lead to better performance.</w:t>
            </w:r>
          </w:p>
          <w:p w14:paraId="05DB8AB0" w14:textId="77777777" w:rsidR="00055EC5" w:rsidRPr="00055EC5" w:rsidRDefault="00055EC5" w:rsidP="00055EC5">
            <w:p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p>
          <w:p w14:paraId="5264405A" w14:textId="60B0CBB1" w:rsidR="00055EC5" w:rsidRPr="00055EC5" w:rsidRDefault="00055EC5" w:rsidP="00055EC5">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055EC5">
              <w:rPr>
                <w:b/>
                <w:bCs/>
                <w:sz w:val="24"/>
                <w:szCs w:val="24"/>
              </w:rPr>
              <w:t>State-of-the-Art Performance:</w:t>
            </w:r>
            <w:r w:rsidRPr="00055EC5">
              <w:rPr>
                <w:sz w:val="24"/>
                <w:szCs w:val="24"/>
              </w:rPr>
              <w:t xml:space="preserve"> ResNet architectures have consistently achieved state-of-the-art results on various image classification and object detection tasks, including the ImageNet competition.</w:t>
            </w:r>
          </w:p>
          <w:p w14:paraId="6B05A24C" w14:textId="77777777" w:rsidR="00055EC5" w:rsidRPr="00055EC5" w:rsidRDefault="00055EC5" w:rsidP="00055EC5">
            <w:p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p>
          <w:p w14:paraId="52302323" w14:textId="7A568AE2" w:rsidR="00055EC5" w:rsidRPr="00055EC5" w:rsidRDefault="00055EC5" w:rsidP="00055EC5">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055EC5">
              <w:rPr>
                <w:b/>
                <w:bCs/>
                <w:sz w:val="24"/>
                <w:szCs w:val="24"/>
              </w:rPr>
              <w:t xml:space="preserve">Transfer Learning: </w:t>
            </w:r>
            <w:r w:rsidRPr="00055EC5">
              <w:rPr>
                <w:sz w:val="24"/>
                <w:szCs w:val="24"/>
              </w:rPr>
              <w:t>Pretrained ResNet models are available and can be fine-tuned for specific tasks, making transfer learning highly effective.</w:t>
            </w:r>
          </w:p>
          <w:p w14:paraId="1BC0D45A" w14:textId="77777777" w:rsidR="00055EC5" w:rsidRPr="00055EC5" w:rsidRDefault="00055EC5" w:rsidP="00055EC5">
            <w:p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p>
          <w:p w14:paraId="4F9F43FB" w14:textId="2D447245" w:rsidR="00055EC5" w:rsidRPr="00055EC5" w:rsidRDefault="00055EC5" w:rsidP="00055EC5">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055EC5">
              <w:rPr>
                <w:b/>
                <w:bCs/>
                <w:sz w:val="24"/>
                <w:szCs w:val="24"/>
              </w:rPr>
              <w:lastRenderedPageBreak/>
              <w:t>Generalization:</w:t>
            </w:r>
            <w:r w:rsidRPr="00055EC5">
              <w:rPr>
                <w:sz w:val="24"/>
                <w:szCs w:val="24"/>
              </w:rPr>
              <w:t xml:space="preserve"> </w:t>
            </w:r>
            <w:proofErr w:type="spellStart"/>
            <w:r w:rsidRPr="00055EC5">
              <w:rPr>
                <w:sz w:val="24"/>
                <w:szCs w:val="24"/>
              </w:rPr>
              <w:t>ResNets</w:t>
            </w:r>
            <w:proofErr w:type="spellEnd"/>
            <w:r w:rsidRPr="00055EC5">
              <w:rPr>
                <w:sz w:val="24"/>
                <w:szCs w:val="24"/>
              </w:rPr>
              <w:t xml:space="preserve"> tend to generalize well, which means they perform well on a wide range of tasks and datasets.</w:t>
            </w:r>
          </w:p>
          <w:p w14:paraId="2BFFD25F" w14:textId="77777777" w:rsidR="00055EC5" w:rsidRPr="00055EC5" w:rsidRDefault="00055EC5" w:rsidP="00055EC5">
            <w:p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p>
          <w:p w14:paraId="5F988FFF" w14:textId="65CD845F" w:rsidR="008E6BF3" w:rsidRPr="00055EC5" w:rsidRDefault="00055EC5" w:rsidP="00055EC5">
            <w:pPr>
              <w:pStyle w:val="ListParagraph"/>
              <w:numPr>
                <w:ilvl w:val="0"/>
                <w:numId w:val="1"/>
              </w:numPr>
              <w:cnfStyle w:val="100000000000" w:firstRow="1" w:lastRow="0" w:firstColumn="0" w:lastColumn="0" w:oddVBand="0" w:evenVBand="0" w:oddHBand="0" w:evenHBand="0" w:firstRowFirstColumn="0" w:firstRowLastColumn="0" w:lastRowFirstColumn="0" w:lastRowLastColumn="0"/>
              <w:rPr>
                <w:b w:val="0"/>
                <w:bCs w:val="0"/>
                <w:sz w:val="36"/>
                <w:szCs w:val="36"/>
                <w:u w:val="single"/>
              </w:rPr>
            </w:pPr>
            <w:r w:rsidRPr="00055EC5">
              <w:rPr>
                <w:sz w:val="24"/>
                <w:szCs w:val="24"/>
              </w:rPr>
              <w:t>Architectural Flexibility:</w:t>
            </w:r>
            <w:r w:rsidRPr="00055EC5">
              <w:rPr>
                <w:b w:val="0"/>
                <w:bCs w:val="0"/>
                <w:sz w:val="24"/>
                <w:szCs w:val="24"/>
              </w:rPr>
              <w:t xml:space="preserve"> </w:t>
            </w:r>
            <w:proofErr w:type="spellStart"/>
            <w:r w:rsidRPr="00055EC5">
              <w:rPr>
                <w:b w:val="0"/>
                <w:bCs w:val="0"/>
                <w:sz w:val="24"/>
                <w:szCs w:val="24"/>
              </w:rPr>
              <w:t>ResNets</w:t>
            </w:r>
            <w:proofErr w:type="spellEnd"/>
            <w:r w:rsidRPr="00055EC5">
              <w:rPr>
                <w:b w:val="0"/>
                <w:bCs w:val="0"/>
                <w:sz w:val="24"/>
                <w:szCs w:val="24"/>
              </w:rPr>
              <w:t xml:space="preserve"> have inspired numerous architectural variations, leading to the development of more powerful models for different domains</w:t>
            </w:r>
          </w:p>
        </w:tc>
      </w:tr>
      <w:tr w:rsidR="008E6BF3" w:rsidRPr="00055EC5" w14:paraId="135827E6" w14:textId="77777777" w:rsidTr="00055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73E57FCA" w14:textId="30EDB3E6" w:rsidR="008E6BF3" w:rsidRPr="00055EC5" w:rsidRDefault="008E6BF3" w:rsidP="008E6BF3">
            <w:pPr>
              <w:rPr>
                <w:b w:val="0"/>
                <w:bCs w:val="0"/>
                <w:sz w:val="36"/>
                <w:szCs w:val="36"/>
              </w:rPr>
            </w:pPr>
            <w:r w:rsidRPr="00055EC5">
              <w:rPr>
                <w:b w:val="0"/>
                <w:bCs w:val="0"/>
                <w:sz w:val="36"/>
                <w:szCs w:val="36"/>
              </w:rPr>
              <w:lastRenderedPageBreak/>
              <w:t>Cons</w:t>
            </w:r>
          </w:p>
        </w:tc>
        <w:tc>
          <w:tcPr>
            <w:tcW w:w="6110" w:type="dxa"/>
          </w:tcPr>
          <w:p w14:paraId="732421A7" w14:textId="77777777" w:rsidR="00055EC5" w:rsidRPr="00055EC5" w:rsidRDefault="00055EC5" w:rsidP="00055EC5">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055EC5">
              <w:rPr>
                <w:b/>
                <w:bCs/>
                <w:sz w:val="24"/>
                <w:szCs w:val="24"/>
              </w:rPr>
              <w:t>Increased Complexity:</w:t>
            </w:r>
            <w:r w:rsidRPr="00055EC5">
              <w:rPr>
                <w:sz w:val="24"/>
                <w:szCs w:val="24"/>
              </w:rPr>
              <w:t xml:space="preserve"> Residual connections introduce additional complexity to the network, both in terms of architecture and computation.</w:t>
            </w:r>
          </w:p>
          <w:p w14:paraId="4C2BF303" w14:textId="77777777" w:rsidR="00055EC5" w:rsidRPr="00055EC5" w:rsidRDefault="00055EC5" w:rsidP="00055EC5">
            <w:p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p>
          <w:p w14:paraId="4D1690EE" w14:textId="77777777" w:rsidR="00055EC5" w:rsidRPr="00055EC5" w:rsidRDefault="00055EC5" w:rsidP="00055EC5">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055EC5">
              <w:rPr>
                <w:b/>
                <w:bCs/>
                <w:sz w:val="24"/>
                <w:szCs w:val="24"/>
              </w:rPr>
              <w:t>Memory and Computational Demands:</w:t>
            </w:r>
            <w:r w:rsidRPr="00055EC5">
              <w:rPr>
                <w:sz w:val="24"/>
                <w:szCs w:val="24"/>
              </w:rPr>
              <w:t xml:space="preserve"> Deeper networks require more memory and computational power, making them more challenging to train on resource-constrained devices.</w:t>
            </w:r>
          </w:p>
          <w:p w14:paraId="75C2E84E" w14:textId="77777777" w:rsidR="00055EC5" w:rsidRPr="00055EC5" w:rsidRDefault="00055EC5" w:rsidP="00055EC5">
            <w:p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p>
          <w:p w14:paraId="5156DD1D" w14:textId="77777777" w:rsidR="00055EC5" w:rsidRPr="00055EC5" w:rsidRDefault="00055EC5" w:rsidP="00055EC5">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055EC5">
              <w:rPr>
                <w:b/>
                <w:bCs/>
                <w:sz w:val="24"/>
                <w:szCs w:val="24"/>
              </w:rPr>
              <w:t>Overfitting:</w:t>
            </w:r>
            <w:r w:rsidRPr="00055EC5">
              <w:rPr>
                <w:sz w:val="24"/>
                <w:szCs w:val="24"/>
              </w:rPr>
              <w:t xml:space="preserve"> Very deep </w:t>
            </w:r>
            <w:proofErr w:type="spellStart"/>
            <w:r w:rsidRPr="00055EC5">
              <w:rPr>
                <w:sz w:val="24"/>
                <w:szCs w:val="24"/>
              </w:rPr>
              <w:t>ResNets</w:t>
            </w:r>
            <w:proofErr w:type="spellEnd"/>
            <w:r w:rsidRPr="00055EC5">
              <w:rPr>
                <w:sz w:val="24"/>
                <w:szCs w:val="24"/>
              </w:rPr>
              <w:t xml:space="preserve"> can be prone to overfitting when trained on small datasets. Regularization techniques are often required to mitigate this issue.</w:t>
            </w:r>
          </w:p>
          <w:p w14:paraId="0C6D8737" w14:textId="77777777" w:rsidR="00055EC5" w:rsidRPr="00055EC5" w:rsidRDefault="00055EC5" w:rsidP="00055EC5">
            <w:p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p>
          <w:p w14:paraId="46645D32" w14:textId="60E90F1D" w:rsidR="008E6BF3" w:rsidRPr="00055EC5" w:rsidRDefault="00055EC5" w:rsidP="00055EC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4"/>
                <w:szCs w:val="24"/>
              </w:rPr>
            </w:pPr>
            <w:r w:rsidRPr="00055EC5">
              <w:rPr>
                <w:b/>
                <w:bCs/>
                <w:sz w:val="24"/>
                <w:szCs w:val="24"/>
              </w:rPr>
              <w:t>Interpretability:</w:t>
            </w:r>
            <w:r w:rsidRPr="00055EC5">
              <w:rPr>
                <w:sz w:val="24"/>
                <w:szCs w:val="24"/>
              </w:rPr>
              <w:t xml:space="preserve"> The interpretability of very deep networks can be challenging, as it becomes harder to understand what each layer is learning.</w:t>
            </w:r>
          </w:p>
        </w:tc>
      </w:tr>
      <w:tr w:rsidR="00055EC5" w:rsidRPr="00055EC5" w14:paraId="4CF7DA2C" w14:textId="77777777" w:rsidTr="00055EC5">
        <w:tc>
          <w:tcPr>
            <w:cnfStyle w:val="001000000000" w:firstRow="0" w:lastRow="0" w:firstColumn="1" w:lastColumn="0" w:oddVBand="0" w:evenVBand="0" w:oddHBand="0" w:evenHBand="0" w:firstRowFirstColumn="0" w:firstRowLastColumn="0" w:lastRowFirstColumn="0" w:lastRowLastColumn="0"/>
            <w:tcW w:w="3240" w:type="dxa"/>
          </w:tcPr>
          <w:p w14:paraId="707EF60F" w14:textId="3CDA8F9D" w:rsidR="00055EC5" w:rsidRPr="00055EC5" w:rsidRDefault="00055EC5" w:rsidP="008E6BF3">
            <w:pPr>
              <w:rPr>
                <w:b w:val="0"/>
                <w:bCs w:val="0"/>
                <w:sz w:val="36"/>
                <w:szCs w:val="36"/>
              </w:rPr>
            </w:pPr>
            <w:r w:rsidRPr="00055EC5">
              <w:rPr>
                <w:b w:val="0"/>
                <w:bCs w:val="0"/>
                <w:sz w:val="36"/>
                <w:szCs w:val="36"/>
              </w:rPr>
              <w:t>High-Level Structure</w:t>
            </w:r>
          </w:p>
        </w:tc>
        <w:tc>
          <w:tcPr>
            <w:tcW w:w="6110" w:type="dxa"/>
          </w:tcPr>
          <w:p w14:paraId="51B2A1D9" w14:textId="1323B91B" w:rsidR="00055EC5" w:rsidRPr="00055EC5" w:rsidRDefault="00055EC5" w:rsidP="008E6BF3">
            <w:pPr>
              <w:cnfStyle w:val="000000000000" w:firstRow="0" w:lastRow="0" w:firstColumn="0" w:lastColumn="0" w:oddVBand="0" w:evenVBand="0" w:oddHBand="0" w:evenHBand="0" w:firstRowFirstColumn="0" w:firstRowLastColumn="0" w:lastRowFirstColumn="0" w:lastRowLastColumn="0"/>
              <w:rPr>
                <w:sz w:val="36"/>
                <w:szCs w:val="36"/>
              </w:rPr>
            </w:pPr>
            <w:r w:rsidRPr="00055EC5">
              <w:rPr>
                <w:sz w:val="24"/>
                <w:szCs w:val="24"/>
              </w:rPr>
              <w:t>The key innovation of ResNet is the use of residual connections, which enable the training of extremely deep networks. In a standard neural network, the output of a layer is simply the result of applying a set of transformations to the input. In a ResNet, the output of a layer is the sum of the input and the result of applying a set of transformations. This is referred to as a residual block, and it is designed to learn the residual mapping, making it easier to optimize deep networks.</w:t>
            </w:r>
          </w:p>
        </w:tc>
      </w:tr>
      <w:tr w:rsidR="008E6BF3" w:rsidRPr="00055EC5" w14:paraId="7FEE7B45" w14:textId="77777777" w:rsidTr="00055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37FF6923" w14:textId="77777777" w:rsidR="008E6BF3" w:rsidRPr="00055EC5" w:rsidRDefault="008E6BF3" w:rsidP="008E6BF3">
            <w:pPr>
              <w:jc w:val="center"/>
              <w:rPr>
                <w:b w:val="0"/>
                <w:bCs w:val="0"/>
                <w:sz w:val="36"/>
                <w:szCs w:val="36"/>
                <w:u w:val="single"/>
              </w:rPr>
            </w:pPr>
          </w:p>
        </w:tc>
        <w:tc>
          <w:tcPr>
            <w:tcW w:w="6110" w:type="dxa"/>
          </w:tcPr>
          <w:p w14:paraId="5C714199" w14:textId="77777777" w:rsidR="008E6BF3" w:rsidRPr="00055EC5" w:rsidRDefault="008E6BF3" w:rsidP="008E6BF3">
            <w:pPr>
              <w:jc w:val="center"/>
              <w:cnfStyle w:val="000000100000" w:firstRow="0" w:lastRow="0" w:firstColumn="0" w:lastColumn="0" w:oddVBand="0" w:evenVBand="0" w:oddHBand="1" w:evenHBand="0" w:firstRowFirstColumn="0" w:firstRowLastColumn="0" w:lastRowFirstColumn="0" w:lastRowLastColumn="0"/>
              <w:rPr>
                <w:b/>
                <w:bCs/>
                <w:sz w:val="36"/>
                <w:szCs w:val="36"/>
                <w:u w:val="single"/>
              </w:rPr>
            </w:pPr>
          </w:p>
        </w:tc>
      </w:tr>
    </w:tbl>
    <w:p w14:paraId="57451349" w14:textId="3DF17102" w:rsidR="00055EC5" w:rsidRDefault="00055EC5" w:rsidP="008E6BF3">
      <w:pPr>
        <w:jc w:val="center"/>
        <w:rPr>
          <w:b/>
          <w:bCs/>
          <w:sz w:val="44"/>
          <w:szCs w:val="44"/>
          <w:u w:val="single"/>
        </w:rPr>
      </w:pPr>
    </w:p>
    <w:p w14:paraId="0FADE82B" w14:textId="6387AAE6" w:rsidR="00055EC5" w:rsidRDefault="00055EC5" w:rsidP="00055EC5">
      <w:pPr>
        <w:jc w:val="center"/>
        <w:rPr>
          <w:b/>
          <w:bCs/>
          <w:sz w:val="44"/>
          <w:szCs w:val="44"/>
          <w:u w:val="single"/>
        </w:rPr>
      </w:pPr>
      <w:r>
        <w:rPr>
          <w:b/>
          <w:bCs/>
          <w:sz w:val="44"/>
          <w:szCs w:val="44"/>
          <w:u w:val="single"/>
        </w:rPr>
        <w:br w:type="page"/>
      </w:r>
      <w:proofErr w:type="spellStart"/>
      <w:r>
        <w:rPr>
          <w:b/>
          <w:bCs/>
          <w:sz w:val="44"/>
          <w:szCs w:val="44"/>
          <w:u w:val="single"/>
        </w:rPr>
        <w:lastRenderedPageBreak/>
        <w:t>Dens</w:t>
      </w:r>
      <w:r w:rsidRPr="008E6BF3">
        <w:rPr>
          <w:b/>
          <w:bCs/>
          <w:sz w:val="44"/>
          <w:szCs w:val="44"/>
          <w:u w:val="single"/>
        </w:rPr>
        <w:t>Net</w:t>
      </w:r>
      <w:proofErr w:type="spellEnd"/>
    </w:p>
    <w:p w14:paraId="1DB08214" w14:textId="77777777" w:rsidR="00055EC5" w:rsidRPr="00055EC5" w:rsidRDefault="00055EC5" w:rsidP="00055EC5"/>
    <w:p w14:paraId="177B058C" w14:textId="720FFF3B" w:rsidR="00055EC5" w:rsidRDefault="006B0C68" w:rsidP="00055EC5">
      <w:pPr>
        <w:jc w:val="center"/>
        <w:rPr>
          <w:sz w:val="28"/>
          <w:szCs w:val="28"/>
        </w:rPr>
      </w:pPr>
      <w:proofErr w:type="spellStart"/>
      <w:r w:rsidRPr="006B0C68">
        <w:rPr>
          <w:sz w:val="28"/>
          <w:szCs w:val="28"/>
        </w:rPr>
        <w:t>DenseNet</w:t>
      </w:r>
      <w:proofErr w:type="spellEnd"/>
      <w:r w:rsidRPr="006B0C68">
        <w:rPr>
          <w:sz w:val="28"/>
          <w:szCs w:val="28"/>
        </w:rPr>
        <w:t xml:space="preserve"> (Densely Connected Convolutional Network) is another deep learning architecture for image classification and computer vision tasks. It was introduced by Gao Huang, Zhuang Liu, Laurens van der </w:t>
      </w:r>
      <w:proofErr w:type="spellStart"/>
      <w:r w:rsidRPr="006B0C68">
        <w:rPr>
          <w:sz w:val="28"/>
          <w:szCs w:val="28"/>
        </w:rPr>
        <w:t>Maaten</w:t>
      </w:r>
      <w:proofErr w:type="spellEnd"/>
      <w:r w:rsidRPr="006B0C68">
        <w:rPr>
          <w:sz w:val="28"/>
          <w:szCs w:val="28"/>
        </w:rPr>
        <w:t xml:space="preserve">, and Kilian Q. Weinberger in their 2017 paper "Densely Connected Convolutional Networks." </w:t>
      </w:r>
      <w:proofErr w:type="spellStart"/>
      <w:r w:rsidRPr="006B0C68">
        <w:rPr>
          <w:sz w:val="28"/>
          <w:szCs w:val="28"/>
        </w:rPr>
        <w:t>DenseNet</w:t>
      </w:r>
      <w:proofErr w:type="spellEnd"/>
      <w:r w:rsidRPr="006B0C68">
        <w:rPr>
          <w:sz w:val="28"/>
          <w:szCs w:val="28"/>
        </w:rPr>
        <w:t xml:space="preserve"> is designed to address some of the limitations of traditional deep convolutional neural networks (CNNs), such as vanishing gradients and the need for very deep networks.</w:t>
      </w:r>
    </w:p>
    <w:p w14:paraId="4AF97D31" w14:textId="77777777" w:rsidR="006B0C68" w:rsidRPr="00055EC5" w:rsidRDefault="006B0C68" w:rsidP="00055EC5">
      <w:pPr>
        <w:jc w:val="center"/>
        <w:rPr>
          <w:sz w:val="28"/>
          <w:szCs w:val="28"/>
        </w:rPr>
      </w:pPr>
    </w:p>
    <w:tbl>
      <w:tblPr>
        <w:tblStyle w:val="PlainTable4"/>
        <w:tblW w:w="0" w:type="auto"/>
        <w:tblLook w:val="04A0" w:firstRow="1" w:lastRow="0" w:firstColumn="1" w:lastColumn="0" w:noHBand="0" w:noVBand="1"/>
      </w:tblPr>
      <w:tblGrid>
        <w:gridCol w:w="3240"/>
        <w:gridCol w:w="6110"/>
      </w:tblGrid>
      <w:tr w:rsidR="00055EC5" w:rsidRPr="00055EC5" w14:paraId="02ABD5C1" w14:textId="77777777" w:rsidTr="00CD6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65907BE3" w14:textId="77777777" w:rsidR="00055EC5" w:rsidRPr="00055EC5" w:rsidRDefault="00055EC5" w:rsidP="00CD628D">
            <w:pPr>
              <w:rPr>
                <w:b w:val="0"/>
                <w:bCs w:val="0"/>
                <w:sz w:val="36"/>
                <w:szCs w:val="36"/>
              </w:rPr>
            </w:pPr>
            <w:r w:rsidRPr="00055EC5">
              <w:rPr>
                <w:b w:val="0"/>
                <w:bCs w:val="0"/>
                <w:sz w:val="36"/>
                <w:szCs w:val="36"/>
              </w:rPr>
              <w:t>Pros</w:t>
            </w:r>
          </w:p>
        </w:tc>
        <w:tc>
          <w:tcPr>
            <w:tcW w:w="6110" w:type="dxa"/>
          </w:tcPr>
          <w:p w14:paraId="1062FF8E" w14:textId="77777777" w:rsidR="006B0C68" w:rsidRPr="006B0C68" w:rsidRDefault="006B0C68" w:rsidP="006B0C68">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6B0C68">
              <w:rPr>
                <w:b/>
                <w:bCs/>
                <w:sz w:val="24"/>
                <w:szCs w:val="24"/>
              </w:rPr>
              <w:t>Feature Reuse:</w:t>
            </w:r>
            <w:r w:rsidRPr="006B0C68">
              <w:rPr>
                <w:sz w:val="24"/>
                <w:szCs w:val="24"/>
              </w:rPr>
              <w:t xml:space="preserve"> Dense connectivity encourages feature reuse and information flow between layers, making the network more </w:t>
            </w:r>
            <w:proofErr w:type="gramStart"/>
            <w:r w:rsidRPr="006B0C68">
              <w:rPr>
                <w:sz w:val="24"/>
                <w:szCs w:val="24"/>
              </w:rPr>
              <w:t>parameter-efficient</w:t>
            </w:r>
            <w:proofErr w:type="gramEnd"/>
            <w:r w:rsidRPr="006B0C68">
              <w:rPr>
                <w:sz w:val="24"/>
                <w:szCs w:val="24"/>
              </w:rPr>
              <w:t>.</w:t>
            </w:r>
          </w:p>
          <w:p w14:paraId="40F29F69" w14:textId="77777777" w:rsidR="006B0C68" w:rsidRPr="006B0C68" w:rsidRDefault="006B0C68" w:rsidP="006B0C68">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6B0C68">
              <w:rPr>
                <w:b/>
                <w:bCs/>
                <w:sz w:val="24"/>
                <w:szCs w:val="24"/>
              </w:rPr>
              <w:t>Mitigates Vanishing Gradient:</w:t>
            </w:r>
            <w:r w:rsidRPr="006B0C68">
              <w:rPr>
                <w:sz w:val="24"/>
                <w:szCs w:val="24"/>
              </w:rPr>
              <w:t xml:space="preserve"> The shorter paths for gradients in </w:t>
            </w:r>
            <w:proofErr w:type="spellStart"/>
            <w:r w:rsidRPr="006B0C68">
              <w:rPr>
                <w:sz w:val="24"/>
                <w:szCs w:val="24"/>
              </w:rPr>
              <w:t>DenseNet</w:t>
            </w:r>
            <w:proofErr w:type="spellEnd"/>
            <w:r w:rsidRPr="006B0C68">
              <w:rPr>
                <w:sz w:val="24"/>
                <w:szCs w:val="24"/>
              </w:rPr>
              <w:t xml:space="preserve"> help mitigate the vanishing gradient problem, making it easier to train very deep networks.</w:t>
            </w:r>
          </w:p>
          <w:p w14:paraId="36DA5B28" w14:textId="77777777" w:rsidR="006B0C68" w:rsidRPr="006B0C68" w:rsidRDefault="006B0C68" w:rsidP="006B0C68">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6B0C68">
              <w:rPr>
                <w:b/>
                <w:bCs/>
                <w:sz w:val="24"/>
                <w:szCs w:val="24"/>
              </w:rPr>
              <w:t>High Accuracy:</w:t>
            </w:r>
            <w:r w:rsidRPr="006B0C68">
              <w:rPr>
                <w:sz w:val="24"/>
                <w:szCs w:val="24"/>
              </w:rPr>
              <w:t xml:space="preserve"> </w:t>
            </w:r>
            <w:proofErr w:type="spellStart"/>
            <w:r w:rsidRPr="006B0C68">
              <w:rPr>
                <w:sz w:val="24"/>
                <w:szCs w:val="24"/>
              </w:rPr>
              <w:t>DenseNet</w:t>
            </w:r>
            <w:proofErr w:type="spellEnd"/>
            <w:r w:rsidRPr="006B0C68">
              <w:rPr>
                <w:sz w:val="24"/>
                <w:szCs w:val="24"/>
              </w:rPr>
              <w:t xml:space="preserve"> architectures have demonstrated competitive or state-of-the-art performance on various image classification and object detection tasks.</w:t>
            </w:r>
          </w:p>
          <w:p w14:paraId="71E7E977" w14:textId="77777777" w:rsidR="006B0C68" w:rsidRPr="006B0C68" w:rsidRDefault="006B0C68" w:rsidP="006B0C68">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6B0C68">
              <w:rPr>
                <w:b/>
                <w:bCs/>
                <w:sz w:val="24"/>
                <w:szCs w:val="24"/>
              </w:rPr>
              <w:t>Parameter Efficiency:</w:t>
            </w:r>
            <w:r w:rsidRPr="006B0C68">
              <w:rPr>
                <w:sz w:val="24"/>
                <w:szCs w:val="24"/>
              </w:rPr>
              <w:t xml:space="preserve"> </w:t>
            </w:r>
            <w:proofErr w:type="spellStart"/>
            <w:r w:rsidRPr="006B0C68">
              <w:rPr>
                <w:sz w:val="24"/>
                <w:szCs w:val="24"/>
              </w:rPr>
              <w:t>DenseNet</w:t>
            </w:r>
            <w:proofErr w:type="spellEnd"/>
            <w:r w:rsidRPr="006B0C68">
              <w:rPr>
                <w:sz w:val="24"/>
                <w:szCs w:val="24"/>
              </w:rPr>
              <w:t xml:space="preserve"> achieves good results with fewer parameters compared to traditional deep networks.</w:t>
            </w:r>
          </w:p>
          <w:p w14:paraId="68F4758F" w14:textId="77777777" w:rsidR="006B0C68" w:rsidRPr="006B0C68" w:rsidRDefault="006B0C68" w:rsidP="006B0C68">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6B0C68">
              <w:rPr>
                <w:b/>
                <w:bCs/>
                <w:sz w:val="24"/>
                <w:szCs w:val="24"/>
              </w:rPr>
              <w:t>Reduced Overfitting:</w:t>
            </w:r>
            <w:r w:rsidRPr="006B0C68">
              <w:rPr>
                <w:sz w:val="24"/>
                <w:szCs w:val="24"/>
              </w:rPr>
              <w:t xml:space="preserve"> The dense connections act as a form of implicit regularization, reducing the risk of overfitting.</w:t>
            </w:r>
          </w:p>
          <w:p w14:paraId="3A0F93F4" w14:textId="42C4BBBC" w:rsidR="00055EC5" w:rsidRPr="00055EC5" w:rsidRDefault="00055EC5" w:rsidP="006B0C68">
            <w:pPr>
              <w:pStyle w:val="ListParagraph"/>
              <w:cnfStyle w:val="100000000000" w:firstRow="1" w:lastRow="0" w:firstColumn="0" w:lastColumn="0" w:oddVBand="0" w:evenVBand="0" w:oddHBand="0" w:evenHBand="0" w:firstRowFirstColumn="0" w:firstRowLastColumn="0" w:lastRowFirstColumn="0" w:lastRowLastColumn="0"/>
              <w:rPr>
                <w:b w:val="0"/>
                <w:bCs w:val="0"/>
                <w:sz w:val="36"/>
                <w:szCs w:val="36"/>
                <w:u w:val="single"/>
              </w:rPr>
            </w:pPr>
          </w:p>
        </w:tc>
      </w:tr>
      <w:tr w:rsidR="00055EC5" w:rsidRPr="00055EC5" w14:paraId="04070625" w14:textId="77777777" w:rsidTr="00CD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153405FD" w14:textId="77777777" w:rsidR="00055EC5" w:rsidRPr="00055EC5" w:rsidRDefault="00055EC5" w:rsidP="00CD628D">
            <w:pPr>
              <w:rPr>
                <w:b w:val="0"/>
                <w:bCs w:val="0"/>
                <w:sz w:val="36"/>
                <w:szCs w:val="36"/>
              </w:rPr>
            </w:pPr>
            <w:r w:rsidRPr="00055EC5">
              <w:rPr>
                <w:b w:val="0"/>
                <w:bCs w:val="0"/>
                <w:sz w:val="36"/>
                <w:szCs w:val="36"/>
              </w:rPr>
              <w:t>Cons</w:t>
            </w:r>
          </w:p>
        </w:tc>
        <w:tc>
          <w:tcPr>
            <w:tcW w:w="6110" w:type="dxa"/>
          </w:tcPr>
          <w:p w14:paraId="21CE8A32" w14:textId="77777777" w:rsidR="006B0C68" w:rsidRDefault="006B0C68" w:rsidP="006B0C68">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4"/>
                <w:szCs w:val="24"/>
              </w:rPr>
            </w:pPr>
            <w:r w:rsidRPr="006B0C68">
              <w:rPr>
                <w:b/>
                <w:bCs/>
                <w:sz w:val="24"/>
                <w:szCs w:val="24"/>
              </w:rPr>
              <w:t xml:space="preserve">Increased Computational Complexity: </w:t>
            </w:r>
            <w:r w:rsidRPr="006B0C68">
              <w:rPr>
                <w:sz w:val="24"/>
                <w:szCs w:val="24"/>
              </w:rPr>
              <w:t>The dense connectivity pattern leads to increased computational requirements, which can be challenging for resource-constrained environments.</w:t>
            </w:r>
          </w:p>
          <w:p w14:paraId="5F505A23" w14:textId="77777777" w:rsidR="006B0C68" w:rsidRPr="006B0C68" w:rsidRDefault="006B0C68" w:rsidP="006B0C68">
            <w:pPr>
              <w:pStyle w:val="ListParagraph"/>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p>
          <w:p w14:paraId="0B98737D" w14:textId="77777777" w:rsidR="006B0C68" w:rsidRDefault="006B0C68" w:rsidP="006B0C68">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4"/>
                <w:szCs w:val="24"/>
              </w:rPr>
            </w:pPr>
            <w:r w:rsidRPr="006B0C68">
              <w:rPr>
                <w:b/>
                <w:bCs/>
                <w:sz w:val="24"/>
                <w:szCs w:val="24"/>
              </w:rPr>
              <w:t xml:space="preserve">Memory Consumption: </w:t>
            </w:r>
            <w:proofErr w:type="spellStart"/>
            <w:r w:rsidRPr="006B0C68">
              <w:rPr>
                <w:sz w:val="24"/>
                <w:szCs w:val="24"/>
              </w:rPr>
              <w:t>DenseNet</w:t>
            </w:r>
            <w:proofErr w:type="spellEnd"/>
            <w:r w:rsidRPr="006B0C68">
              <w:rPr>
                <w:sz w:val="24"/>
                <w:szCs w:val="24"/>
              </w:rPr>
              <w:t xml:space="preserve"> models tend to consume more memory, making it necessary to carefully manage memory usage during training and deployment.</w:t>
            </w:r>
          </w:p>
          <w:p w14:paraId="7B275C07" w14:textId="77777777" w:rsidR="006B0C68" w:rsidRPr="006B0C68" w:rsidRDefault="006B0C68" w:rsidP="006B0C68">
            <w:pPr>
              <w:pStyle w:val="ListParagraph"/>
              <w:cnfStyle w:val="000000100000" w:firstRow="0" w:lastRow="0" w:firstColumn="0" w:lastColumn="0" w:oddVBand="0" w:evenVBand="0" w:oddHBand="1" w:evenHBand="0" w:firstRowFirstColumn="0" w:firstRowLastColumn="0" w:lastRowFirstColumn="0" w:lastRowLastColumn="0"/>
              <w:rPr>
                <w:sz w:val="24"/>
                <w:szCs w:val="24"/>
              </w:rPr>
            </w:pPr>
          </w:p>
          <w:p w14:paraId="70E42333" w14:textId="77777777" w:rsidR="006B0C68" w:rsidRPr="006B0C68" w:rsidRDefault="006B0C68" w:rsidP="006B0C68">
            <w:pPr>
              <w:pStyle w:val="ListParagraph"/>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p>
          <w:p w14:paraId="72933549" w14:textId="77777777" w:rsidR="006B0C68" w:rsidRPr="006B0C68" w:rsidRDefault="006B0C68" w:rsidP="006B0C68">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6B0C68">
              <w:rPr>
                <w:b/>
                <w:bCs/>
                <w:sz w:val="24"/>
                <w:szCs w:val="24"/>
              </w:rPr>
              <w:t>Interpretability:</w:t>
            </w:r>
            <w:r w:rsidRPr="006B0C68">
              <w:rPr>
                <w:sz w:val="24"/>
                <w:szCs w:val="24"/>
              </w:rPr>
              <w:t xml:space="preserve"> Like other deep neural networks, very deep </w:t>
            </w:r>
            <w:proofErr w:type="spellStart"/>
            <w:r w:rsidRPr="006B0C68">
              <w:rPr>
                <w:sz w:val="24"/>
                <w:szCs w:val="24"/>
              </w:rPr>
              <w:t>DenseNets</w:t>
            </w:r>
            <w:proofErr w:type="spellEnd"/>
            <w:r w:rsidRPr="006B0C68">
              <w:rPr>
                <w:sz w:val="24"/>
                <w:szCs w:val="24"/>
              </w:rPr>
              <w:t xml:space="preserve"> can be challenging to interpret due to the complexity of the feature hierarchies.</w:t>
            </w:r>
          </w:p>
          <w:p w14:paraId="0CF09168" w14:textId="33320AA1" w:rsidR="00055EC5" w:rsidRPr="006B0C68" w:rsidRDefault="00055EC5" w:rsidP="006B0C68">
            <w:pPr>
              <w:ind w:left="360"/>
              <w:cnfStyle w:val="000000100000" w:firstRow="0" w:lastRow="0" w:firstColumn="0" w:lastColumn="0" w:oddVBand="0" w:evenVBand="0" w:oddHBand="1" w:evenHBand="0" w:firstRowFirstColumn="0" w:firstRowLastColumn="0" w:lastRowFirstColumn="0" w:lastRowLastColumn="0"/>
              <w:rPr>
                <w:sz w:val="24"/>
                <w:szCs w:val="24"/>
              </w:rPr>
            </w:pPr>
          </w:p>
        </w:tc>
      </w:tr>
      <w:tr w:rsidR="00055EC5" w:rsidRPr="00055EC5" w14:paraId="264C05E1" w14:textId="77777777" w:rsidTr="00CD628D">
        <w:tc>
          <w:tcPr>
            <w:cnfStyle w:val="001000000000" w:firstRow="0" w:lastRow="0" w:firstColumn="1" w:lastColumn="0" w:oddVBand="0" w:evenVBand="0" w:oddHBand="0" w:evenHBand="0" w:firstRowFirstColumn="0" w:firstRowLastColumn="0" w:lastRowFirstColumn="0" w:lastRowLastColumn="0"/>
            <w:tcW w:w="3240" w:type="dxa"/>
          </w:tcPr>
          <w:p w14:paraId="1C83783C" w14:textId="77777777" w:rsidR="00055EC5" w:rsidRPr="00055EC5" w:rsidRDefault="00055EC5" w:rsidP="00CD628D">
            <w:pPr>
              <w:rPr>
                <w:b w:val="0"/>
                <w:bCs w:val="0"/>
                <w:sz w:val="36"/>
                <w:szCs w:val="36"/>
              </w:rPr>
            </w:pPr>
            <w:r w:rsidRPr="00055EC5">
              <w:rPr>
                <w:b w:val="0"/>
                <w:bCs w:val="0"/>
                <w:sz w:val="36"/>
                <w:szCs w:val="36"/>
              </w:rPr>
              <w:lastRenderedPageBreak/>
              <w:t>High-Level Structure</w:t>
            </w:r>
          </w:p>
        </w:tc>
        <w:tc>
          <w:tcPr>
            <w:tcW w:w="6110" w:type="dxa"/>
          </w:tcPr>
          <w:p w14:paraId="59B31F7F" w14:textId="77777777" w:rsidR="006B0C68" w:rsidRDefault="006B0C68" w:rsidP="006B0C68">
            <w:pPr>
              <w:pStyle w:val="ListParagraph"/>
              <w:cnfStyle w:val="000000000000" w:firstRow="0" w:lastRow="0" w:firstColumn="0" w:lastColumn="0" w:oddVBand="0" w:evenVBand="0" w:oddHBand="0" w:evenHBand="0" w:firstRowFirstColumn="0" w:firstRowLastColumn="0" w:lastRowFirstColumn="0" w:lastRowLastColumn="0"/>
              <w:rPr>
                <w:sz w:val="24"/>
                <w:szCs w:val="24"/>
              </w:rPr>
            </w:pPr>
          </w:p>
          <w:p w14:paraId="1DEB10BB" w14:textId="14B40867" w:rsidR="006B0C68" w:rsidRPr="006B0C68" w:rsidRDefault="006B0C68" w:rsidP="006B0C68">
            <w:pPr>
              <w:pStyle w:val="ListParagraph"/>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6B0C68">
              <w:rPr>
                <w:sz w:val="24"/>
                <w:szCs w:val="24"/>
              </w:rPr>
              <w:t xml:space="preserve">In a </w:t>
            </w:r>
            <w:proofErr w:type="spellStart"/>
            <w:r w:rsidRPr="006B0C68">
              <w:rPr>
                <w:sz w:val="24"/>
                <w:szCs w:val="24"/>
              </w:rPr>
              <w:t>DenseNet</w:t>
            </w:r>
            <w:proofErr w:type="spellEnd"/>
            <w:r w:rsidRPr="006B0C68">
              <w:rPr>
                <w:sz w:val="24"/>
                <w:szCs w:val="24"/>
              </w:rPr>
              <w:t xml:space="preserve">, each layer is connected to every other layer in a feed-forward fashion. This </w:t>
            </w:r>
            <w:proofErr w:type="gramStart"/>
            <w:r w:rsidRPr="006B0C68">
              <w:rPr>
                <w:sz w:val="24"/>
                <w:szCs w:val="24"/>
              </w:rPr>
              <w:t>is in contrast to</w:t>
            </w:r>
            <w:proofErr w:type="gramEnd"/>
            <w:r w:rsidRPr="006B0C68">
              <w:rPr>
                <w:sz w:val="24"/>
                <w:szCs w:val="24"/>
              </w:rPr>
              <w:t xml:space="preserve"> traditional networks, where each layer is connected to the one that follows it. Dense connectivity leads to a very dense, feature-rich network architecture.</w:t>
            </w:r>
          </w:p>
          <w:p w14:paraId="5DED93BF" w14:textId="77777777" w:rsidR="006B0C68" w:rsidRPr="006B0C68" w:rsidRDefault="006B0C68" w:rsidP="006B0C68">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7AA85183" w14:textId="7E4A00F7" w:rsidR="00055EC5" w:rsidRPr="006B0C68" w:rsidRDefault="006B0C68" w:rsidP="006B0C68">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sz w:val="36"/>
                <w:szCs w:val="36"/>
              </w:rPr>
            </w:pPr>
            <w:r w:rsidRPr="006B0C68">
              <w:rPr>
                <w:sz w:val="24"/>
                <w:szCs w:val="24"/>
              </w:rPr>
              <w:t xml:space="preserve">The basic building block of a </w:t>
            </w:r>
            <w:proofErr w:type="spellStart"/>
            <w:r w:rsidRPr="006B0C68">
              <w:rPr>
                <w:sz w:val="24"/>
                <w:szCs w:val="24"/>
              </w:rPr>
              <w:t>DenseNet</w:t>
            </w:r>
            <w:proofErr w:type="spellEnd"/>
            <w:r w:rsidRPr="006B0C68">
              <w:rPr>
                <w:sz w:val="24"/>
                <w:szCs w:val="24"/>
              </w:rPr>
              <w:t xml:space="preserve"> is the Dense Block, which consists of multiple convolutional layers with batch normalization and </w:t>
            </w:r>
            <w:proofErr w:type="spellStart"/>
            <w:r w:rsidRPr="006B0C68">
              <w:rPr>
                <w:sz w:val="24"/>
                <w:szCs w:val="24"/>
              </w:rPr>
              <w:t>ReLU</w:t>
            </w:r>
            <w:proofErr w:type="spellEnd"/>
            <w:r w:rsidRPr="006B0C68">
              <w:rPr>
                <w:sz w:val="24"/>
                <w:szCs w:val="24"/>
              </w:rPr>
              <w:t xml:space="preserve"> activation. Each layer takes the feature maps of all preceding layers in the block as input. These dense connections facilitate feature reuse, as lower-level features are directly accessible to higher-level layers.</w:t>
            </w:r>
          </w:p>
        </w:tc>
      </w:tr>
      <w:tr w:rsidR="00055EC5" w:rsidRPr="00055EC5" w14:paraId="2E0FD570" w14:textId="77777777" w:rsidTr="00CD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4D8A42CF" w14:textId="77777777" w:rsidR="00055EC5" w:rsidRPr="00055EC5" w:rsidRDefault="00055EC5" w:rsidP="00CD628D">
            <w:pPr>
              <w:jc w:val="center"/>
              <w:rPr>
                <w:b w:val="0"/>
                <w:bCs w:val="0"/>
                <w:sz w:val="36"/>
                <w:szCs w:val="36"/>
                <w:u w:val="single"/>
              </w:rPr>
            </w:pPr>
          </w:p>
        </w:tc>
        <w:tc>
          <w:tcPr>
            <w:tcW w:w="6110" w:type="dxa"/>
          </w:tcPr>
          <w:p w14:paraId="4C31D045" w14:textId="77777777" w:rsidR="00055EC5" w:rsidRPr="00055EC5" w:rsidRDefault="00055EC5" w:rsidP="00CD628D">
            <w:pPr>
              <w:jc w:val="center"/>
              <w:cnfStyle w:val="000000100000" w:firstRow="0" w:lastRow="0" w:firstColumn="0" w:lastColumn="0" w:oddVBand="0" w:evenVBand="0" w:oddHBand="1" w:evenHBand="0" w:firstRowFirstColumn="0" w:firstRowLastColumn="0" w:lastRowFirstColumn="0" w:lastRowLastColumn="0"/>
              <w:rPr>
                <w:b/>
                <w:bCs/>
                <w:sz w:val="36"/>
                <w:szCs w:val="36"/>
                <w:u w:val="single"/>
              </w:rPr>
            </w:pPr>
          </w:p>
        </w:tc>
      </w:tr>
    </w:tbl>
    <w:p w14:paraId="78B1A2E7" w14:textId="307BF285" w:rsidR="00055EC5" w:rsidRDefault="00055EC5">
      <w:pPr>
        <w:rPr>
          <w:b/>
          <w:bCs/>
          <w:sz w:val="44"/>
          <w:szCs w:val="44"/>
          <w:u w:val="single"/>
        </w:rPr>
      </w:pPr>
    </w:p>
    <w:p w14:paraId="3373D862" w14:textId="77777777" w:rsidR="00055EC5" w:rsidRDefault="00055EC5">
      <w:pPr>
        <w:rPr>
          <w:b/>
          <w:bCs/>
          <w:sz w:val="44"/>
          <w:szCs w:val="44"/>
          <w:u w:val="single"/>
        </w:rPr>
      </w:pPr>
    </w:p>
    <w:p w14:paraId="1DC76A66" w14:textId="77777777" w:rsidR="00055EC5" w:rsidRDefault="00055EC5">
      <w:pPr>
        <w:rPr>
          <w:b/>
          <w:bCs/>
          <w:sz w:val="44"/>
          <w:szCs w:val="44"/>
          <w:u w:val="single"/>
        </w:rPr>
      </w:pPr>
    </w:p>
    <w:p w14:paraId="4F7ED6EF" w14:textId="77777777" w:rsidR="00055EC5" w:rsidRDefault="00055EC5">
      <w:pPr>
        <w:rPr>
          <w:b/>
          <w:bCs/>
          <w:sz w:val="44"/>
          <w:szCs w:val="44"/>
          <w:u w:val="single"/>
        </w:rPr>
      </w:pPr>
    </w:p>
    <w:p w14:paraId="7141A9C9" w14:textId="77777777" w:rsidR="00055EC5" w:rsidRDefault="00055EC5">
      <w:pPr>
        <w:rPr>
          <w:b/>
          <w:bCs/>
          <w:sz w:val="44"/>
          <w:szCs w:val="44"/>
          <w:u w:val="single"/>
        </w:rPr>
      </w:pPr>
    </w:p>
    <w:p w14:paraId="5A36F849" w14:textId="77777777" w:rsidR="00055EC5" w:rsidRDefault="00055EC5">
      <w:pPr>
        <w:rPr>
          <w:b/>
          <w:bCs/>
          <w:sz w:val="44"/>
          <w:szCs w:val="44"/>
          <w:u w:val="single"/>
        </w:rPr>
      </w:pPr>
    </w:p>
    <w:p w14:paraId="6E772405" w14:textId="77777777" w:rsidR="00055EC5" w:rsidRDefault="00055EC5">
      <w:pPr>
        <w:rPr>
          <w:b/>
          <w:bCs/>
          <w:sz w:val="44"/>
          <w:szCs w:val="44"/>
          <w:u w:val="single"/>
        </w:rPr>
      </w:pPr>
    </w:p>
    <w:p w14:paraId="0591E23E" w14:textId="77777777" w:rsidR="00055EC5" w:rsidRDefault="00055EC5">
      <w:pPr>
        <w:rPr>
          <w:b/>
          <w:bCs/>
          <w:sz w:val="44"/>
          <w:szCs w:val="44"/>
          <w:u w:val="single"/>
        </w:rPr>
      </w:pPr>
    </w:p>
    <w:p w14:paraId="6567DD96" w14:textId="77777777" w:rsidR="00055EC5" w:rsidRDefault="00055EC5">
      <w:pPr>
        <w:rPr>
          <w:b/>
          <w:bCs/>
          <w:sz w:val="44"/>
          <w:szCs w:val="44"/>
          <w:u w:val="single"/>
        </w:rPr>
      </w:pPr>
    </w:p>
    <w:p w14:paraId="682A745F" w14:textId="77777777" w:rsidR="00055EC5" w:rsidRDefault="00055EC5">
      <w:pPr>
        <w:rPr>
          <w:b/>
          <w:bCs/>
          <w:sz w:val="44"/>
          <w:szCs w:val="44"/>
          <w:u w:val="single"/>
        </w:rPr>
      </w:pPr>
    </w:p>
    <w:p w14:paraId="1492C876" w14:textId="227E7BF6" w:rsidR="00055EC5" w:rsidRDefault="002C5F77" w:rsidP="00055EC5">
      <w:pPr>
        <w:jc w:val="center"/>
        <w:rPr>
          <w:b/>
          <w:bCs/>
          <w:sz w:val="44"/>
          <w:szCs w:val="44"/>
          <w:u w:val="single"/>
        </w:rPr>
      </w:pPr>
      <w:proofErr w:type="spellStart"/>
      <w:r>
        <w:rPr>
          <w:b/>
          <w:bCs/>
          <w:sz w:val="44"/>
          <w:szCs w:val="44"/>
          <w:u w:val="single"/>
        </w:rPr>
        <w:t>VGGNet</w:t>
      </w:r>
      <w:proofErr w:type="spellEnd"/>
    </w:p>
    <w:p w14:paraId="5E211F3F" w14:textId="77777777" w:rsidR="00055EC5" w:rsidRPr="00055EC5" w:rsidRDefault="00055EC5" w:rsidP="00055EC5"/>
    <w:p w14:paraId="37B89F8F" w14:textId="64C548AA" w:rsidR="00055EC5" w:rsidRDefault="006B0C68" w:rsidP="00055EC5">
      <w:pPr>
        <w:jc w:val="center"/>
        <w:rPr>
          <w:sz w:val="28"/>
          <w:szCs w:val="28"/>
        </w:rPr>
      </w:pPr>
      <w:r w:rsidRPr="006B0C68">
        <w:rPr>
          <w:sz w:val="28"/>
          <w:szCs w:val="28"/>
        </w:rPr>
        <w:t xml:space="preserve">VGG (Visual Geometry Group) is a widely recognized and influential deep learning architecture for image classification. It was developed by the Visual Geometry Group at the University of Oxford and introduced by Karen Simonyan and Andrew Zisserman in their 2014 paper "Very Deep Convolutional Networks for Large-Scale Image Recognition." </w:t>
      </w:r>
      <w:proofErr w:type="spellStart"/>
      <w:r w:rsidRPr="006B0C68">
        <w:rPr>
          <w:sz w:val="28"/>
          <w:szCs w:val="28"/>
        </w:rPr>
        <w:t>VGGNet</w:t>
      </w:r>
      <w:proofErr w:type="spellEnd"/>
      <w:r w:rsidRPr="006B0C68">
        <w:rPr>
          <w:sz w:val="28"/>
          <w:szCs w:val="28"/>
        </w:rPr>
        <w:t xml:space="preserve"> achieved excellent performance on the ImageNet Large Scale Visual Recognition Challenge (ILSVRC) in 2014 and played a crucial role in advancing the field of computer vision.</w:t>
      </w:r>
    </w:p>
    <w:p w14:paraId="2741194E" w14:textId="77777777" w:rsidR="006B0C68" w:rsidRPr="00055EC5" w:rsidRDefault="006B0C68" w:rsidP="00055EC5">
      <w:pPr>
        <w:jc w:val="center"/>
        <w:rPr>
          <w:sz w:val="28"/>
          <w:szCs w:val="28"/>
        </w:rPr>
      </w:pPr>
    </w:p>
    <w:tbl>
      <w:tblPr>
        <w:tblStyle w:val="PlainTable4"/>
        <w:tblW w:w="0" w:type="auto"/>
        <w:tblLook w:val="04A0" w:firstRow="1" w:lastRow="0" w:firstColumn="1" w:lastColumn="0" w:noHBand="0" w:noVBand="1"/>
      </w:tblPr>
      <w:tblGrid>
        <w:gridCol w:w="3240"/>
        <w:gridCol w:w="6110"/>
      </w:tblGrid>
      <w:tr w:rsidR="00055EC5" w:rsidRPr="00055EC5" w14:paraId="342196BF" w14:textId="77777777" w:rsidTr="00CD6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40CE0B76" w14:textId="77777777" w:rsidR="00055EC5" w:rsidRPr="00055EC5" w:rsidRDefault="00055EC5" w:rsidP="00CD628D">
            <w:pPr>
              <w:rPr>
                <w:b w:val="0"/>
                <w:bCs w:val="0"/>
                <w:sz w:val="36"/>
                <w:szCs w:val="36"/>
              </w:rPr>
            </w:pPr>
            <w:r w:rsidRPr="00055EC5">
              <w:rPr>
                <w:b w:val="0"/>
                <w:bCs w:val="0"/>
                <w:sz w:val="36"/>
                <w:szCs w:val="36"/>
              </w:rPr>
              <w:t>Pros</w:t>
            </w:r>
          </w:p>
        </w:tc>
        <w:tc>
          <w:tcPr>
            <w:tcW w:w="6110" w:type="dxa"/>
          </w:tcPr>
          <w:p w14:paraId="2B526A22" w14:textId="77777777" w:rsidR="006B0C68" w:rsidRPr="002C5F77" w:rsidRDefault="006B0C68" w:rsidP="002C5F77">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sz w:val="24"/>
                <w:szCs w:val="24"/>
              </w:rPr>
            </w:pPr>
            <w:r w:rsidRPr="002C5F77">
              <w:rPr>
                <w:sz w:val="24"/>
                <w:szCs w:val="24"/>
              </w:rPr>
              <w:t>Excellent Performance</w:t>
            </w:r>
            <w:r w:rsidRPr="002C5F77">
              <w:rPr>
                <w:b w:val="0"/>
                <w:bCs w:val="0"/>
                <w:sz w:val="24"/>
                <w:szCs w:val="24"/>
              </w:rPr>
              <w:t xml:space="preserve">: </w:t>
            </w:r>
            <w:proofErr w:type="spellStart"/>
            <w:r w:rsidRPr="002C5F77">
              <w:rPr>
                <w:b w:val="0"/>
                <w:bCs w:val="0"/>
                <w:sz w:val="24"/>
                <w:szCs w:val="24"/>
              </w:rPr>
              <w:t>VGGNet</w:t>
            </w:r>
            <w:proofErr w:type="spellEnd"/>
            <w:r w:rsidRPr="002C5F77">
              <w:rPr>
                <w:b w:val="0"/>
                <w:bCs w:val="0"/>
                <w:sz w:val="24"/>
                <w:szCs w:val="24"/>
              </w:rPr>
              <w:t xml:space="preserve"> achieved state-of-the-art performance on the ILSVRC challenge in 2014, demonstrating the effectiveness of deep neural networks in computer vision.</w:t>
            </w:r>
          </w:p>
          <w:p w14:paraId="26176164" w14:textId="77777777" w:rsidR="006B0C68" w:rsidRPr="002C5F77" w:rsidRDefault="006B0C68" w:rsidP="002C5F77">
            <w:pPr>
              <w:spacing w:after="0" w:line="240" w:lineRule="auto"/>
              <w:ind w:left="720"/>
              <w:cnfStyle w:val="100000000000" w:firstRow="1" w:lastRow="0" w:firstColumn="0" w:lastColumn="0" w:oddVBand="0" w:evenVBand="0" w:oddHBand="0" w:evenHBand="0" w:firstRowFirstColumn="0" w:firstRowLastColumn="0" w:lastRowFirstColumn="0" w:lastRowLastColumn="0"/>
              <w:rPr>
                <w:b/>
                <w:bCs/>
                <w:sz w:val="24"/>
                <w:szCs w:val="24"/>
              </w:rPr>
            </w:pPr>
          </w:p>
          <w:p w14:paraId="13BE6941" w14:textId="77777777" w:rsidR="006B0C68" w:rsidRPr="002C5F77" w:rsidRDefault="006B0C68" w:rsidP="002C5F77">
            <w:pPr>
              <w:pStyle w:val="ListParagraph"/>
              <w:numPr>
                <w:ilvl w:val="0"/>
                <w:numId w:val="7"/>
              </w:numPr>
              <w:cnfStyle w:val="100000000000" w:firstRow="1" w:lastRow="0" w:firstColumn="0" w:lastColumn="0" w:oddVBand="0" w:evenVBand="0" w:oddHBand="0" w:evenHBand="0" w:firstRowFirstColumn="0" w:firstRowLastColumn="0" w:lastRowFirstColumn="0" w:lastRowLastColumn="0"/>
              <w:rPr>
                <w:sz w:val="24"/>
                <w:szCs w:val="24"/>
              </w:rPr>
            </w:pPr>
            <w:r w:rsidRPr="002C5F77">
              <w:rPr>
                <w:sz w:val="24"/>
                <w:szCs w:val="24"/>
              </w:rPr>
              <w:t xml:space="preserve">Simplicity: </w:t>
            </w:r>
            <w:r w:rsidRPr="002C5F77">
              <w:rPr>
                <w:b w:val="0"/>
                <w:bCs w:val="0"/>
                <w:sz w:val="24"/>
                <w:szCs w:val="24"/>
              </w:rPr>
              <w:t>The uniform and straightforward architecture of VGG makes it easy to understand and implement, which has made it a popular choice for educational purposes.</w:t>
            </w:r>
          </w:p>
          <w:p w14:paraId="1D51484D" w14:textId="77777777" w:rsidR="006B0C68" w:rsidRPr="002C5F77" w:rsidRDefault="006B0C68" w:rsidP="002C5F77">
            <w:pPr>
              <w:spacing w:after="0" w:line="240" w:lineRule="auto"/>
              <w:ind w:left="720"/>
              <w:cnfStyle w:val="100000000000" w:firstRow="1" w:lastRow="0" w:firstColumn="0" w:lastColumn="0" w:oddVBand="0" w:evenVBand="0" w:oddHBand="0" w:evenHBand="0" w:firstRowFirstColumn="0" w:firstRowLastColumn="0" w:lastRowFirstColumn="0" w:lastRowLastColumn="0"/>
              <w:rPr>
                <w:b/>
                <w:bCs/>
                <w:sz w:val="24"/>
                <w:szCs w:val="24"/>
              </w:rPr>
            </w:pPr>
          </w:p>
          <w:p w14:paraId="0AD8A05C" w14:textId="77777777" w:rsidR="006B0C68" w:rsidRPr="002C5F77" w:rsidRDefault="006B0C68" w:rsidP="002C5F77">
            <w:pPr>
              <w:pStyle w:val="ListParagraph"/>
              <w:numPr>
                <w:ilvl w:val="0"/>
                <w:numId w:val="7"/>
              </w:numPr>
              <w:spacing w:after="0"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2C5F77">
              <w:rPr>
                <w:b/>
                <w:bCs/>
                <w:sz w:val="24"/>
                <w:szCs w:val="24"/>
              </w:rPr>
              <w:t xml:space="preserve">Transfer Learning: </w:t>
            </w:r>
            <w:r w:rsidRPr="002C5F77">
              <w:rPr>
                <w:sz w:val="24"/>
                <w:szCs w:val="24"/>
              </w:rPr>
              <w:t>Pretrained VGG models are available, making it useful for transfer learning on various image-related tasks.</w:t>
            </w:r>
          </w:p>
          <w:p w14:paraId="7409B996" w14:textId="2DFF043D" w:rsidR="00055EC5" w:rsidRPr="00055EC5" w:rsidRDefault="00055EC5" w:rsidP="006B0C68">
            <w:pPr>
              <w:pStyle w:val="ListParagraph"/>
              <w:cnfStyle w:val="100000000000" w:firstRow="1" w:lastRow="0" w:firstColumn="0" w:lastColumn="0" w:oddVBand="0" w:evenVBand="0" w:oddHBand="0" w:evenHBand="0" w:firstRowFirstColumn="0" w:firstRowLastColumn="0" w:lastRowFirstColumn="0" w:lastRowLastColumn="0"/>
              <w:rPr>
                <w:b w:val="0"/>
                <w:bCs w:val="0"/>
                <w:sz w:val="36"/>
                <w:szCs w:val="36"/>
                <w:u w:val="single"/>
              </w:rPr>
            </w:pPr>
          </w:p>
        </w:tc>
      </w:tr>
      <w:tr w:rsidR="00055EC5" w:rsidRPr="00055EC5" w14:paraId="22D99FE0" w14:textId="77777777" w:rsidTr="00CD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7A0DC8E" w14:textId="77777777" w:rsidR="00055EC5" w:rsidRPr="00055EC5" w:rsidRDefault="00055EC5" w:rsidP="00CD628D">
            <w:pPr>
              <w:rPr>
                <w:b w:val="0"/>
                <w:bCs w:val="0"/>
                <w:sz w:val="36"/>
                <w:szCs w:val="36"/>
              </w:rPr>
            </w:pPr>
            <w:r w:rsidRPr="00055EC5">
              <w:rPr>
                <w:b w:val="0"/>
                <w:bCs w:val="0"/>
                <w:sz w:val="36"/>
                <w:szCs w:val="36"/>
              </w:rPr>
              <w:t>Cons</w:t>
            </w:r>
          </w:p>
        </w:tc>
        <w:tc>
          <w:tcPr>
            <w:tcW w:w="6110" w:type="dxa"/>
          </w:tcPr>
          <w:p w14:paraId="4617D8A7" w14:textId="77777777" w:rsidR="002C5F77" w:rsidRPr="002C5F77" w:rsidRDefault="002C5F77" w:rsidP="002C5F77">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b/>
                <w:bCs/>
                <w:sz w:val="24"/>
                <w:szCs w:val="24"/>
              </w:rPr>
            </w:pPr>
            <w:r w:rsidRPr="002C5F77">
              <w:rPr>
                <w:b/>
                <w:bCs/>
                <w:sz w:val="24"/>
                <w:szCs w:val="24"/>
              </w:rPr>
              <w:t xml:space="preserve">Large Number of Parameters: </w:t>
            </w:r>
            <w:proofErr w:type="spellStart"/>
            <w:r w:rsidRPr="002C5F77">
              <w:rPr>
                <w:sz w:val="24"/>
                <w:szCs w:val="24"/>
              </w:rPr>
              <w:t>VGGNet</w:t>
            </w:r>
            <w:proofErr w:type="spellEnd"/>
            <w:r w:rsidRPr="002C5F77">
              <w:rPr>
                <w:sz w:val="24"/>
                <w:szCs w:val="24"/>
              </w:rPr>
              <w:t xml:space="preserve"> has a relatively large number of parameters, which can be computationally expensive to train and deploy, especially on resource-constrained devices.</w:t>
            </w:r>
          </w:p>
          <w:p w14:paraId="1BDF6A6B" w14:textId="77777777" w:rsidR="002C5F77" w:rsidRPr="002C5F77" w:rsidRDefault="002C5F77" w:rsidP="002C5F77">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2C5F77">
              <w:rPr>
                <w:b/>
                <w:bCs/>
                <w:sz w:val="24"/>
                <w:szCs w:val="24"/>
              </w:rPr>
              <w:t xml:space="preserve">Not the Most Efficient: </w:t>
            </w:r>
            <w:r w:rsidRPr="002C5F77">
              <w:rPr>
                <w:sz w:val="24"/>
                <w:szCs w:val="24"/>
              </w:rPr>
              <w:t xml:space="preserve">While VGG achieved strong performance, it is not as computationally efficient as more modern architectures like ResNet and </w:t>
            </w:r>
            <w:proofErr w:type="spellStart"/>
            <w:r w:rsidRPr="002C5F77">
              <w:rPr>
                <w:sz w:val="24"/>
                <w:szCs w:val="24"/>
              </w:rPr>
              <w:t>DenseNet</w:t>
            </w:r>
            <w:proofErr w:type="spellEnd"/>
            <w:r w:rsidRPr="002C5F77">
              <w:rPr>
                <w:sz w:val="24"/>
                <w:szCs w:val="24"/>
              </w:rPr>
              <w:t>.</w:t>
            </w:r>
          </w:p>
          <w:p w14:paraId="2BA2E28A" w14:textId="112FD7CB" w:rsidR="00055EC5" w:rsidRPr="002C5F77" w:rsidRDefault="002C5F77" w:rsidP="002C5F7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4"/>
                <w:szCs w:val="24"/>
              </w:rPr>
            </w:pPr>
            <w:r w:rsidRPr="002C5F77">
              <w:rPr>
                <w:b/>
                <w:bCs/>
                <w:sz w:val="24"/>
                <w:szCs w:val="24"/>
              </w:rPr>
              <w:t xml:space="preserve">Overfitting: </w:t>
            </w:r>
            <w:proofErr w:type="spellStart"/>
            <w:r w:rsidRPr="002C5F77">
              <w:rPr>
                <w:sz w:val="24"/>
                <w:szCs w:val="24"/>
              </w:rPr>
              <w:t>VGGNet</w:t>
            </w:r>
            <w:proofErr w:type="spellEnd"/>
            <w:r w:rsidRPr="002C5F77">
              <w:rPr>
                <w:sz w:val="24"/>
                <w:szCs w:val="24"/>
              </w:rPr>
              <w:t xml:space="preserve"> can be prone to overfitting when the training dataset is limited. Regularization techniques are often required.</w:t>
            </w:r>
          </w:p>
        </w:tc>
      </w:tr>
      <w:tr w:rsidR="00055EC5" w:rsidRPr="00055EC5" w14:paraId="5ADA27C9" w14:textId="77777777" w:rsidTr="00CD628D">
        <w:tc>
          <w:tcPr>
            <w:cnfStyle w:val="001000000000" w:firstRow="0" w:lastRow="0" w:firstColumn="1" w:lastColumn="0" w:oddVBand="0" w:evenVBand="0" w:oddHBand="0" w:evenHBand="0" w:firstRowFirstColumn="0" w:firstRowLastColumn="0" w:lastRowFirstColumn="0" w:lastRowLastColumn="0"/>
            <w:tcW w:w="3240" w:type="dxa"/>
          </w:tcPr>
          <w:p w14:paraId="11D722C1" w14:textId="77777777" w:rsidR="00055EC5" w:rsidRPr="00055EC5" w:rsidRDefault="00055EC5" w:rsidP="00CD628D">
            <w:pPr>
              <w:rPr>
                <w:b w:val="0"/>
                <w:bCs w:val="0"/>
                <w:sz w:val="36"/>
                <w:szCs w:val="36"/>
              </w:rPr>
            </w:pPr>
            <w:r w:rsidRPr="00055EC5">
              <w:rPr>
                <w:b w:val="0"/>
                <w:bCs w:val="0"/>
                <w:sz w:val="36"/>
                <w:szCs w:val="36"/>
              </w:rPr>
              <w:lastRenderedPageBreak/>
              <w:t>High-Level Structure</w:t>
            </w:r>
          </w:p>
        </w:tc>
        <w:tc>
          <w:tcPr>
            <w:tcW w:w="6110" w:type="dxa"/>
          </w:tcPr>
          <w:p w14:paraId="0BFD9CAE" w14:textId="77777777" w:rsidR="006B0C68" w:rsidRPr="006B0C68" w:rsidRDefault="006B0C68" w:rsidP="006B0C68">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6B0C68">
              <w:rPr>
                <w:sz w:val="24"/>
                <w:szCs w:val="24"/>
              </w:rPr>
              <w:t>The VGG architecture is characterized by its simplicity and uniformity. It features a stack of convolutional layers followed by fully connected layers. The key aspects of VGG are as follows:</w:t>
            </w:r>
          </w:p>
          <w:p w14:paraId="1B706C2C" w14:textId="77777777" w:rsidR="006B0C68" w:rsidRPr="006B0C68" w:rsidRDefault="006B0C68" w:rsidP="006B0C68">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42F286DC" w14:textId="77777777" w:rsidR="006B0C68" w:rsidRPr="006B0C68" w:rsidRDefault="006B0C68" w:rsidP="006B0C68">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6B0C68">
              <w:rPr>
                <w:b/>
                <w:bCs/>
                <w:sz w:val="24"/>
                <w:szCs w:val="24"/>
              </w:rPr>
              <w:t>Convolutional Layers:</w:t>
            </w:r>
            <w:r w:rsidRPr="006B0C68">
              <w:rPr>
                <w:sz w:val="24"/>
                <w:szCs w:val="24"/>
              </w:rPr>
              <w:t xml:space="preserve"> VGG uses a series of convolutional layers with small 3x3 filters and a fixed stride of 1 pixel. It uses max-pooling layers with 2x2 windows and a stride of 2 pixels to reduce spatial dimensions.</w:t>
            </w:r>
          </w:p>
          <w:p w14:paraId="6D2C8C92" w14:textId="77777777" w:rsidR="006B0C68" w:rsidRPr="006B0C68" w:rsidRDefault="006B0C68" w:rsidP="006B0C68">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6119B765" w14:textId="77777777" w:rsidR="006B0C68" w:rsidRPr="006B0C68" w:rsidRDefault="006B0C68" w:rsidP="006B0C68">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6B0C68">
              <w:rPr>
                <w:b/>
                <w:bCs/>
                <w:sz w:val="24"/>
                <w:szCs w:val="24"/>
              </w:rPr>
              <w:t>Depth and Width:</w:t>
            </w:r>
            <w:r w:rsidRPr="006B0C68">
              <w:rPr>
                <w:sz w:val="24"/>
                <w:szCs w:val="24"/>
              </w:rPr>
              <w:t xml:space="preserve"> The "VGG" naming convention, such as VGG-16 and VGG-19, indicates the network's depth. For instance, VGG-16 has 16 weight layers (13 convolutional layers and 3 fully connected layers), while VGG-19 has 19 weight layers.</w:t>
            </w:r>
          </w:p>
          <w:p w14:paraId="329D8F5C" w14:textId="77777777" w:rsidR="006B0C68" w:rsidRPr="006B0C68" w:rsidRDefault="006B0C68" w:rsidP="006B0C68">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619184F3" w14:textId="77777777" w:rsidR="006B0C68" w:rsidRPr="006B0C68" w:rsidRDefault="006B0C68" w:rsidP="006B0C68">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6B0C68">
              <w:rPr>
                <w:b/>
                <w:bCs/>
                <w:sz w:val="24"/>
                <w:szCs w:val="24"/>
              </w:rPr>
              <w:t>Uniform Design:</w:t>
            </w:r>
            <w:r w:rsidRPr="006B0C68">
              <w:rPr>
                <w:sz w:val="24"/>
                <w:szCs w:val="24"/>
              </w:rPr>
              <w:t xml:space="preserve"> </w:t>
            </w:r>
            <w:proofErr w:type="spellStart"/>
            <w:r w:rsidRPr="006B0C68">
              <w:rPr>
                <w:sz w:val="24"/>
                <w:szCs w:val="24"/>
              </w:rPr>
              <w:t>VGGNet</w:t>
            </w:r>
            <w:proofErr w:type="spellEnd"/>
            <w:r w:rsidRPr="006B0C68">
              <w:rPr>
                <w:sz w:val="24"/>
                <w:szCs w:val="24"/>
              </w:rPr>
              <w:t xml:space="preserve"> has a uniform architecture where convolutional layers are stacked together, and the network architecture is deep and straightforward.</w:t>
            </w:r>
          </w:p>
          <w:p w14:paraId="26A657E3" w14:textId="77777777" w:rsidR="006B0C68" w:rsidRPr="006B0C68" w:rsidRDefault="006B0C68" w:rsidP="006B0C68">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055CF971" w14:textId="568671BC" w:rsidR="00055EC5" w:rsidRPr="006B0C68" w:rsidRDefault="006B0C68" w:rsidP="006B0C68">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sz w:val="36"/>
                <w:szCs w:val="36"/>
              </w:rPr>
            </w:pPr>
            <w:r w:rsidRPr="006B0C68">
              <w:rPr>
                <w:b/>
                <w:bCs/>
                <w:sz w:val="24"/>
                <w:szCs w:val="24"/>
              </w:rPr>
              <w:t>Fully Connected Layers:</w:t>
            </w:r>
            <w:r w:rsidRPr="006B0C68">
              <w:rPr>
                <w:sz w:val="24"/>
                <w:szCs w:val="24"/>
              </w:rPr>
              <w:t xml:space="preserve"> The convolutional layers are typically followed by fully connected layers, which are responsible for the final classification.</w:t>
            </w:r>
          </w:p>
        </w:tc>
      </w:tr>
      <w:tr w:rsidR="00055EC5" w:rsidRPr="00055EC5" w14:paraId="02C62564" w14:textId="77777777" w:rsidTr="00CD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7E352BA6" w14:textId="77777777" w:rsidR="00055EC5" w:rsidRPr="00055EC5" w:rsidRDefault="00055EC5" w:rsidP="00CD628D">
            <w:pPr>
              <w:jc w:val="center"/>
              <w:rPr>
                <w:b w:val="0"/>
                <w:bCs w:val="0"/>
                <w:sz w:val="36"/>
                <w:szCs w:val="36"/>
                <w:u w:val="single"/>
              </w:rPr>
            </w:pPr>
          </w:p>
        </w:tc>
        <w:tc>
          <w:tcPr>
            <w:tcW w:w="6110" w:type="dxa"/>
          </w:tcPr>
          <w:p w14:paraId="58D87325" w14:textId="77777777" w:rsidR="00055EC5" w:rsidRPr="00055EC5" w:rsidRDefault="00055EC5" w:rsidP="00CD628D">
            <w:pPr>
              <w:jc w:val="center"/>
              <w:cnfStyle w:val="000000100000" w:firstRow="0" w:lastRow="0" w:firstColumn="0" w:lastColumn="0" w:oddVBand="0" w:evenVBand="0" w:oddHBand="1" w:evenHBand="0" w:firstRowFirstColumn="0" w:firstRowLastColumn="0" w:lastRowFirstColumn="0" w:lastRowLastColumn="0"/>
              <w:rPr>
                <w:b/>
                <w:bCs/>
                <w:sz w:val="36"/>
                <w:szCs w:val="36"/>
                <w:u w:val="single"/>
              </w:rPr>
            </w:pPr>
          </w:p>
        </w:tc>
      </w:tr>
    </w:tbl>
    <w:p w14:paraId="2A9AED6A" w14:textId="77777777" w:rsidR="00055EC5" w:rsidRDefault="00055EC5">
      <w:pPr>
        <w:rPr>
          <w:b/>
          <w:bCs/>
          <w:sz w:val="44"/>
          <w:szCs w:val="44"/>
          <w:u w:val="single"/>
        </w:rPr>
      </w:pPr>
    </w:p>
    <w:p w14:paraId="73A8EC0C" w14:textId="77777777" w:rsidR="00055EC5" w:rsidRDefault="00055EC5">
      <w:pPr>
        <w:rPr>
          <w:b/>
          <w:bCs/>
          <w:sz w:val="44"/>
          <w:szCs w:val="44"/>
          <w:u w:val="single"/>
        </w:rPr>
      </w:pPr>
    </w:p>
    <w:p w14:paraId="7AF1F7E8" w14:textId="77777777" w:rsidR="002C5F77" w:rsidRDefault="002C5F77">
      <w:pPr>
        <w:rPr>
          <w:b/>
          <w:bCs/>
          <w:sz w:val="44"/>
          <w:szCs w:val="44"/>
          <w:u w:val="single"/>
        </w:rPr>
      </w:pPr>
    </w:p>
    <w:p w14:paraId="07C7BFB6" w14:textId="77777777" w:rsidR="002C5F77" w:rsidRDefault="002C5F77">
      <w:pPr>
        <w:rPr>
          <w:b/>
          <w:bCs/>
          <w:sz w:val="44"/>
          <w:szCs w:val="44"/>
          <w:u w:val="single"/>
        </w:rPr>
      </w:pPr>
    </w:p>
    <w:p w14:paraId="7B4372BA" w14:textId="77777777" w:rsidR="002C5F77" w:rsidRDefault="002C5F77">
      <w:pPr>
        <w:rPr>
          <w:b/>
          <w:bCs/>
          <w:sz w:val="44"/>
          <w:szCs w:val="44"/>
          <w:u w:val="single"/>
        </w:rPr>
      </w:pPr>
    </w:p>
    <w:p w14:paraId="28424506" w14:textId="77777777" w:rsidR="002C5F77" w:rsidRDefault="002C5F77">
      <w:pPr>
        <w:rPr>
          <w:b/>
          <w:bCs/>
          <w:sz w:val="44"/>
          <w:szCs w:val="44"/>
          <w:u w:val="single"/>
        </w:rPr>
      </w:pPr>
    </w:p>
    <w:p w14:paraId="7C7A2A83" w14:textId="77777777" w:rsidR="002C5F77" w:rsidRDefault="002C5F77">
      <w:pPr>
        <w:rPr>
          <w:b/>
          <w:bCs/>
          <w:sz w:val="44"/>
          <w:szCs w:val="44"/>
          <w:u w:val="single"/>
        </w:rPr>
      </w:pPr>
    </w:p>
    <w:p w14:paraId="58DD0B74" w14:textId="4BFB2014" w:rsidR="00055EC5" w:rsidRDefault="002C5F77" w:rsidP="00055EC5">
      <w:pPr>
        <w:jc w:val="center"/>
        <w:rPr>
          <w:b/>
          <w:bCs/>
          <w:sz w:val="44"/>
          <w:szCs w:val="44"/>
          <w:u w:val="single"/>
        </w:rPr>
      </w:pPr>
      <w:r>
        <w:rPr>
          <w:b/>
          <w:bCs/>
          <w:sz w:val="44"/>
          <w:szCs w:val="44"/>
          <w:u w:val="single"/>
        </w:rPr>
        <w:lastRenderedPageBreak/>
        <w:t>Inception</w:t>
      </w:r>
    </w:p>
    <w:p w14:paraId="330D3EBA" w14:textId="77777777" w:rsidR="00055EC5" w:rsidRPr="00055EC5" w:rsidRDefault="00055EC5" w:rsidP="00055EC5"/>
    <w:p w14:paraId="1E2C3A64" w14:textId="10DAD5CA" w:rsidR="00055EC5" w:rsidRDefault="002C5F77" w:rsidP="00055EC5">
      <w:pPr>
        <w:jc w:val="center"/>
        <w:rPr>
          <w:sz w:val="28"/>
          <w:szCs w:val="28"/>
        </w:rPr>
      </w:pPr>
      <w:r w:rsidRPr="002C5F77">
        <w:rPr>
          <w:sz w:val="28"/>
          <w:szCs w:val="28"/>
        </w:rPr>
        <w:t xml:space="preserve">Inception, also known as </w:t>
      </w:r>
      <w:proofErr w:type="spellStart"/>
      <w:r w:rsidRPr="002C5F77">
        <w:rPr>
          <w:sz w:val="28"/>
          <w:szCs w:val="28"/>
        </w:rPr>
        <w:t>GoogleNet</w:t>
      </w:r>
      <w:proofErr w:type="spellEnd"/>
      <w:r w:rsidRPr="002C5F77">
        <w:rPr>
          <w:sz w:val="28"/>
          <w:szCs w:val="28"/>
        </w:rPr>
        <w:t xml:space="preserve">, is a deep learning architecture for image classification and computer vision tasks. It was developed by researchers at Google, and the key paper introducing this architecture is titled "Going Deeper with Convolutions," authored by Christian Szegedy, Wei Liu, </w:t>
      </w:r>
      <w:proofErr w:type="spellStart"/>
      <w:r w:rsidRPr="002C5F77">
        <w:rPr>
          <w:sz w:val="28"/>
          <w:szCs w:val="28"/>
        </w:rPr>
        <w:t>Yangqing</w:t>
      </w:r>
      <w:proofErr w:type="spellEnd"/>
      <w:r w:rsidRPr="002C5F77">
        <w:rPr>
          <w:sz w:val="28"/>
          <w:szCs w:val="28"/>
        </w:rPr>
        <w:t xml:space="preserve"> Jia, Pierre </w:t>
      </w:r>
      <w:proofErr w:type="spellStart"/>
      <w:r w:rsidRPr="002C5F77">
        <w:rPr>
          <w:sz w:val="28"/>
          <w:szCs w:val="28"/>
        </w:rPr>
        <w:t>Sermanet</w:t>
      </w:r>
      <w:proofErr w:type="spellEnd"/>
      <w:r w:rsidRPr="002C5F77">
        <w:rPr>
          <w:sz w:val="28"/>
          <w:szCs w:val="28"/>
        </w:rPr>
        <w:t>, Scott Reed, and Dragomir Anguelov. Inception is known for its innovative and efficient design, which incorporates multiple convolutional layers of different sizes in parallel, allowing it to capture multi-scale features effectively.</w:t>
      </w:r>
    </w:p>
    <w:p w14:paraId="124CEBD8" w14:textId="77777777" w:rsidR="002C5F77" w:rsidRPr="00055EC5" w:rsidRDefault="002C5F77" w:rsidP="00055EC5">
      <w:pPr>
        <w:jc w:val="center"/>
        <w:rPr>
          <w:sz w:val="28"/>
          <w:szCs w:val="28"/>
        </w:rPr>
      </w:pPr>
    </w:p>
    <w:tbl>
      <w:tblPr>
        <w:tblStyle w:val="PlainTable4"/>
        <w:tblW w:w="0" w:type="auto"/>
        <w:tblLook w:val="04A0" w:firstRow="1" w:lastRow="0" w:firstColumn="1" w:lastColumn="0" w:noHBand="0" w:noVBand="1"/>
      </w:tblPr>
      <w:tblGrid>
        <w:gridCol w:w="3240"/>
        <w:gridCol w:w="6110"/>
      </w:tblGrid>
      <w:tr w:rsidR="00055EC5" w:rsidRPr="00055EC5" w14:paraId="02EF808D" w14:textId="77777777" w:rsidTr="00CD6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1C8D97C" w14:textId="77777777" w:rsidR="00055EC5" w:rsidRPr="00055EC5" w:rsidRDefault="00055EC5" w:rsidP="00CD628D">
            <w:pPr>
              <w:rPr>
                <w:b w:val="0"/>
                <w:bCs w:val="0"/>
                <w:sz w:val="36"/>
                <w:szCs w:val="36"/>
              </w:rPr>
            </w:pPr>
            <w:r w:rsidRPr="00055EC5">
              <w:rPr>
                <w:b w:val="0"/>
                <w:bCs w:val="0"/>
                <w:sz w:val="36"/>
                <w:szCs w:val="36"/>
              </w:rPr>
              <w:t>Pros</w:t>
            </w:r>
          </w:p>
        </w:tc>
        <w:tc>
          <w:tcPr>
            <w:tcW w:w="6110" w:type="dxa"/>
          </w:tcPr>
          <w:p w14:paraId="69FE5B03" w14:textId="77777777" w:rsidR="002C5F77" w:rsidRPr="002C5F77" w:rsidRDefault="002C5F77" w:rsidP="002C5F77">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2C5F77">
              <w:rPr>
                <w:b/>
                <w:bCs/>
                <w:sz w:val="24"/>
                <w:szCs w:val="24"/>
              </w:rPr>
              <w:t xml:space="preserve">Efficient Multi-Scale Feature Capture: </w:t>
            </w:r>
            <w:r w:rsidRPr="002C5F77">
              <w:rPr>
                <w:sz w:val="24"/>
                <w:szCs w:val="24"/>
              </w:rPr>
              <w:t>Inception modules are designed to capture features at different scales, making it effective for various computer vision tasks.</w:t>
            </w:r>
          </w:p>
          <w:p w14:paraId="5DF66DAF" w14:textId="77777777" w:rsidR="002C5F77" w:rsidRPr="002C5F77" w:rsidRDefault="002C5F77" w:rsidP="002C5F77">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2C5F77">
              <w:rPr>
                <w:b/>
                <w:bCs/>
                <w:sz w:val="24"/>
                <w:szCs w:val="24"/>
              </w:rPr>
              <w:t xml:space="preserve">High Accuracy: </w:t>
            </w:r>
            <w:r w:rsidRPr="002C5F77">
              <w:rPr>
                <w:sz w:val="24"/>
                <w:szCs w:val="24"/>
              </w:rPr>
              <w:t>Inception architectures have achieved competitive performance on image classification tasks and have been used in winning submissions to the ImageNet Large Scale Visual Recognition Challenge.</w:t>
            </w:r>
          </w:p>
          <w:p w14:paraId="51DACC7B" w14:textId="77777777" w:rsidR="002C5F77" w:rsidRPr="002C5F77" w:rsidRDefault="002C5F77" w:rsidP="002C5F77">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2C5F77">
              <w:rPr>
                <w:b/>
                <w:bCs/>
                <w:sz w:val="24"/>
                <w:szCs w:val="24"/>
              </w:rPr>
              <w:t xml:space="preserve">Parameter Efficiency: </w:t>
            </w:r>
            <w:r w:rsidRPr="002C5F77">
              <w:rPr>
                <w:sz w:val="24"/>
                <w:szCs w:val="24"/>
              </w:rPr>
              <w:t>The use of 1x1 convolutions helps control the number of parameters while maintaining good performance.</w:t>
            </w:r>
          </w:p>
          <w:p w14:paraId="51E378D4" w14:textId="77777777" w:rsidR="002C5F77" w:rsidRPr="002C5F77" w:rsidRDefault="002C5F77" w:rsidP="002C5F77">
            <w:pPr>
              <w:pStyle w:val="ListParagraph"/>
              <w:numPr>
                <w:ilvl w:val="0"/>
                <w:numId w:val="1"/>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2C5F77">
              <w:rPr>
                <w:b/>
                <w:bCs/>
                <w:sz w:val="24"/>
                <w:szCs w:val="24"/>
              </w:rPr>
              <w:t xml:space="preserve">Architectural Flexibility: </w:t>
            </w:r>
            <w:r w:rsidRPr="002C5F77">
              <w:rPr>
                <w:sz w:val="24"/>
                <w:szCs w:val="24"/>
              </w:rPr>
              <w:t>The Inception architecture is highly adaptable, and it can be customized for various tasks and resource constraints.</w:t>
            </w:r>
          </w:p>
          <w:p w14:paraId="1E281662" w14:textId="5BFF3E1A" w:rsidR="00055EC5" w:rsidRPr="00055EC5" w:rsidRDefault="00055EC5" w:rsidP="002C5F77">
            <w:pPr>
              <w:pStyle w:val="ListParagraph"/>
              <w:cnfStyle w:val="100000000000" w:firstRow="1" w:lastRow="0" w:firstColumn="0" w:lastColumn="0" w:oddVBand="0" w:evenVBand="0" w:oddHBand="0" w:evenHBand="0" w:firstRowFirstColumn="0" w:firstRowLastColumn="0" w:lastRowFirstColumn="0" w:lastRowLastColumn="0"/>
              <w:rPr>
                <w:b w:val="0"/>
                <w:bCs w:val="0"/>
                <w:sz w:val="36"/>
                <w:szCs w:val="36"/>
                <w:u w:val="single"/>
              </w:rPr>
            </w:pPr>
          </w:p>
        </w:tc>
      </w:tr>
      <w:tr w:rsidR="00055EC5" w:rsidRPr="00055EC5" w14:paraId="1BFE8289" w14:textId="77777777" w:rsidTr="00CD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3923579F" w14:textId="77777777" w:rsidR="00055EC5" w:rsidRPr="00055EC5" w:rsidRDefault="00055EC5" w:rsidP="00CD628D">
            <w:pPr>
              <w:rPr>
                <w:b w:val="0"/>
                <w:bCs w:val="0"/>
                <w:sz w:val="36"/>
                <w:szCs w:val="36"/>
              </w:rPr>
            </w:pPr>
            <w:r w:rsidRPr="00055EC5">
              <w:rPr>
                <w:b w:val="0"/>
                <w:bCs w:val="0"/>
                <w:sz w:val="36"/>
                <w:szCs w:val="36"/>
              </w:rPr>
              <w:t>Cons</w:t>
            </w:r>
          </w:p>
        </w:tc>
        <w:tc>
          <w:tcPr>
            <w:tcW w:w="6110" w:type="dxa"/>
          </w:tcPr>
          <w:p w14:paraId="6283BC36" w14:textId="77777777" w:rsidR="002C5F77" w:rsidRPr="002C5F77" w:rsidRDefault="002C5F77" w:rsidP="002C5F77">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2C5F77">
              <w:rPr>
                <w:b/>
                <w:bCs/>
                <w:sz w:val="24"/>
                <w:szCs w:val="24"/>
              </w:rPr>
              <w:t xml:space="preserve">Complexity: </w:t>
            </w:r>
            <w:r w:rsidRPr="002C5F77">
              <w:rPr>
                <w:sz w:val="24"/>
                <w:szCs w:val="24"/>
              </w:rPr>
              <w:t>The design of Inception networks, especially with many parallel operations in the Inception modules, can be complex to understand and implement.</w:t>
            </w:r>
          </w:p>
          <w:p w14:paraId="72D8586D" w14:textId="77777777" w:rsidR="002C5F77" w:rsidRPr="002C5F77" w:rsidRDefault="002C5F77" w:rsidP="002C5F77">
            <w:pPr>
              <w:pStyle w:val="ListParagraph"/>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2C5F77">
              <w:rPr>
                <w:b/>
                <w:bCs/>
                <w:sz w:val="24"/>
                <w:szCs w:val="24"/>
              </w:rPr>
              <w:t xml:space="preserve">Resource Demands: </w:t>
            </w:r>
            <w:r w:rsidRPr="002C5F77">
              <w:rPr>
                <w:sz w:val="24"/>
                <w:szCs w:val="24"/>
              </w:rPr>
              <w:t>While parameter-efficient, Inception networks can still be computationally demanding, making them less suitable for resource-constrained environments.</w:t>
            </w:r>
          </w:p>
          <w:p w14:paraId="7AC871FF" w14:textId="6444229F" w:rsidR="002C5F77" w:rsidRPr="002C5F77" w:rsidRDefault="002C5F77" w:rsidP="002C5F7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4"/>
                <w:szCs w:val="24"/>
              </w:rPr>
            </w:pPr>
            <w:r w:rsidRPr="002C5F77">
              <w:rPr>
                <w:b/>
                <w:bCs/>
                <w:sz w:val="24"/>
                <w:szCs w:val="24"/>
              </w:rPr>
              <w:t xml:space="preserve">Overfitting: </w:t>
            </w:r>
            <w:r w:rsidRPr="002C5F77">
              <w:rPr>
                <w:sz w:val="24"/>
                <w:szCs w:val="24"/>
              </w:rPr>
              <w:t>Just like other deep networks, Inception models can be prone to overfitting, and careful regularization may be required for robust training.</w:t>
            </w:r>
          </w:p>
          <w:p w14:paraId="377EF15E" w14:textId="77777777" w:rsidR="002C5F77" w:rsidRPr="00055EC5" w:rsidRDefault="002C5F77" w:rsidP="002C5F77">
            <w:pPr>
              <w:pStyle w:val="ListParagraph"/>
              <w:cnfStyle w:val="000000100000" w:firstRow="0" w:lastRow="0" w:firstColumn="0" w:lastColumn="0" w:oddVBand="0" w:evenVBand="0" w:oddHBand="1" w:evenHBand="0" w:firstRowFirstColumn="0" w:firstRowLastColumn="0" w:lastRowFirstColumn="0" w:lastRowLastColumn="0"/>
              <w:rPr>
                <w:sz w:val="24"/>
                <w:szCs w:val="24"/>
              </w:rPr>
            </w:pPr>
          </w:p>
        </w:tc>
      </w:tr>
      <w:tr w:rsidR="00055EC5" w:rsidRPr="00055EC5" w14:paraId="0861838D" w14:textId="77777777" w:rsidTr="00CD628D">
        <w:tc>
          <w:tcPr>
            <w:cnfStyle w:val="001000000000" w:firstRow="0" w:lastRow="0" w:firstColumn="1" w:lastColumn="0" w:oddVBand="0" w:evenVBand="0" w:oddHBand="0" w:evenHBand="0" w:firstRowFirstColumn="0" w:firstRowLastColumn="0" w:lastRowFirstColumn="0" w:lastRowLastColumn="0"/>
            <w:tcW w:w="3240" w:type="dxa"/>
          </w:tcPr>
          <w:p w14:paraId="0DE27E04" w14:textId="77777777" w:rsidR="00055EC5" w:rsidRPr="00055EC5" w:rsidRDefault="00055EC5" w:rsidP="00CD628D">
            <w:pPr>
              <w:rPr>
                <w:b w:val="0"/>
                <w:bCs w:val="0"/>
                <w:sz w:val="36"/>
                <w:szCs w:val="36"/>
              </w:rPr>
            </w:pPr>
            <w:r w:rsidRPr="00055EC5">
              <w:rPr>
                <w:b w:val="0"/>
                <w:bCs w:val="0"/>
                <w:sz w:val="36"/>
                <w:szCs w:val="36"/>
              </w:rPr>
              <w:lastRenderedPageBreak/>
              <w:t>High-Level Structure</w:t>
            </w:r>
          </w:p>
        </w:tc>
        <w:tc>
          <w:tcPr>
            <w:tcW w:w="6110" w:type="dxa"/>
          </w:tcPr>
          <w:p w14:paraId="1A44917A" w14:textId="77777777" w:rsidR="002C5F77" w:rsidRPr="002C5F77" w:rsidRDefault="002C5F77" w:rsidP="002C5F77">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2C5F77">
              <w:rPr>
                <w:sz w:val="24"/>
                <w:szCs w:val="24"/>
              </w:rPr>
              <w:t>The Inception architecture is built around the idea of using a wide range of convolutional filters, from small 1x1 filters to larger 5x5 filters, to capture features at various scales. The key components of the Inception architecture are as follows:</w:t>
            </w:r>
          </w:p>
          <w:p w14:paraId="538DAE7D" w14:textId="77777777" w:rsidR="002C5F77" w:rsidRPr="002C5F77" w:rsidRDefault="002C5F77" w:rsidP="002C5F77">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7D6BE1F3" w14:textId="77777777" w:rsidR="002C5F77" w:rsidRPr="002C5F77" w:rsidRDefault="002C5F77" w:rsidP="002C5F77">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2C5F77">
              <w:rPr>
                <w:b/>
                <w:bCs/>
                <w:sz w:val="24"/>
                <w:szCs w:val="24"/>
              </w:rPr>
              <w:t>Inception Modules:</w:t>
            </w:r>
            <w:r w:rsidRPr="002C5F77">
              <w:rPr>
                <w:sz w:val="24"/>
                <w:szCs w:val="24"/>
              </w:rPr>
              <w:t xml:space="preserve"> The core building blocks of Inception are the Inception modules, which are designed to capture multi-scale features. Each Inception module contains a combination of different convolutional filter sizes (1x1, 3x3, 5x5) and pooling operations (max-pooling or average-pooling).</w:t>
            </w:r>
          </w:p>
          <w:p w14:paraId="2EC820BD" w14:textId="77777777" w:rsidR="002C5F77" w:rsidRPr="002C5F77" w:rsidRDefault="002C5F77" w:rsidP="002C5F77">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4E9CB712" w14:textId="77777777" w:rsidR="002C5F77" w:rsidRPr="002C5F77" w:rsidRDefault="002C5F77" w:rsidP="002C5F77">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2C5F77">
              <w:rPr>
                <w:b/>
                <w:bCs/>
                <w:sz w:val="24"/>
                <w:szCs w:val="24"/>
              </w:rPr>
              <w:t>1x1 Convolutions:</w:t>
            </w:r>
            <w:r w:rsidRPr="002C5F77">
              <w:rPr>
                <w:sz w:val="24"/>
                <w:szCs w:val="24"/>
              </w:rPr>
              <w:t xml:space="preserve"> Inception modules also use 1x1 convolutions to reduce the dimensionality of the feature maps before applying larger filters. This helps to control the number of parameters and computational complexity.</w:t>
            </w:r>
          </w:p>
          <w:p w14:paraId="6D280128" w14:textId="77777777" w:rsidR="002C5F77" w:rsidRPr="002C5F77" w:rsidRDefault="002C5F77" w:rsidP="002C5F77">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32C150A5" w14:textId="77777777" w:rsidR="002C5F77" w:rsidRPr="002C5F77" w:rsidRDefault="002C5F77" w:rsidP="002C5F77">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2C5F77">
              <w:rPr>
                <w:b/>
                <w:bCs/>
                <w:sz w:val="24"/>
                <w:szCs w:val="24"/>
              </w:rPr>
              <w:t>Parallel Processing:</w:t>
            </w:r>
            <w:r w:rsidRPr="002C5F77">
              <w:rPr>
                <w:sz w:val="24"/>
                <w:szCs w:val="24"/>
              </w:rPr>
              <w:t xml:space="preserve"> Within an Inception module, the operations are performed in parallel, and their results are concatenated. This allows the network to capture features at multiple scales without a significant increase in computation.</w:t>
            </w:r>
          </w:p>
          <w:p w14:paraId="3D3FA02F" w14:textId="77777777" w:rsidR="002C5F77" w:rsidRPr="002C5F77" w:rsidRDefault="002C5F77" w:rsidP="002C5F77">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4CF10789" w14:textId="77777777" w:rsidR="002C5F77" w:rsidRPr="002C5F77" w:rsidRDefault="002C5F77" w:rsidP="002C5F77">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2C5F77">
              <w:rPr>
                <w:b/>
                <w:bCs/>
                <w:sz w:val="24"/>
                <w:szCs w:val="24"/>
              </w:rPr>
              <w:t>Downsampling</w:t>
            </w:r>
            <w:proofErr w:type="spellEnd"/>
            <w:r w:rsidRPr="002C5F77">
              <w:rPr>
                <w:b/>
                <w:bCs/>
                <w:sz w:val="24"/>
                <w:szCs w:val="24"/>
              </w:rPr>
              <w:t>:</w:t>
            </w:r>
            <w:r w:rsidRPr="002C5F77">
              <w:rPr>
                <w:sz w:val="24"/>
                <w:szCs w:val="24"/>
              </w:rPr>
              <w:t xml:space="preserve"> Inception architectures often incorporate </w:t>
            </w:r>
            <w:proofErr w:type="spellStart"/>
            <w:r w:rsidRPr="002C5F77">
              <w:rPr>
                <w:sz w:val="24"/>
                <w:szCs w:val="24"/>
              </w:rPr>
              <w:t>downsampling</w:t>
            </w:r>
            <w:proofErr w:type="spellEnd"/>
            <w:r w:rsidRPr="002C5F77">
              <w:rPr>
                <w:sz w:val="24"/>
                <w:szCs w:val="24"/>
              </w:rPr>
              <w:t xml:space="preserve"> layers, such as max-pooling or </w:t>
            </w:r>
            <w:proofErr w:type="spellStart"/>
            <w:r w:rsidRPr="002C5F77">
              <w:rPr>
                <w:sz w:val="24"/>
                <w:szCs w:val="24"/>
              </w:rPr>
              <w:t>strided</w:t>
            </w:r>
            <w:proofErr w:type="spellEnd"/>
            <w:r w:rsidRPr="002C5F77">
              <w:rPr>
                <w:sz w:val="24"/>
                <w:szCs w:val="24"/>
              </w:rPr>
              <w:t xml:space="preserve"> convolutions, to reduce the spatial dimensions.</w:t>
            </w:r>
          </w:p>
          <w:p w14:paraId="55BAF227" w14:textId="77777777" w:rsidR="002C5F77" w:rsidRPr="002C5F77" w:rsidRDefault="002C5F77" w:rsidP="002C5F77">
            <w:pPr>
              <w:spacing w:after="0" w:line="240" w:lineRule="auto"/>
              <w:cnfStyle w:val="000000000000" w:firstRow="0" w:lastRow="0" w:firstColumn="0" w:lastColumn="0" w:oddVBand="0" w:evenVBand="0" w:oddHBand="0" w:evenHBand="0" w:firstRowFirstColumn="0" w:firstRowLastColumn="0" w:lastRowFirstColumn="0" w:lastRowLastColumn="0"/>
              <w:rPr>
                <w:sz w:val="24"/>
                <w:szCs w:val="24"/>
              </w:rPr>
            </w:pPr>
          </w:p>
          <w:p w14:paraId="4509146D" w14:textId="7FE8A4C5" w:rsidR="00055EC5" w:rsidRPr="002C5F77" w:rsidRDefault="002C5F77" w:rsidP="002C5F77">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36"/>
                <w:szCs w:val="36"/>
              </w:rPr>
            </w:pPr>
            <w:r w:rsidRPr="002C5F77">
              <w:rPr>
                <w:sz w:val="24"/>
                <w:szCs w:val="24"/>
              </w:rPr>
              <w:t>Fully Connected Layers: The network is typically topped off with fully connected layers for the final classification.</w:t>
            </w:r>
          </w:p>
        </w:tc>
      </w:tr>
      <w:tr w:rsidR="00055EC5" w:rsidRPr="00055EC5" w14:paraId="4CAB5862" w14:textId="77777777" w:rsidTr="00CD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000658E" w14:textId="77777777" w:rsidR="00055EC5" w:rsidRPr="00055EC5" w:rsidRDefault="00055EC5" w:rsidP="00CD628D">
            <w:pPr>
              <w:jc w:val="center"/>
              <w:rPr>
                <w:b w:val="0"/>
                <w:bCs w:val="0"/>
                <w:sz w:val="36"/>
                <w:szCs w:val="36"/>
                <w:u w:val="single"/>
              </w:rPr>
            </w:pPr>
          </w:p>
        </w:tc>
        <w:tc>
          <w:tcPr>
            <w:tcW w:w="6110" w:type="dxa"/>
          </w:tcPr>
          <w:p w14:paraId="4A44CE4E" w14:textId="77777777" w:rsidR="00055EC5" w:rsidRPr="00055EC5" w:rsidRDefault="00055EC5" w:rsidP="00CD628D">
            <w:pPr>
              <w:jc w:val="center"/>
              <w:cnfStyle w:val="000000100000" w:firstRow="0" w:lastRow="0" w:firstColumn="0" w:lastColumn="0" w:oddVBand="0" w:evenVBand="0" w:oddHBand="1" w:evenHBand="0" w:firstRowFirstColumn="0" w:firstRowLastColumn="0" w:lastRowFirstColumn="0" w:lastRowLastColumn="0"/>
              <w:rPr>
                <w:b/>
                <w:bCs/>
                <w:sz w:val="36"/>
                <w:szCs w:val="36"/>
                <w:u w:val="single"/>
              </w:rPr>
            </w:pPr>
          </w:p>
        </w:tc>
      </w:tr>
    </w:tbl>
    <w:p w14:paraId="3C1DA8AF" w14:textId="77777777" w:rsidR="00055EC5" w:rsidRDefault="00055EC5">
      <w:pPr>
        <w:rPr>
          <w:b/>
          <w:bCs/>
          <w:sz w:val="44"/>
          <w:szCs w:val="44"/>
          <w:u w:val="single"/>
        </w:rPr>
      </w:pPr>
    </w:p>
    <w:p w14:paraId="04100B12" w14:textId="77777777" w:rsidR="008E6BF3" w:rsidRPr="008E6BF3" w:rsidRDefault="008E6BF3" w:rsidP="008E6BF3">
      <w:pPr>
        <w:jc w:val="center"/>
        <w:rPr>
          <w:b/>
          <w:bCs/>
          <w:sz w:val="44"/>
          <w:szCs w:val="44"/>
          <w:u w:val="single"/>
        </w:rPr>
      </w:pPr>
    </w:p>
    <w:sectPr w:rsidR="008E6BF3" w:rsidRPr="008E6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B53C0"/>
    <w:multiLevelType w:val="hybridMultilevel"/>
    <w:tmpl w:val="7A6CF076"/>
    <w:lvl w:ilvl="0" w:tplc="650AC378">
      <w:start w:val="1"/>
      <w:numFmt w:val="bullet"/>
      <w:lvlText w:val="●"/>
      <w:lvlJc w:val="left"/>
      <w:pPr>
        <w:tabs>
          <w:tab w:val="num" w:pos="720"/>
        </w:tabs>
        <w:ind w:left="720" w:hanging="360"/>
      </w:pPr>
      <w:rPr>
        <w:rFonts w:ascii="Arial" w:hAnsi="Arial" w:hint="default"/>
      </w:rPr>
    </w:lvl>
    <w:lvl w:ilvl="1" w:tplc="462462A4" w:tentative="1">
      <w:start w:val="1"/>
      <w:numFmt w:val="bullet"/>
      <w:lvlText w:val="●"/>
      <w:lvlJc w:val="left"/>
      <w:pPr>
        <w:tabs>
          <w:tab w:val="num" w:pos="1440"/>
        </w:tabs>
        <w:ind w:left="1440" w:hanging="360"/>
      </w:pPr>
      <w:rPr>
        <w:rFonts w:ascii="Arial" w:hAnsi="Arial" w:hint="default"/>
      </w:rPr>
    </w:lvl>
    <w:lvl w:ilvl="2" w:tplc="9EEA05F0" w:tentative="1">
      <w:start w:val="1"/>
      <w:numFmt w:val="bullet"/>
      <w:lvlText w:val="●"/>
      <w:lvlJc w:val="left"/>
      <w:pPr>
        <w:tabs>
          <w:tab w:val="num" w:pos="2160"/>
        </w:tabs>
        <w:ind w:left="2160" w:hanging="360"/>
      </w:pPr>
      <w:rPr>
        <w:rFonts w:ascii="Arial" w:hAnsi="Arial" w:hint="default"/>
      </w:rPr>
    </w:lvl>
    <w:lvl w:ilvl="3" w:tplc="4A7A79E8" w:tentative="1">
      <w:start w:val="1"/>
      <w:numFmt w:val="bullet"/>
      <w:lvlText w:val="●"/>
      <w:lvlJc w:val="left"/>
      <w:pPr>
        <w:tabs>
          <w:tab w:val="num" w:pos="2880"/>
        </w:tabs>
        <w:ind w:left="2880" w:hanging="360"/>
      </w:pPr>
      <w:rPr>
        <w:rFonts w:ascii="Arial" w:hAnsi="Arial" w:hint="default"/>
      </w:rPr>
    </w:lvl>
    <w:lvl w:ilvl="4" w:tplc="298C5EA6" w:tentative="1">
      <w:start w:val="1"/>
      <w:numFmt w:val="bullet"/>
      <w:lvlText w:val="●"/>
      <w:lvlJc w:val="left"/>
      <w:pPr>
        <w:tabs>
          <w:tab w:val="num" w:pos="3600"/>
        </w:tabs>
        <w:ind w:left="3600" w:hanging="360"/>
      </w:pPr>
      <w:rPr>
        <w:rFonts w:ascii="Arial" w:hAnsi="Arial" w:hint="default"/>
      </w:rPr>
    </w:lvl>
    <w:lvl w:ilvl="5" w:tplc="84B6B928" w:tentative="1">
      <w:start w:val="1"/>
      <w:numFmt w:val="bullet"/>
      <w:lvlText w:val="●"/>
      <w:lvlJc w:val="left"/>
      <w:pPr>
        <w:tabs>
          <w:tab w:val="num" w:pos="4320"/>
        </w:tabs>
        <w:ind w:left="4320" w:hanging="360"/>
      </w:pPr>
      <w:rPr>
        <w:rFonts w:ascii="Arial" w:hAnsi="Arial" w:hint="default"/>
      </w:rPr>
    </w:lvl>
    <w:lvl w:ilvl="6" w:tplc="E716CEC8" w:tentative="1">
      <w:start w:val="1"/>
      <w:numFmt w:val="bullet"/>
      <w:lvlText w:val="●"/>
      <w:lvlJc w:val="left"/>
      <w:pPr>
        <w:tabs>
          <w:tab w:val="num" w:pos="5040"/>
        </w:tabs>
        <w:ind w:left="5040" w:hanging="360"/>
      </w:pPr>
      <w:rPr>
        <w:rFonts w:ascii="Arial" w:hAnsi="Arial" w:hint="default"/>
      </w:rPr>
    </w:lvl>
    <w:lvl w:ilvl="7" w:tplc="4876295A" w:tentative="1">
      <w:start w:val="1"/>
      <w:numFmt w:val="bullet"/>
      <w:lvlText w:val="●"/>
      <w:lvlJc w:val="left"/>
      <w:pPr>
        <w:tabs>
          <w:tab w:val="num" w:pos="5760"/>
        </w:tabs>
        <w:ind w:left="5760" w:hanging="360"/>
      </w:pPr>
      <w:rPr>
        <w:rFonts w:ascii="Arial" w:hAnsi="Arial" w:hint="default"/>
      </w:rPr>
    </w:lvl>
    <w:lvl w:ilvl="8" w:tplc="BE122E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AB6125"/>
    <w:multiLevelType w:val="hybridMultilevel"/>
    <w:tmpl w:val="3294BA8A"/>
    <w:lvl w:ilvl="0" w:tplc="AD66A8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C2FE6"/>
    <w:multiLevelType w:val="hybridMultilevel"/>
    <w:tmpl w:val="9BB05248"/>
    <w:lvl w:ilvl="0" w:tplc="E9D8A7A2">
      <w:numFmt w:val="bullet"/>
      <w:lvlText w:val="-"/>
      <w:lvlJc w:val="left"/>
      <w:pPr>
        <w:ind w:left="720" w:hanging="360"/>
      </w:pPr>
      <w:rPr>
        <w:rFonts w:ascii="Calibri" w:eastAsiaTheme="minorHAnsi" w:hAnsi="Calibri" w:cs="Calibri"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83551"/>
    <w:multiLevelType w:val="hybridMultilevel"/>
    <w:tmpl w:val="4776EB96"/>
    <w:lvl w:ilvl="0" w:tplc="AD66A8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01685F"/>
    <w:multiLevelType w:val="hybridMultilevel"/>
    <w:tmpl w:val="B5144C40"/>
    <w:lvl w:ilvl="0" w:tplc="AD66A8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A824AE"/>
    <w:multiLevelType w:val="hybridMultilevel"/>
    <w:tmpl w:val="B1103FFA"/>
    <w:lvl w:ilvl="0" w:tplc="E9D8A7A2">
      <w:numFmt w:val="bullet"/>
      <w:lvlText w:val="-"/>
      <w:lvlJc w:val="left"/>
      <w:pPr>
        <w:ind w:left="720" w:hanging="360"/>
      </w:pPr>
      <w:rPr>
        <w:rFonts w:ascii="Calibri" w:eastAsiaTheme="minorHAnsi" w:hAnsi="Calibri" w:cs="Calibri"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4A3D22"/>
    <w:multiLevelType w:val="hybridMultilevel"/>
    <w:tmpl w:val="28A00A86"/>
    <w:lvl w:ilvl="0" w:tplc="E9D8A7A2">
      <w:numFmt w:val="bullet"/>
      <w:lvlText w:val="-"/>
      <w:lvlJc w:val="left"/>
      <w:pPr>
        <w:ind w:left="720" w:hanging="360"/>
      </w:pPr>
      <w:rPr>
        <w:rFonts w:ascii="Calibri" w:eastAsiaTheme="minorHAnsi" w:hAnsi="Calibri" w:cs="Calibri" w:hint="default"/>
        <w:b w:val="0"/>
        <w:bCs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AC50DB"/>
    <w:multiLevelType w:val="hybridMultilevel"/>
    <w:tmpl w:val="67D00E20"/>
    <w:lvl w:ilvl="0" w:tplc="E9D8A7A2">
      <w:numFmt w:val="bullet"/>
      <w:lvlText w:val="-"/>
      <w:lvlJc w:val="left"/>
      <w:pPr>
        <w:ind w:left="1080" w:hanging="360"/>
      </w:pPr>
      <w:rPr>
        <w:rFonts w:ascii="Calibri" w:eastAsiaTheme="minorHAnsi" w:hAnsi="Calibri" w:cs="Calibri" w:hint="default"/>
        <w:b w:val="0"/>
        <w:bCs w:val="0"/>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9052497">
    <w:abstractNumId w:val="3"/>
  </w:num>
  <w:num w:numId="2" w16cid:durableId="805003383">
    <w:abstractNumId w:val="0"/>
  </w:num>
  <w:num w:numId="3" w16cid:durableId="2123916572">
    <w:abstractNumId w:val="4"/>
  </w:num>
  <w:num w:numId="4" w16cid:durableId="1969192862">
    <w:abstractNumId w:val="1"/>
  </w:num>
  <w:num w:numId="5" w16cid:durableId="1769546828">
    <w:abstractNumId w:val="2"/>
  </w:num>
  <w:num w:numId="6" w16cid:durableId="1275163851">
    <w:abstractNumId w:val="7"/>
  </w:num>
  <w:num w:numId="7" w16cid:durableId="1503424031">
    <w:abstractNumId w:val="6"/>
  </w:num>
  <w:num w:numId="8" w16cid:durableId="49351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9C3"/>
    <w:rsid w:val="00055EC5"/>
    <w:rsid w:val="0025627A"/>
    <w:rsid w:val="002C5F77"/>
    <w:rsid w:val="003A29C3"/>
    <w:rsid w:val="0052022B"/>
    <w:rsid w:val="006B0C68"/>
    <w:rsid w:val="008E6BF3"/>
    <w:rsid w:val="00AD52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00B6FD"/>
  <w15:chartTrackingRefBased/>
  <w15:docId w15:val="{D719ACA2-0F0A-482E-9931-AFDD1786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C5"/>
  </w:style>
  <w:style w:type="paragraph" w:styleId="Heading1">
    <w:name w:val="heading 1"/>
    <w:basedOn w:val="Normal"/>
    <w:next w:val="Normal"/>
    <w:link w:val="Heading1Char"/>
    <w:uiPriority w:val="9"/>
    <w:qFormat/>
    <w:rsid w:val="008E6BF3"/>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Heading2">
    <w:name w:val="heading 2"/>
    <w:basedOn w:val="Normal"/>
    <w:next w:val="Normal"/>
    <w:link w:val="Heading2Char"/>
    <w:uiPriority w:val="9"/>
    <w:semiHidden/>
    <w:unhideWhenUsed/>
    <w:qFormat/>
    <w:rsid w:val="008E6BF3"/>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Normal"/>
    <w:link w:val="Heading3Char"/>
    <w:uiPriority w:val="9"/>
    <w:semiHidden/>
    <w:unhideWhenUsed/>
    <w:qFormat/>
    <w:rsid w:val="008E6BF3"/>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Heading4">
    <w:name w:val="heading 4"/>
    <w:basedOn w:val="Normal"/>
    <w:next w:val="Normal"/>
    <w:link w:val="Heading4Char"/>
    <w:uiPriority w:val="9"/>
    <w:semiHidden/>
    <w:unhideWhenUsed/>
    <w:qFormat/>
    <w:rsid w:val="008E6BF3"/>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Heading5">
    <w:name w:val="heading 5"/>
    <w:basedOn w:val="Normal"/>
    <w:next w:val="Normal"/>
    <w:link w:val="Heading5Char"/>
    <w:uiPriority w:val="9"/>
    <w:semiHidden/>
    <w:unhideWhenUsed/>
    <w:qFormat/>
    <w:rsid w:val="008E6BF3"/>
    <w:pPr>
      <w:keepNext/>
      <w:keepLines/>
      <w:spacing w:before="40" w:after="0"/>
      <w:outlineLvl w:val="4"/>
    </w:pPr>
    <w:rPr>
      <w:rFonts w:asciiTheme="majorHAnsi" w:eastAsiaTheme="majorEastAsia" w:hAnsiTheme="majorHAnsi" w:cstheme="majorBidi"/>
      <w:caps/>
      <w:color w:val="1481AB" w:themeColor="accent1" w:themeShade="BF"/>
    </w:rPr>
  </w:style>
  <w:style w:type="paragraph" w:styleId="Heading6">
    <w:name w:val="heading 6"/>
    <w:basedOn w:val="Normal"/>
    <w:next w:val="Normal"/>
    <w:link w:val="Heading6Char"/>
    <w:uiPriority w:val="9"/>
    <w:semiHidden/>
    <w:unhideWhenUsed/>
    <w:qFormat/>
    <w:rsid w:val="008E6BF3"/>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Heading7">
    <w:name w:val="heading 7"/>
    <w:basedOn w:val="Normal"/>
    <w:next w:val="Normal"/>
    <w:link w:val="Heading7Char"/>
    <w:uiPriority w:val="9"/>
    <w:semiHidden/>
    <w:unhideWhenUsed/>
    <w:qFormat/>
    <w:rsid w:val="008E6BF3"/>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Heading8">
    <w:name w:val="heading 8"/>
    <w:basedOn w:val="Normal"/>
    <w:next w:val="Normal"/>
    <w:link w:val="Heading8Char"/>
    <w:uiPriority w:val="9"/>
    <w:semiHidden/>
    <w:unhideWhenUsed/>
    <w:qFormat/>
    <w:rsid w:val="008E6BF3"/>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Heading9">
    <w:name w:val="heading 9"/>
    <w:basedOn w:val="Normal"/>
    <w:next w:val="Normal"/>
    <w:link w:val="Heading9Char"/>
    <w:uiPriority w:val="9"/>
    <w:semiHidden/>
    <w:unhideWhenUsed/>
    <w:qFormat/>
    <w:rsid w:val="008E6BF3"/>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E6BF3"/>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ubtitleChar">
    <w:name w:val="Subtitle Char"/>
    <w:basedOn w:val="DefaultParagraphFont"/>
    <w:link w:val="Subtitle"/>
    <w:uiPriority w:val="11"/>
    <w:rsid w:val="008E6BF3"/>
    <w:rPr>
      <w:rFonts w:asciiTheme="majorHAnsi" w:eastAsiaTheme="majorEastAsia" w:hAnsiTheme="majorHAnsi" w:cstheme="majorBidi"/>
      <w:color w:val="1CADE4" w:themeColor="accent1"/>
      <w:sz w:val="28"/>
      <w:szCs w:val="28"/>
    </w:rPr>
  </w:style>
  <w:style w:type="character" w:customStyle="1" w:styleId="Heading3Char">
    <w:name w:val="Heading 3 Char"/>
    <w:basedOn w:val="DefaultParagraphFont"/>
    <w:link w:val="Heading3"/>
    <w:uiPriority w:val="9"/>
    <w:semiHidden/>
    <w:rsid w:val="008E6BF3"/>
    <w:rPr>
      <w:rFonts w:asciiTheme="majorHAnsi" w:eastAsiaTheme="majorEastAsia" w:hAnsiTheme="majorHAnsi" w:cstheme="majorBidi"/>
      <w:color w:val="1481AB" w:themeColor="accent1" w:themeShade="BF"/>
      <w:sz w:val="28"/>
      <w:szCs w:val="28"/>
    </w:rPr>
  </w:style>
  <w:style w:type="paragraph" w:styleId="Revision">
    <w:name w:val="Revision"/>
    <w:hidden/>
    <w:uiPriority w:val="99"/>
    <w:semiHidden/>
    <w:rsid w:val="0052022B"/>
    <w:pPr>
      <w:spacing w:after="0" w:line="240" w:lineRule="auto"/>
    </w:pPr>
  </w:style>
  <w:style w:type="table" w:styleId="TableGrid">
    <w:name w:val="Table Grid"/>
    <w:basedOn w:val="TableNormal"/>
    <w:uiPriority w:val="39"/>
    <w:rsid w:val="008E6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8E6BF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8E6BF3"/>
    <w:pPr>
      <w:ind w:left="720"/>
      <w:contextualSpacing/>
    </w:pPr>
  </w:style>
  <w:style w:type="character" w:customStyle="1" w:styleId="Heading1Char">
    <w:name w:val="Heading 1 Char"/>
    <w:basedOn w:val="DefaultParagraphFont"/>
    <w:link w:val="Heading1"/>
    <w:uiPriority w:val="9"/>
    <w:rsid w:val="008E6BF3"/>
    <w:rPr>
      <w:rFonts w:asciiTheme="majorHAnsi" w:eastAsiaTheme="majorEastAsia" w:hAnsiTheme="majorHAnsi" w:cstheme="majorBidi"/>
      <w:color w:val="0D5672" w:themeColor="accent1" w:themeShade="80"/>
      <w:sz w:val="36"/>
      <w:szCs w:val="36"/>
    </w:rPr>
  </w:style>
  <w:style w:type="character" w:customStyle="1" w:styleId="Heading2Char">
    <w:name w:val="Heading 2 Char"/>
    <w:basedOn w:val="DefaultParagraphFont"/>
    <w:link w:val="Heading2"/>
    <w:uiPriority w:val="9"/>
    <w:semiHidden/>
    <w:rsid w:val="008E6BF3"/>
    <w:rPr>
      <w:rFonts w:asciiTheme="majorHAnsi" w:eastAsiaTheme="majorEastAsia" w:hAnsiTheme="majorHAnsi" w:cstheme="majorBidi"/>
      <w:color w:val="1481AB" w:themeColor="accent1" w:themeShade="BF"/>
      <w:sz w:val="32"/>
      <w:szCs w:val="32"/>
    </w:rPr>
  </w:style>
  <w:style w:type="character" w:customStyle="1" w:styleId="Heading4Char">
    <w:name w:val="Heading 4 Char"/>
    <w:basedOn w:val="DefaultParagraphFont"/>
    <w:link w:val="Heading4"/>
    <w:uiPriority w:val="9"/>
    <w:semiHidden/>
    <w:rsid w:val="008E6BF3"/>
    <w:rPr>
      <w:rFonts w:asciiTheme="majorHAnsi" w:eastAsiaTheme="majorEastAsia" w:hAnsiTheme="majorHAnsi" w:cstheme="majorBidi"/>
      <w:color w:val="1481AB" w:themeColor="accent1" w:themeShade="BF"/>
      <w:sz w:val="24"/>
      <w:szCs w:val="24"/>
    </w:rPr>
  </w:style>
  <w:style w:type="character" w:customStyle="1" w:styleId="Heading5Char">
    <w:name w:val="Heading 5 Char"/>
    <w:basedOn w:val="DefaultParagraphFont"/>
    <w:link w:val="Heading5"/>
    <w:uiPriority w:val="9"/>
    <w:semiHidden/>
    <w:rsid w:val="008E6BF3"/>
    <w:rPr>
      <w:rFonts w:asciiTheme="majorHAnsi" w:eastAsiaTheme="majorEastAsia" w:hAnsiTheme="majorHAnsi" w:cstheme="majorBidi"/>
      <w:caps/>
      <w:color w:val="1481AB" w:themeColor="accent1" w:themeShade="BF"/>
    </w:rPr>
  </w:style>
  <w:style w:type="character" w:customStyle="1" w:styleId="Heading6Char">
    <w:name w:val="Heading 6 Char"/>
    <w:basedOn w:val="DefaultParagraphFont"/>
    <w:link w:val="Heading6"/>
    <w:uiPriority w:val="9"/>
    <w:semiHidden/>
    <w:rsid w:val="008E6BF3"/>
    <w:rPr>
      <w:rFonts w:asciiTheme="majorHAnsi" w:eastAsiaTheme="majorEastAsia" w:hAnsiTheme="majorHAnsi" w:cstheme="majorBidi"/>
      <w:i/>
      <w:iCs/>
      <w:caps/>
      <w:color w:val="0D5672" w:themeColor="accent1" w:themeShade="80"/>
    </w:rPr>
  </w:style>
  <w:style w:type="character" w:customStyle="1" w:styleId="Heading7Char">
    <w:name w:val="Heading 7 Char"/>
    <w:basedOn w:val="DefaultParagraphFont"/>
    <w:link w:val="Heading7"/>
    <w:uiPriority w:val="9"/>
    <w:semiHidden/>
    <w:rsid w:val="008E6BF3"/>
    <w:rPr>
      <w:rFonts w:asciiTheme="majorHAnsi" w:eastAsiaTheme="majorEastAsia" w:hAnsiTheme="majorHAnsi" w:cstheme="majorBidi"/>
      <w:b/>
      <w:bCs/>
      <w:color w:val="0D5672" w:themeColor="accent1" w:themeShade="80"/>
    </w:rPr>
  </w:style>
  <w:style w:type="character" w:customStyle="1" w:styleId="Heading8Char">
    <w:name w:val="Heading 8 Char"/>
    <w:basedOn w:val="DefaultParagraphFont"/>
    <w:link w:val="Heading8"/>
    <w:uiPriority w:val="9"/>
    <w:semiHidden/>
    <w:rsid w:val="008E6BF3"/>
    <w:rPr>
      <w:rFonts w:asciiTheme="majorHAnsi" w:eastAsiaTheme="majorEastAsia" w:hAnsiTheme="majorHAnsi" w:cstheme="majorBidi"/>
      <w:b/>
      <w:bCs/>
      <w:i/>
      <w:iCs/>
      <w:color w:val="0D5672" w:themeColor="accent1" w:themeShade="80"/>
    </w:rPr>
  </w:style>
  <w:style w:type="character" w:customStyle="1" w:styleId="Heading9Char">
    <w:name w:val="Heading 9 Char"/>
    <w:basedOn w:val="DefaultParagraphFont"/>
    <w:link w:val="Heading9"/>
    <w:uiPriority w:val="9"/>
    <w:semiHidden/>
    <w:rsid w:val="008E6BF3"/>
    <w:rPr>
      <w:rFonts w:asciiTheme="majorHAnsi" w:eastAsiaTheme="majorEastAsia" w:hAnsiTheme="majorHAnsi" w:cstheme="majorBidi"/>
      <w:i/>
      <w:iCs/>
      <w:color w:val="0D5672" w:themeColor="accent1" w:themeShade="80"/>
    </w:rPr>
  </w:style>
  <w:style w:type="paragraph" w:styleId="Caption">
    <w:name w:val="caption"/>
    <w:basedOn w:val="Normal"/>
    <w:next w:val="Normal"/>
    <w:uiPriority w:val="35"/>
    <w:semiHidden/>
    <w:unhideWhenUsed/>
    <w:qFormat/>
    <w:rsid w:val="008E6BF3"/>
    <w:pPr>
      <w:spacing w:line="240" w:lineRule="auto"/>
    </w:pPr>
    <w:rPr>
      <w:b/>
      <w:bCs/>
      <w:smallCaps/>
      <w:color w:val="335B74" w:themeColor="text2"/>
    </w:rPr>
  </w:style>
  <w:style w:type="paragraph" w:styleId="Title">
    <w:name w:val="Title"/>
    <w:basedOn w:val="Normal"/>
    <w:next w:val="Normal"/>
    <w:link w:val="TitleChar"/>
    <w:uiPriority w:val="10"/>
    <w:qFormat/>
    <w:rsid w:val="008E6BF3"/>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leChar">
    <w:name w:val="Title Char"/>
    <w:basedOn w:val="DefaultParagraphFont"/>
    <w:link w:val="Title"/>
    <w:uiPriority w:val="10"/>
    <w:rsid w:val="008E6BF3"/>
    <w:rPr>
      <w:rFonts w:asciiTheme="majorHAnsi" w:eastAsiaTheme="majorEastAsia" w:hAnsiTheme="majorHAnsi" w:cstheme="majorBidi"/>
      <w:caps/>
      <w:color w:val="335B74" w:themeColor="text2"/>
      <w:spacing w:val="-15"/>
      <w:sz w:val="72"/>
      <w:szCs w:val="72"/>
    </w:rPr>
  </w:style>
  <w:style w:type="character" w:styleId="Strong">
    <w:name w:val="Strong"/>
    <w:basedOn w:val="DefaultParagraphFont"/>
    <w:uiPriority w:val="22"/>
    <w:qFormat/>
    <w:rsid w:val="008E6BF3"/>
    <w:rPr>
      <w:b/>
      <w:bCs/>
    </w:rPr>
  </w:style>
  <w:style w:type="character" w:styleId="Emphasis">
    <w:name w:val="Emphasis"/>
    <w:basedOn w:val="DefaultParagraphFont"/>
    <w:uiPriority w:val="20"/>
    <w:qFormat/>
    <w:rsid w:val="008E6BF3"/>
    <w:rPr>
      <w:i/>
      <w:iCs/>
    </w:rPr>
  </w:style>
  <w:style w:type="paragraph" w:styleId="NoSpacing">
    <w:name w:val="No Spacing"/>
    <w:uiPriority w:val="1"/>
    <w:qFormat/>
    <w:rsid w:val="008E6BF3"/>
    <w:pPr>
      <w:spacing w:after="0" w:line="240" w:lineRule="auto"/>
    </w:pPr>
  </w:style>
  <w:style w:type="paragraph" w:styleId="Quote">
    <w:name w:val="Quote"/>
    <w:basedOn w:val="Normal"/>
    <w:next w:val="Normal"/>
    <w:link w:val="QuoteChar"/>
    <w:uiPriority w:val="29"/>
    <w:qFormat/>
    <w:rsid w:val="008E6BF3"/>
    <w:pPr>
      <w:spacing w:before="120" w:after="120"/>
      <w:ind w:left="720"/>
    </w:pPr>
    <w:rPr>
      <w:color w:val="335B74" w:themeColor="text2"/>
      <w:sz w:val="24"/>
      <w:szCs w:val="24"/>
    </w:rPr>
  </w:style>
  <w:style w:type="character" w:customStyle="1" w:styleId="QuoteChar">
    <w:name w:val="Quote Char"/>
    <w:basedOn w:val="DefaultParagraphFont"/>
    <w:link w:val="Quote"/>
    <w:uiPriority w:val="29"/>
    <w:rsid w:val="008E6BF3"/>
    <w:rPr>
      <w:color w:val="335B74" w:themeColor="text2"/>
      <w:sz w:val="24"/>
      <w:szCs w:val="24"/>
    </w:rPr>
  </w:style>
  <w:style w:type="paragraph" w:styleId="IntenseQuote">
    <w:name w:val="Intense Quote"/>
    <w:basedOn w:val="Normal"/>
    <w:next w:val="Normal"/>
    <w:link w:val="IntenseQuoteChar"/>
    <w:uiPriority w:val="30"/>
    <w:qFormat/>
    <w:rsid w:val="008E6BF3"/>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IntenseQuoteChar">
    <w:name w:val="Intense Quote Char"/>
    <w:basedOn w:val="DefaultParagraphFont"/>
    <w:link w:val="IntenseQuote"/>
    <w:uiPriority w:val="30"/>
    <w:rsid w:val="008E6BF3"/>
    <w:rPr>
      <w:rFonts w:asciiTheme="majorHAnsi" w:eastAsiaTheme="majorEastAsia" w:hAnsiTheme="majorHAnsi" w:cstheme="majorBidi"/>
      <w:color w:val="335B74" w:themeColor="text2"/>
      <w:spacing w:val="-6"/>
      <w:sz w:val="32"/>
      <w:szCs w:val="32"/>
    </w:rPr>
  </w:style>
  <w:style w:type="character" w:styleId="SubtleEmphasis">
    <w:name w:val="Subtle Emphasis"/>
    <w:basedOn w:val="DefaultParagraphFont"/>
    <w:uiPriority w:val="19"/>
    <w:qFormat/>
    <w:rsid w:val="008E6BF3"/>
    <w:rPr>
      <w:i/>
      <w:iCs/>
      <w:color w:val="595959" w:themeColor="text1" w:themeTint="A6"/>
    </w:rPr>
  </w:style>
  <w:style w:type="character" w:styleId="IntenseEmphasis">
    <w:name w:val="Intense Emphasis"/>
    <w:basedOn w:val="DefaultParagraphFont"/>
    <w:uiPriority w:val="21"/>
    <w:qFormat/>
    <w:rsid w:val="008E6BF3"/>
    <w:rPr>
      <w:b/>
      <w:bCs/>
      <w:i/>
      <w:iCs/>
    </w:rPr>
  </w:style>
  <w:style w:type="character" w:styleId="SubtleReference">
    <w:name w:val="Subtle Reference"/>
    <w:basedOn w:val="DefaultParagraphFont"/>
    <w:uiPriority w:val="31"/>
    <w:qFormat/>
    <w:rsid w:val="008E6BF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E6BF3"/>
    <w:rPr>
      <w:b/>
      <w:bCs/>
      <w:smallCaps/>
      <w:color w:val="335B74" w:themeColor="text2"/>
      <w:u w:val="single"/>
    </w:rPr>
  </w:style>
  <w:style w:type="character" w:styleId="BookTitle">
    <w:name w:val="Book Title"/>
    <w:basedOn w:val="DefaultParagraphFont"/>
    <w:uiPriority w:val="33"/>
    <w:qFormat/>
    <w:rsid w:val="008E6BF3"/>
    <w:rPr>
      <w:b/>
      <w:bCs/>
      <w:smallCaps/>
      <w:spacing w:val="10"/>
    </w:rPr>
  </w:style>
  <w:style w:type="paragraph" w:styleId="TOCHeading">
    <w:name w:val="TOC Heading"/>
    <w:basedOn w:val="Heading1"/>
    <w:next w:val="Normal"/>
    <w:uiPriority w:val="39"/>
    <w:semiHidden/>
    <w:unhideWhenUsed/>
    <w:qFormat/>
    <w:rsid w:val="008E6BF3"/>
    <w:pPr>
      <w:outlineLvl w:val="9"/>
    </w:pPr>
  </w:style>
  <w:style w:type="table" w:styleId="PlainTable4">
    <w:name w:val="Plain Table 4"/>
    <w:basedOn w:val="TableNormal"/>
    <w:uiPriority w:val="44"/>
    <w:rsid w:val="008E6B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85736">
      <w:bodyDiv w:val="1"/>
      <w:marLeft w:val="0"/>
      <w:marRight w:val="0"/>
      <w:marTop w:val="0"/>
      <w:marBottom w:val="0"/>
      <w:divBdr>
        <w:top w:val="none" w:sz="0" w:space="0" w:color="auto"/>
        <w:left w:val="none" w:sz="0" w:space="0" w:color="auto"/>
        <w:bottom w:val="none" w:sz="0" w:space="0" w:color="auto"/>
        <w:right w:val="none" w:sz="0" w:space="0" w:color="auto"/>
      </w:divBdr>
    </w:div>
    <w:div w:id="244805825">
      <w:bodyDiv w:val="1"/>
      <w:marLeft w:val="0"/>
      <w:marRight w:val="0"/>
      <w:marTop w:val="0"/>
      <w:marBottom w:val="0"/>
      <w:divBdr>
        <w:top w:val="none" w:sz="0" w:space="0" w:color="auto"/>
        <w:left w:val="none" w:sz="0" w:space="0" w:color="auto"/>
        <w:bottom w:val="none" w:sz="0" w:space="0" w:color="auto"/>
        <w:right w:val="none" w:sz="0" w:space="0" w:color="auto"/>
      </w:divBdr>
    </w:div>
    <w:div w:id="560405565">
      <w:bodyDiv w:val="1"/>
      <w:marLeft w:val="0"/>
      <w:marRight w:val="0"/>
      <w:marTop w:val="0"/>
      <w:marBottom w:val="0"/>
      <w:divBdr>
        <w:top w:val="none" w:sz="0" w:space="0" w:color="auto"/>
        <w:left w:val="none" w:sz="0" w:space="0" w:color="auto"/>
        <w:bottom w:val="none" w:sz="0" w:space="0" w:color="auto"/>
        <w:right w:val="none" w:sz="0" w:space="0" w:color="auto"/>
      </w:divBdr>
    </w:div>
    <w:div w:id="562451233">
      <w:bodyDiv w:val="1"/>
      <w:marLeft w:val="0"/>
      <w:marRight w:val="0"/>
      <w:marTop w:val="0"/>
      <w:marBottom w:val="0"/>
      <w:divBdr>
        <w:top w:val="none" w:sz="0" w:space="0" w:color="auto"/>
        <w:left w:val="none" w:sz="0" w:space="0" w:color="auto"/>
        <w:bottom w:val="none" w:sz="0" w:space="0" w:color="auto"/>
        <w:right w:val="none" w:sz="0" w:space="0" w:color="auto"/>
      </w:divBdr>
    </w:div>
    <w:div w:id="597105119">
      <w:bodyDiv w:val="1"/>
      <w:marLeft w:val="0"/>
      <w:marRight w:val="0"/>
      <w:marTop w:val="0"/>
      <w:marBottom w:val="0"/>
      <w:divBdr>
        <w:top w:val="none" w:sz="0" w:space="0" w:color="auto"/>
        <w:left w:val="none" w:sz="0" w:space="0" w:color="auto"/>
        <w:bottom w:val="none" w:sz="0" w:space="0" w:color="auto"/>
        <w:right w:val="none" w:sz="0" w:space="0" w:color="auto"/>
      </w:divBdr>
    </w:div>
    <w:div w:id="834028861">
      <w:bodyDiv w:val="1"/>
      <w:marLeft w:val="0"/>
      <w:marRight w:val="0"/>
      <w:marTop w:val="0"/>
      <w:marBottom w:val="0"/>
      <w:divBdr>
        <w:top w:val="none" w:sz="0" w:space="0" w:color="auto"/>
        <w:left w:val="none" w:sz="0" w:space="0" w:color="auto"/>
        <w:bottom w:val="none" w:sz="0" w:space="0" w:color="auto"/>
        <w:right w:val="none" w:sz="0" w:space="0" w:color="auto"/>
      </w:divBdr>
    </w:div>
    <w:div w:id="1176767289">
      <w:bodyDiv w:val="1"/>
      <w:marLeft w:val="0"/>
      <w:marRight w:val="0"/>
      <w:marTop w:val="0"/>
      <w:marBottom w:val="0"/>
      <w:divBdr>
        <w:top w:val="none" w:sz="0" w:space="0" w:color="auto"/>
        <w:left w:val="none" w:sz="0" w:space="0" w:color="auto"/>
        <w:bottom w:val="none" w:sz="0" w:space="0" w:color="auto"/>
        <w:right w:val="none" w:sz="0" w:space="0" w:color="auto"/>
      </w:divBdr>
    </w:div>
    <w:div w:id="1182015208">
      <w:bodyDiv w:val="1"/>
      <w:marLeft w:val="0"/>
      <w:marRight w:val="0"/>
      <w:marTop w:val="0"/>
      <w:marBottom w:val="0"/>
      <w:divBdr>
        <w:top w:val="none" w:sz="0" w:space="0" w:color="auto"/>
        <w:left w:val="none" w:sz="0" w:space="0" w:color="auto"/>
        <w:bottom w:val="none" w:sz="0" w:space="0" w:color="auto"/>
        <w:right w:val="none" w:sz="0" w:space="0" w:color="auto"/>
      </w:divBdr>
    </w:div>
    <w:div w:id="1621230221">
      <w:bodyDiv w:val="1"/>
      <w:marLeft w:val="0"/>
      <w:marRight w:val="0"/>
      <w:marTop w:val="0"/>
      <w:marBottom w:val="0"/>
      <w:divBdr>
        <w:top w:val="none" w:sz="0" w:space="0" w:color="auto"/>
        <w:left w:val="none" w:sz="0" w:space="0" w:color="auto"/>
        <w:bottom w:val="none" w:sz="0" w:space="0" w:color="auto"/>
        <w:right w:val="none" w:sz="0" w:space="0" w:color="auto"/>
      </w:divBdr>
    </w:div>
    <w:div w:id="1724477031">
      <w:bodyDiv w:val="1"/>
      <w:marLeft w:val="0"/>
      <w:marRight w:val="0"/>
      <w:marTop w:val="0"/>
      <w:marBottom w:val="0"/>
      <w:divBdr>
        <w:top w:val="none" w:sz="0" w:space="0" w:color="auto"/>
        <w:left w:val="none" w:sz="0" w:space="0" w:color="auto"/>
        <w:bottom w:val="none" w:sz="0" w:space="0" w:color="auto"/>
        <w:right w:val="none" w:sz="0" w:space="0" w:color="auto"/>
      </w:divBdr>
    </w:div>
    <w:div w:id="1800489519">
      <w:bodyDiv w:val="1"/>
      <w:marLeft w:val="0"/>
      <w:marRight w:val="0"/>
      <w:marTop w:val="0"/>
      <w:marBottom w:val="0"/>
      <w:divBdr>
        <w:top w:val="none" w:sz="0" w:space="0" w:color="auto"/>
        <w:left w:val="none" w:sz="0" w:space="0" w:color="auto"/>
        <w:bottom w:val="none" w:sz="0" w:space="0" w:color="auto"/>
        <w:right w:val="none" w:sz="0" w:space="0" w:color="auto"/>
      </w:divBdr>
    </w:div>
    <w:div w:id="1979722839">
      <w:bodyDiv w:val="1"/>
      <w:marLeft w:val="0"/>
      <w:marRight w:val="0"/>
      <w:marTop w:val="0"/>
      <w:marBottom w:val="0"/>
      <w:divBdr>
        <w:top w:val="none" w:sz="0" w:space="0" w:color="auto"/>
        <w:left w:val="none" w:sz="0" w:space="0" w:color="auto"/>
        <w:bottom w:val="none" w:sz="0" w:space="0" w:color="auto"/>
        <w:right w:val="none" w:sz="0" w:space="0" w:color="auto"/>
      </w:divBdr>
      <w:divsChild>
        <w:div w:id="763497786">
          <w:marLeft w:val="360"/>
          <w:marRight w:val="0"/>
          <w:marTop w:val="0"/>
          <w:marBottom w:val="0"/>
          <w:divBdr>
            <w:top w:val="none" w:sz="0" w:space="0" w:color="auto"/>
            <w:left w:val="none" w:sz="0" w:space="0" w:color="auto"/>
            <w:bottom w:val="none" w:sz="0" w:space="0" w:color="auto"/>
            <w:right w:val="none" w:sz="0" w:space="0" w:color="auto"/>
          </w:divBdr>
        </w:div>
      </w:divsChild>
    </w:div>
    <w:div w:id="1987468360">
      <w:bodyDiv w:val="1"/>
      <w:marLeft w:val="0"/>
      <w:marRight w:val="0"/>
      <w:marTop w:val="0"/>
      <w:marBottom w:val="0"/>
      <w:divBdr>
        <w:top w:val="none" w:sz="0" w:space="0" w:color="auto"/>
        <w:left w:val="none" w:sz="0" w:space="0" w:color="auto"/>
        <w:bottom w:val="none" w:sz="0" w:space="0" w:color="auto"/>
        <w:right w:val="none" w:sz="0" w:space="0" w:color="auto"/>
      </w:divBdr>
    </w:div>
    <w:div w:id="198916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26E57-C53E-4F1F-BCF4-329F02C4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9</Pages>
  <Words>1509</Words>
  <Characters>8939</Characters>
  <Application>Microsoft Office Word</Application>
  <DocSecurity>0</DocSecurity>
  <Lines>303</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Muatasim Mohamed</dc:creator>
  <cp:keywords/>
  <dc:description/>
  <cp:lastModifiedBy>Muatasim Mohamed</cp:lastModifiedBy>
  <cp:revision>1</cp:revision>
  <dcterms:created xsi:type="dcterms:W3CDTF">2023-10-29T04:20:00Z</dcterms:created>
  <dcterms:modified xsi:type="dcterms:W3CDTF">2023-10-29T05:34:00Z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74f7015e-aee7-4f71-bc9c-0c06d978c312</vt:lpwstr>
  </property>
</Properties>
</file>