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B8995" w14:textId="1DA76EA6" w:rsidR="00771129" w:rsidRDefault="00771129" w:rsidP="00771129">
      <w:r>
        <w:rPr>
          <w:noProof/>
        </w:rPr>
        <w:drawing>
          <wp:anchor distT="0" distB="0" distL="114300" distR="114300" simplePos="0" relativeHeight="251660288" behindDoc="0" locked="0" layoutInCell="1" allowOverlap="1" wp14:anchorId="22B0ADE9" wp14:editId="33B82E50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2200275" cy="79629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" r="27812"/>
                    <a:stretch/>
                  </pic:blipFill>
                  <pic:spPr bwMode="auto">
                    <a:xfrm>
                      <a:off x="0" y="0"/>
                      <a:ext cx="2200275" cy="796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39FCE5F" wp14:editId="0CFD9529">
            <wp:simplePos x="0" y="0"/>
            <wp:positionH relativeFrom="page">
              <wp:posOffset>9525</wp:posOffset>
            </wp:positionH>
            <wp:positionV relativeFrom="paragraph">
              <wp:posOffset>-1057275</wp:posOffset>
            </wp:positionV>
            <wp:extent cx="2762250" cy="10210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5" r="10431" b="-1"/>
                    <a:stretch/>
                  </pic:blipFill>
                  <pic:spPr bwMode="auto">
                    <a:xfrm>
                      <a:off x="0" y="0"/>
                      <a:ext cx="2762250" cy="1021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23E1937" wp14:editId="3B23B33B">
            <wp:simplePos x="0" y="0"/>
            <wp:positionH relativeFrom="column">
              <wp:posOffset>1619250</wp:posOffset>
            </wp:positionH>
            <wp:positionV relativeFrom="paragraph">
              <wp:posOffset>-1190625</wp:posOffset>
            </wp:positionV>
            <wp:extent cx="2781300" cy="103060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1" t="-758" r="24775" b="802"/>
                    <a:stretch/>
                  </pic:blipFill>
                  <pic:spPr bwMode="auto">
                    <a:xfrm>
                      <a:off x="0" y="0"/>
                      <a:ext cx="2781300" cy="1030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112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29"/>
    <w:rsid w:val="002A2125"/>
    <w:rsid w:val="0077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941D6"/>
  <w15:chartTrackingRefBased/>
  <w15:docId w15:val="{909E8416-7830-4615-8DC2-24696465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معاذ بن عبدالله بن سعيد اللقماني</dc:creator>
  <cp:keywords/>
  <dc:description/>
  <cp:lastModifiedBy>معاذ بن عبدالله بن سعيد اللقماني</cp:lastModifiedBy>
  <cp:revision>1</cp:revision>
  <dcterms:created xsi:type="dcterms:W3CDTF">2021-06-12T03:29:00Z</dcterms:created>
  <dcterms:modified xsi:type="dcterms:W3CDTF">2021-06-12T03:41:00Z</dcterms:modified>
</cp:coreProperties>
</file>