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33B00288" w:rsidR="00BF306A" w:rsidRPr="00A76734" w:rsidRDefault="55C3A5A8" w:rsidP="28C5825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A76734">
        <w:rPr>
          <w:b/>
          <w:bCs/>
          <w:sz w:val="32"/>
          <w:szCs w:val="32"/>
          <w:u w:val="single"/>
        </w:rPr>
        <w:t>Contexte du projet</w:t>
      </w:r>
    </w:p>
    <w:p w14:paraId="6405C4BA" w14:textId="2B17FAF7" w:rsidR="21777BF2" w:rsidRPr="00E41B3D" w:rsidRDefault="21777BF2" w:rsidP="28C5825C">
      <w:pPr>
        <w:rPr>
          <w:sz w:val="28"/>
          <w:szCs w:val="28"/>
        </w:rPr>
      </w:pPr>
      <w:r w:rsidRPr="00E41B3D">
        <w:rPr>
          <w:sz w:val="28"/>
          <w:szCs w:val="28"/>
        </w:rPr>
        <w:t xml:space="preserve">   </w:t>
      </w:r>
      <w:r w:rsidR="6588CC5D" w:rsidRPr="00E41B3D">
        <w:rPr>
          <w:sz w:val="28"/>
          <w:szCs w:val="28"/>
        </w:rPr>
        <w:t xml:space="preserve">Ce travail s’inscrit dans le cadre du projet </w:t>
      </w:r>
      <w:r w:rsidR="1303868D" w:rsidRPr="00E41B3D">
        <w:rPr>
          <w:sz w:val="28"/>
          <w:szCs w:val="28"/>
        </w:rPr>
        <w:t>de fin de formation en programmation orienté Object et technologie web au</w:t>
      </w:r>
      <w:r w:rsidR="2A9447F3" w:rsidRPr="00E41B3D">
        <w:rPr>
          <w:sz w:val="28"/>
          <w:szCs w:val="28"/>
        </w:rPr>
        <w:t xml:space="preserve"> collège </w:t>
      </w:r>
      <w:r w:rsidR="62D296C0" w:rsidRPr="00E41B3D">
        <w:rPr>
          <w:sz w:val="28"/>
          <w:szCs w:val="28"/>
        </w:rPr>
        <w:t>Rosemont</w:t>
      </w:r>
      <w:r w:rsidR="2A9447F3" w:rsidRPr="00E41B3D">
        <w:rPr>
          <w:sz w:val="28"/>
          <w:szCs w:val="28"/>
        </w:rPr>
        <w:t xml:space="preserve"> de Montréal groupe 803 année 2022-2023</w:t>
      </w:r>
      <w:r w:rsidR="42250959" w:rsidRPr="00E41B3D">
        <w:rPr>
          <w:sz w:val="28"/>
          <w:szCs w:val="28"/>
        </w:rPr>
        <w:t>.</w:t>
      </w:r>
    </w:p>
    <w:p w14:paraId="36D119B7" w14:textId="5788437C" w:rsidR="7D40E7B7" w:rsidRPr="00E41B3D" w:rsidRDefault="7D40E7B7" w:rsidP="28C5825C">
      <w:pPr>
        <w:rPr>
          <w:sz w:val="28"/>
          <w:szCs w:val="28"/>
        </w:rPr>
      </w:pPr>
      <w:r w:rsidRPr="00E41B3D">
        <w:rPr>
          <w:sz w:val="28"/>
          <w:szCs w:val="28"/>
        </w:rPr>
        <w:t xml:space="preserve">   Son objectif est la </w:t>
      </w:r>
      <w:r w:rsidR="13797F95" w:rsidRPr="00E41B3D">
        <w:rPr>
          <w:sz w:val="28"/>
          <w:szCs w:val="28"/>
        </w:rPr>
        <w:t>réalisation</w:t>
      </w:r>
      <w:r w:rsidRPr="00E41B3D">
        <w:rPr>
          <w:sz w:val="28"/>
          <w:szCs w:val="28"/>
        </w:rPr>
        <w:t xml:space="preserve"> d’une application servant à la gestion d</w:t>
      </w:r>
      <w:r w:rsidR="40553D62" w:rsidRPr="00E41B3D">
        <w:rPr>
          <w:sz w:val="28"/>
          <w:szCs w:val="28"/>
        </w:rPr>
        <w:t>’un chantier de construction</w:t>
      </w:r>
    </w:p>
    <w:p w14:paraId="6F554CD3" w14:textId="16E42F6D" w:rsidR="799F3261" w:rsidRDefault="00A76734" w:rsidP="28C5825C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</w:t>
      </w:r>
      <w:r w:rsidR="799F3261" w:rsidRPr="00E41B3D">
        <w:rPr>
          <w:sz w:val="28"/>
          <w:szCs w:val="28"/>
        </w:rPr>
        <w:t xml:space="preserve">Il vise la validation de l’unité de valeur </w:t>
      </w:r>
      <w:r w:rsidR="24F96AF1" w:rsidRPr="00E41B3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Développement des applications </w:t>
      </w:r>
      <w:r w:rsidR="044BDD8A" w:rsidRPr="00E41B3D">
        <w:rPr>
          <w:rFonts w:ascii="Calibri" w:eastAsia="Calibri" w:hAnsi="Calibri" w:cs="Calibri"/>
          <w:color w:val="000000" w:themeColor="text1"/>
          <w:sz w:val="28"/>
          <w:szCs w:val="28"/>
        </w:rPr>
        <w:t>informatiques enseigné</w:t>
      </w:r>
      <w:r w:rsidR="24F96AF1" w:rsidRPr="00E41B3D">
        <w:rPr>
          <w:rFonts w:ascii="Calibri" w:eastAsia="Calibri" w:hAnsi="Calibri" w:cs="Calibri"/>
          <w:sz w:val="28"/>
          <w:szCs w:val="28"/>
        </w:rPr>
        <w:t xml:space="preserve"> par </w:t>
      </w:r>
      <w:r w:rsidR="24F96AF1" w:rsidRPr="00E41B3D">
        <w:rPr>
          <w:rFonts w:ascii="Roboto" w:eastAsia="Roboto" w:hAnsi="Roboto" w:cs="Roboto"/>
          <w:color w:val="000000" w:themeColor="text1"/>
          <w:sz w:val="28"/>
          <w:szCs w:val="28"/>
        </w:rPr>
        <w:t xml:space="preserve">Sylvain </w:t>
      </w:r>
      <w:r w:rsidR="1316F8CD" w:rsidRPr="00E41B3D">
        <w:rPr>
          <w:rFonts w:ascii="Roboto" w:eastAsia="Roboto" w:hAnsi="Roboto" w:cs="Roboto"/>
          <w:color w:val="000000" w:themeColor="text1"/>
          <w:sz w:val="28"/>
          <w:szCs w:val="28"/>
        </w:rPr>
        <w:t>Labranche.</w:t>
      </w:r>
    </w:p>
    <w:p w14:paraId="197A9964" w14:textId="41548A00" w:rsidR="00A76734" w:rsidRDefault="00A76734" w:rsidP="28C5825C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>
        <w:rPr>
          <w:rFonts w:ascii="Roboto" w:eastAsia="Roboto" w:hAnsi="Roboto" w:cs="Roboto"/>
          <w:color w:val="000000" w:themeColor="text1"/>
          <w:sz w:val="28"/>
          <w:szCs w:val="28"/>
        </w:rPr>
        <w:t xml:space="preserve">   C’est une application sur un ordinateur installé sur le chantier pour la gestion des employés et des travaux sur le chantier. Elle dispose d’une page pour authentifier tout entrant, </w:t>
      </w:r>
      <w:r w:rsidR="00E6735C">
        <w:rPr>
          <w:rFonts w:ascii="Roboto" w:eastAsia="Roboto" w:hAnsi="Roboto" w:cs="Roboto"/>
          <w:color w:val="000000" w:themeColor="text1"/>
          <w:sz w:val="28"/>
          <w:szCs w:val="28"/>
        </w:rPr>
        <w:t>une autre page</w:t>
      </w:r>
      <w:r>
        <w:rPr>
          <w:rFonts w:ascii="Roboto" w:eastAsia="Roboto" w:hAnsi="Roboto" w:cs="Roboto"/>
          <w:color w:val="000000" w:themeColor="text1"/>
          <w:sz w:val="28"/>
          <w:szCs w:val="28"/>
        </w:rPr>
        <w:t xml:space="preserve"> pour les différents administrateurs pour la gestion de la main d’œuvre, une autre pour la gestion des ouvrages et des matériaux.</w:t>
      </w:r>
    </w:p>
    <w:p w14:paraId="52338EB0" w14:textId="5D8DF63F" w:rsidR="00A76734" w:rsidRDefault="00A76734" w:rsidP="28C5825C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>
        <w:rPr>
          <w:rFonts w:ascii="Roboto" w:eastAsia="Roboto" w:hAnsi="Roboto" w:cs="Roboto"/>
          <w:color w:val="000000" w:themeColor="text1"/>
          <w:sz w:val="28"/>
          <w:szCs w:val="28"/>
        </w:rPr>
        <w:t xml:space="preserve"> Il exist</w:t>
      </w:r>
      <w:r w:rsidR="00E6735C">
        <w:rPr>
          <w:rFonts w:ascii="Roboto" w:eastAsia="Roboto" w:hAnsi="Roboto" w:cs="Roboto"/>
          <w:color w:val="000000" w:themeColor="text1"/>
          <w:sz w:val="28"/>
          <w:szCs w:val="28"/>
        </w:rPr>
        <w:t>erait sans doute un projet semblable réaliser par un autre groupe d’étudiant ou bien une semblable sur le marché mais nous feront de celui-ci la plus performante avec tous les aspects pour résister à la concurrence.</w:t>
      </w:r>
    </w:p>
    <w:p w14:paraId="2A2CC979" w14:textId="1339E0BB" w:rsidR="00C80249" w:rsidRDefault="00C80249" w:rsidP="28C5825C">
      <w:pPr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2E6F1B22" w14:textId="26BCC8A9" w:rsidR="00C80249" w:rsidRDefault="00C80249" w:rsidP="28C5825C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54A5E9" wp14:editId="17AE8198">
            <wp:extent cx="5731510" cy="3582035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22E1" w14:textId="75C1747F" w:rsidR="00C80249" w:rsidRDefault="00C80249" w:rsidP="28C5825C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211B7" wp14:editId="49F1D53A">
            <wp:extent cx="5731510" cy="358203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E2EE" w14:textId="1CAE730C" w:rsidR="00E6735C" w:rsidRDefault="00E6735C" w:rsidP="28C5825C">
      <w:pPr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6B804A21" w14:textId="7FDA332A" w:rsidR="00C80249" w:rsidRDefault="00C80249" w:rsidP="28C5825C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801593" wp14:editId="3754B245">
            <wp:extent cx="5731510" cy="358203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72E6" w14:textId="5602D7DE" w:rsidR="00E6735C" w:rsidRDefault="00E6735C" w:rsidP="28C5825C">
      <w:pPr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3AA53C9B" w14:textId="3E1BA0AA" w:rsidR="00E6735C" w:rsidRDefault="00E6735C" w:rsidP="00E6735C">
      <w:pPr>
        <w:pStyle w:val="Heading2"/>
        <w:shd w:val="clear" w:color="auto" w:fill="FFFFFF"/>
        <w:rPr>
          <w:rFonts w:ascii="Helvetica" w:hAnsi="Helvetica"/>
          <w:color w:val="3A4256"/>
          <w:sz w:val="32"/>
          <w:szCs w:val="32"/>
          <w:u w:val="single"/>
        </w:rPr>
      </w:pPr>
      <w:r>
        <w:rPr>
          <w:rFonts w:ascii="Roboto" w:eastAsia="Roboto" w:hAnsi="Roboto" w:cs="Roboto"/>
          <w:color w:val="000000" w:themeColor="text1"/>
          <w:sz w:val="28"/>
          <w:szCs w:val="28"/>
        </w:rPr>
        <w:t>2-</w:t>
      </w:r>
      <w:r w:rsidRPr="00E6735C">
        <w:rPr>
          <w:rFonts w:ascii="Helvetica" w:hAnsi="Helvetica"/>
          <w:color w:val="3A4256"/>
          <w:sz w:val="32"/>
          <w:szCs w:val="32"/>
          <w:u w:val="single"/>
        </w:rPr>
        <w:t>La présentation du projet</w:t>
      </w:r>
    </w:p>
    <w:p w14:paraId="0D1591E4" w14:textId="4D67DD28" w:rsidR="00E6735C" w:rsidRPr="00E6735C" w:rsidRDefault="00E6735C" w:rsidP="00E6735C">
      <w:pPr>
        <w:pStyle w:val="Heading2"/>
        <w:shd w:val="clear" w:color="auto" w:fill="FFFFFF"/>
        <w:rPr>
          <w:rFonts w:ascii="Helvetica" w:hAnsi="Helvetica"/>
          <w:b w:val="0"/>
          <w:bCs w:val="0"/>
          <w:color w:val="3A4256"/>
          <w:sz w:val="28"/>
          <w:szCs w:val="28"/>
        </w:rPr>
      </w:pP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lastRenderedPageBreak/>
        <w:t>Le projet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de gestion de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chantier effectue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le suivi des différends intervenant (les maçons, les peintres et autres) qui ont été admis. Le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système trace les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programmes de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journée de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chaque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équipe (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activités journalière tâche à faire, rendez- vous des livraisons)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et l’état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d’avancement du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chantier. Le système contrôle les entrées et sorties des intervenants et il ajoute et supprime les employés</w:t>
      </w:r>
    </w:p>
    <w:p w14:paraId="0F8A884F" w14:textId="06A97660" w:rsidR="00E6735C" w:rsidRPr="00E6735C" w:rsidRDefault="00E6735C" w:rsidP="00E6735C">
      <w:pPr>
        <w:pStyle w:val="Heading2"/>
        <w:shd w:val="clear" w:color="auto" w:fill="FFFFFF"/>
        <w:rPr>
          <w:rFonts w:ascii="Helvetica" w:hAnsi="Helvetica"/>
          <w:b w:val="0"/>
          <w:bCs w:val="0"/>
          <w:color w:val="3A4256"/>
          <w:sz w:val="28"/>
          <w:szCs w:val="28"/>
        </w:rPr>
      </w:pP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Le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chantier est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ouvert 24/24 7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jours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7.</w:t>
      </w:r>
    </w:p>
    <w:p w14:paraId="509C062E" w14:textId="77777777" w:rsidR="00E6735C" w:rsidRPr="00E6735C" w:rsidRDefault="00E6735C" w:rsidP="00E6735C">
      <w:pPr>
        <w:pStyle w:val="Heading2"/>
        <w:shd w:val="clear" w:color="auto" w:fill="FFFFFF"/>
        <w:rPr>
          <w:rFonts w:ascii="Helvetica" w:hAnsi="Helvetica"/>
          <w:b w:val="0"/>
          <w:bCs w:val="0"/>
          <w:color w:val="3A4256"/>
          <w:sz w:val="28"/>
          <w:szCs w:val="28"/>
        </w:rPr>
      </w:pP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</w:t>
      </w:r>
    </w:p>
    <w:p w14:paraId="44EF668F" w14:textId="464CD935" w:rsidR="00E6735C" w:rsidRDefault="00E6735C" w:rsidP="00E6735C">
      <w:pPr>
        <w:pStyle w:val="Heading2"/>
        <w:shd w:val="clear" w:color="auto" w:fill="FFFFFF"/>
        <w:rPr>
          <w:rFonts w:ascii="Helvetica" w:hAnsi="Helvetica"/>
          <w:b w:val="0"/>
          <w:bCs w:val="0"/>
          <w:color w:val="3A4256"/>
          <w:sz w:val="28"/>
          <w:szCs w:val="28"/>
        </w:rPr>
      </w:pP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A chaque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entrée le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système veille au respect des règles de sécurité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(botte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casque et autre matériel de sécurité spécifique.) Le système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contrôle les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absences   de différentes spécialités.  Le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système établit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des statistiques des taux d’absentéisme et les rapports des tâches accomplies et état d’avancement. Le système héberge la base de 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données entrées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et sorties des </w:t>
      </w:r>
      <w:r w:rsidR="004363D9"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stocks </w:t>
      </w:r>
      <w:r w:rsidR="00C80249"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ainsi </w:t>
      </w:r>
      <w:r w:rsidR="00AA56E2"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>qu’un</w:t>
      </w:r>
      <w:r w:rsidRPr="00E6735C"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processus de gestion de paie.</w:t>
      </w:r>
    </w:p>
    <w:p w14:paraId="332D3937" w14:textId="5B76FF78" w:rsidR="00C80249" w:rsidRDefault="00C80249" w:rsidP="00E6735C">
      <w:pPr>
        <w:pStyle w:val="Heading2"/>
        <w:shd w:val="clear" w:color="auto" w:fill="FFFFFF"/>
        <w:rPr>
          <w:rFonts w:ascii="Helvetica" w:hAnsi="Helvetica"/>
          <w:b w:val="0"/>
          <w:bCs w:val="0"/>
          <w:color w:val="3A4256"/>
          <w:sz w:val="28"/>
          <w:szCs w:val="28"/>
        </w:rPr>
      </w:pPr>
      <w:r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C’est une application qu’au-delà du cours peut être vendu pour </w:t>
      </w:r>
      <w:r w:rsidR="00AA56E2">
        <w:rPr>
          <w:rFonts w:ascii="Helvetica" w:hAnsi="Helvetica"/>
          <w:b w:val="0"/>
          <w:bCs w:val="0"/>
          <w:color w:val="3A4256"/>
          <w:sz w:val="28"/>
          <w:szCs w:val="28"/>
        </w:rPr>
        <w:t>le chantier</w:t>
      </w:r>
      <w:r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de </w:t>
      </w:r>
      <w:r w:rsidR="00AA56E2">
        <w:rPr>
          <w:rFonts w:ascii="Helvetica" w:hAnsi="Helvetica"/>
          <w:b w:val="0"/>
          <w:bCs w:val="0"/>
          <w:color w:val="3A4256"/>
          <w:sz w:val="28"/>
          <w:szCs w:val="28"/>
        </w:rPr>
        <w:t>construction. Elle</w:t>
      </w:r>
      <w:r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est pour </w:t>
      </w:r>
      <w:r w:rsidR="00AA56E2">
        <w:rPr>
          <w:rFonts w:ascii="Helvetica" w:hAnsi="Helvetica"/>
          <w:b w:val="0"/>
          <w:bCs w:val="0"/>
          <w:color w:val="3A4256"/>
          <w:sz w:val="28"/>
          <w:szCs w:val="28"/>
        </w:rPr>
        <w:t>tous</w:t>
      </w:r>
      <w:r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ceux qui entre sur le chantier et l’</w:t>
      </w:r>
      <w:r w:rsidR="00AA56E2">
        <w:rPr>
          <w:rFonts w:ascii="Helvetica" w:hAnsi="Helvetica"/>
          <w:b w:val="0"/>
          <w:bCs w:val="0"/>
          <w:color w:val="3A4256"/>
          <w:sz w:val="28"/>
          <w:szCs w:val="28"/>
        </w:rPr>
        <w:t>accès</w:t>
      </w:r>
      <w:r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</w:t>
      </w:r>
      <w:r w:rsidR="00AA56E2">
        <w:rPr>
          <w:rFonts w:ascii="Helvetica" w:hAnsi="Helvetica"/>
          <w:b w:val="0"/>
          <w:bCs w:val="0"/>
          <w:color w:val="3A4256"/>
          <w:sz w:val="28"/>
          <w:szCs w:val="28"/>
        </w:rPr>
        <w:t>e</w:t>
      </w:r>
      <w:r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st </w:t>
      </w:r>
      <w:r w:rsidR="00AA56E2">
        <w:rPr>
          <w:rFonts w:ascii="Helvetica" w:hAnsi="Helvetica"/>
          <w:b w:val="0"/>
          <w:bCs w:val="0"/>
          <w:color w:val="3A4256"/>
          <w:sz w:val="28"/>
          <w:szCs w:val="28"/>
        </w:rPr>
        <w:t>Controller</w:t>
      </w:r>
      <w:r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pa</w:t>
      </w:r>
      <w:r w:rsidR="00AA56E2">
        <w:rPr>
          <w:rFonts w:ascii="Helvetica" w:hAnsi="Helvetica"/>
          <w:b w:val="0"/>
          <w:bCs w:val="0"/>
          <w:color w:val="3A4256"/>
          <w:sz w:val="28"/>
          <w:szCs w:val="28"/>
        </w:rPr>
        <w:t>r un identifiant.</w:t>
      </w:r>
    </w:p>
    <w:p w14:paraId="01055F79" w14:textId="202B5B6F" w:rsidR="00AA56E2" w:rsidRDefault="00AA56E2" w:rsidP="00E6735C">
      <w:pPr>
        <w:pStyle w:val="Heading2"/>
        <w:shd w:val="clear" w:color="auto" w:fill="FFFFFF"/>
        <w:rPr>
          <w:rFonts w:ascii="Helvetica" w:hAnsi="Helvetica"/>
          <w:b w:val="0"/>
          <w:bCs w:val="0"/>
          <w:color w:val="3A4256"/>
          <w:sz w:val="28"/>
          <w:szCs w:val="28"/>
        </w:rPr>
      </w:pPr>
      <w:r>
        <w:rPr>
          <w:rFonts w:ascii="Helvetica" w:hAnsi="Helvetica"/>
          <w:b w:val="0"/>
          <w:bCs w:val="0"/>
          <w:color w:val="3A4256"/>
          <w:sz w:val="28"/>
          <w:szCs w:val="28"/>
        </w:rPr>
        <w:t xml:space="preserve"> Une fois dans le système, l’accès aux pages est fonction de votre niveau de privilège sur le chantier ainsi, les simples ouvriers se limiterons à l’identification par exemple.</w:t>
      </w:r>
    </w:p>
    <w:p w14:paraId="3A5F8039" w14:textId="7CC6EECF" w:rsidR="00795599" w:rsidRDefault="00795599" w:rsidP="00E6735C">
      <w:pPr>
        <w:pStyle w:val="Heading2"/>
        <w:shd w:val="clear" w:color="auto" w:fill="FFFFFF"/>
        <w:rPr>
          <w:rFonts w:ascii="Helvetica" w:hAnsi="Helvetica"/>
          <w:b w:val="0"/>
          <w:bCs w:val="0"/>
          <w:color w:val="3A4256"/>
          <w:sz w:val="28"/>
          <w:szCs w:val="28"/>
        </w:rPr>
      </w:pPr>
    </w:p>
    <w:p w14:paraId="00CFF832" w14:textId="4D27A658" w:rsidR="00795599" w:rsidRPr="00795599" w:rsidRDefault="00795599" w:rsidP="00795599">
      <w:pPr>
        <w:pStyle w:val="Heading3"/>
        <w:shd w:val="clear" w:color="auto" w:fill="FFFFFF"/>
        <w:ind w:left="720"/>
        <w:rPr>
          <w:rFonts w:ascii="Helvetica" w:hAnsi="Helvetica"/>
          <w:b/>
          <w:bCs/>
          <w:color w:val="3A4256"/>
          <w:sz w:val="36"/>
          <w:szCs w:val="36"/>
        </w:rPr>
      </w:pPr>
      <w:r w:rsidRPr="00795599">
        <w:rPr>
          <w:rFonts w:ascii="Helvetica" w:hAnsi="Helvetica"/>
          <w:b/>
          <w:bCs/>
          <w:color w:val="3A4256"/>
          <w:sz w:val="36"/>
          <w:szCs w:val="36"/>
        </w:rPr>
        <w:t>3-</w:t>
      </w:r>
      <w:r w:rsidRPr="00795599">
        <w:rPr>
          <w:rFonts w:ascii="Helvetica" w:hAnsi="Helvetica"/>
          <w:b/>
          <w:bCs/>
          <w:color w:val="3A4256"/>
          <w:sz w:val="36"/>
          <w:szCs w:val="36"/>
          <w:u w:val="single"/>
        </w:rPr>
        <w:t>Back office</w:t>
      </w:r>
    </w:p>
    <w:p w14:paraId="76C46ED0" w14:textId="4571393B" w:rsidR="00795599" w:rsidRPr="00E6735C" w:rsidRDefault="00795599" w:rsidP="00E6735C">
      <w:pPr>
        <w:pStyle w:val="Heading2"/>
        <w:shd w:val="clear" w:color="auto" w:fill="FFFFFF"/>
        <w:rPr>
          <w:rFonts w:ascii="Helvetica" w:hAnsi="Helvetica"/>
          <w:b w:val="0"/>
          <w:bCs w:val="0"/>
          <w:color w:val="3A4256"/>
          <w:sz w:val="28"/>
          <w:szCs w:val="28"/>
        </w:rPr>
      </w:pPr>
    </w:p>
    <w:p w14:paraId="6432F944" w14:textId="5C571EFD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Le </w:t>
      </w:r>
      <w:r w:rsidR="00600D09" w:rsidRPr="00795599">
        <w:rPr>
          <w:rFonts w:ascii="Roboto" w:eastAsia="Roboto" w:hAnsi="Roboto" w:cs="Roboto"/>
          <w:color w:val="000000" w:themeColor="text1"/>
          <w:sz w:val="28"/>
          <w:szCs w:val="28"/>
        </w:rPr>
        <w:t>langage est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le </w:t>
      </w:r>
      <w:r w:rsidR="00600D09" w:rsidRPr="00795599">
        <w:rPr>
          <w:rFonts w:ascii="Roboto" w:eastAsia="Roboto" w:hAnsi="Roboto" w:cs="Roboto"/>
          <w:color w:val="000000" w:themeColor="text1"/>
          <w:sz w:val="28"/>
          <w:szCs w:val="28"/>
        </w:rPr>
        <w:t>c# comme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on vas utiliser json   ou/et </w:t>
      </w:r>
      <w:r w:rsidR="00600D09" w:rsidRPr="00795599">
        <w:rPr>
          <w:rFonts w:ascii="Roboto" w:eastAsia="Roboto" w:hAnsi="Roboto" w:cs="Roboto"/>
          <w:color w:val="000000" w:themeColor="text1"/>
          <w:sz w:val="28"/>
          <w:szCs w:val="28"/>
        </w:rPr>
        <w:t>SQL</w:t>
      </w:r>
    </w:p>
    <w:p w14:paraId="12919DBE" w14:textId="3D37ECF6" w:rsidR="00795599" w:rsidRPr="00795599" w:rsidRDefault="00600D0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L’application</w:t>
      </w:r>
      <w:r w:rsidR="00795599"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est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basée des</w:t>
      </w:r>
      <w:r w:rsidR="00795599"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boutons événementielles (des icônes) ou lorsqu' on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clique</w:t>
      </w:r>
      <w:r w:rsidR="00795599"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ça</w:t>
      </w:r>
      <w:r w:rsidR="00795599"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affiche une liste sous</w:t>
      </w:r>
    </w:p>
    <w:p w14:paraId="775D350C" w14:textId="0F5A3ECD" w:rsidR="00795599" w:rsidRPr="00795599" w:rsidRDefault="00600D0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Forme</w:t>
      </w:r>
      <w:r w:rsidR="00795599"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de base de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données</w:t>
      </w:r>
      <w:r w:rsidR="00795599"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exemple listes</w:t>
      </w:r>
      <w:r w:rsidR="00795599"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des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peintres, liste</w:t>
      </w:r>
      <w:r w:rsidR="00795599"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des ouvriers</w:t>
      </w:r>
      <w:r w:rsidR="00795599"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listes des maçons liste rendez vous  </w:t>
      </w:r>
    </w:p>
    <w:p w14:paraId="4DC901F3" w14:textId="57393561" w:rsidR="00795599" w:rsidRPr="00795599" w:rsidRDefault="00600D0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Chaque</w:t>
      </w:r>
      <w:r w:rsidR="00795599"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liste comporte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d’autre</w:t>
      </w:r>
      <w:r w:rsidR="00795599"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icône comme AJOUTER SUPPRIMER TRIER</w:t>
      </w:r>
    </w:p>
    <w:p w14:paraId="335C9308" w14:textId="77777777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018165E3" w14:textId="77777777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5C2E6FFC" w14:textId="74CBE4DE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Liste des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rendez-vous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(livraison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manager, divers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, </w:t>
      </w:r>
      <w:r w:rsidR="00600D09" w:rsidRPr="00795599">
        <w:rPr>
          <w:rFonts w:ascii="Roboto" w:eastAsia="Roboto" w:hAnsi="Roboto" w:cs="Roboto"/>
          <w:color w:val="000000" w:themeColor="text1"/>
          <w:sz w:val="28"/>
          <w:szCs w:val="28"/>
        </w:rPr>
        <w:t>client) ajouter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supprimer trier par spécialité</w:t>
      </w:r>
    </w:p>
    <w:p w14:paraId="7C8AEB10" w14:textId="77777777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</w:t>
      </w:r>
    </w:p>
    <w:p w14:paraId="7868CC48" w14:textId="77777777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</w:t>
      </w:r>
    </w:p>
    <w:p w14:paraId="6771CF94" w14:textId="77777777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</w:t>
      </w:r>
    </w:p>
    <w:p w14:paraId="1435507D" w14:textId="77777777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Les règles à vérifier :</w:t>
      </w:r>
    </w:p>
    <w:p w14:paraId="5C5D7837" w14:textId="77777777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-1- Les employés de l'administration doivent travailler au moins 36 heures au bureau par semaine</w:t>
      </w:r>
    </w:p>
    <w:p w14:paraId="08D9C7A6" w14:textId="713D552A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-2-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Chaque sous-traitant doit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avoir une date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butoir en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</w:t>
      </w:r>
      <w:r w:rsidR="00600D09" w:rsidRPr="00795599">
        <w:rPr>
          <w:rFonts w:ascii="Roboto" w:eastAsia="Roboto" w:hAnsi="Roboto" w:cs="Roboto"/>
          <w:color w:val="000000" w:themeColor="text1"/>
          <w:sz w:val="28"/>
          <w:szCs w:val="28"/>
        </w:rPr>
        <w:t>cas de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retard 5000 dollars /jour de retard</w:t>
      </w:r>
    </w:p>
    <w:p w14:paraId="25CCF3D6" w14:textId="77777777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-3-Date butoir de la livraison 1000 dollars/jour de retard</w:t>
      </w:r>
    </w:p>
    <w:p w14:paraId="42B32BFD" w14:textId="7FFF94B5" w:rsidR="00795599" w:rsidRPr="00795599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-4-Le 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logiciel est</w:t>
      </w: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 xml:space="preserve"> capable de lister les absents par jour.</w:t>
      </w:r>
    </w:p>
    <w:p w14:paraId="4620324B" w14:textId="36E72A6A" w:rsidR="00E6735C" w:rsidRDefault="0079559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95599">
        <w:rPr>
          <w:rFonts w:ascii="Roboto" w:eastAsia="Roboto" w:hAnsi="Roboto" w:cs="Roboto"/>
          <w:color w:val="000000" w:themeColor="text1"/>
          <w:sz w:val="28"/>
          <w:szCs w:val="28"/>
        </w:rPr>
        <w:t>-5-Le logiciel sera capable de contrôler l'entrée et la sortie des travailleurs</w:t>
      </w:r>
    </w:p>
    <w:p w14:paraId="4AD5CC91" w14:textId="6911C552" w:rsidR="00600D09" w:rsidRDefault="00600D09" w:rsidP="00600D09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Les membre de l'administration et </w:t>
      </w:r>
      <w:r>
        <w:rPr>
          <w:rFonts w:ascii="Arial" w:hAnsi="Arial" w:cs="Arial"/>
          <w:color w:val="000000"/>
          <w:sz w:val="22"/>
          <w:szCs w:val="22"/>
        </w:rPr>
        <w:t>les cols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blancs commence</w:t>
      </w:r>
      <w:r>
        <w:rPr>
          <w:rFonts w:ascii="Arial" w:hAnsi="Arial" w:cs="Arial"/>
          <w:color w:val="000000"/>
          <w:sz w:val="22"/>
          <w:szCs w:val="22"/>
        </w:rPr>
        <w:t xml:space="preserve"> par 0</w:t>
      </w:r>
    </w:p>
    <w:p w14:paraId="0715A6A1" w14:textId="7B7DEBF7" w:rsidR="00600D09" w:rsidRDefault="00600D09" w:rsidP="00600D09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Maçons leur</w:t>
      </w:r>
      <w:r>
        <w:rPr>
          <w:rFonts w:ascii="Arial" w:hAnsi="Arial" w:cs="Arial"/>
          <w:color w:val="000000"/>
          <w:sz w:val="22"/>
          <w:szCs w:val="22"/>
        </w:rPr>
        <w:t xml:space="preserve"> numéro commence par 1</w:t>
      </w:r>
    </w:p>
    <w:p w14:paraId="64A61AB2" w14:textId="3802A6D7" w:rsidR="00600D09" w:rsidRDefault="00600D09" w:rsidP="00600D09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Les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peintre leur</w:t>
      </w:r>
      <w:r>
        <w:rPr>
          <w:rFonts w:ascii="Arial" w:hAnsi="Arial" w:cs="Arial"/>
          <w:color w:val="000000"/>
          <w:sz w:val="22"/>
          <w:szCs w:val="22"/>
        </w:rPr>
        <w:t xml:space="preserve"> numéro id commence par 2</w:t>
      </w:r>
    </w:p>
    <w:p w14:paraId="535AFEF2" w14:textId="42258143" w:rsidR="00600D09" w:rsidRDefault="00600D09" w:rsidP="00600D09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Les</w:t>
      </w:r>
      <w:r>
        <w:rPr>
          <w:rFonts w:ascii="Arial" w:hAnsi="Arial" w:cs="Arial"/>
          <w:color w:val="000000"/>
          <w:sz w:val="22"/>
          <w:szCs w:val="22"/>
        </w:rPr>
        <w:t xml:space="preserve"> ouvriers spécialisés </w:t>
      </w:r>
      <w:r>
        <w:rPr>
          <w:rFonts w:ascii="Arial" w:hAnsi="Arial" w:cs="Arial"/>
          <w:color w:val="000000"/>
          <w:sz w:val="22"/>
          <w:szCs w:val="22"/>
        </w:rPr>
        <w:t>commencent</w:t>
      </w:r>
      <w:r>
        <w:rPr>
          <w:rFonts w:ascii="Arial" w:hAnsi="Arial" w:cs="Arial"/>
          <w:color w:val="000000"/>
          <w:sz w:val="22"/>
          <w:szCs w:val="22"/>
        </w:rPr>
        <w:t xml:space="preserve"> par 3</w:t>
      </w:r>
    </w:p>
    <w:p w14:paraId="64F37369" w14:textId="3F5274E3" w:rsidR="00600D09" w:rsidRDefault="00600D09" w:rsidP="00600D09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Service</w:t>
      </w:r>
      <w:r>
        <w:rPr>
          <w:rFonts w:ascii="Arial" w:hAnsi="Arial" w:cs="Arial"/>
          <w:color w:val="000000"/>
          <w:sz w:val="22"/>
          <w:szCs w:val="22"/>
        </w:rPr>
        <w:t xml:space="preserve"> de </w:t>
      </w:r>
      <w:r>
        <w:rPr>
          <w:rFonts w:ascii="Arial" w:hAnsi="Arial" w:cs="Arial"/>
          <w:color w:val="000000"/>
          <w:sz w:val="22"/>
          <w:szCs w:val="22"/>
        </w:rPr>
        <w:t>sécurités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</w:p>
    <w:p w14:paraId="6A9F79C1" w14:textId="10C53AEB" w:rsidR="00600D09" w:rsidRDefault="00600D09" w:rsidP="00600D09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Les</w:t>
      </w:r>
      <w:r>
        <w:rPr>
          <w:rFonts w:ascii="Arial" w:hAnsi="Arial" w:cs="Arial"/>
          <w:color w:val="000000"/>
          <w:sz w:val="22"/>
          <w:szCs w:val="22"/>
        </w:rPr>
        <w:t xml:space="preserve"> contracteur et </w:t>
      </w:r>
      <w:r>
        <w:rPr>
          <w:rFonts w:ascii="Arial" w:hAnsi="Arial" w:cs="Arial"/>
          <w:color w:val="000000"/>
          <w:sz w:val="22"/>
          <w:szCs w:val="22"/>
        </w:rPr>
        <w:t>autre 9</w:t>
      </w:r>
    </w:p>
    <w:p w14:paraId="4808732A" w14:textId="77777777" w:rsidR="00574DF8" w:rsidRDefault="00574DF8" w:rsidP="00574DF8">
      <w:pPr>
        <w:pStyle w:val="Heading3"/>
        <w:shd w:val="clear" w:color="auto" w:fill="FFFFFF"/>
        <w:rPr>
          <w:rFonts w:ascii="Helvetica" w:hAnsi="Helvetica"/>
          <w:color w:val="3A4256"/>
        </w:rPr>
      </w:pPr>
      <w:r>
        <w:rPr>
          <w:rFonts w:ascii="Roboto" w:eastAsia="Roboto" w:hAnsi="Roboto" w:cs="Roboto"/>
          <w:color w:val="000000" w:themeColor="text1"/>
          <w:sz w:val="28"/>
          <w:szCs w:val="28"/>
          <w:lang w:val="fr-CA"/>
        </w:rPr>
        <w:lastRenderedPageBreak/>
        <w:t>4-</w:t>
      </w:r>
      <w:r w:rsidRPr="00574DF8">
        <w:rPr>
          <w:rFonts w:ascii="Helvetica" w:hAnsi="Helvetica"/>
          <w:b/>
          <w:bCs/>
          <w:color w:val="3A4256"/>
          <w:sz w:val="36"/>
          <w:szCs w:val="36"/>
          <w:u w:val="single"/>
        </w:rPr>
        <w:t>Contraintes techniques ou spécificités non-fonctionnelles</w:t>
      </w:r>
    </w:p>
    <w:p w14:paraId="5D52F5E1" w14:textId="1454A612" w:rsidR="00600D09" w:rsidRDefault="00600D09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0E73B6DE" w14:textId="1BD6DCC7" w:rsidR="00596B02" w:rsidRDefault="00596B02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>
        <w:rPr>
          <w:rFonts w:ascii="Roboto" w:eastAsia="Roboto" w:hAnsi="Roboto" w:cs="Roboto"/>
          <w:color w:val="000000" w:themeColor="text1"/>
          <w:sz w:val="28"/>
          <w:szCs w:val="28"/>
        </w:rPr>
        <w:t xml:space="preserve">   Pour tout question spécifique vous pouvez contacter :</w:t>
      </w:r>
    </w:p>
    <w:p w14:paraId="3A0CE643" w14:textId="1BCC7188" w:rsidR="00596B02" w:rsidRPr="001311A0" w:rsidRDefault="00596B02" w:rsidP="00795599">
      <w:pPr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</w:pPr>
      <w:r w:rsidRPr="001311A0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Cuervo Caviedes Nelson Alfonso</w:t>
      </w:r>
    </w:p>
    <w:p w14:paraId="0D2C29C1" w14:textId="161DF0C7" w:rsidR="00596B02" w:rsidRDefault="00596B02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596B02">
        <w:rPr>
          <w:rFonts w:ascii="Roboto" w:eastAsia="Roboto" w:hAnsi="Roboto" w:cs="Roboto"/>
          <w:color w:val="000000" w:themeColor="text1"/>
          <w:sz w:val="28"/>
          <w:szCs w:val="28"/>
        </w:rPr>
        <w:t>Serrano Medina Leonel</w:t>
      </w:r>
    </w:p>
    <w:p w14:paraId="15AAB83F" w14:textId="37AD501C" w:rsidR="00596B02" w:rsidRDefault="00596B02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596B02">
        <w:rPr>
          <w:rFonts w:ascii="Roboto" w:eastAsia="Roboto" w:hAnsi="Roboto" w:cs="Roboto"/>
          <w:color w:val="000000" w:themeColor="text1"/>
          <w:sz w:val="28"/>
          <w:szCs w:val="28"/>
        </w:rPr>
        <w:t>Ben Aissa Mohieddine Hosni</w:t>
      </w:r>
    </w:p>
    <w:p w14:paraId="0EE711F9" w14:textId="143C1650" w:rsidR="00596B02" w:rsidRDefault="00596B02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596B02">
        <w:rPr>
          <w:rFonts w:ascii="Roboto" w:eastAsia="Roboto" w:hAnsi="Roboto" w:cs="Roboto"/>
          <w:color w:val="000000" w:themeColor="text1"/>
          <w:sz w:val="28"/>
          <w:szCs w:val="28"/>
        </w:rPr>
        <w:t>Meftah Mohamed Anoua</w:t>
      </w:r>
    </w:p>
    <w:p w14:paraId="6030AA6A" w14:textId="1E21C669" w:rsidR="00596B02" w:rsidRPr="00574DF8" w:rsidRDefault="00596B02" w:rsidP="00795599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r>
        <w:rPr>
          <w:rFonts w:ascii="Roboto" w:eastAsia="Roboto" w:hAnsi="Roboto" w:cs="Roboto"/>
          <w:color w:val="000000" w:themeColor="text1"/>
          <w:sz w:val="28"/>
          <w:szCs w:val="28"/>
        </w:rPr>
        <w:t>Fotie Fokoua Barthelemy</w:t>
      </w:r>
    </w:p>
    <w:sectPr w:rsidR="00596B02" w:rsidRPr="00574DF8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55B1" w14:textId="77777777" w:rsidR="00D363D8" w:rsidRDefault="00D363D8">
      <w:pPr>
        <w:spacing w:after="0" w:line="240" w:lineRule="auto"/>
      </w:pPr>
      <w:r>
        <w:separator/>
      </w:r>
    </w:p>
  </w:endnote>
  <w:endnote w:type="continuationSeparator" w:id="0">
    <w:p w14:paraId="0E54192F" w14:textId="77777777" w:rsidR="00D363D8" w:rsidRDefault="00D3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1" w:type="dxa"/>
      <w:tblLayout w:type="fixed"/>
      <w:tblLook w:val="06A0" w:firstRow="1" w:lastRow="0" w:firstColumn="1" w:lastColumn="0" w:noHBand="1" w:noVBand="1"/>
    </w:tblPr>
    <w:tblGrid>
      <w:gridCol w:w="6568"/>
      <w:gridCol w:w="268"/>
      <w:gridCol w:w="3415"/>
    </w:tblGrid>
    <w:tr w:rsidR="28C5825C" w14:paraId="2EE4A51C" w14:textId="77777777" w:rsidTr="002A67D3">
      <w:trPr>
        <w:trHeight w:val="424"/>
      </w:trPr>
      <w:tc>
        <w:tcPr>
          <w:tcW w:w="6568" w:type="dxa"/>
        </w:tcPr>
        <w:p w14:paraId="4631509D" w14:textId="5DEB5148" w:rsidR="28C5825C" w:rsidRDefault="28C5825C" w:rsidP="28C5825C">
          <w:pPr>
            <w:pStyle w:val="Header"/>
            <w:ind w:left="-115"/>
          </w:pPr>
          <w:r w:rsidRPr="002A67D3">
            <w:rPr>
              <w:b/>
              <w:bCs/>
              <w:sz w:val="32"/>
              <w:szCs w:val="32"/>
            </w:rPr>
            <w:t xml:space="preserve">Réaliser </w:t>
          </w:r>
          <w:r w:rsidR="00596B02" w:rsidRPr="002A67D3">
            <w:rPr>
              <w:b/>
              <w:bCs/>
              <w:sz w:val="32"/>
              <w:szCs w:val="32"/>
            </w:rPr>
            <w:t>par</w:t>
          </w:r>
          <w:r w:rsidR="00596B02">
            <w:t xml:space="preserve"> : </w:t>
          </w:r>
          <w:r w:rsidR="00596B02" w:rsidRPr="00596B02">
            <w:t>Meftah Mohamed</w:t>
          </w:r>
          <w:r w:rsidR="002A67D3">
            <w:t xml:space="preserve"> </w:t>
          </w:r>
          <w:r w:rsidR="002A67D3" w:rsidRPr="00596B02">
            <w:t>Anoua</w:t>
          </w:r>
          <w:r w:rsidR="002A67D3">
            <w:t>,</w:t>
          </w:r>
          <w:r w:rsidR="00596B02">
            <w:t xml:space="preserve"> </w:t>
          </w:r>
          <w:r w:rsidR="00596B02" w:rsidRPr="00596B02">
            <w:t>Cuervo Caviedes Nelson Alfonso</w:t>
          </w:r>
          <w:r w:rsidR="00596B02">
            <w:t xml:space="preserve">, </w:t>
          </w:r>
          <w:r w:rsidR="00596B02" w:rsidRPr="00596B02">
            <w:t>Ben Aissa Mohieddine Hosni</w:t>
          </w:r>
          <w:r w:rsidR="00596B02">
            <w:t xml:space="preserve">, </w:t>
          </w:r>
          <w:r w:rsidR="00596B02" w:rsidRPr="00596B02">
            <w:t xml:space="preserve">Serrano Medina </w:t>
          </w:r>
          <w:r w:rsidR="00596B02" w:rsidRPr="00596B02">
            <w:t>Leonel</w:t>
          </w:r>
          <w:r w:rsidR="00596B02">
            <w:t>, Fotie fokoua Barthelemy</w:t>
          </w:r>
        </w:p>
      </w:tc>
      <w:tc>
        <w:tcPr>
          <w:tcW w:w="268" w:type="dxa"/>
        </w:tcPr>
        <w:p w14:paraId="730FB842" w14:textId="4D52D5C7" w:rsidR="28C5825C" w:rsidRDefault="28C5825C" w:rsidP="28C5825C">
          <w:pPr>
            <w:pStyle w:val="Header"/>
            <w:jc w:val="center"/>
          </w:pPr>
        </w:p>
      </w:tc>
      <w:tc>
        <w:tcPr>
          <w:tcW w:w="3415" w:type="dxa"/>
        </w:tcPr>
        <w:p w14:paraId="6F6E416E" w14:textId="7AFE1901" w:rsidR="28C5825C" w:rsidRDefault="28C5825C" w:rsidP="28C5825C">
          <w:pPr>
            <w:pStyle w:val="Header"/>
            <w:ind w:right="-115"/>
            <w:jc w:val="right"/>
          </w:pPr>
        </w:p>
      </w:tc>
    </w:tr>
  </w:tbl>
  <w:p w14:paraId="52F93456" w14:textId="6C4F9D7B" w:rsidR="28C5825C" w:rsidRDefault="28C5825C" w:rsidP="28C58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21CC" w14:textId="77777777" w:rsidR="00D363D8" w:rsidRDefault="00D363D8">
      <w:pPr>
        <w:spacing w:after="0" w:line="240" w:lineRule="auto"/>
      </w:pPr>
      <w:r>
        <w:separator/>
      </w:r>
    </w:p>
  </w:footnote>
  <w:footnote w:type="continuationSeparator" w:id="0">
    <w:p w14:paraId="40D707FA" w14:textId="77777777" w:rsidR="00D363D8" w:rsidRDefault="00D3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155"/>
      <w:gridCol w:w="1855"/>
      <w:gridCol w:w="3005"/>
    </w:tblGrid>
    <w:tr w:rsidR="28C5825C" w14:paraId="1B59EBD3" w14:textId="77777777" w:rsidTr="28C5825C">
      <w:trPr>
        <w:trHeight w:val="300"/>
      </w:trPr>
      <w:tc>
        <w:tcPr>
          <w:tcW w:w="4155" w:type="dxa"/>
        </w:tcPr>
        <w:p w14:paraId="05AE1572" w14:textId="2D8D379B" w:rsidR="28C5825C" w:rsidRDefault="28C5825C" w:rsidP="28C5825C">
          <w:pPr>
            <w:pStyle w:val="Header"/>
            <w:ind w:left="-115"/>
          </w:pPr>
          <w:r>
            <w:t>Cahier de charge du projet Chantier</w:t>
          </w:r>
        </w:p>
      </w:tc>
      <w:tc>
        <w:tcPr>
          <w:tcW w:w="1855" w:type="dxa"/>
        </w:tcPr>
        <w:p w14:paraId="0C65CD34" w14:textId="0750416D" w:rsidR="28C5825C" w:rsidRDefault="28C5825C" w:rsidP="28C5825C">
          <w:pPr>
            <w:pStyle w:val="Header"/>
            <w:jc w:val="center"/>
          </w:pPr>
        </w:p>
      </w:tc>
      <w:tc>
        <w:tcPr>
          <w:tcW w:w="3005" w:type="dxa"/>
        </w:tcPr>
        <w:p w14:paraId="5EF9EB1F" w14:textId="6CB1ECC9" w:rsidR="28C5825C" w:rsidRDefault="28C5825C" w:rsidP="28C5825C">
          <w:pPr>
            <w:pStyle w:val="Header"/>
            <w:ind w:right="-115"/>
            <w:jc w:val="right"/>
          </w:pPr>
        </w:p>
      </w:tc>
    </w:tr>
  </w:tbl>
  <w:p w14:paraId="2DC480DD" w14:textId="055E7810" w:rsidR="28C5825C" w:rsidRDefault="28C5825C" w:rsidP="28C58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138B"/>
    <w:multiLevelType w:val="hybridMultilevel"/>
    <w:tmpl w:val="12549CB4"/>
    <w:lvl w:ilvl="0" w:tplc="486CDAB0">
      <w:start w:val="1"/>
      <w:numFmt w:val="decimal"/>
      <w:lvlText w:val="%1-"/>
      <w:lvlJc w:val="left"/>
      <w:pPr>
        <w:ind w:left="720" w:hanging="360"/>
      </w:pPr>
    </w:lvl>
    <w:lvl w:ilvl="1" w:tplc="4A121FA6">
      <w:start w:val="1"/>
      <w:numFmt w:val="lowerLetter"/>
      <w:lvlText w:val="%2."/>
      <w:lvlJc w:val="left"/>
      <w:pPr>
        <w:ind w:left="1440" w:hanging="360"/>
      </w:pPr>
    </w:lvl>
    <w:lvl w:ilvl="2" w:tplc="75060B7C">
      <w:start w:val="1"/>
      <w:numFmt w:val="lowerRoman"/>
      <w:lvlText w:val="%3."/>
      <w:lvlJc w:val="right"/>
      <w:pPr>
        <w:ind w:left="2160" w:hanging="180"/>
      </w:pPr>
    </w:lvl>
    <w:lvl w:ilvl="3" w:tplc="E62A9CB6">
      <w:start w:val="1"/>
      <w:numFmt w:val="decimal"/>
      <w:lvlText w:val="%4."/>
      <w:lvlJc w:val="left"/>
      <w:pPr>
        <w:ind w:left="2880" w:hanging="360"/>
      </w:pPr>
    </w:lvl>
    <w:lvl w:ilvl="4" w:tplc="92C2B504">
      <w:start w:val="1"/>
      <w:numFmt w:val="lowerLetter"/>
      <w:lvlText w:val="%5."/>
      <w:lvlJc w:val="left"/>
      <w:pPr>
        <w:ind w:left="3600" w:hanging="360"/>
      </w:pPr>
    </w:lvl>
    <w:lvl w:ilvl="5" w:tplc="DD4AE072">
      <w:start w:val="1"/>
      <w:numFmt w:val="lowerRoman"/>
      <w:lvlText w:val="%6."/>
      <w:lvlJc w:val="right"/>
      <w:pPr>
        <w:ind w:left="4320" w:hanging="180"/>
      </w:pPr>
    </w:lvl>
    <w:lvl w:ilvl="6" w:tplc="F54ADD32">
      <w:start w:val="1"/>
      <w:numFmt w:val="decimal"/>
      <w:lvlText w:val="%7."/>
      <w:lvlJc w:val="left"/>
      <w:pPr>
        <w:ind w:left="5040" w:hanging="360"/>
      </w:pPr>
    </w:lvl>
    <w:lvl w:ilvl="7" w:tplc="625AA2A2">
      <w:start w:val="1"/>
      <w:numFmt w:val="lowerLetter"/>
      <w:lvlText w:val="%8."/>
      <w:lvlJc w:val="left"/>
      <w:pPr>
        <w:ind w:left="5760" w:hanging="360"/>
      </w:pPr>
    </w:lvl>
    <w:lvl w:ilvl="8" w:tplc="CC3A737E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8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B20D6F"/>
    <w:rsid w:val="001311A0"/>
    <w:rsid w:val="002A67D3"/>
    <w:rsid w:val="004363D9"/>
    <w:rsid w:val="00574DF8"/>
    <w:rsid w:val="00596B02"/>
    <w:rsid w:val="00600D09"/>
    <w:rsid w:val="00795599"/>
    <w:rsid w:val="008D580F"/>
    <w:rsid w:val="00A76734"/>
    <w:rsid w:val="00AA56E2"/>
    <w:rsid w:val="00BF306A"/>
    <w:rsid w:val="00C80249"/>
    <w:rsid w:val="00D363D8"/>
    <w:rsid w:val="00E41B3D"/>
    <w:rsid w:val="00E6735C"/>
    <w:rsid w:val="044BDD8A"/>
    <w:rsid w:val="1303868D"/>
    <w:rsid w:val="1316F8CD"/>
    <w:rsid w:val="13797F95"/>
    <w:rsid w:val="1E9C6CED"/>
    <w:rsid w:val="21777BF2"/>
    <w:rsid w:val="24F96AF1"/>
    <w:rsid w:val="26AF6C58"/>
    <w:rsid w:val="28C5825C"/>
    <w:rsid w:val="29722351"/>
    <w:rsid w:val="2A9447F3"/>
    <w:rsid w:val="2D1EADDC"/>
    <w:rsid w:val="2DF15AEC"/>
    <w:rsid w:val="2EBA7E3D"/>
    <w:rsid w:val="30564E9E"/>
    <w:rsid w:val="32A8D78E"/>
    <w:rsid w:val="35FC6CD1"/>
    <w:rsid w:val="40553D62"/>
    <w:rsid w:val="42250959"/>
    <w:rsid w:val="42F0C2BB"/>
    <w:rsid w:val="4C709748"/>
    <w:rsid w:val="4F546424"/>
    <w:rsid w:val="50F03485"/>
    <w:rsid w:val="528C04E6"/>
    <w:rsid w:val="5427D547"/>
    <w:rsid w:val="548E7202"/>
    <w:rsid w:val="55C3A5A8"/>
    <w:rsid w:val="5755557C"/>
    <w:rsid w:val="5D92DC19"/>
    <w:rsid w:val="62D296C0"/>
    <w:rsid w:val="6588CC5D"/>
    <w:rsid w:val="73570B9C"/>
    <w:rsid w:val="74F2DBFD"/>
    <w:rsid w:val="76B20D6F"/>
    <w:rsid w:val="782A7CBF"/>
    <w:rsid w:val="78EB5768"/>
    <w:rsid w:val="799F3261"/>
    <w:rsid w:val="7D40E7B7"/>
    <w:rsid w:val="7D958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0D6F"/>
  <w15:chartTrackingRefBased/>
  <w15:docId w15:val="{A868C7A8-55E4-464A-8EBA-C217FEB5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7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CA" w:eastAsia="fr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735C"/>
    <w:rPr>
      <w:rFonts w:ascii="Times New Roman" w:eastAsia="Times New Roman" w:hAnsi="Times New Roman" w:cs="Times New Roman"/>
      <w:b/>
      <w:bCs/>
      <w:sz w:val="36"/>
      <w:szCs w:val="36"/>
      <w:lang w:val="fr-CA" w:eastAsia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5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0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5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Fotie Fokoua Barthelemy</dc:creator>
  <cp:keywords/>
  <dc:description/>
  <cp:lastModifiedBy>Barthélémy Fotie fokoua</cp:lastModifiedBy>
  <cp:revision>8</cp:revision>
  <dcterms:created xsi:type="dcterms:W3CDTF">2022-12-05T05:25:00Z</dcterms:created>
  <dcterms:modified xsi:type="dcterms:W3CDTF">2022-12-07T03:31:00Z</dcterms:modified>
</cp:coreProperties>
</file>