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86C24" w14:textId="42C69FDB" w:rsidR="00741505" w:rsidRPr="001E4B8A" w:rsidRDefault="001F1A4B">
      <w:pPr>
        <w:rPr>
          <w:b/>
          <w:bCs/>
          <w:sz w:val="24"/>
          <w:szCs w:val="24"/>
          <w:lang w:val="es-ES"/>
        </w:rPr>
      </w:pPr>
      <w:r w:rsidRPr="001E4B8A">
        <w:rPr>
          <w:b/>
          <w:bCs/>
          <w:sz w:val="24"/>
          <w:szCs w:val="24"/>
          <w:lang w:val="es-ES"/>
        </w:rPr>
        <w:t>UNIDAD 6. SQL AVANZADO</w:t>
      </w:r>
    </w:p>
    <w:p w14:paraId="58EF773D" w14:textId="7C546A41" w:rsidR="001F1A4B" w:rsidRPr="001E4B8A" w:rsidRDefault="001F1A4B">
      <w:pPr>
        <w:rPr>
          <w:b/>
          <w:bCs/>
          <w:sz w:val="24"/>
          <w:szCs w:val="24"/>
          <w:lang w:val="es-ES"/>
        </w:rPr>
      </w:pPr>
      <w:r w:rsidRPr="001E4B8A">
        <w:rPr>
          <w:b/>
          <w:bCs/>
          <w:sz w:val="24"/>
          <w:szCs w:val="24"/>
          <w:lang w:val="es-ES"/>
        </w:rPr>
        <w:t>CLASE 19 – 13/11 – ÚLTIMA CLASE</w:t>
      </w:r>
    </w:p>
    <w:p w14:paraId="4D7D2EF5" w14:textId="567F43D8" w:rsidR="001F1A4B" w:rsidRPr="001E4B8A" w:rsidRDefault="001F1A4B">
      <w:pPr>
        <w:rPr>
          <w:sz w:val="24"/>
          <w:szCs w:val="24"/>
          <w:lang w:val="es-ES"/>
        </w:rPr>
      </w:pPr>
    </w:p>
    <w:p w14:paraId="6B5AA350" w14:textId="1EAF3489" w:rsidR="001F1A4B" w:rsidRPr="001E4B8A" w:rsidRDefault="001F1A4B">
      <w:pPr>
        <w:rPr>
          <w:b/>
          <w:bCs/>
          <w:sz w:val="24"/>
          <w:szCs w:val="24"/>
          <w:lang w:val="es-ES"/>
        </w:rPr>
      </w:pPr>
      <w:r w:rsidRPr="001E4B8A">
        <w:rPr>
          <w:b/>
          <w:bCs/>
          <w:sz w:val="24"/>
          <w:szCs w:val="24"/>
          <w:lang w:val="es-ES"/>
        </w:rPr>
        <w:t>S I N T A X I S   V I E W</w:t>
      </w:r>
    </w:p>
    <w:p w14:paraId="427F1F3F" w14:textId="747501A6" w:rsidR="001F1A4B" w:rsidRPr="001E4B8A" w:rsidRDefault="001F1A4B">
      <w:pPr>
        <w:rPr>
          <w:sz w:val="24"/>
          <w:szCs w:val="24"/>
        </w:rPr>
      </w:pPr>
      <w:r w:rsidRPr="001E4B8A">
        <w:rPr>
          <w:sz w:val="24"/>
          <w:szCs w:val="24"/>
          <w:lang w:val="es-ES"/>
        </w:rPr>
        <w:t xml:space="preserve">CREATE </w:t>
      </w:r>
      <w:r w:rsidRPr="001E4B8A">
        <w:rPr>
          <w:sz w:val="24"/>
          <w:szCs w:val="24"/>
        </w:rPr>
        <w:t>[OR REPLACE]</w:t>
      </w:r>
      <w:r w:rsidRPr="001E4B8A">
        <w:rPr>
          <w:sz w:val="24"/>
          <w:szCs w:val="24"/>
        </w:rPr>
        <w:t xml:space="preserve"> VIEW &lt;</w:t>
      </w:r>
      <w:proofErr w:type="spellStart"/>
      <w:r w:rsidRPr="001E4B8A">
        <w:rPr>
          <w:sz w:val="24"/>
          <w:szCs w:val="24"/>
        </w:rPr>
        <w:t>nombre_vistas</w:t>
      </w:r>
      <w:proofErr w:type="spellEnd"/>
      <w:r w:rsidRPr="001E4B8A">
        <w:rPr>
          <w:sz w:val="24"/>
          <w:szCs w:val="24"/>
        </w:rPr>
        <w:t>&gt; AS</w:t>
      </w:r>
    </w:p>
    <w:p w14:paraId="47CD3E8E" w14:textId="7C8925A8" w:rsidR="001F1A4B" w:rsidRPr="001E4B8A" w:rsidRDefault="001F1A4B">
      <w:pPr>
        <w:rPr>
          <w:sz w:val="24"/>
          <w:szCs w:val="24"/>
        </w:rPr>
      </w:pPr>
      <w:r w:rsidRPr="001E4B8A">
        <w:rPr>
          <w:sz w:val="24"/>
          <w:szCs w:val="24"/>
        </w:rPr>
        <w:t>&lt;SELECT…&gt;;</w:t>
      </w:r>
    </w:p>
    <w:p w14:paraId="19513004" w14:textId="0C2DA919" w:rsidR="001F1A4B" w:rsidRPr="001E4B8A" w:rsidRDefault="001F1A4B">
      <w:pPr>
        <w:rPr>
          <w:sz w:val="24"/>
          <w:szCs w:val="24"/>
          <w:vertAlign w:val="superscript"/>
          <w:lang w:val="es-ES"/>
        </w:rPr>
      </w:pPr>
      <w:r w:rsidRPr="001E4B8A">
        <w:rPr>
          <w:sz w:val="24"/>
          <w:szCs w:val="24"/>
          <w:vertAlign w:val="superscript"/>
          <w:lang w:val="es-ES"/>
        </w:rPr>
        <w:drawing>
          <wp:anchor distT="0" distB="0" distL="114300" distR="114300" simplePos="0" relativeHeight="251658240" behindDoc="0" locked="0" layoutInCell="1" allowOverlap="1" wp14:anchorId="51D00098" wp14:editId="722A9759">
            <wp:simplePos x="0" y="0"/>
            <wp:positionH relativeFrom="column">
              <wp:posOffset>3238500</wp:posOffset>
            </wp:positionH>
            <wp:positionV relativeFrom="paragraph">
              <wp:posOffset>167640</wp:posOffset>
            </wp:positionV>
            <wp:extent cx="3240405" cy="2000250"/>
            <wp:effectExtent l="0" t="0" r="0" b="0"/>
            <wp:wrapSquare wrapText="bothSides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40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4B8A">
        <w:rPr>
          <w:sz w:val="24"/>
          <w:szCs w:val="24"/>
          <w:vertAlign w:val="superscript"/>
          <w:lang w:val="es-ES"/>
        </w:rPr>
        <w:drawing>
          <wp:inline distT="0" distB="0" distL="0" distR="0" wp14:anchorId="780807C6" wp14:editId="5FC32DE9">
            <wp:extent cx="3067050" cy="2521621"/>
            <wp:effectExtent l="0" t="0" r="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9654" cy="252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DF80" w14:textId="3D063C79" w:rsidR="001F1A4B" w:rsidRPr="001E4B8A" w:rsidRDefault="001F1A4B">
      <w:pPr>
        <w:rPr>
          <w:sz w:val="24"/>
          <w:szCs w:val="24"/>
          <w:vertAlign w:val="superscript"/>
          <w:lang w:val="es-ES"/>
        </w:rPr>
      </w:pPr>
    </w:p>
    <w:p w14:paraId="334AD595" w14:textId="01F4FF06" w:rsidR="001F1A4B" w:rsidRPr="001E4B8A" w:rsidRDefault="001F1A4B">
      <w:pPr>
        <w:rPr>
          <w:b/>
          <w:bCs/>
          <w:sz w:val="24"/>
          <w:szCs w:val="24"/>
          <w:lang w:val="es-ES"/>
        </w:rPr>
      </w:pPr>
      <w:r w:rsidRPr="001E4B8A">
        <w:rPr>
          <w:b/>
          <w:bCs/>
          <w:sz w:val="24"/>
          <w:szCs w:val="24"/>
          <w:lang w:val="es-ES"/>
        </w:rPr>
        <w:t>C A R A C T E R I S T I C A S   D E   V I S T A S</w:t>
      </w:r>
    </w:p>
    <w:p w14:paraId="2EE82BDF" w14:textId="253757B5" w:rsidR="001F1A4B" w:rsidRPr="001E4B8A" w:rsidRDefault="001F1A4B" w:rsidP="001F1A4B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1E4B8A">
        <w:rPr>
          <w:sz w:val="24"/>
          <w:szCs w:val="24"/>
        </w:rPr>
        <w:t>El objeto se crea por única vez (o se actualiza)</w:t>
      </w:r>
    </w:p>
    <w:p w14:paraId="572C70ED" w14:textId="22913041" w:rsidR="001F1A4B" w:rsidRPr="001E4B8A" w:rsidRDefault="001F1A4B" w:rsidP="001F1A4B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1E4B8A">
        <w:rPr>
          <w:sz w:val="24"/>
          <w:szCs w:val="24"/>
        </w:rPr>
        <w:t>El resultado se evalúa en cada uso</w:t>
      </w:r>
    </w:p>
    <w:p w14:paraId="36F4F09A" w14:textId="245D1E71" w:rsidR="001F1A4B" w:rsidRPr="001E4B8A" w:rsidRDefault="001F1A4B" w:rsidP="001F1A4B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 w:rsidRPr="001E4B8A">
        <w:rPr>
          <w:sz w:val="24"/>
          <w:szCs w:val="24"/>
        </w:rPr>
        <w:t>Algunas bases de datos permiten almacenar temporalmente el resultado (cache)</w:t>
      </w:r>
    </w:p>
    <w:p w14:paraId="2365902C" w14:textId="3316B6C3" w:rsidR="001F1A4B" w:rsidRPr="001E4B8A" w:rsidRDefault="001F1A4B" w:rsidP="001F1A4B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1E4B8A">
        <w:rPr>
          <w:sz w:val="24"/>
          <w:szCs w:val="24"/>
        </w:rPr>
        <w:t>Se utiliza únicamente en operaciones de lectura</w:t>
      </w:r>
    </w:p>
    <w:p w14:paraId="7A9B1D56" w14:textId="737F7FDF" w:rsidR="001F1A4B" w:rsidRPr="001E4B8A" w:rsidRDefault="001F1A4B" w:rsidP="001F1A4B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 w:rsidRPr="001E4B8A">
        <w:rPr>
          <w:sz w:val="24"/>
          <w:szCs w:val="24"/>
        </w:rPr>
        <w:t xml:space="preserve">Algunas bases de datos permiten </w:t>
      </w:r>
      <w:proofErr w:type="spellStart"/>
      <w:r w:rsidRPr="001E4B8A">
        <w:rPr>
          <w:sz w:val="24"/>
          <w:szCs w:val="24"/>
        </w:rPr>
        <w:t>sobreescribir</w:t>
      </w:r>
      <w:proofErr w:type="spellEnd"/>
      <w:r w:rsidRPr="001E4B8A">
        <w:rPr>
          <w:sz w:val="24"/>
          <w:szCs w:val="24"/>
        </w:rPr>
        <w:t xml:space="preserve"> el comportamiento de escritura</w:t>
      </w:r>
    </w:p>
    <w:p w14:paraId="47EF47FF" w14:textId="2EE377D7" w:rsidR="001F1A4B" w:rsidRPr="001E4B8A" w:rsidRDefault="001F1A4B" w:rsidP="001F1A4B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1E4B8A">
        <w:rPr>
          <w:sz w:val="24"/>
          <w:szCs w:val="24"/>
        </w:rPr>
        <w:t>Se ven únicamente los resultados que la consulta de la vista indica</w:t>
      </w:r>
    </w:p>
    <w:p w14:paraId="2DFC1338" w14:textId="0F302462" w:rsidR="001F1A4B" w:rsidRPr="001E4B8A" w:rsidRDefault="001F1A4B" w:rsidP="001F1A4B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 w:rsidRPr="001E4B8A">
        <w:rPr>
          <w:sz w:val="24"/>
          <w:szCs w:val="24"/>
        </w:rPr>
        <w:t>Filas</w:t>
      </w:r>
    </w:p>
    <w:p w14:paraId="44F076ED" w14:textId="4EF8BC68" w:rsidR="001F1A4B" w:rsidRPr="001E4B8A" w:rsidRDefault="001F1A4B" w:rsidP="001F1A4B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 w:rsidRPr="001E4B8A">
        <w:rPr>
          <w:sz w:val="24"/>
          <w:szCs w:val="24"/>
        </w:rPr>
        <w:t>Columnas (alias)</w:t>
      </w:r>
    </w:p>
    <w:p w14:paraId="3760C07E" w14:textId="665267BF" w:rsidR="001F1A4B" w:rsidRPr="001E4B8A" w:rsidRDefault="001F1A4B" w:rsidP="001F1A4B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1E4B8A">
        <w:rPr>
          <w:sz w:val="24"/>
          <w:szCs w:val="24"/>
        </w:rPr>
        <w:t>Usos posibles</w:t>
      </w:r>
    </w:p>
    <w:p w14:paraId="0263062C" w14:textId="2BFC1B99" w:rsidR="001F1A4B" w:rsidRPr="001E4B8A" w:rsidRDefault="001F1A4B" w:rsidP="001F1A4B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 w:rsidRPr="001E4B8A">
        <w:rPr>
          <w:sz w:val="24"/>
          <w:szCs w:val="24"/>
        </w:rPr>
        <w:t>Simplificar consultas de uso común</w:t>
      </w:r>
    </w:p>
    <w:p w14:paraId="01BB77C8" w14:textId="6D31B200" w:rsidR="001F1A4B" w:rsidRPr="001E4B8A" w:rsidRDefault="001F1A4B" w:rsidP="001F1A4B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 w:rsidRPr="001E4B8A">
        <w:rPr>
          <w:sz w:val="24"/>
          <w:szCs w:val="24"/>
        </w:rPr>
        <w:t>Protección/ocultamiento de datos (filas/columnas)</w:t>
      </w:r>
    </w:p>
    <w:p w14:paraId="26869620" w14:textId="24F500D6" w:rsidR="00A92FBC" w:rsidRPr="001E4B8A" w:rsidRDefault="00A92FBC" w:rsidP="00A92FBC">
      <w:pPr>
        <w:rPr>
          <w:sz w:val="24"/>
          <w:szCs w:val="24"/>
          <w:lang w:val="es-ES"/>
        </w:rPr>
      </w:pPr>
    </w:p>
    <w:p w14:paraId="662DE86F" w14:textId="6CD3F778" w:rsidR="00A92FBC" w:rsidRPr="001E4B8A" w:rsidRDefault="00A92FBC" w:rsidP="00A92FBC">
      <w:pPr>
        <w:rPr>
          <w:sz w:val="24"/>
          <w:szCs w:val="24"/>
          <w:lang w:val="es-ES"/>
        </w:rPr>
      </w:pPr>
      <w:r w:rsidRPr="001E4B8A">
        <w:rPr>
          <w:sz w:val="24"/>
          <w:szCs w:val="24"/>
          <w:lang w:val="es-ES"/>
        </w:rPr>
        <w:lastRenderedPageBreak/>
        <w:drawing>
          <wp:inline distT="0" distB="0" distL="0" distR="0" wp14:anchorId="70824876" wp14:editId="28FC2995">
            <wp:extent cx="5400040" cy="1257935"/>
            <wp:effectExtent l="0" t="0" r="0" b="0"/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953B" w14:textId="70E20A22" w:rsidR="00A92FBC" w:rsidRPr="001E4B8A" w:rsidRDefault="00A92FBC" w:rsidP="00A92FBC">
      <w:pPr>
        <w:rPr>
          <w:sz w:val="24"/>
          <w:szCs w:val="24"/>
          <w:lang w:val="es-ES"/>
        </w:rPr>
      </w:pPr>
    </w:p>
    <w:p w14:paraId="2AABC126" w14:textId="03A87674" w:rsidR="00A92FBC" w:rsidRPr="001E4B8A" w:rsidRDefault="00A92FBC" w:rsidP="00A92FBC">
      <w:pPr>
        <w:rPr>
          <w:sz w:val="24"/>
          <w:szCs w:val="24"/>
          <w:lang w:val="es-ES"/>
        </w:rPr>
      </w:pPr>
      <w:r w:rsidRPr="001E4B8A">
        <w:rPr>
          <w:sz w:val="24"/>
          <w:szCs w:val="24"/>
          <w:lang w:val="es-ES"/>
        </w:rPr>
        <w:t xml:space="preserve">T R A N S A C </w:t>
      </w:r>
      <w:proofErr w:type="spellStart"/>
      <w:r w:rsidRPr="001E4B8A">
        <w:rPr>
          <w:sz w:val="24"/>
          <w:szCs w:val="24"/>
          <w:lang w:val="es-ES"/>
        </w:rPr>
        <w:t>C</w:t>
      </w:r>
      <w:proofErr w:type="spellEnd"/>
      <w:r w:rsidRPr="001E4B8A">
        <w:rPr>
          <w:sz w:val="24"/>
          <w:szCs w:val="24"/>
          <w:lang w:val="es-ES"/>
        </w:rPr>
        <w:t xml:space="preserve"> I O N E S</w:t>
      </w:r>
    </w:p>
    <w:p w14:paraId="70D4E048" w14:textId="57D692D2" w:rsidR="00A92FBC" w:rsidRPr="001E4B8A" w:rsidRDefault="00A92FBC" w:rsidP="00A92FBC">
      <w:pPr>
        <w:rPr>
          <w:sz w:val="24"/>
          <w:szCs w:val="24"/>
        </w:rPr>
      </w:pPr>
      <w:r w:rsidRPr="001E4B8A">
        <w:rPr>
          <w:sz w:val="24"/>
          <w:szCs w:val="24"/>
        </w:rPr>
        <w:t>“Conjunto de operaciones que debe ejecutarse en forma atómica en la base de datos”</w:t>
      </w:r>
    </w:p>
    <w:p w14:paraId="5DCB700F" w14:textId="5AF7A39A" w:rsidR="00A92FBC" w:rsidRPr="001E4B8A" w:rsidRDefault="00A92FBC" w:rsidP="00A92FBC">
      <w:pPr>
        <w:rPr>
          <w:sz w:val="24"/>
          <w:szCs w:val="24"/>
        </w:rPr>
      </w:pPr>
      <w:r w:rsidRPr="001E4B8A">
        <w:rPr>
          <w:sz w:val="24"/>
          <w:szCs w:val="24"/>
        </w:rPr>
        <w:t>Se define según las siguientes directivas:</w:t>
      </w:r>
    </w:p>
    <w:p w14:paraId="694C369D" w14:textId="29BC0365" w:rsidR="00A92FBC" w:rsidRPr="001E4B8A" w:rsidRDefault="00A92FBC" w:rsidP="00A92FBC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1E4B8A">
        <w:rPr>
          <w:sz w:val="24"/>
          <w:szCs w:val="24"/>
        </w:rPr>
        <w:t>BEGIN TRANSACTION</w:t>
      </w:r>
    </w:p>
    <w:p w14:paraId="2CDB0825" w14:textId="476C5BAF" w:rsidR="00A92FBC" w:rsidRPr="001E4B8A" w:rsidRDefault="00A92FBC" w:rsidP="00A92FBC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1E4B8A">
        <w:rPr>
          <w:sz w:val="24"/>
          <w:szCs w:val="24"/>
        </w:rPr>
        <w:t>COMMIT TRANSACTION</w:t>
      </w:r>
    </w:p>
    <w:p w14:paraId="230635D2" w14:textId="1B5EF736" w:rsidR="00A92FBC" w:rsidRPr="001E4B8A" w:rsidRDefault="00A92FBC" w:rsidP="00A92FBC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1E4B8A">
        <w:rPr>
          <w:sz w:val="24"/>
          <w:szCs w:val="24"/>
        </w:rPr>
        <w:t>ROLLBACK TRANSACTION</w:t>
      </w:r>
    </w:p>
    <w:p w14:paraId="253E802D" w14:textId="6EA35600" w:rsidR="00A92FBC" w:rsidRPr="001E4B8A" w:rsidRDefault="00A92FBC" w:rsidP="00A92FBC">
      <w:pPr>
        <w:rPr>
          <w:sz w:val="24"/>
          <w:szCs w:val="24"/>
          <w:lang w:val="es-ES"/>
        </w:rPr>
      </w:pPr>
      <w:r w:rsidRPr="001E4B8A">
        <w:rPr>
          <w:sz w:val="24"/>
          <w:szCs w:val="24"/>
          <w:lang w:val="es-ES"/>
        </w:rPr>
        <w:drawing>
          <wp:inline distT="0" distB="0" distL="0" distR="0" wp14:anchorId="4A3F3D86" wp14:editId="040C8051">
            <wp:extent cx="5400040" cy="2145030"/>
            <wp:effectExtent l="0" t="0" r="0" b="762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72F25" w14:textId="49E9A6ED" w:rsidR="00A92FBC" w:rsidRPr="001E4B8A" w:rsidRDefault="00A92FBC" w:rsidP="00A92FBC">
      <w:pPr>
        <w:rPr>
          <w:sz w:val="24"/>
          <w:szCs w:val="24"/>
          <w:lang w:val="es-ES"/>
        </w:rPr>
      </w:pPr>
      <w:r w:rsidRPr="001E4B8A">
        <w:rPr>
          <w:sz w:val="24"/>
          <w:szCs w:val="24"/>
          <w:lang w:val="es-ES"/>
        </w:rPr>
        <w:drawing>
          <wp:inline distT="0" distB="0" distL="0" distR="0" wp14:anchorId="7DCBA91E" wp14:editId="73A7ED47">
            <wp:extent cx="5400040" cy="2369820"/>
            <wp:effectExtent l="0" t="0" r="0" b="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B4A1" w14:textId="37578836" w:rsidR="00B1408E" w:rsidRPr="001E4B8A" w:rsidRDefault="00B1408E" w:rsidP="00A92FBC">
      <w:pPr>
        <w:rPr>
          <w:sz w:val="24"/>
          <w:szCs w:val="24"/>
          <w:lang w:val="es-ES"/>
        </w:rPr>
      </w:pPr>
      <w:r w:rsidRPr="001E4B8A">
        <w:rPr>
          <w:sz w:val="24"/>
          <w:szCs w:val="24"/>
          <w:lang w:val="es-ES"/>
        </w:rPr>
        <w:lastRenderedPageBreak/>
        <w:drawing>
          <wp:inline distT="0" distB="0" distL="0" distR="0" wp14:anchorId="66001B29" wp14:editId="7B7E4CDC">
            <wp:extent cx="5400040" cy="2669540"/>
            <wp:effectExtent l="0" t="0" r="0" b="0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155DC" w14:textId="155D0640" w:rsidR="00B1408E" w:rsidRPr="001E4B8A" w:rsidRDefault="00B1408E" w:rsidP="00A92FBC">
      <w:pPr>
        <w:rPr>
          <w:sz w:val="24"/>
          <w:szCs w:val="24"/>
          <w:lang w:val="es-ES"/>
        </w:rPr>
      </w:pPr>
      <w:r w:rsidRPr="001E4B8A">
        <w:rPr>
          <w:sz w:val="24"/>
          <w:szCs w:val="24"/>
          <w:lang w:val="es-ES"/>
        </w:rPr>
        <w:drawing>
          <wp:inline distT="0" distB="0" distL="0" distR="0" wp14:anchorId="07E87FCB" wp14:editId="7E83E8FF">
            <wp:extent cx="5400040" cy="2724150"/>
            <wp:effectExtent l="0" t="0" r="0" b="0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57462" w14:textId="3852BD04" w:rsidR="00B1408E" w:rsidRPr="001E4B8A" w:rsidRDefault="00B1408E" w:rsidP="00A92FBC">
      <w:pPr>
        <w:rPr>
          <w:sz w:val="24"/>
          <w:szCs w:val="24"/>
          <w:lang w:val="es-ES"/>
        </w:rPr>
      </w:pPr>
      <w:r w:rsidRPr="001E4B8A">
        <w:rPr>
          <w:sz w:val="24"/>
          <w:szCs w:val="24"/>
          <w:lang w:val="es-ES"/>
        </w:rPr>
        <w:drawing>
          <wp:inline distT="0" distB="0" distL="0" distR="0" wp14:anchorId="7E8147AF" wp14:editId="5EA3BA3E">
            <wp:extent cx="5400040" cy="2790190"/>
            <wp:effectExtent l="0" t="0" r="0" b="0"/>
            <wp:docPr id="8" name="Imagen 8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A25F5" w14:textId="1766DC9C" w:rsidR="001E4B8A" w:rsidRPr="001E4B8A" w:rsidRDefault="001E4B8A" w:rsidP="00A92FBC">
      <w:pPr>
        <w:rPr>
          <w:sz w:val="24"/>
          <w:szCs w:val="24"/>
          <w:lang w:val="es-ES"/>
        </w:rPr>
      </w:pPr>
      <w:r w:rsidRPr="001E4B8A">
        <w:rPr>
          <w:sz w:val="24"/>
          <w:szCs w:val="24"/>
          <w:lang w:val="es-ES"/>
        </w:rPr>
        <w:lastRenderedPageBreak/>
        <w:drawing>
          <wp:inline distT="0" distB="0" distL="0" distR="0" wp14:anchorId="700206D3" wp14:editId="7CBA6FFB">
            <wp:extent cx="5400040" cy="2921000"/>
            <wp:effectExtent l="0" t="0" r="0" b="0"/>
            <wp:docPr id="9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9F9DA" w14:textId="25EB1059" w:rsidR="001E4B8A" w:rsidRPr="001E4B8A" w:rsidRDefault="001E4B8A" w:rsidP="00A92FBC">
      <w:pPr>
        <w:rPr>
          <w:sz w:val="24"/>
          <w:szCs w:val="24"/>
          <w:lang w:val="es-ES"/>
        </w:rPr>
      </w:pPr>
      <w:r w:rsidRPr="001E4B8A">
        <w:rPr>
          <w:sz w:val="24"/>
          <w:szCs w:val="24"/>
          <w:lang w:val="es-ES"/>
        </w:rPr>
        <w:drawing>
          <wp:inline distT="0" distB="0" distL="0" distR="0" wp14:anchorId="0A02E802" wp14:editId="4A291A84">
            <wp:extent cx="5400040" cy="2835275"/>
            <wp:effectExtent l="0" t="0" r="0" b="3175"/>
            <wp:docPr id="10" name="Imagen 1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EA5E" w14:textId="17205652" w:rsidR="001E4B8A" w:rsidRPr="001E4B8A" w:rsidRDefault="001E4B8A" w:rsidP="00A92FBC">
      <w:pPr>
        <w:rPr>
          <w:sz w:val="24"/>
          <w:szCs w:val="24"/>
          <w:lang w:val="es-ES"/>
        </w:rPr>
      </w:pPr>
    </w:p>
    <w:p w14:paraId="4E9C3FD6" w14:textId="4BC181C2" w:rsidR="001E4B8A" w:rsidRPr="001E4B8A" w:rsidRDefault="001E4B8A" w:rsidP="00A92FBC">
      <w:pPr>
        <w:rPr>
          <w:sz w:val="24"/>
          <w:szCs w:val="24"/>
          <w:lang w:val="es-ES"/>
        </w:rPr>
      </w:pPr>
      <w:r w:rsidRPr="001E4B8A">
        <w:rPr>
          <w:sz w:val="24"/>
          <w:szCs w:val="24"/>
          <w:lang w:val="es-ES"/>
        </w:rPr>
        <w:t>O T R A S   O P E R A C I O N E S</w:t>
      </w:r>
    </w:p>
    <w:p w14:paraId="599BBB27" w14:textId="3023DBCA" w:rsidR="001E4B8A" w:rsidRPr="001E4B8A" w:rsidRDefault="001E4B8A" w:rsidP="001E4B8A">
      <w:pPr>
        <w:pStyle w:val="Prrafodelista"/>
        <w:numPr>
          <w:ilvl w:val="0"/>
          <w:numId w:val="3"/>
        </w:numPr>
        <w:rPr>
          <w:sz w:val="24"/>
          <w:szCs w:val="24"/>
          <w:lang w:val="es-ES"/>
        </w:rPr>
      </w:pPr>
      <w:r w:rsidRPr="001E4B8A">
        <w:rPr>
          <w:sz w:val="24"/>
          <w:szCs w:val="24"/>
        </w:rPr>
        <w:t>BEGIN TRANSACTION implícito</w:t>
      </w:r>
    </w:p>
    <w:p w14:paraId="6AB397AB" w14:textId="09859D1A" w:rsidR="001E4B8A" w:rsidRPr="001E4B8A" w:rsidRDefault="001E4B8A" w:rsidP="001E4B8A">
      <w:pPr>
        <w:pStyle w:val="Prrafodelista"/>
        <w:numPr>
          <w:ilvl w:val="0"/>
          <w:numId w:val="3"/>
        </w:numPr>
        <w:rPr>
          <w:sz w:val="24"/>
          <w:szCs w:val="24"/>
          <w:lang w:val="es-ES"/>
        </w:rPr>
      </w:pPr>
      <w:r w:rsidRPr="001E4B8A">
        <w:rPr>
          <w:sz w:val="24"/>
          <w:szCs w:val="24"/>
        </w:rPr>
        <w:t>COMMIT TRANSACTION automático</w:t>
      </w:r>
    </w:p>
    <w:p w14:paraId="66CA2E18" w14:textId="41C38BB4" w:rsidR="00B1408E" w:rsidRDefault="00B1408E" w:rsidP="00A92FBC">
      <w:pPr>
        <w:rPr>
          <w:sz w:val="24"/>
          <w:szCs w:val="24"/>
          <w:lang w:val="es-ES"/>
        </w:rPr>
      </w:pPr>
    </w:p>
    <w:p w14:paraId="05D34725" w14:textId="77777777" w:rsidR="00B1408E" w:rsidRPr="00A92FBC" w:rsidRDefault="00B1408E" w:rsidP="00A92FBC">
      <w:pPr>
        <w:rPr>
          <w:sz w:val="24"/>
          <w:szCs w:val="24"/>
          <w:lang w:val="es-ES"/>
        </w:rPr>
      </w:pPr>
    </w:p>
    <w:sectPr w:rsidR="00B1408E" w:rsidRPr="00A92F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71E33"/>
    <w:multiLevelType w:val="hybridMultilevel"/>
    <w:tmpl w:val="600872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D7709"/>
    <w:multiLevelType w:val="hybridMultilevel"/>
    <w:tmpl w:val="A8402B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356F9"/>
    <w:multiLevelType w:val="hybridMultilevel"/>
    <w:tmpl w:val="A900FD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A4B"/>
    <w:rsid w:val="001E4B8A"/>
    <w:rsid w:val="001F1A4B"/>
    <w:rsid w:val="00741505"/>
    <w:rsid w:val="00824057"/>
    <w:rsid w:val="00882287"/>
    <w:rsid w:val="009F4234"/>
    <w:rsid w:val="00A92FBC"/>
    <w:rsid w:val="00B1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47EE13"/>
  <w15:chartTrackingRefBased/>
  <w15:docId w15:val="{6E98E3E6-87FE-4FF2-8057-60B1CD593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1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152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AVALOS MORA MELINA</dc:creator>
  <cp:keywords/>
  <dc:description/>
  <cp:lastModifiedBy>AVALOS MORA MELINA</cp:lastModifiedBy>
  <cp:revision>1</cp:revision>
  <dcterms:created xsi:type="dcterms:W3CDTF">2021-11-12T23:16:00Z</dcterms:created>
  <dcterms:modified xsi:type="dcterms:W3CDTF">2021-11-12T23:39:00Z</dcterms:modified>
</cp:coreProperties>
</file>