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585E" w14:textId="594F9DC9" w:rsidR="008249D0" w:rsidRDefault="008249D0" w:rsidP="008249D0">
      <w:pPr>
        <w:pStyle w:val="Ttulo1"/>
        <w:jc w:val="center"/>
        <w:rPr>
          <w:lang w:val="es-ES"/>
        </w:rPr>
      </w:pPr>
      <w:r>
        <w:rPr>
          <w:lang w:val="es-ES"/>
        </w:rPr>
        <w:t>Seguridad Final 12/2023</w:t>
      </w:r>
    </w:p>
    <w:p w14:paraId="165C13F1" w14:textId="2CAFEEDA" w:rsidR="008249D0" w:rsidRDefault="008249D0" w:rsidP="008249D0">
      <w:pPr>
        <w:rPr>
          <w:lang w:val="es-ES"/>
        </w:rPr>
      </w:pPr>
    </w:p>
    <w:p w14:paraId="4697E0AB" w14:textId="4FC2370E" w:rsidR="008249D0" w:rsidRDefault="008249D0" w:rsidP="008249D0">
      <w:pPr>
        <w:pStyle w:val="Prrafodelista"/>
        <w:numPr>
          <w:ilvl w:val="0"/>
          <w:numId w:val="2"/>
        </w:numPr>
        <w:rPr>
          <w:lang w:val="es-ES"/>
        </w:rPr>
      </w:pPr>
      <w:r>
        <w:rPr>
          <w:lang w:val="es-ES"/>
        </w:rPr>
        <w:t>¿Qué modelo de infraestructura de seguridad utiliza PGP?</w:t>
      </w:r>
    </w:p>
    <w:p w14:paraId="3388646D" w14:textId="300CE4AC" w:rsidR="008249D0" w:rsidRPr="00BD271E" w:rsidRDefault="008249D0" w:rsidP="008249D0">
      <w:pPr>
        <w:pStyle w:val="Prrafodelista"/>
        <w:numPr>
          <w:ilvl w:val="0"/>
          <w:numId w:val="3"/>
        </w:numPr>
        <w:rPr>
          <w:highlight w:val="yellow"/>
        </w:rPr>
      </w:pPr>
      <w:r w:rsidRPr="00BD271E">
        <w:rPr>
          <w:highlight w:val="yellow"/>
        </w:rPr>
        <w:t>Anillo o circulo de confianza</w:t>
      </w:r>
    </w:p>
    <w:p w14:paraId="0D828F45" w14:textId="1BE8E234" w:rsidR="008249D0" w:rsidRDefault="008249D0" w:rsidP="008249D0">
      <w:pPr>
        <w:pStyle w:val="Prrafodelista"/>
        <w:numPr>
          <w:ilvl w:val="0"/>
          <w:numId w:val="3"/>
        </w:numPr>
        <w:rPr>
          <w:lang w:val="es-ES"/>
        </w:rPr>
      </w:pPr>
      <w:r>
        <w:rPr>
          <w:lang w:val="es-ES"/>
        </w:rPr>
        <w:t>PKI – Infraestructura de Clave Publica</w:t>
      </w:r>
    </w:p>
    <w:p w14:paraId="66E19330" w14:textId="5CF7886D" w:rsidR="00756433" w:rsidRDefault="00756433" w:rsidP="008249D0">
      <w:pPr>
        <w:pStyle w:val="Prrafodelista"/>
        <w:numPr>
          <w:ilvl w:val="0"/>
          <w:numId w:val="3"/>
        </w:numPr>
        <w:rPr>
          <w:lang w:val="es-ES"/>
        </w:rPr>
      </w:pPr>
      <w:r>
        <w:rPr>
          <w:lang w:val="es-ES"/>
        </w:rPr>
        <w:t>Ninguna opción es valida</w:t>
      </w:r>
    </w:p>
    <w:p w14:paraId="7ED55C78" w14:textId="04613DD7" w:rsidR="00756433" w:rsidRPr="00756433" w:rsidRDefault="00756433" w:rsidP="00756433">
      <w:pPr>
        <w:pStyle w:val="Prrafodelista"/>
        <w:numPr>
          <w:ilvl w:val="0"/>
          <w:numId w:val="3"/>
        </w:numPr>
        <w:rPr>
          <w:lang w:val="es-ES"/>
        </w:rPr>
      </w:pPr>
      <w:r>
        <w:t>ISI – Identificación integral de seguridad</w:t>
      </w:r>
    </w:p>
    <w:p w14:paraId="2A4E2CE8" w14:textId="77777777" w:rsidR="00756433" w:rsidRDefault="00756433" w:rsidP="00756433">
      <w:pPr>
        <w:pStyle w:val="Prrafodelista"/>
        <w:ind w:left="1080"/>
      </w:pPr>
    </w:p>
    <w:p w14:paraId="4AFF935A" w14:textId="71AFDCC9" w:rsidR="00756433" w:rsidRPr="00756433" w:rsidRDefault="00756433" w:rsidP="00756433">
      <w:pPr>
        <w:pStyle w:val="Prrafodelista"/>
        <w:numPr>
          <w:ilvl w:val="0"/>
          <w:numId w:val="2"/>
        </w:numPr>
        <w:rPr>
          <w:lang w:val="es-ES"/>
        </w:rPr>
      </w:pPr>
      <w:r>
        <w:t xml:space="preserve">Dada la siguiente definición en el código de la aplicación: </w:t>
      </w:r>
    </w:p>
    <w:p w14:paraId="1B46ED90" w14:textId="52D3709E" w:rsidR="00756433" w:rsidRDefault="00756433" w:rsidP="00756433">
      <w:pPr>
        <w:pStyle w:val="Prrafodelista"/>
        <w:rPr>
          <w:lang w:val="en-US"/>
        </w:rPr>
      </w:pPr>
      <w:r>
        <w:rPr>
          <w:lang w:val="en-US"/>
        </w:rPr>
        <w:t>&gt;</w:t>
      </w:r>
      <w:r w:rsidRPr="00756433">
        <w:rPr>
          <w:lang w:val="en-US"/>
        </w:rPr>
        <w:t>String query =</w:t>
      </w:r>
      <w:r w:rsidRPr="00756433">
        <w:rPr>
          <w:color w:val="FF0000"/>
          <w:lang w:val="en-US"/>
        </w:rPr>
        <w:t xml:space="preserve"> </w:t>
      </w:r>
      <w:proofErr w:type="gramStart"/>
      <w:r w:rsidRPr="00756433">
        <w:rPr>
          <w:color w:val="FF0000"/>
          <w:lang w:val="en-US"/>
        </w:rPr>
        <w:t xml:space="preserve">“ </w:t>
      </w:r>
      <w:r w:rsidRPr="00756433">
        <w:rPr>
          <w:lang w:val="en-US"/>
        </w:rPr>
        <w:t>SELECT</w:t>
      </w:r>
      <w:proofErr w:type="gramEnd"/>
      <w:r w:rsidRPr="00756433">
        <w:rPr>
          <w:lang w:val="en-US"/>
        </w:rPr>
        <w:t xml:space="preserve"> * FROM </w:t>
      </w:r>
      <w:proofErr w:type="spellStart"/>
      <w:r w:rsidRPr="00756433">
        <w:rPr>
          <w:lang w:val="en-US"/>
        </w:rPr>
        <w:t>ítems</w:t>
      </w:r>
      <w:proofErr w:type="spellEnd"/>
      <w:r w:rsidRPr="00756433">
        <w:rPr>
          <w:lang w:val="en-US"/>
        </w:rPr>
        <w:t xml:space="preserve"> W</w:t>
      </w:r>
      <w:r>
        <w:rPr>
          <w:lang w:val="en-US"/>
        </w:rPr>
        <w:t xml:space="preserve">HERE </w:t>
      </w:r>
      <w:proofErr w:type="spellStart"/>
      <w:r>
        <w:rPr>
          <w:lang w:val="en-US"/>
        </w:rPr>
        <w:t>itemname</w:t>
      </w:r>
      <w:proofErr w:type="spellEnd"/>
      <w:r>
        <w:rPr>
          <w:lang w:val="en-US"/>
        </w:rPr>
        <w:t xml:space="preserve"> = ‘ </w:t>
      </w:r>
      <w:r w:rsidRPr="000E30DF">
        <w:rPr>
          <w:color w:val="7030A0"/>
          <w:lang w:val="en-US"/>
        </w:rPr>
        <w:t>“</w:t>
      </w:r>
      <w:r>
        <w:rPr>
          <w:lang w:val="en-US"/>
        </w:rPr>
        <w:t xml:space="preserve"> + </w:t>
      </w:r>
      <w:proofErr w:type="spellStart"/>
      <w:r>
        <w:rPr>
          <w:lang w:val="en-US"/>
        </w:rPr>
        <w:t>itemName</w:t>
      </w:r>
      <w:proofErr w:type="spellEnd"/>
      <w:r>
        <w:rPr>
          <w:lang w:val="en-US"/>
        </w:rPr>
        <w:t xml:space="preserve"> + </w:t>
      </w:r>
      <w:r w:rsidRPr="000E30DF">
        <w:rPr>
          <w:color w:val="7030A0"/>
          <w:lang w:val="en-US"/>
        </w:rPr>
        <w:t>“</w:t>
      </w:r>
      <w:r>
        <w:rPr>
          <w:lang w:val="en-US"/>
        </w:rPr>
        <w:t xml:space="preserve"> ´ </w:t>
      </w:r>
      <w:r w:rsidRPr="00756433">
        <w:rPr>
          <w:color w:val="FF0000"/>
          <w:lang w:val="en-US"/>
        </w:rPr>
        <w:t>”</w:t>
      </w:r>
      <w:r>
        <w:rPr>
          <w:lang w:val="en-US"/>
        </w:rPr>
        <w:t>;</w:t>
      </w:r>
    </w:p>
    <w:p w14:paraId="0DFD3878" w14:textId="484F573F" w:rsidR="00756433" w:rsidRDefault="000E30DF" w:rsidP="00756433">
      <w:pPr>
        <w:pStyle w:val="Prrafodelista"/>
      </w:pPr>
      <w:r w:rsidRPr="000E30DF">
        <w:t xml:space="preserve">Indique </w:t>
      </w:r>
      <w:proofErr w:type="spellStart"/>
      <w:r w:rsidRPr="000E30DF">
        <w:t>cual</w:t>
      </w:r>
      <w:proofErr w:type="spellEnd"/>
      <w:r w:rsidRPr="000E30DF">
        <w:t xml:space="preserve"> de las opciones p</w:t>
      </w:r>
      <w:r>
        <w:t>uede generar un ataque de inyección exitoso:</w:t>
      </w:r>
    </w:p>
    <w:p w14:paraId="7110EF00" w14:textId="0E267A81" w:rsidR="000E30DF" w:rsidRDefault="000E30DF" w:rsidP="000E30DF">
      <w:pPr>
        <w:pStyle w:val="Prrafodelista"/>
        <w:numPr>
          <w:ilvl w:val="0"/>
          <w:numId w:val="4"/>
        </w:numPr>
        <w:rPr>
          <w:lang w:val="en-US"/>
        </w:rPr>
      </w:pPr>
      <w:r w:rsidRPr="005E3776">
        <w:t xml:space="preserve"> </w:t>
      </w:r>
      <w:r w:rsidRPr="000E30DF">
        <w:rPr>
          <w:lang w:val="en-US"/>
        </w:rPr>
        <w:t xml:space="preserve">UPDATE </w:t>
      </w:r>
      <w:proofErr w:type="spellStart"/>
      <w:r w:rsidRPr="000E30DF">
        <w:rPr>
          <w:lang w:val="en-US"/>
        </w:rPr>
        <w:t>ítems</w:t>
      </w:r>
      <w:proofErr w:type="spellEnd"/>
      <w:r w:rsidRPr="000E30DF">
        <w:rPr>
          <w:lang w:val="en-US"/>
        </w:rPr>
        <w:t xml:space="preserve"> SET Price =</w:t>
      </w:r>
      <w:r>
        <w:rPr>
          <w:lang w:val="en-US"/>
        </w:rPr>
        <w:t xml:space="preserve"> 50 WHERE </w:t>
      </w:r>
      <w:proofErr w:type="spellStart"/>
      <w:r>
        <w:rPr>
          <w:lang w:val="en-US"/>
        </w:rPr>
        <w:t>itemname</w:t>
      </w:r>
      <w:proofErr w:type="spellEnd"/>
      <w:r>
        <w:rPr>
          <w:lang w:val="en-US"/>
        </w:rPr>
        <w:t xml:space="preserve"> = ‘table</w:t>
      </w:r>
    </w:p>
    <w:p w14:paraId="5DB0E0AC" w14:textId="4F3DEB57" w:rsidR="000E30DF" w:rsidRDefault="000E30DF" w:rsidP="000E30DF">
      <w:pPr>
        <w:pStyle w:val="Prrafodelista"/>
        <w:numPr>
          <w:ilvl w:val="0"/>
          <w:numId w:val="4"/>
        </w:numPr>
        <w:rPr>
          <w:lang w:val="en-US"/>
        </w:rPr>
      </w:pPr>
      <w:r>
        <w:rPr>
          <w:lang w:val="en-US"/>
        </w:rPr>
        <w:t xml:space="preserve">1 = 1 AND </w:t>
      </w:r>
      <w:proofErr w:type="spellStart"/>
      <w:r>
        <w:rPr>
          <w:lang w:val="en-US"/>
        </w:rPr>
        <w:t>itemname</w:t>
      </w:r>
      <w:proofErr w:type="spellEnd"/>
      <w:r>
        <w:rPr>
          <w:lang w:val="en-US"/>
        </w:rPr>
        <w:t xml:space="preserve"> = Table</w:t>
      </w:r>
    </w:p>
    <w:p w14:paraId="106D68E8" w14:textId="52A071BD" w:rsidR="000E30DF" w:rsidRPr="00BD271E" w:rsidRDefault="000E30DF" w:rsidP="000E30DF">
      <w:pPr>
        <w:pStyle w:val="Prrafodelista"/>
        <w:numPr>
          <w:ilvl w:val="0"/>
          <w:numId w:val="4"/>
        </w:numPr>
        <w:rPr>
          <w:highlight w:val="yellow"/>
          <w:lang w:val="en-US"/>
        </w:rPr>
      </w:pPr>
      <w:r w:rsidRPr="00BD271E">
        <w:rPr>
          <w:highlight w:val="yellow"/>
          <w:lang w:val="en-US"/>
        </w:rPr>
        <w:t xml:space="preserve">‘; UPDATE </w:t>
      </w:r>
      <w:proofErr w:type="spellStart"/>
      <w:r w:rsidRPr="00BD271E">
        <w:rPr>
          <w:highlight w:val="yellow"/>
          <w:lang w:val="en-US"/>
        </w:rPr>
        <w:t>ítems</w:t>
      </w:r>
      <w:proofErr w:type="spellEnd"/>
      <w:r w:rsidRPr="00BD271E">
        <w:rPr>
          <w:highlight w:val="yellow"/>
          <w:lang w:val="en-US"/>
        </w:rPr>
        <w:t xml:space="preserve"> SET Price = 50 WHERE </w:t>
      </w:r>
      <w:proofErr w:type="spellStart"/>
      <w:r w:rsidRPr="00BD271E">
        <w:rPr>
          <w:highlight w:val="yellow"/>
          <w:lang w:val="en-US"/>
        </w:rPr>
        <w:t>itemname</w:t>
      </w:r>
      <w:proofErr w:type="spellEnd"/>
      <w:r w:rsidRPr="00BD271E">
        <w:rPr>
          <w:highlight w:val="yellow"/>
          <w:lang w:val="en-US"/>
        </w:rPr>
        <w:t xml:space="preserve"> = ‘table</w:t>
      </w:r>
    </w:p>
    <w:p w14:paraId="410184FB" w14:textId="5916A8E4" w:rsidR="000E30DF" w:rsidRDefault="000E30DF" w:rsidP="000E30DF">
      <w:pPr>
        <w:pStyle w:val="Prrafodelista"/>
        <w:numPr>
          <w:ilvl w:val="0"/>
          <w:numId w:val="4"/>
        </w:numPr>
        <w:rPr>
          <w:lang w:val="en-US"/>
        </w:rPr>
      </w:pPr>
      <w:r>
        <w:rPr>
          <w:lang w:val="en-US"/>
        </w:rPr>
        <w:t xml:space="preserve">‘; </w:t>
      </w:r>
      <w:r w:rsidRPr="000E30DF">
        <w:rPr>
          <w:lang w:val="en-US"/>
        </w:rPr>
        <w:t xml:space="preserve">UPDATE </w:t>
      </w:r>
      <w:proofErr w:type="spellStart"/>
      <w:r w:rsidRPr="000E30DF">
        <w:rPr>
          <w:lang w:val="en-US"/>
        </w:rPr>
        <w:t>ítems</w:t>
      </w:r>
      <w:proofErr w:type="spellEnd"/>
      <w:r w:rsidRPr="000E30DF">
        <w:rPr>
          <w:lang w:val="en-US"/>
        </w:rPr>
        <w:t xml:space="preserve"> SET Price =</w:t>
      </w:r>
      <w:r>
        <w:rPr>
          <w:lang w:val="en-US"/>
        </w:rPr>
        <w:t xml:space="preserve"> 50 WHERE </w:t>
      </w:r>
      <w:proofErr w:type="spellStart"/>
      <w:r>
        <w:rPr>
          <w:lang w:val="en-US"/>
        </w:rPr>
        <w:t>itemname</w:t>
      </w:r>
      <w:proofErr w:type="spellEnd"/>
      <w:r>
        <w:rPr>
          <w:lang w:val="en-US"/>
        </w:rPr>
        <w:t xml:space="preserve"> = ‘table’</w:t>
      </w:r>
    </w:p>
    <w:p w14:paraId="5828B748" w14:textId="77777777" w:rsidR="000E30DF" w:rsidRDefault="000E30DF" w:rsidP="000E30DF">
      <w:pPr>
        <w:pStyle w:val="Prrafodelista"/>
        <w:ind w:left="1080"/>
        <w:rPr>
          <w:lang w:val="en-US"/>
        </w:rPr>
      </w:pPr>
    </w:p>
    <w:p w14:paraId="4613828A" w14:textId="28DF3641" w:rsidR="000E30DF" w:rsidRDefault="000E30DF" w:rsidP="000E30DF">
      <w:pPr>
        <w:pStyle w:val="Prrafodelista"/>
        <w:numPr>
          <w:ilvl w:val="0"/>
          <w:numId w:val="2"/>
        </w:numPr>
      </w:pPr>
      <w:r w:rsidRPr="000E30DF">
        <w:t>¿</w:t>
      </w:r>
      <w:proofErr w:type="spellStart"/>
      <w:r w:rsidRPr="000E30DF">
        <w:t>Cual</w:t>
      </w:r>
      <w:proofErr w:type="spellEnd"/>
      <w:r w:rsidRPr="000E30DF">
        <w:t xml:space="preserve"> es el significado de S</w:t>
      </w:r>
      <w:r>
        <w:t>SL?</w:t>
      </w:r>
    </w:p>
    <w:p w14:paraId="780A9E40" w14:textId="58C03373" w:rsidR="000E30DF" w:rsidRDefault="000E30DF" w:rsidP="000E30DF">
      <w:pPr>
        <w:pStyle w:val="Prrafodelista"/>
        <w:numPr>
          <w:ilvl w:val="0"/>
          <w:numId w:val="5"/>
        </w:numPr>
      </w:pPr>
      <w:proofErr w:type="spellStart"/>
      <w:r>
        <w:t>Secure</w:t>
      </w:r>
      <w:proofErr w:type="spellEnd"/>
      <w:r>
        <w:t xml:space="preserve"> Socket </w:t>
      </w:r>
      <w:proofErr w:type="spellStart"/>
      <w:r>
        <w:t>Level</w:t>
      </w:r>
      <w:proofErr w:type="spellEnd"/>
    </w:p>
    <w:p w14:paraId="0CED5484" w14:textId="50D56725" w:rsidR="000E30DF" w:rsidRDefault="000E30DF" w:rsidP="000E30DF">
      <w:pPr>
        <w:pStyle w:val="Prrafodelista"/>
        <w:numPr>
          <w:ilvl w:val="0"/>
          <w:numId w:val="5"/>
        </w:numPr>
      </w:pPr>
      <w:r>
        <w:t xml:space="preserve">Simple Socket </w:t>
      </w:r>
      <w:proofErr w:type="spellStart"/>
      <w:r>
        <w:t>Layer</w:t>
      </w:r>
      <w:proofErr w:type="spellEnd"/>
    </w:p>
    <w:p w14:paraId="0B14F80B" w14:textId="72CB3BB5" w:rsidR="000E30DF" w:rsidRPr="00BD271E" w:rsidRDefault="000E30DF" w:rsidP="000E30DF">
      <w:pPr>
        <w:pStyle w:val="Prrafodelista"/>
        <w:numPr>
          <w:ilvl w:val="0"/>
          <w:numId w:val="5"/>
        </w:numPr>
        <w:rPr>
          <w:highlight w:val="yellow"/>
        </w:rPr>
      </w:pPr>
      <w:proofErr w:type="spellStart"/>
      <w:r w:rsidRPr="00BD271E">
        <w:rPr>
          <w:highlight w:val="yellow"/>
        </w:rPr>
        <w:t>Secure</w:t>
      </w:r>
      <w:proofErr w:type="spellEnd"/>
      <w:r w:rsidRPr="00BD271E">
        <w:rPr>
          <w:highlight w:val="yellow"/>
        </w:rPr>
        <w:t xml:space="preserve"> Sockets </w:t>
      </w:r>
      <w:proofErr w:type="spellStart"/>
      <w:r w:rsidRPr="00BD271E">
        <w:rPr>
          <w:highlight w:val="yellow"/>
        </w:rPr>
        <w:t>Layer</w:t>
      </w:r>
      <w:proofErr w:type="spellEnd"/>
    </w:p>
    <w:p w14:paraId="1CCD1235" w14:textId="687BC4D7" w:rsidR="000E30DF" w:rsidRDefault="000E30DF" w:rsidP="000E30DF">
      <w:pPr>
        <w:pStyle w:val="Prrafodelista"/>
        <w:numPr>
          <w:ilvl w:val="0"/>
          <w:numId w:val="5"/>
        </w:numPr>
      </w:pPr>
      <w:r>
        <w:t xml:space="preserve">Standard Socket </w:t>
      </w:r>
      <w:proofErr w:type="spellStart"/>
      <w:r>
        <w:t>Layer</w:t>
      </w:r>
      <w:proofErr w:type="spellEnd"/>
    </w:p>
    <w:p w14:paraId="523EAC55" w14:textId="77777777" w:rsidR="000E30DF" w:rsidRDefault="000E30DF" w:rsidP="000E30DF">
      <w:pPr>
        <w:pStyle w:val="Prrafodelista"/>
        <w:ind w:left="1080"/>
      </w:pPr>
    </w:p>
    <w:p w14:paraId="6CF7225B" w14:textId="263F2532" w:rsidR="000E30DF" w:rsidRDefault="000E30DF" w:rsidP="000E30DF">
      <w:pPr>
        <w:pStyle w:val="Prrafodelista"/>
        <w:numPr>
          <w:ilvl w:val="0"/>
          <w:numId w:val="2"/>
        </w:numPr>
      </w:pPr>
      <w:r>
        <w:t>¿Cuál de los siguientes puntos corresponde a la seguridad física en dispositivos móviles?</w:t>
      </w:r>
    </w:p>
    <w:p w14:paraId="33584BB9" w14:textId="09A8A6F7" w:rsidR="000E30DF" w:rsidRDefault="000E30DF" w:rsidP="000E30DF">
      <w:pPr>
        <w:pStyle w:val="Prrafodelista"/>
        <w:numPr>
          <w:ilvl w:val="0"/>
          <w:numId w:val="6"/>
        </w:numPr>
      </w:pPr>
      <w:r>
        <w:t>Insertar software solo de fuentes confiables</w:t>
      </w:r>
    </w:p>
    <w:p w14:paraId="519C7906" w14:textId="76A78954" w:rsidR="000E30DF" w:rsidRDefault="000E30DF" w:rsidP="000E30DF">
      <w:pPr>
        <w:pStyle w:val="Prrafodelista"/>
        <w:numPr>
          <w:ilvl w:val="0"/>
          <w:numId w:val="6"/>
        </w:numPr>
      </w:pPr>
      <w:r>
        <w:t>Considerar el uso de software de seguimiento, borrado de datos y/o bloqueo remoto</w:t>
      </w:r>
    </w:p>
    <w:p w14:paraId="505074A0" w14:textId="01C2C7DF" w:rsidR="000E30DF" w:rsidRPr="00BD271E" w:rsidRDefault="000E30DF" w:rsidP="000E30DF">
      <w:pPr>
        <w:pStyle w:val="Prrafodelista"/>
        <w:numPr>
          <w:ilvl w:val="0"/>
          <w:numId w:val="6"/>
        </w:numPr>
        <w:rPr>
          <w:highlight w:val="yellow"/>
        </w:rPr>
      </w:pPr>
      <w:r w:rsidRPr="00BD271E">
        <w:rPr>
          <w:highlight w:val="yellow"/>
        </w:rPr>
        <w:t>Evitar o restringir la manipulación del dispositivo en zonas publicas</w:t>
      </w:r>
    </w:p>
    <w:p w14:paraId="7C64241D" w14:textId="6786FEA4" w:rsidR="000E30DF" w:rsidRDefault="000E30DF" w:rsidP="000E30DF">
      <w:pPr>
        <w:pStyle w:val="Prrafodelista"/>
        <w:numPr>
          <w:ilvl w:val="0"/>
          <w:numId w:val="6"/>
        </w:numPr>
      </w:pPr>
      <w:r>
        <w:t>Evitar o restringir conexiones a redes públicas o no confiables</w:t>
      </w:r>
    </w:p>
    <w:p w14:paraId="64AA39B7" w14:textId="1BC80658" w:rsidR="000E30DF" w:rsidRDefault="000E30DF" w:rsidP="000E30DF">
      <w:pPr>
        <w:pStyle w:val="Prrafodelista"/>
        <w:ind w:left="1080"/>
      </w:pPr>
    </w:p>
    <w:p w14:paraId="41C3534F" w14:textId="1B032FFE" w:rsidR="000E30DF" w:rsidRDefault="000E30DF" w:rsidP="000E30DF">
      <w:pPr>
        <w:pStyle w:val="Prrafodelista"/>
        <w:numPr>
          <w:ilvl w:val="0"/>
          <w:numId w:val="2"/>
        </w:numPr>
      </w:pPr>
      <w:r>
        <w:t>¿Cuál de las siguientes opciones corresponde a un modelo enfocado en la madurez de las siguientes características esenciales de los procesos que deben existir en una organización para asegurar un sistema?</w:t>
      </w:r>
    </w:p>
    <w:p w14:paraId="285197CF" w14:textId="72D7BA93" w:rsidR="000E30DF" w:rsidRDefault="000E30DF" w:rsidP="000E30DF">
      <w:pPr>
        <w:pStyle w:val="Prrafodelista"/>
        <w:numPr>
          <w:ilvl w:val="0"/>
          <w:numId w:val="7"/>
        </w:numPr>
      </w:pPr>
      <w:r>
        <w:t>PCI DSS</w:t>
      </w:r>
    </w:p>
    <w:p w14:paraId="5F6F82EB" w14:textId="5902349C" w:rsidR="000E30DF" w:rsidRPr="00BD271E" w:rsidRDefault="000E30DF" w:rsidP="000E30DF">
      <w:pPr>
        <w:pStyle w:val="Prrafodelista"/>
        <w:numPr>
          <w:ilvl w:val="0"/>
          <w:numId w:val="7"/>
        </w:numPr>
        <w:rPr>
          <w:highlight w:val="yellow"/>
        </w:rPr>
      </w:pPr>
      <w:r w:rsidRPr="00BD271E">
        <w:rPr>
          <w:highlight w:val="yellow"/>
        </w:rPr>
        <w:t>ISO/IEC 21827:2008</w:t>
      </w:r>
    </w:p>
    <w:p w14:paraId="2B1D8A0F" w14:textId="03C66B6B" w:rsidR="000E30DF" w:rsidRDefault="000E30DF" w:rsidP="000E30DF">
      <w:pPr>
        <w:pStyle w:val="Prrafodelista"/>
        <w:numPr>
          <w:ilvl w:val="0"/>
          <w:numId w:val="7"/>
        </w:numPr>
      </w:pPr>
      <w:r>
        <w:t>A4609</w:t>
      </w:r>
    </w:p>
    <w:p w14:paraId="03242106" w14:textId="2F46C76D" w:rsidR="000E30DF" w:rsidRDefault="000E30DF" w:rsidP="000E30DF">
      <w:pPr>
        <w:pStyle w:val="Prrafodelista"/>
        <w:numPr>
          <w:ilvl w:val="0"/>
          <w:numId w:val="7"/>
        </w:numPr>
      </w:pPr>
      <w:r>
        <w:t>ISO 25000</w:t>
      </w:r>
    </w:p>
    <w:p w14:paraId="21B0720D" w14:textId="77777777" w:rsidR="000E30DF" w:rsidRDefault="000E30DF" w:rsidP="000E30DF">
      <w:pPr>
        <w:pStyle w:val="Prrafodelista"/>
        <w:ind w:left="1080"/>
      </w:pPr>
    </w:p>
    <w:p w14:paraId="65DA56DD" w14:textId="503631CB" w:rsidR="000E30DF" w:rsidRDefault="000E30DF" w:rsidP="000E30DF">
      <w:pPr>
        <w:pStyle w:val="Prrafodelista"/>
        <w:numPr>
          <w:ilvl w:val="0"/>
          <w:numId w:val="2"/>
        </w:numPr>
      </w:pPr>
      <w:r>
        <w:t>¿Cuál es el significado del acrónimo DSA?</w:t>
      </w:r>
    </w:p>
    <w:p w14:paraId="70DE8127" w14:textId="4C6BBA30" w:rsidR="000E30DF" w:rsidRDefault="000E30DF" w:rsidP="000E30DF">
      <w:pPr>
        <w:pStyle w:val="Prrafodelista"/>
        <w:numPr>
          <w:ilvl w:val="0"/>
          <w:numId w:val="8"/>
        </w:numPr>
      </w:pPr>
      <w:r>
        <w:t>Ninguna de estas opciones</w:t>
      </w:r>
    </w:p>
    <w:p w14:paraId="6349B467" w14:textId="2C04ADD0" w:rsidR="003B1688" w:rsidRDefault="000E30DF" w:rsidP="003B1688">
      <w:pPr>
        <w:pStyle w:val="Prrafodelista"/>
        <w:numPr>
          <w:ilvl w:val="0"/>
          <w:numId w:val="8"/>
        </w:numPr>
      </w:pPr>
      <w:r>
        <w:t xml:space="preserve">Data </w:t>
      </w:r>
      <w:proofErr w:type="spellStart"/>
      <w:r>
        <w:t>Signature</w:t>
      </w:r>
      <w:proofErr w:type="spellEnd"/>
      <w:r>
        <w:t xml:space="preserve"> </w:t>
      </w:r>
      <w:proofErr w:type="spellStart"/>
      <w:r>
        <w:t>Algorith</w:t>
      </w:r>
      <w:r w:rsidR="003B1688">
        <w:t>m</w:t>
      </w:r>
      <w:proofErr w:type="spellEnd"/>
    </w:p>
    <w:p w14:paraId="1565D352" w14:textId="47D3E82E" w:rsidR="003B1688" w:rsidRPr="00BD271E" w:rsidRDefault="003B1688" w:rsidP="003B1688">
      <w:pPr>
        <w:pStyle w:val="Prrafodelista"/>
        <w:numPr>
          <w:ilvl w:val="0"/>
          <w:numId w:val="8"/>
        </w:numPr>
        <w:rPr>
          <w:highlight w:val="yellow"/>
        </w:rPr>
      </w:pPr>
      <w:r w:rsidRPr="00BD271E">
        <w:rPr>
          <w:highlight w:val="yellow"/>
        </w:rPr>
        <w:t xml:space="preserve">Digital </w:t>
      </w:r>
      <w:proofErr w:type="spellStart"/>
      <w:r w:rsidRPr="00BD271E">
        <w:rPr>
          <w:highlight w:val="yellow"/>
        </w:rPr>
        <w:t>Signature</w:t>
      </w:r>
      <w:proofErr w:type="spellEnd"/>
      <w:r w:rsidRPr="00BD271E">
        <w:rPr>
          <w:highlight w:val="yellow"/>
        </w:rPr>
        <w:t xml:space="preserve"> </w:t>
      </w:r>
      <w:proofErr w:type="spellStart"/>
      <w:r w:rsidRPr="00BD271E">
        <w:rPr>
          <w:highlight w:val="yellow"/>
        </w:rPr>
        <w:t>Algorithm</w:t>
      </w:r>
      <w:proofErr w:type="spellEnd"/>
    </w:p>
    <w:p w14:paraId="1EF4EF00" w14:textId="6CC3827A" w:rsidR="003B1688" w:rsidRDefault="003B1688" w:rsidP="003B1688">
      <w:pPr>
        <w:pStyle w:val="Prrafodelista"/>
        <w:numPr>
          <w:ilvl w:val="0"/>
          <w:numId w:val="8"/>
        </w:numPr>
      </w:pPr>
      <w:r>
        <w:t xml:space="preserve">Dynamic </w:t>
      </w:r>
      <w:proofErr w:type="spellStart"/>
      <w:r>
        <w:t>Signature</w:t>
      </w:r>
      <w:proofErr w:type="spellEnd"/>
      <w:r>
        <w:t xml:space="preserve"> </w:t>
      </w:r>
      <w:proofErr w:type="spellStart"/>
      <w:r>
        <w:t>Algorithm</w:t>
      </w:r>
      <w:proofErr w:type="spellEnd"/>
    </w:p>
    <w:p w14:paraId="4E396212" w14:textId="77777777" w:rsidR="003B1688" w:rsidRDefault="003B1688" w:rsidP="003B1688">
      <w:pPr>
        <w:pStyle w:val="Prrafodelista"/>
        <w:ind w:left="1080"/>
      </w:pPr>
    </w:p>
    <w:p w14:paraId="66F55D5E" w14:textId="417F6237" w:rsidR="003B1688" w:rsidRDefault="003B1688" w:rsidP="003B1688">
      <w:pPr>
        <w:pStyle w:val="Prrafodelista"/>
        <w:numPr>
          <w:ilvl w:val="0"/>
          <w:numId w:val="2"/>
        </w:numPr>
      </w:pPr>
      <w:r>
        <w:lastRenderedPageBreak/>
        <w:t xml:space="preserve">¿Cuál de los siguientes puntos corresponde al grupo de Pas para “PROJECT AND ORGANIZATION” </w:t>
      </w:r>
    </w:p>
    <w:p w14:paraId="28E2BF5E" w14:textId="16F6CBAA" w:rsidR="003B1688" w:rsidRDefault="003B1688" w:rsidP="003B1688">
      <w:pPr>
        <w:pStyle w:val="Prrafodelista"/>
        <w:numPr>
          <w:ilvl w:val="0"/>
          <w:numId w:val="9"/>
        </w:numPr>
      </w:pPr>
      <w:proofErr w:type="spellStart"/>
      <w:r>
        <w:t>Specity</w:t>
      </w:r>
      <w:proofErr w:type="spellEnd"/>
      <w:r>
        <w:t xml:space="preserve"> Security </w:t>
      </w:r>
      <w:proofErr w:type="spellStart"/>
      <w:r>
        <w:t>Needs</w:t>
      </w:r>
      <w:proofErr w:type="spellEnd"/>
    </w:p>
    <w:p w14:paraId="5606CBC8" w14:textId="0A1929E2" w:rsidR="003B1688" w:rsidRDefault="003B1688" w:rsidP="003B1688">
      <w:pPr>
        <w:pStyle w:val="Prrafodelista"/>
        <w:numPr>
          <w:ilvl w:val="0"/>
          <w:numId w:val="9"/>
        </w:numPr>
      </w:pPr>
      <w:proofErr w:type="spellStart"/>
      <w:r>
        <w:t>Build</w:t>
      </w:r>
      <w:proofErr w:type="spellEnd"/>
      <w:r>
        <w:t xml:space="preserve"> </w:t>
      </w:r>
      <w:proofErr w:type="spellStart"/>
      <w:r>
        <w:t>Assurance</w:t>
      </w:r>
      <w:proofErr w:type="spellEnd"/>
      <w:r>
        <w:t xml:space="preserve"> </w:t>
      </w:r>
      <w:proofErr w:type="spellStart"/>
      <w:r>
        <w:t>Argument</w:t>
      </w:r>
      <w:proofErr w:type="spellEnd"/>
    </w:p>
    <w:p w14:paraId="7B076F8A" w14:textId="2A994049" w:rsidR="003B1688" w:rsidRDefault="003B1688" w:rsidP="003B1688">
      <w:pPr>
        <w:pStyle w:val="Prrafodelista"/>
        <w:numPr>
          <w:ilvl w:val="0"/>
          <w:numId w:val="9"/>
        </w:numPr>
      </w:pPr>
      <w:proofErr w:type="spellStart"/>
      <w:r>
        <w:t>Assess</w:t>
      </w:r>
      <w:proofErr w:type="spellEnd"/>
      <w:r>
        <w:t xml:space="preserve"> Security </w:t>
      </w:r>
      <w:proofErr w:type="spellStart"/>
      <w:r>
        <w:t>Risk</w:t>
      </w:r>
      <w:proofErr w:type="spellEnd"/>
    </w:p>
    <w:p w14:paraId="4C66159C" w14:textId="33873374" w:rsidR="003B1688" w:rsidRPr="00BD271E" w:rsidRDefault="003B1688" w:rsidP="003B1688">
      <w:pPr>
        <w:pStyle w:val="Prrafodelista"/>
        <w:numPr>
          <w:ilvl w:val="0"/>
          <w:numId w:val="9"/>
        </w:numPr>
        <w:rPr>
          <w:highlight w:val="yellow"/>
        </w:rPr>
      </w:pPr>
      <w:r w:rsidRPr="00BD271E">
        <w:rPr>
          <w:highlight w:val="yellow"/>
        </w:rPr>
        <w:t xml:space="preserve">Plan </w:t>
      </w:r>
      <w:proofErr w:type="spellStart"/>
      <w:r w:rsidRPr="00BD271E">
        <w:rPr>
          <w:highlight w:val="yellow"/>
        </w:rPr>
        <w:t>Technical</w:t>
      </w:r>
      <w:proofErr w:type="spellEnd"/>
      <w:r w:rsidRPr="00BD271E">
        <w:rPr>
          <w:highlight w:val="yellow"/>
        </w:rPr>
        <w:t xml:space="preserve"> </w:t>
      </w:r>
      <w:proofErr w:type="spellStart"/>
      <w:r w:rsidRPr="00BD271E">
        <w:rPr>
          <w:highlight w:val="yellow"/>
        </w:rPr>
        <w:t>Elfort</w:t>
      </w:r>
      <w:proofErr w:type="spellEnd"/>
    </w:p>
    <w:p w14:paraId="40CFD61F" w14:textId="77777777" w:rsidR="003B1688" w:rsidRDefault="003B1688" w:rsidP="003B1688">
      <w:pPr>
        <w:pStyle w:val="Prrafodelista"/>
        <w:ind w:left="1080"/>
      </w:pPr>
    </w:p>
    <w:p w14:paraId="05117B8A" w14:textId="0F16537D" w:rsidR="003B1688" w:rsidRDefault="003B1688" w:rsidP="003B1688">
      <w:pPr>
        <w:pStyle w:val="Prrafodelista"/>
        <w:numPr>
          <w:ilvl w:val="0"/>
          <w:numId w:val="2"/>
        </w:numPr>
      </w:pPr>
      <w:r>
        <w:t>¿Cuál de los siguientes elementos NO forma parte de la pirámide ID?</w:t>
      </w:r>
    </w:p>
    <w:p w14:paraId="64428E87" w14:textId="462CE0A6" w:rsidR="003B1688" w:rsidRDefault="003B1688" w:rsidP="003B1688">
      <w:pPr>
        <w:pStyle w:val="Prrafodelista"/>
        <w:numPr>
          <w:ilvl w:val="0"/>
          <w:numId w:val="10"/>
        </w:numPr>
      </w:pPr>
      <w:r>
        <w:t>Ninguno</w:t>
      </w:r>
    </w:p>
    <w:p w14:paraId="6EB66FD0" w14:textId="136B8BD8" w:rsidR="003B1688" w:rsidRPr="00BD271E" w:rsidRDefault="003B1688" w:rsidP="003B1688">
      <w:pPr>
        <w:pStyle w:val="Prrafodelista"/>
        <w:numPr>
          <w:ilvl w:val="0"/>
          <w:numId w:val="10"/>
        </w:numPr>
        <w:rPr>
          <w:highlight w:val="yellow"/>
        </w:rPr>
      </w:pPr>
      <w:r w:rsidRPr="00BD271E">
        <w:rPr>
          <w:highlight w:val="yellow"/>
        </w:rPr>
        <w:t xml:space="preserve">Identificación </w:t>
      </w:r>
    </w:p>
    <w:p w14:paraId="05564364" w14:textId="5BB99F59" w:rsidR="003B1688" w:rsidRDefault="003B1688" w:rsidP="003B1688">
      <w:pPr>
        <w:pStyle w:val="Prrafodelista"/>
        <w:numPr>
          <w:ilvl w:val="0"/>
          <w:numId w:val="10"/>
        </w:numPr>
      </w:pPr>
      <w:r>
        <w:t>Confidencialidad</w:t>
      </w:r>
    </w:p>
    <w:p w14:paraId="0844C03C" w14:textId="0773C320" w:rsidR="003B1688" w:rsidRDefault="003B1688" w:rsidP="003B1688">
      <w:pPr>
        <w:pStyle w:val="Prrafodelista"/>
        <w:numPr>
          <w:ilvl w:val="0"/>
          <w:numId w:val="10"/>
        </w:numPr>
      </w:pPr>
      <w:r>
        <w:t>Disponibilidad</w:t>
      </w:r>
    </w:p>
    <w:p w14:paraId="55C804A3" w14:textId="77777777" w:rsidR="003B1688" w:rsidRDefault="003B1688" w:rsidP="003B1688">
      <w:pPr>
        <w:pStyle w:val="Prrafodelista"/>
        <w:ind w:left="1080"/>
      </w:pPr>
    </w:p>
    <w:p w14:paraId="00766186" w14:textId="6B7DC7E4" w:rsidR="003B1688" w:rsidRDefault="003B1688" w:rsidP="003B1688">
      <w:pPr>
        <w:pStyle w:val="Prrafodelista"/>
        <w:numPr>
          <w:ilvl w:val="0"/>
          <w:numId w:val="2"/>
        </w:numPr>
      </w:pPr>
      <w:r>
        <w:t xml:space="preserve">¿Cuál de los siguientes es un método de </w:t>
      </w:r>
      <w:proofErr w:type="spellStart"/>
      <w:r>
        <w:t>Autorizacion</w:t>
      </w:r>
      <w:proofErr w:type="spellEnd"/>
      <w:r>
        <w:t xml:space="preserve"> en donde se asegura la información mediante etiquetas de sensibilidad en la información y comparando esto con el nivel de sensibilidad de un usuario?</w:t>
      </w:r>
    </w:p>
    <w:p w14:paraId="34D1D301" w14:textId="2B1DA8A4" w:rsidR="003B1688" w:rsidRDefault="003B1688" w:rsidP="003B1688">
      <w:pPr>
        <w:pStyle w:val="Prrafodelista"/>
        <w:numPr>
          <w:ilvl w:val="0"/>
          <w:numId w:val="11"/>
        </w:numPr>
      </w:pPr>
      <w:proofErr w:type="spellStart"/>
      <w:r>
        <w:t>DIscretionary</w:t>
      </w:r>
      <w:proofErr w:type="spellEnd"/>
      <w:r>
        <w:t xml:space="preserve"> Access Control (DAC)</w:t>
      </w:r>
    </w:p>
    <w:p w14:paraId="19042BC9" w14:textId="3183B8E9" w:rsidR="003B1688" w:rsidRDefault="003B1688" w:rsidP="003B1688">
      <w:pPr>
        <w:pStyle w:val="Prrafodelista"/>
        <w:numPr>
          <w:ilvl w:val="0"/>
          <w:numId w:val="11"/>
        </w:numPr>
        <w:rPr>
          <w:lang w:val="en-US"/>
        </w:rPr>
      </w:pPr>
      <w:r w:rsidRPr="003B1688">
        <w:rPr>
          <w:lang w:val="en-US"/>
        </w:rPr>
        <w:t>Role Based Access Control (RBAC</w:t>
      </w:r>
      <w:r>
        <w:rPr>
          <w:lang w:val="en-US"/>
        </w:rPr>
        <w:t>)</w:t>
      </w:r>
    </w:p>
    <w:p w14:paraId="77A1AC10" w14:textId="6138887D" w:rsidR="003B1688" w:rsidRPr="00BD271E" w:rsidRDefault="003B1688" w:rsidP="003B1688">
      <w:pPr>
        <w:pStyle w:val="Prrafodelista"/>
        <w:numPr>
          <w:ilvl w:val="0"/>
          <w:numId w:val="11"/>
        </w:numPr>
        <w:rPr>
          <w:highlight w:val="yellow"/>
          <w:lang w:val="en-US"/>
        </w:rPr>
      </w:pPr>
      <w:r w:rsidRPr="00BD271E">
        <w:rPr>
          <w:highlight w:val="yellow"/>
          <w:lang w:val="en-US"/>
        </w:rPr>
        <w:t>Mandatory Access Control (MAC)</w:t>
      </w:r>
    </w:p>
    <w:p w14:paraId="3238923D" w14:textId="612F6382" w:rsidR="003B1688" w:rsidRDefault="003B1688" w:rsidP="003B1688">
      <w:pPr>
        <w:pStyle w:val="Prrafodelista"/>
        <w:numPr>
          <w:ilvl w:val="0"/>
          <w:numId w:val="11"/>
        </w:numPr>
        <w:rPr>
          <w:lang w:val="en-US"/>
        </w:rPr>
      </w:pPr>
      <w:proofErr w:type="spellStart"/>
      <w:r>
        <w:rPr>
          <w:lang w:val="en-US"/>
        </w:rPr>
        <w:t>Ninguna</w:t>
      </w:r>
      <w:proofErr w:type="spellEnd"/>
      <w:r>
        <w:rPr>
          <w:lang w:val="en-US"/>
        </w:rPr>
        <w:t xml:space="preserve"> de las </w:t>
      </w:r>
      <w:proofErr w:type="spellStart"/>
      <w:r>
        <w:rPr>
          <w:lang w:val="en-US"/>
        </w:rPr>
        <w:t>opciones</w:t>
      </w:r>
      <w:proofErr w:type="spellEnd"/>
    </w:p>
    <w:p w14:paraId="6E300660" w14:textId="77777777" w:rsidR="003B1688" w:rsidRDefault="003B1688" w:rsidP="003B1688">
      <w:pPr>
        <w:pStyle w:val="Prrafodelista"/>
        <w:ind w:left="1080"/>
        <w:rPr>
          <w:lang w:val="en-US"/>
        </w:rPr>
      </w:pPr>
    </w:p>
    <w:p w14:paraId="7270B0B5" w14:textId="2391EC6F" w:rsidR="003B1688" w:rsidRDefault="00BF15D6" w:rsidP="003B1688">
      <w:pPr>
        <w:pStyle w:val="Prrafodelista"/>
        <w:numPr>
          <w:ilvl w:val="0"/>
          <w:numId w:val="2"/>
        </w:numPr>
      </w:pPr>
      <w:r w:rsidRPr="00BF15D6">
        <w:t>¿</w:t>
      </w:r>
      <w:proofErr w:type="spellStart"/>
      <w:r w:rsidRPr="00BF15D6">
        <w:t>Segun</w:t>
      </w:r>
      <w:proofErr w:type="spellEnd"/>
      <w:r w:rsidRPr="00BF15D6">
        <w:t xml:space="preserve"> </w:t>
      </w:r>
      <w:proofErr w:type="spellStart"/>
      <w:r w:rsidRPr="00BF15D6">
        <w:t>Daming</w:t>
      </w:r>
      <w:proofErr w:type="spellEnd"/>
      <w:r w:rsidRPr="00BF15D6">
        <w:t xml:space="preserve">, </w:t>
      </w:r>
      <w:proofErr w:type="spellStart"/>
      <w:r w:rsidRPr="00BF15D6">
        <w:t>cual</w:t>
      </w:r>
      <w:proofErr w:type="spellEnd"/>
      <w:r w:rsidRPr="00BF15D6">
        <w:t xml:space="preserve"> de los siguientes elementos no es un</w:t>
      </w:r>
      <w:r>
        <w:t>a etapa del ciclo de Calidad Total?</w:t>
      </w:r>
    </w:p>
    <w:p w14:paraId="0F1CB62B" w14:textId="4A7B10D0" w:rsidR="00BF15D6" w:rsidRPr="00BD271E" w:rsidRDefault="00BF15D6" w:rsidP="00BF15D6">
      <w:pPr>
        <w:pStyle w:val="Prrafodelista"/>
        <w:numPr>
          <w:ilvl w:val="0"/>
          <w:numId w:val="12"/>
        </w:numPr>
        <w:rPr>
          <w:highlight w:val="yellow"/>
        </w:rPr>
      </w:pPr>
      <w:r w:rsidRPr="00BD271E">
        <w:rPr>
          <w:highlight w:val="yellow"/>
        </w:rPr>
        <w:t>Auditar</w:t>
      </w:r>
    </w:p>
    <w:p w14:paraId="486180ED" w14:textId="4F5C2614" w:rsidR="00BF15D6" w:rsidRDefault="00BF15D6" w:rsidP="00BF15D6">
      <w:pPr>
        <w:pStyle w:val="Prrafodelista"/>
        <w:numPr>
          <w:ilvl w:val="0"/>
          <w:numId w:val="12"/>
        </w:numPr>
      </w:pPr>
      <w:r>
        <w:t>Planificar</w:t>
      </w:r>
    </w:p>
    <w:p w14:paraId="7FA0F1C0" w14:textId="02D44E37" w:rsidR="00BF15D6" w:rsidRPr="00BD271E" w:rsidRDefault="00BF15D6" w:rsidP="00BF15D6">
      <w:pPr>
        <w:pStyle w:val="Prrafodelista"/>
        <w:numPr>
          <w:ilvl w:val="0"/>
          <w:numId w:val="12"/>
        </w:numPr>
      </w:pPr>
      <w:r w:rsidRPr="00BD271E">
        <w:t>Actua</w:t>
      </w:r>
      <w:r w:rsidR="00BD271E" w:rsidRPr="00BD271E">
        <w:t>r</w:t>
      </w:r>
    </w:p>
    <w:p w14:paraId="43A68017" w14:textId="77777777" w:rsidR="00BF15D6" w:rsidRDefault="00BF15D6" w:rsidP="00BF15D6">
      <w:pPr>
        <w:pStyle w:val="Prrafodelista"/>
        <w:ind w:left="1080"/>
      </w:pPr>
    </w:p>
    <w:p w14:paraId="6406FCE8" w14:textId="2796CDB3" w:rsidR="00BF15D6" w:rsidRDefault="00BF15D6" w:rsidP="00BF15D6">
      <w:pPr>
        <w:pStyle w:val="Prrafodelista"/>
        <w:numPr>
          <w:ilvl w:val="0"/>
          <w:numId w:val="2"/>
        </w:numPr>
      </w:pPr>
      <w:r>
        <w:t>La tecnología de TLS es un aporte para reducir la probabilidad de cual de los siguientes tipos de ataque?</w:t>
      </w:r>
    </w:p>
    <w:p w14:paraId="360B536C" w14:textId="1AE4B988" w:rsidR="00BF15D6" w:rsidRPr="00BD271E" w:rsidRDefault="00BF15D6" w:rsidP="00BF15D6">
      <w:pPr>
        <w:pStyle w:val="Prrafodelista"/>
        <w:numPr>
          <w:ilvl w:val="0"/>
          <w:numId w:val="13"/>
        </w:numPr>
        <w:rPr>
          <w:highlight w:val="yellow"/>
        </w:rPr>
      </w:pPr>
      <w:r w:rsidRPr="00BD271E">
        <w:rPr>
          <w:highlight w:val="yellow"/>
        </w:rPr>
        <w:t xml:space="preserve">Fallas </w:t>
      </w:r>
      <w:proofErr w:type="spellStart"/>
      <w:r w:rsidRPr="00BD271E">
        <w:rPr>
          <w:highlight w:val="yellow"/>
        </w:rPr>
        <w:t>Criptograficas</w:t>
      </w:r>
      <w:proofErr w:type="spellEnd"/>
    </w:p>
    <w:p w14:paraId="648B2446" w14:textId="5A2B8075" w:rsidR="00BF15D6" w:rsidRDefault="00BF15D6" w:rsidP="00BF15D6">
      <w:pPr>
        <w:pStyle w:val="Prrafodelista"/>
        <w:numPr>
          <w:ilvl w:val="0"/>
          <w:numId w:val="13"/>
        </w:numPr>
      </w:pPr>
      <w:r>
        <w:t xml:space="preserve">Almacenamiento </w:t>
      </w:r>
      <w:proofErr w:type="spellStart"/>
      <w:r>
        <w:t>criptografico</w:t>
      </w:r>
      <w:proofErr w:type="spellEnd"/>
      <w:r>
        <w:t xml:space="preserve"> inseguro</w:t>
      </w:r>
    </w:p>
    <w:p w14:paraId="6311C7B9" w14:textId="3E67F58B" w:rsidR="00BF15D6" w:rsidRDefault="00BF15D6" w:rsidP="00BF15D6">
      <w:pPr>
        <w:pStyle w:val="Prrafodelista"/>
        <w:numPr>
          <w:ilvl w:val="0"/>
          <w:numId w:val="13"/>
        </w:numPr>
      </w:pPr>
      <w:r>
        <w:t>Inyección</w:t>
      </w:r>
    </w:p>
    <w:p w14:paraId="3DDCBBAC" w14:textId="761F5D5E" w:rsidR="00BF15D6" w:rsidRDefault="00BF15D6" w:rsidP="00BF15D6">
      <w:pPr>
        <w:pStyle w:val="Prrafodelista"/>
        <w:numPr>
          <w:ilvl w:val="0"/>
          <w:numId w:val="13"/>
        </w:numPr>
      </w:pPr>
      <w:r>
        <w:t xml:space="preserve">KSS – Cross site </w:t>
      </w:r>
      <w:proofErr w:type="spellStart"/>
      <w:r>
        <w:t>reference</w:t>
      </w:r>
      <w:proofErr w:type="spellEnd"/>
    </w:p>
    <w:p w14:paraId="3F48366E" w14:textId="77777777" w:rsidR="00BF15D6" w:rsidRDefault="00BF15D6" w:rsidP="00BF15D6">
      <w:pPr>
        <w:pStyle w:val="Prrafodelista"/>
        <w:ind w:left="1080"/>
      </w:pPr>
    </w:p>
    <w:p w14:paraId="1863B843" w14:textId="5BFE08BF" w:rsidR="00BF15D6" w:rsidRDefault="00BF15D6" w:rsidP="00BF15D6">
      <w:pPr>
        <w:pStyle w:val="Prrafodelista"/>
        <w:numPr>
          <w:ilvl w:val="0"/>
          <w:numId w:val="2"/>
        </w:numPr>
      </w:pPr>
      <w:r>
        <w:t>¿A que elemento corresponde la definición “Es una lista de tipos de debilidades de software y hardware”?</w:t>
      </w:r>
    </w:p>
    <w:p w14:paraId="62BD3A1B" w14:textId="510A4624" w:rsidR="00BF15D6" w:rsidRDefault="00BF15D6" w:rsidP="00BF15D6">
      <w:pPr>
        <w:pStyle w:val="Prrafodelista"/>
        <w:numPr>
          <w:ilvl w:val="0"/>
          <w:numId w:val="14"/>
        </w:numPr>
      </w:pPr>
      <w:r>
        <w:t>NVD</w:t>
      </w:r>
    </w:p>
    <w:p w14:paraId="18F40BD4" w14:textId="08F49553" w:rsidR="00BF15D6" w:rsidRDefault="00BF15D6" w:rsidP="00BF15D6">
      <w:pPr>
        <w:pStyle w:val="Prrafodelista"/>
        <w:numPr>
          <w:ilvl w:val="0"/>
          <w:numId w:val="14"/>
        </w:numPr>
      </w:pPr>
      <w:r>
        <w:t>CYSS</w:t>
      </w:r>
    </w:p>
    <w:p w14:paraId="71D099B0" w14:textId="7ED0D429" w:rsidR="00BF15D6" w:rsidRPr="00BD271E" w:rsidRDefault="00BF15D6" w:rsidP="00BF15D6">
      <w:pPr>
        <w:pStyle w:val="Prrafodelista"/>
        <w:numPr>
          <w:ilvl w:val="0"/>
          <w:numId w:val="14"/>
        </w:numPr>
        <w:rPr>
          <w:highlight w:val="yellow"/>
        </w:rPr>
      </w:pPr>
      <w:r w:rsidRPr="00BD271E">
        <w:rPr>
          <w:highlight w:val="yellow"/>
        </w:rPr>
        <w:t>CWE</w:t>
      </w:r>
    </w:p>
    <w:p w14:paraId="3045D520" w14:textId="10C7A405" w:rsidR="00BF15D6" w:rsidRDefault="00BF15D6" w:rsidP="00BF15D6">
      <w:pPr>
        <w:pStyle w:val="Prrafodelista"/>
        <w:numPr>
          <w:ilvl w:val="0"/>
          <w:numId w:val="14"/>
        </w:numPr>
      </w:pPr>
      <w:r>
        <w:t>CVE</w:t>
      </w:r>
    </w:p>
    <w:p w14:paraId="2ABF526E" w14:textId="77777777" w:rsidR="00BF15D6" w:rsidRDefault="00BF15D6" w:rsidP="00BF15D6">
      <w:pPr>
        <w:pStyle w:val="Prrafodelista"/>
        <w:ind w:left="1080"/>
      </w:pPr>
    </w:p>
    <w:p w14:paraId="5B9E5162" w14:textId="785C84AF" w:rsidR="00BF15D6" w:rsidRDefault="00BF15D6" w:rsidP="00BF15D6">
      <w:pPr>
        <w:pStyle w:val="Prrafodelista"/>
        <w:numPr>
          <w:ilvl w:val="0"/>
          <w:numId w:val="2"/>
        </w:numPr>
      </w:pPr>
      <w:r>
        <w:t>¿Cuál de las siguientes características no están asociadas a los firewalls?</w:t>
      </w:r>
    </w:p>
    <w:p w14:paraId="14DB3E56" w14:textId="46412C51" w:rsidR="00BF15D6" w:rsidRDefault="00BF15D6" w:rsidP="00BF15D6">
      <w:pPr>
        <w:pStyle w:val="Prrafodelista"/>
        <w:numPr>
          <w:ilvl w:val="0"/>
          <w:numId w:val="15"/>
        </w:numPr>
      </w:pPr>
      <w:r>
        <w:t>Balanceo de carga (BCFW)</w:t>
      </w:r>
    </w:p>
    <w:p w14:paraId="41526F0B" w14:textId="2C5134C7" w:rsidR="00BF15D6" w:rsidRDefault="00BF15D6" w:rsidP="00BF15D6">
      <w:pPr>
        <w:pStyle w:val="Prrafodelista"/>
        <w:numPr>
          <w:ilvl w:val="0"/>
          <w:numId w:val="15"/>
        </w:numPr>
      </w:pPr>
      <w:r>
        <w:t xml:space="preserve">Perdidas de contenido / </w:t>
      </w:r>
      <w:proofErr w:type="spellStart"/>
      <w:r>
        <w:t>Anti-spam</w:t>
      </w:r>
      <w:proofErr w:type="spellEnd"/>
    </w:p>
    <w:p w14:paraId="55946FD2" w14:textId="501BB542" w:rsidR="00BF15D6" w:rsidRDefault="00BF15D6" w:rsidP="00BF15D6">
      <w:pPr>
        <w:pStyle w:val="Prrafodelista"/>
        <w:numPr>
          <w:ilvl w:val="0"/>
          <w:numId w:val="15"/>
        </w:numPr>
      </w:pPr>
      <w:r>
        <w:t>Alta disponibilidad (AD)</w:t>
      </w:r>
    </w:p>
    <w:p w14:paraId="3BAD5DC2" w14:textId="33E5D254" w:rsidR="00BF15D6" w:rsidRPr="00BD271E" w:rsidRDefault="00BF15D6" w:rsidP="00BF15D6">
      <w:pPr>
        <w:pStyle w:val="Prrafodelista"/>
        <w:numPr>
          <w:ilvl w:val="0"/>
          <w:numId w:val="15"/>
        </w:numPr>
        <w:rPr>
          <w:highlight w:val="yellow"/>
        </w:rPr>
      </w:pPr>
      <w:r w:rsidRPr="00BD271E">
        <w:rPr>
          <w:highlight w:val="yellow"/>
        </w:rPr>
        <w:t>Almacenamiento de datos de negocio</w:t>
      </w:r>
    </w:p>
    <w:p w14:paraId="26B164EA" w14:textId="77777777" w:rsidR="00BF15D6" w:rsidRDefault="00BF15D6" w:rsidP="00BF15D6">
      <w:pPr>
        <w:pStyle w:val="Prrafodelista"/>
        <w:ind w:left="1080"/>
      </w:pPr>
    </w:p>
    <w:p w14:paraId="6E031413" w14:textId="77777777" w:rsidR="00BF15D6" w:rsidRDefault="00BF15D6" w:rsidP="00BF15D6">
      <w:pPr>
        <w:ind w:left="360"/>
      </w:pPr>
    </w:p>
    <w:p w14:paraId="50606A2A" w14:textId="42670951" w:rsidR="00BF15D6" w:rsidRDefault="00BF15D6" w:rsidP="00BF15D6">
      <w:pPr>
        <w:pStyle w:val="Prrafodelista"/>
        <w:numPr>
          <w:ilvl w:val="0"/>
          <w:numId w:val="2"/>
        </w:numPr>
      </w:pPr>
      <w:r>
        <w:t>¿Cuál es el puerto por defecto para transacciones HTTPS?</w:t>
      </w:r>
    </w:p>
    <w:p w14:paraId="53B311B7" w14:textId="6F1D744D" w:rsidR="00BF15D6" w:rsidRDefault="00BF15D6" w:rsidP="00BF15D6">
      <w:pPr>
        <w:pStyle w:val="Prrafodelista"/>
        <w:numPr>
          <w:ilvl w:val="0"/>
          <w:numId w:val="16"/>
        </w:numPr>
      </w:pPr>
      <w:r>
        <w:t>80</w:t>
      </w:r>
    </w:p>
    <w:p w14:paraId="1D46E83D" w14:textId="2F60DF0A" w:rsidR="00BF15D6" w:rsidRPr="00BD271E" w:rsidRDefault="00BF15D6" w:rsidP="00BF15D6">
      <w:pPr>
        <w:pStyle w:val="Prrafodelista"/>
        <w:numPr>
          <w:ilvl w:val="0"/>
          <w:numId w:val="16"/>
        </w:numPr>
        <w:rPr>
          <w:highlight w:val="yellow"/>
        </w:rPr>
      </w:pPr>
      <w:r w:rsidRPr="00BD271E">
        <w:rPr>
          <w:highlight w:val="yellow"/>
        </w:rPr>
        <w:t>433</w:t>
      </w:r>
    </w:p>
    <w:p w14:paraId="28040DBA" w14:textId="00A1C944" w:rsidR="00BF15D6" w:rsidRDefault="00BF15D6" w:rsidP="00BF15D6">
      <w:pPr>
        <w:pStyle w:val="Prrafodelista"/>
        <w:numPr>
          <w:ilvl w:val="0"/>
          <w:numId w:val="16"/>
        </w:numPr>
      </w:pPr>
      <w:r>
        <w:t>123</w:t>
      </w:r>
    </w:p>
    <w:p w14:paraId="40B68F3A" w14:textId="6EBC9CCC" w:rsidR="00BF15D6" w:rsidRDefault="00BF15D6" w:rsidP="00BF15D6">
      <w:pPr>
        <w:pStyle w:val="Prrafodelista"/>
        <w:numPr>
          <w:ilvl w:val="0"/>
          <w:numId w:val="16"/>
        </w:numPr>
      </w:pPr>
      <w:r>
        <w:t>8080</w:t>
      </w:r>
    </w:p>
    <w:p w14:paraId="02F301D2" w14:textId="77777777" w:rsidR="00BF15D6" w:rsidRDefault="00BF15D6" w:rsidP="00BF15D6">
      <w:pPr>
        <w:pStyle w:val="Prrafodelista"/>
        <w:ind w:left="1080"/>
      </w:pPr>
    </w:p>
    <w:p w14:paraId="7D8E567D" w14:textId="6E29C76E" w:rsidR="00BF15D6" w:rsidRDefault="00BF15D6" w:rsidP="00BF15D6">
      <w:pPr>
        <w:pStyle w:val="Prrafodelista"/>
        <w:numPr>
          <w:ilvl w:val="0"/>
          <w:numId w:val="2"/>
        </w:numPr>
      </w:pPr>
      <w:r>
        <w:t xml:space="preserve">¿Cuál de </w:t>
      </w:r>
      <w:r w:rsidR="004774D0">
        <w:t>los siguientes elementos</w:t>
      </w:r>
      <w:r>
        <w:t xml:space="preserve"> no corresponde a la lista de CWE?</w:t>
      </w:r>
    </w:p>
    <w:p w14:paraId="3A18AFC1" w14:textId="07FF811C" w:rsidR="00BF15D6" w:rsidRPr="00BD271E" w:rsidRDefault="00BF15D6" w:rsidP="00BF15D6">
      <w:pPr>
        <w:pStyle w:val="Prrafodelista"/>
        <w:numPr>
          <w:ilvl w:val="0"/>
          <w:numId w:val="17"/>
        </w:numPr>
        <w:rPr>
          <w:highlight w:val="yellow"/>
        </w:rPr>
      </w:pPr>
      <w:r w:rsidRPr="00BD271E">
        <w:rPr>
          <w:highlight w:val="yellow"/>
        </w:rPr>
        <w:t>Log Shell ACE</w:t>
      </w:r>
    </w:p>
    <w:p w14:paraId="1C3FB60A" w14:textId="6F782943" w:rsidR="00BF15D6" w:rsidRDefault="00BF15D6" w:rsidP="00BF15D6">
      <w:pPr>
        <w:pStyle w:val="Prrafodelista"/>
        <w:numPr>
          <w:ilvl w:val="0"/>
          <w:numId w:val="17"/>
        </w:numPr>
      </w:pPr>
      <w:proofErr w:type="spellStart"/>
      <w:r>
        <w:t>Out</w:t>
      </w:r>
      <w:proofErr w:type="spellEnd"/>
      <w:r>
        <w:t xml:space="preserve"> </w:t>
      </w:r>
      <w:proofErr w:type="spellStart"/>
      <w:r>
        <w:t>of</w:t>
      </w:r>
      <w:proofErr w:type="spellEnd"/>
      <w:r>
        <w:t xml:space="preserve"> </w:t>
      </w:r>
      <w:proofErr w:type="spellStart"/>
      <w:r>
        <w:t>bounds</w:t>
      </w:r>
      <w:proofErr w:type="spellEnd"/>
      <w:r>
        <w:t xml:space="preserve"> </w:t>
      </w:r>
      <w:proofErr w:type="spellStart"/>
      <w:r>
        <w:t>read</w:t>
      </w:r>
      <w:proofErr w:type="spellEnd"/>
    </w:p>
    <w:p w14:paraId="38D3A9B3" w14:textId="5E37707D" w:rsidR="00BF15D6" w:rsidRDefault="00BF15D6" w:rsidP="00BF15D6">
      <w:pPr>
        <w:pStyle w:val="Prrafodelista"/>
        <w:numPr>
          <w:ilvl w:val="0"/>
          <w:numId w:val="17"/>
        </w:numPr>
      </w:pPr>
      <w:r>
        <w:t xml:space="preserve">Cross site </w:t>
      </w:r>
      <w:proofErr w:type="spellStart"/>
      <w:r>
        <w:t>request</w:t>
      </w:r>
      <w:proofErr w:type="spellEnd"/>
      <w:r>
        <w:t xml:space="preserve"> </w:t>
      </w:r>
      <w:proofErr w:type="spellStart"/>
      <w:r>
        <w:t>forg</w:t>
      </w:r>
      <w:r w:rsidR="004774D0">
        <w:t>ery</w:t>
      </w:r>
      <w:proofErr w:type="spellEnd"/>
    </w:p>
    <w:p w14:paraId="206E0830" w14:textId="1262F918" w:rsidR="004774D0" w:rsidRDefault="004774D0" w:rsidP="00BF15D6">
      <w:pPr>
        <w:pStyle w:val="Prrafodelista"/>
        <w:numPr>
          <w:ilvl w:val="0"/>
          <w:numId w:val="17"/>
        </w:numPr>
      </w:pPr>
      <w:proofErr w:type="spellStart"/>
      <w:r>
        <w:t>Improper</w:t>
      </w:r>
      <w:proofErr w:type="spellEnd"/>
      <w:r>
        <w:t xml:space="preserve"> Input </w:t>
      </w:r>
      <w:proofErr w:type="spellStart"/>
      <w:r>
        <w:t>validation</w:t>
      </w:r>
      <w:proofErr w:type="spellEnd"/>
    </w:p>
    <w:p w14:paraId="261CD275" w14:textId="77777777" w:rsidR="004774D0" w:rsidRDefault="004774D0" w:rsidP="004774D0">
      <w:pPr>
        <w:pStyle w:val="Prrafodelista"/>
        <w:ind w:left="1080"/>
      </w:pPr>
    </w:p>
    <w:p w14:paraId="540DBAAE" w14:textId="7C192C4F" w:rsidR="004774D0" w:rsidRDefault="004774D0" w:rsidP="004774D0">
      <w:pPr>
        <w:pStyle w:val="Prrafodelista"/>
        <w:numPr>
          <w:ilvl w:val="0"/>
          <w:numId w:val="2"/>
        </w:numPr>
      </w:pPr>
      <w:r>
        <w:t>¿Para que se utiliza la firma digital?</w:t>
      </w:r>
    </w:p>
    <w:p w14:paraId="11FB6C4A" w14:textId="77777777" w:rsidR="004774D0" w:rsidRDefault="004774D0" w:rsidP="004774D0">
      <w:pPr>
        <w:pStyle w:val="Prrafodelista"/>
      </w:pPr>
      <w:r>
        <w:t xml:space="preserve">A. Generar datos aleatorios </w:t>
      </w:r>
    </w:p>
    <w:p w14:paraId="1CCD8E17" w14:textId="77777777" w:rsidR="004774D0" w:rsidRDefault="004774D0" w:rsidP="004774D0">
      <w:pPr>
        <w:pStyle w:val="Prrafodelista"/>
      </w:pPr>
      <w:r>
        <w:t xml:space="preserve">B. Garantizar la confidencialidad de datos </w:t>
      </w:r>
    </w:p>
    <w:p w14:paraId="267C9623" w14:textId="77777777" w:rsidR="004774D0" w:rsidRDefault="004774D0" w:rsidP="004774D0">
      <w:pPr>
        <w:pStyle w:val="Prrafodelista"/>
      </w:pPr>
      <w:r w:rsidRPr="00BD271E">
        <w:rPr>
          <w:highlight w:val="yellow"/>
        </w:rPr>
        <w:t>C. Garantizar la autenticidad de datos</w:t>
      </w:r>
      <w:r>
        <w:t xml:space="preserve"> </w:t>
      </w:r>
    </w:p>
    <w:p w14:paraId="7B5E437D" w14:textId="38EC4444" w:rsidR="004774D0" w:rsidRDefault="004774D0" w:rsidP="004774D0">
      <w:pPr>
        <w:pStyle w:val="Prrafodelista"/>
      </w:pPr>
      <w:r>
        <w:t>D. Ninguna de estas opciones</w:t>
      </w:r>
    </w:p>
    <w:p w14:paraId="63069915" w14:textId="77777777" w:rsidR="00FC4073" w:rsidRDefault="00FC4073" w:rsidP="004774D0">
      <w:pPr>
        <w:pStyle w:val="Prrafodelista"/>
      </w:pPr>
    </w:p>
    <w:p w14:paraId="17A63D5A" w14:textId="2005F0D0" w:rsidR="00FC4073" w:rsidRDefault="00FC4073" w:rsidP="00FC4073">
      <w:pPr>
        <w:pStyle w:val="Prrafodelista"/>
        <w:numPr>
          <w:ilvl w:val="0"/>
          <w:numId w:val="2"/>
        </w:numPr>
      </w:pPr>
      <w:r>
        <w:t xml:space="preserve">¿Cuál de las siguientes es la encargada de firmar documentos con la finalidad de probar que existían antes de un determinado </w:t>
      </w:r>
      <w:proofErr w:type="gramStart"/>
      <w:r>
        <w:t>lapso de tiempo</w:t>
      </w:r>
      <w:proofErr w:type="gramEnd"/>
      <w:r>
        <w:t>?</w:t>
      </w:r>
    </w:p>
    <w:p w14:paraId="0AD47193" w14:textId="77777777" w:rsidR="00FC4073" w:rsidRDefault="00FC4073" w:rsidP="00FC4073">
      <w:pPr>
        <w:pStyle w:val="Prrafodelista"/>
      </w:pPr>
      <w:r>
        <w:t xml:space="preserve">A. Autoridad de registro </w:t>
      </w:r>
    </w:p>
    <w:p w14:paraId="43E72854" w14:textId="77777777" w:rsidR="00FC4073" w:rsidRDefault="00FC4073" w:rsidP="00FC4073">
      <w:pPr>
        <w:pStyle w:val="Prrafodelista"/>
      </w:pPr>
      <w:r>
        <w:t xml:space="preserve">B. Autoridad de Certificación </w:t>
      </w:r>
    </w:p>
    <w:p w14:paraId="084CABC6" w14:textId="77777777" w:rsidR="00FC4073" w:rsidRDefault="00FC4073" w:rsidP="00FC4073">
      <w:pPr>
        <w:pStyle w:val="Prrafodelista"/>
      </w:pPr>
      <w:r>
        <w:t xml:space="preserve">C. Autoridad de Validación </w:t>
      </w:r>
    </w:p>
    <w:p w14:paraId="629B3547" w14:textId="1602E660" w:rsidR="00FC4073" w:rsidRDefault="00FC4073" w:rsidP="00FC4073">
      <w:pPr>
        <w:pStyle w:val="Prrafodelista"/>
      </w:pPr>
      <w:r w:rsidRPr="00BD271E">
        <w:rPr>
          <w:highlight w:val="yellow"/>
        </w:rPr>
        <w:t>D. Autoridad de sellado de tiempo</w:t>
      </w:r>
    </w:p>
    <w:p w14:paraId="21F02103" w14:textId="77777777" w:rsidR="00FC4073" w:rsidRDefault="00FC4073" w:rsidP="00FC4073">
      <w:pPr>
        <w:pStyle w:val="Prrafodelista"/>
      </w:pPr>
    </w:p>
    <w:p w14:paraId="704619E7" w14:textId="41C77C75" w:rsidR="00FC4073" w:rsidRDefault="00FC4073" w:rsidP="00FC4073">
      <w:pPr>
        <w:pStyle w:val="Prrafodelista"/>
        <w:numPr>
          <w:ilvl w:val="0"/>
          <w:numId w:val="2"/>
        </w:numPr>
      </w:pPr>
      <w:r>
        <w:t>¿A que termino esta asociada la siguiente definición: “Cuando se recibe un mensaje no solo es necesario poder identificar de forma univoca al remitente, sino que este asuma todas las responsabilidades derivadas de la información que haya podido enviar”</w:t>
      </w:r>
    </w:p>
    <w:p w14:paraId="6577B32F" w14:textId="30C2A2D6" w:rsidR="00FC4073" w:rsidRDefault="00FC4073" w:rsidP="00FC4073">
      <w:pPr>
        <w:pStyle w:val="Prrafodelista"/>
        <w:numPr>
          <w:ilvl w:val="0"/>
          <w:numId w:val="18"/>
        </w:numPr>
      </w:pPr>
      <w:r>
        <w:t>Anonimato</w:t>
      </w:r>
    </w:p>
    <w:p w14:paraId="7E62AF8E" w14:textId="3FE420A7" w:rsidR="00FC4073" w:rsidRPr="00BD271E" w:rsidRDefault="00FC4073" w:rsidP="00FC4073">
      <w:pPr>
        <w:pStyle w:val="Prrafodelista"/>
        <w:numPr>
          <w:ilvl w:val="0"/>
          <w:numId w:val="18"/>
        </w:numPr>
        <w:rPr>
          <w:highlight w:val="yellow"/>
        </w:rPr>
      </w:pPr>
      <w:r w:rsidRPr="00BD271E">
        <w:rPr>
          <w:highlight w:val="yellow"/>
        </w:rPr>
        <w:t>No repudio</w:t>
      </w:r>
    </w:p>
    <w:p w14:paraId="0E837A05" w14:textId="055D8C9F" w:rsidR="00FC4073" w:rsidRDefault="00FC4073" w:rsidP="00FC4073">
      <w:pPr>
        <w:pStyle w:val="Prrafodelista"/>
        <w:numPr>
          <w:ilvl w:val="0"/>
          <w:numId w:val="18"/>
        </w:numPr>
      </w:pPr>
      <w:r>
        <w:t>Integridad</w:t>
      </w:r>
    </w:p>
    <w:p w14:paraId="1B8D8B5B" w14:textId="3195E06D" w:rsidR="00FC4073" w:rsidRDefault="00FC4073" w:rsidP="00FC4073">
      <w:pPr>
        <w:pStyle w:val="Prrafodelista"/>
        <w:numPr>
          <w:ilvl w:val="0"/>
          <w:numId w:val="18"/>
        </w:numPr>
      </w:pPr>
      <w:r>
        <w:t>Confidencialidad</w:t>
      </w:r>
    </w:p>
    <w:p w14:paraId="7C96A630" w14:textId="77777777" w:rsidR="00FC4073" w:rsidRDefault="00FC4073" w:rsidP="00FC4073">
      <w:pPr>
        <w:pStyle w:val="Prrafodelista"/>
        <w:ind w:left="1080"/>
      </w:pPr>
    </w:p>
    <w:p w14:paraId="535E61EE" w14:textId="0A66985F" w:rsidR="00FC4073" w:rsidRDefault="00FC4073" w:rsidP="00FC4073">
      <w:pPr>
        <w:pStyle w:val="Prrafodelista"/>
        <w:numPr>
          <w:ilvl w:val="0"/>
          <w:numId w:val="2"/>
        </w:numPr>
      </w:pPr>
      <w:r>
        <w:t xml:space="preserve">A que </w:t>
      </w:r>
      <w:proofErr w:type="spellStart"/>
      <w:r>
        <w:t>Capability</w:t>
      </w:r>
      <w:proofErr w:type="spellEnd"/>
      <w:r>
        <w:t xml:space="preserve"> </w:t>
      </w:r>
      <w:proofErr w:type="spellStart"/>
      <w:r>
        <w:t>Level</w:t>
      </w:r>
      <w:proofErr w:type="spellEnd"/>
      <w:r>
        <w:t xml:space="preserve"> corresponde los siguientes </w:t>
      </w:r>
      <w:proofErr w:type="spellStart"/>
      <w:r>
        <w:t>common</w:t>
      </w:r>
      <w:proofErr w:type="spellEnd"/>
      <w:r>
        <w:t xml:space="preserve"> </w:t>
      </w:r>
      <w:proofErr w:type="spellStart"/>
      <w:r>
        <w:t>features</w:t>
      </w:r>
      <w:proofErr w:type="spellEnd"/>
      <w:r>
        <w:t xml:space="preserve"> </w:t>
      </w:r>
    </w:p>
    <w:p w14:paraId="44186822" w14:textId="030EF0EA" w:rsidR="00FC4073" w:rsidRDefault="00FC4073" w:rsidP="00FC4073">
      <w:pPr>
        <w:pStyle w:val="Prrafodelista"/>
        <w:numPr>
          <w:ilvl w:val="0"/>
          <w:numId w:val="19"/>
        </w:numPr>
      </w:pPr>
      <w:proofErr w:type="spellStart"/>
      <w:r>
        <w:t>Objectively</w:t>
      </w:r>
      <w:proofErr w:type="spellEnd"/>
      <w:r>
        <w:t xml:space="preserve"> </w:t>
      </w:r>
      <w:proofErr w:type="spellStart"/>
      <w:r>
        <w:t>Managing</w:t>
      </w:r>
      <w:proofErr w:type="spellEnd"/>
      <w:r>
        <w:t xml:space="preserve"> Performance</w:t>
      </w:r>
    </w:p>
    <w:p w14:paraId="131CAC76" w14:textId="6AF728EC" w:rsidR="00FC4073" w:rsidRDefault="00FC4073" w:rsidP="00FC4073">
      <w:pPr>
        <w:pStyle w:val="Prrafodelista"/>
        <w:numPr>
          <w:ilvl w:val="0"/>
          <w:numId w:val="19"/>
        </w:numPr>
      </w:pPr>
      <w:proofErr w:type="spellStart"/>
      <w:r>
        <w:t>Estabish</w:t>
      </w:r>
      <w:proofErr w:type="spellEnd"/>
      <w:r>
        <w:t xml:space="preserve"> </w:t>
      </w:r>
      <w:proofErr w:type="spellStart"/>
      <w:r>
        <w:t>Measure</w:t>
      </w:r>
      <w:proofErr w:type="spellEnd"/>
      <w:r>
        <w:t xml:space="preserve"> </w:t>
      </w:r>
      <w:proofErr w:type="spellStart"/>
      <w:r>
        <w:t>Quality</w:t>
      </w:r>
      <w:proofErr w:type="spellEnd"/>
      <w:r>
        <w:t xml:space="preserve"> </w:t>
      </w:r>
      <w:proofErr w:type="spellStart"/>
      <w:r>
        <w:t>Goals</w:t>
      </w:r>
      <w:proofErr w:type="spellEnd"/>
    </w:p>
    <w:p w14:paraId="724A266B" w14:textId="04A82A27" w:rsidR="00FC4073" w:rsidRPr="00BD271E" w:rsidRDefault="00FC4073" w:rsidP="00FC4073">
      <w:pPr>
        <w:pStyle w:val="Prrafodelista"/>
        <w:numPr>
          <w:ilvl w:val="0"/>
          <w:numId w:val="20"/>
        </w:numPr>
        <w:rPr>
          <w:highlight w:val="yellow"/>
        </w:rPr>
      </w:pPr>
      <w:proofErr w:type="spellStart"/>
      <w:r w:rsidRPr="00BD271E">
        <w:rPr>
          <w:highlight w:val="yellow"/>
        </w:rPr>
        <w:t>Capability</w:t>
      </w:r>
      <w:proofErr w:type="spellEnd"/>
      <w:r w:rsidRPr="00BD271E">
        <w:rPr>
          <w:highlight w:val="yellow"/>
        </w:rPr>
        <w:t xml:space="preserve"> </w:t>
      </w:r>
      <w:proofErr w:type="spellStart"/>
      <w:r w:rsidRPr="00BD271E">
        <w:rPr>
          <w:highlight w:val="yellow"/>
        </w:rPr>
        <w:t>Level</w:t>
      </w:r>
      <w:proofErr w:type="spellEnd"/>
      <w:r w:rsidRPr="00BD271E">
        <w:rPr>
          <w:highlight w:val="yellow"/>
        </w:rPr>
        <w:t xml:space="preserve"> 4</w:t>
      </w:r>
    </w:p>
    <w:p w14:paraId="2DFE7BBC" w14:textId="4265CC38" w:rsidR="00FC4073" w:rsidRDefault="00FC4073" w:rsidP="00FC4073">
      <w:pPr>
        <w:pStyle w:val="Prrafodelista"/>
        <w:numPr>
          <w:ilvl w:val="0"/>
          <w:numId w:val="20"/>
        </w:numPr>
      </w:pPr>
      <w:proofErr w:type="spellStart"/>
      <w:r>
        <w:t>Capability</w:t>
      </w:r>
      <w:proofErr w:type="spellEnd"/>
      <w:r>
        <w:t xml:space="preserve"> </w:t>
      </w:r>
      <w:proofErr w:type="spellStart"/>
      <w:r>
        <w:t>Level</w:t>
      </w:r>
      <w:proofErr w:type="spellEnd"/>
      <w:r>
        <w:t xml:space="preserve"> 2</w:t>
      </w:r>
    </w:p>
    <w:p w14:paraId="4CF73FFF" w14:textId="272833F9" w:rsidR="00FC4073" w:rsidRDefault="00FC4073" w:rsidP="00FC4073">
      <w:pPr>
        <w:pStyle w:val="Prrafodelista"/>
        <w:numPr>
          <w:ilvl w:val="0"/>
          <w:numId w:val="20"/>
        </w:numPr>
      </w:pPr>
      <w:proofErr w:type="spellStart"/>
      <w:r>
        <w:t>Capability</w:t>
      </w:r>
      <w:proofErr w:type="spellEnd"/>
      <w:r>
        <w:t xml:space="preserve"> </w:t>
      </w:r>
      <w:proofErr w:type="spellStart"/>
      <w:r>
        <w:t>Level</w:t>
      </w:r>
      <w:proofErr w:type="spellEnd"/>
      <w:r>
        <w:t xml:space="preserve"> 5</w:t>
      </w:r>
    </w:p>
    <w:p w14:paraId="400C4309" w14:textId="04DB787E" w:rsidR="00FC4073" w:rsidRDefault="00FC4073" w:rsidP="00FC4073">
      <w:pPr>
        <w:pStyle w:val="Prrafodelista"/>
        <w:numPr>
          <w:ilvl w:val="0"/>
          <w:numId w:val="20"/>
        </w:numPr>
      </w:pPr>
      <w:proofErr w:type="spellStart"/>
      <w:r>
        <w:t>Capability</w:t>
      </w:r>
      <w:proofErr w:type="spellEnd"/>
      <w:r>
        <w:t xml:space="preserve"> </w:t>
      </w:r>
      <w:proofErr w:type="spellStart"/>
      <w:r>
        <w:t>Level</w:t>
      </w:r>
      <w:proofErr w:type="spellEnd"/>
      <w:r>
        <w:t xml:space="preserve"> 3</w:t>
      </w:r>
    </w:p>
    <w:p w14:paraId="07F546A3" w14:textId="77777777" w:rsidR="00FC4073" w:rsidRDefault="00FC4073" w:rsidP="00FC4073">
      <w:pPr>
        <w:pStyle w:val="Prrafodelista"/>
        <w:ind w:left="1440"/>
      </w:pPr>
    </w:p>
    <w:p w14:paraId="6184935E" w14:textId="77777777" w:rsidR="00FC4073" w:rsidRDefault="00FC4073" w:rsidP="00FC4073">
      <w:pPr>
        <w:pStyle w:val="Prrafodelista"/>
      </w:pPr>
    </w:p>
    <w:p w14:paraId="757D463F" w14:textId="77777777" w:rsidR="00FC4073" w:rsidRDefault="00FC4073" w:rsidP="00FC4073">
      <w:pPr>
        <w:pStyle w:val="Prrafodelista"/>
      </w:pPr>
    </w:p>
    <w:p w14:paraId="3C7D4D4F" w14:textId="77777777" w:rsidR="00FC4073" w:rsidRDefault="00FC4073" w:rsidP="00FC4073">
      <w:pPr>
        <w:pStyle w:val="Prrafodelista"/>
      </w:pPr>
    </w:p>
    <w:p w14:paraId="0A831882" w14:textId="59B3CB21" w:rsidR="00FC4073" w:rsidRDefault="00FC4073" w:rsidP="00FC4073">
      <w:pPr>
        <w:pStyle w:val="Prrafodelista"/>
        <w:numPr>
          <w:ilvl w:val="0"/>
          <w:numId w:val="2"/>
        </w:numPr>
      </w:pPr>
      <w:r>
        <w:lastRenderedPageBreak/>
        <w:t>¿Cuál de los siguientes puntos NO es un objetivo de la administración de usuario y privilegios?</w:t>
      </w:r>
    </w:p>
    <w:p w14:paraId="0BFCADB4" w14:textId="617DF451" w:rsidR="00FC4073" w:rsidRDefault="00FC4073" w:rsidP="00FC4073">
      <w:pPr>
        <w:pStyle w:val="Prrafodelista"/>
        <w:numPr>
          <w:ilvl w:val="0"/>
          <w:numId w:val="21"/>
        </w:numPr>
      </w:pPr>
      <w:r>
        <w:t xml:space="preserve">Las funciones de nivel de administrador están </w:t>
      </w:r>
      <w:proofErr w:type="spellStart"/>
      <w:r>
        <w:t>segredadas</w:t>
      </w:r>
      <w:proofErr w:type="spellEnd"/>
      <w:r>
        <w:t xml:space="preserve"> apropiadamente de la actividad del usuario</w:t>
      </w:r>
    </w:p>
    <w:p w14:paraId="3DFDDCA9" w14:textId="129A0644" w:rsidR="00FC4073" w:rsidRDefault="008342E5" w:rsidP="00FC4073">
      <w:pPr>
        <w:pStyle w:val="Prrafodelista"/>
        <w:numPr>
          <w:ilvl w:val="0"/>
          <w:numId w:val="21"/>
        </w:numPr>
      </w:pPr>
      <w:r>
        <w:t>Los usuarios no pueden acceder o utilizar funcionalidades administrativas</w:t>
      </w:r>
    </w:p>
    <w:p w14:paraId="2622E328" w14:textId="7FB6671A" w:rsidR="008342E5" w:rsidRPr="00BD271E" w:rsidRDefault="008342E5" w:rsidP="00FC4073">
      <w:pPr>
        <w:pStyle w:val="Prrafodelista"/>
        <w:numPr>
          <w:ilvl w:val="0"/>
          <w:numId w:val="21"/>
        </w:numPr>
        <w:rPr>
          <w:highlight w:val="yellow"/>
        </w:rPr>
      </w:pPr>
      <w:r w:rsidRPr="00BD271E">
        <w:rPr>
          <w:highlight w:val="yellow"/>
        </w:rPr>
        <w:t>Los usuarios transmiten información de manera cifrada y confidencial</w:t>
      </w:r>
    </w:p>
    <w:p w14:paraId="4C07A117" w14:textId="451BAB44" w:rsidR="008342E5" w:rsidRDefault="008342E5" w:rsidP="008342E5">
      <w:pPr>
        <w:pStyle w:val="Prrafodelista"/>
        <w:numPr>
          <w:ilvl w:val="0"/>
          <w:numId w:val="21"/>
        </w:numPr>
      </w:pPr>
      <w:r>
        <w:t>Proveer la necesidad auditoria y trazabilidad de funcionalidad administrativa</w:t>
      </w:r>
    </w:p>
    <w:p w14:paraId="23B80260" w14:textId="77777777" w:rsidR="008342E5" w:rsidRDefault="008342E5" w:rsidP="008342E5">
      <w:pPr>
        <w:pStyle w:val="Prrafodelista"/>
        <w:ind w:left="1080"/>
      </w:pPr>
    </w:p>
    <w:p w14:paraId="6016F11A" w14:textId="5C4D0843" w:rsidR="008342E5" w:rsidRDefault="008342E5" w:rsidP="008342E5">
      <w:pPr>
        <w:pStyle w:val="Prrafodelista"/>
        <w:numPr>
          <w:ilvl w:val="0"/>
          <w:numId w:val="2"/>
        </w:numPr>
      </w:pPr>
      <w:r>
        <w:t>Indique a que termino se asocia la siguiente definición: “(…) es la propiedad que busca mantener los datos libres de modificaciones no autorizadas”</w:t>
      </w:r>
    </w:p>
    <w:p w14:paraId="2771D474" w14:textId="24149A0E" w:rsidR="008342E5" w:rsidRPr="00BD271E" w:rsidRDefault="008342E5" w:rsidP="008342E5">
      <w:pPr>
        <w:pStyle w:val="Prrafodelista"/>
        <w:numPr>
          <w:ilvl w:val="0"/>
          <w:numId w:val="22"/>
        </w:numPr>
        <w:rPr>
          <w:highlight w:val="yellow"/>
        </w:rPr>
      </w:pPr>
      <w:r w:rsidRPr="00BD271E">
        <w:rPr>
          <w:highlight w:val="yellow"/>
        </w:rPr>
        <w:t>Integridad</w:t>
      </w:r>
    </w:p>
    <w:p w14:paraId="12A380BC" w14:textId="0E7F5C2E" w:rsidR="008342E5" w:rsidRDefault="008342E5" w:rsidP="008342E5">
      <w:pPr>
        <w:pStyle w:val="Prrafodelista"/>
        <w:numPr>
          <w:ilvl w:val="0"/>
          <w:numId w:val="22"/>
        </w:numPr>
      </w:pPr>
      <w:r>
        <w:t>Confidencialidad</w:t>
      </w:r>
    </w:p>
    <w:p w14:paraId="68AFFFF5" w14:textId="42112C82" w:rsidR="008342E5" w:rsidRDefault="008342E5" w:rsidP="008342E5">
      <w:pPr>
        <w:pStyle w:val="Prrafodelista"/>
        <w:numPr>
          <w:ilvl w:val="0"/>
          <w:numId w:val="22"/>
        </w:numPr>
      </w:pPr>
      <w:r>
        <w:t>Consistencia</w:t>
      </w:r>
    </w:p>
    <w:p w14:paraId="20EE472C" w14:textId="123D03EF" w:rsidR="008342E5" w:rsidRDefault="008342E5" w:rsidP="008342E5">
      <w:pPr>
        <w:pStyle w:val="Prrafodelista"/>
        <w:numPr>
          <w:ilvl w:val="0"/>
          <w:numId w:val="22"/>
        </w:numPr>
      </w:pPr>
      <w:r>
        <w:t>Disponibilidad</w:t>
      </w:r>
    </w:p>
    <w:p w14:paraId="4AE179F6" w14:textId="77777777" w:rsidR="008342E5" w:rsidRDefault="008342E5" w:rsidP="008342E5">
      <w:pPr>
        <w:pStyle w:val="Prrafodelista"/>
        <w:ind w:left="1080"/>
      </w:pPr>
    </w:p>
    <w:p w14:paraId="666BD642" w14:textId="0BF7B314" w:rsidR="008342E5" w:rsidRDefault="008342E5" w:rsidP="008342E5">
      <w:pPr>
        <w:pStyle w:val="Prrafodelista"/>
        <w:numPr>
          <w:ilvl w:val="0"/>
          <w:numId w:val="2"/>
        </w:numPr>
      </w:pPr>
      <w:r>
        <w:t xml:space="preserve">¿Cuál es el objetivo del ataque </w:t>
      </w:r>
      <w:proofErr w:type="spellStart"/>
      <w:r>
        <w:t>BackDoors</w:t>
      </w:r>
      <w:proofErr w:type="spellEnd"/>
      <w:r>
        <w:t>?</w:t>
      </w:r>
    </w:p>
    <w:p w14:paraId="1872429A" w14:textId="5AA3EDA6" w:rsidR="008342E5" w:rsidRPr="00BD271E" w:rsidRDefault="008342E5" w:rsidP="008342E5">
      <w:pPr>
        <w:pStyle w:val="Prrafodelista"/>
        <w:numPr>
          <w:ilvl w:val="0"/>
          <w:numId w:val="23"/>
        </w:numPr>
        <w:rPr>
          <w:highlight w:val="yellow"/>
        </w:rPr>
      </w:pPr>
      <w:r w:rsidRPr="00BD271E">
        <w:rPr>
          <w:highlight w:val="yellow"/>
        </w:rPr>
        <w:t>Habilitar un acceso alternativo evitando los métodos de autentificación</w:t>
      </w:r>
    </w:p>
    <w:p w14:paraId="0E2C1456" w14:textId="31C38FD9" w:rsidR="008342E5" w:rsidRDefault="008342E5" w:rsidP="008342E5">
      <w:pPr>
        <w:pStyle w:val="Prrafodelista"/>
        <w:numPr>
          <w:ilvl w:val="0"/>
          <w:numId w:val="23"/>
        </w:numPr>
      </w:pPr>
      <w:r>
        <w:t>Registrar las actividades de los dispositivos de entrada</w:t>
      </w:r>
    </w:p>
    <w:p w14:paraId="56DCF162" w14:textId="5EF7D222" w:rsidR="008342E5" w:rsidRDefault="008342E5" w:rsidP="008342E5">
      <w:pPr>
        <w:pStyle w:val="Prrafodelista"/>
        <w:numPr>
          <w:ilvl w:val="0"/>
          <w:numId w:val="23"/>
        </w:numPr>
      </w:pPr>
      <w:r>
        <w:t>Retener el control del equipo o cifrar información para que no pueda ser accedida</w:t>
      </w:r>
    </w:p>
    <w:p w14:paraId="4F3154D3" w14:textId="430A0E0D" w:rsidR="008342E5" w:rsidRDefault="008342E5" w:rsidP="008342E5">
      <w:pPr>
        <w:pStyle w:val="Prrafodelista"/>
        <w:numPr>
          <w:ilvl w:val="0"/>
          <w:numId w:val="23"/>
        </w:numPr>
      </w:pPr>
      <w:r>
        <w:t>Acceder a la información almacenada para enviarla al atacante</w:t>
      </w:r>
    </w:p>
    <w:p w14:paraId="24BA6C54" w14:textId="77777777" w:rsidR="008342E5" w:rsidRDefault="008342E5" w:rsidP="008342E5">
      <w:pPr>
        <w:pStyle w:val="Prrafodelista"/>
        <w:ind w:left="1080"/>
      </w:pPr>
    </w:p>
    <w:p w14:paraId="442486F9" w14:textId="04BAE551" w:rsidR="008342E5" w:rsidRDefault="008342E5" w:rsidP="008342E5">
      <w:pPr>
        <w:pStyle w:val="Prrafodelista"/>
        <w:numPr>
          <w:ilvl w:val="0"/>
          <w:numId w:val="2"/>
        </w:numPr>
      </w:pPr>
      <w:r>
        <w:t>¿Cuál de las siguientes normas ha sido emitida por la Unión Europea?</w:t>
      </w:r>
    </w:p>
    <w:p w14:paraId="20E4447C" w14:textId="7083EB55" w:rsidR="008342E5" w:rsidRDefault="008342E5" w:rsidP="008342E5">
      <w:pPr>
        <w:pStyle w:val="Prrafodelista"/>
        <w:numPr>
          <w:ilvl w:val="0"/>
          <w:numId w:val="24"/>
        </w:numPr>
      </w:pPr>
      <w:r>
        <w:t>CCPA</w:t>
      </w:r>
    </w:p>
    <w:p w14:paraId="5273D273" w14:textId="45ABB43C" w:rsidR="008342E5" w:rsidRPr="00BD271E" w:rsidRDefault="008342E5" w:rsidP="008342E5">
      <w:pPr>
        <w:pStyle w:val="Prrafodelista"/>
        <w:numPr>
          <w:ilvl w:val="0"/>
          <w:numId w:val="24"/>
        </w:numPr>
        <w:rPr>
          <w:highlight w:val="yellow"/>
        </w:rPr>
      </w:pPr>
      <w:r w:rsidRPr="00BD271E">
        <w:rPr>
          <w:highlight w:val="yellow"/>
        </w:rPr>
        <w:t>GDPR</w:t>
      </w:r>
    </w:p>
    <w:p w14:paraId="76283190" w14:textId="75C1DF16" w:rsidR="008342E5" w:rsidRDefault="008342E5" w:rsidP="008342E5">
      <w:pPr>
        <w:pStyle w:val="Prrafodelista"/>
        <w:numPr>
          <w:ilvl w:val="0"/>
          <w:numId w:val="24"/>
        </w:numPr>
      </w:pPr>
      <w:r>
        <w:t>HIPAA</w:t>
      </w:r>
    </w:p>
    <w:p w14:paraId="20ED86ED" w14:textId="3CF140D3" w:rsidR="008342E5" w:rsidRDefault="008342E5" w:rsidP="008342E5">
      <w:pPr>
        <w:pStyle w:val="Prrafodelista"/>
        <w:numPr>
          <w:ilvl w:val="0"/>
          <w:numId w:val="24"/>
        </w:numPr>
      </w:pPr>
      <w:r>
        <w:t>A4609</w:t>
      </w:r>
    </w:p>
    <w:p w14:paraId="4A666413" w14:textId="61BB219E" w:rsidR="008342E5" w:rsidRDefault="008342E5" w:rsidP="008342E5">
      <w:pPr>
        <w:pStyle w:val="Prrafodelista"/>
        <w:ind w:left="1080"/>
      </w:pPr>
    </w:p>
    <w:p w14:paraId="67FC2F51" w14:textId="31A77B87" w:rsidR="008342E5" w:rsidRDefault="008342E5" w:rsidP="008342E5">
      <w:pPr>
        <w:pStyle w:val="Prrafodelista"/>
        <w:numPr>
          <w:ilvl w:val="0"/>
          <w:numId w:val="2"/>
        </w:numPr>
      </w:pPr>
      <w:r>
        <w:t>Al hablar de daño…</w:t>
      </w:r>
    </w:p>
    <w:p w14:paraId="43D3254B" w14:textId="3826ECD3" w:rsidR="008342E5" w:rsidRDefault="008342E5" w:rsidP="008342E5">
      <w:pPr>
        <w:pStyle w:val="Prrafodelista"/>
        <w:numPr>
          <w:ilvl w:val="0"/>
          <w:numId w:val="25"/>
        </w:numPr>
      </w:pPr>
      <w:r>
        <w:t>Tenemos que calcular la probabilidad que ocurra</w:t>
      </w:r>
    </w:p>
    <w:p w14:paraId="7A2D7F97" w14:textId="00919D08" w:rsidR="008342E5" w:rsidRDefault="008342E5" w:rsidP="008342E5">
      <w:pPr>
        <w:pStyle w:val="Prrafodelista"/>
        <w:numPr>
          <w:ilvl w:val="0"/>
          <w:numId w:val="25"/>
        </w:numPr>
      </w:pPr>
      <w:r>
        <w:t>Todas las otras opciones</w:t>
      </w:r>
    </w:p>
    <w:p w14:paraId="15D1310B" w14:textId="2A9A3EE3" w:rsidR="008342E5" w:rsidRDefault="008342E5" w:rsidP="008342E5">
      <w:pPr>
        <w:pStyle w:val="Prrafodelista"/>
        <w:numPr>
          <w:ilvl w:val="0"/>
          <w:numId w:val="25"/>
        </w:numPr>
      </w:pPr>
      <w:r w:rsidRPr="00BD271E">
        <w:rPr>
          <w:highlight w:val="yellow"/>
        </w:rPr>
        <w:t>Necesitamos cuantificar el perjuicio</w:t>
      </w:r>
    </w:p>
    <w:p w14:paraId="04869AED" w14:textId="7D8BCED8" w:rsidR="008342E5" w:rsidRDefault="008342E5" w:rsidP="008342E5">
      <w:pPr>
        <w:pStyle w:val="Prrafodelista"/>
        <w:numPr>
          <w:ilvl w:val="0"/>
          <w:numId w:val="25"/>
        </w:numPr>
      </w:pPr>
      <w:r>
        <w:t>No hace faltar cuantificar el perjuicio</w:t>
      </w:r>
    </w:p>
    <w:p w14:paraId="34730528" w14:textId="77777777" w:rsidR="008342E5" w:rsidRDefault="008342E5" w:rsidP="008342E5">
      <w:pPr>
        <w:pStyle w:val="Prrafodelista"/>
        <w:ind w:left="1080"/>
      </w:pPr>
    </w:p>
    <w:p w14:paraId="11BB6AE9" w14:textId="03A2858D" w:rsidR="008342E5" w:rsidRDefault="008342E5" w:rsidP="008342E5">
      <w:pPr>
        <w:pStyle w:val="Prrafodelista"/>
        <w:numPr>
          <w:ilvl w:val="0"/>
          <w:numId w:val="2"/>
        </w:numPr>
      </w:pPr>
      <w:r>
        <w:t>Marque la respuesta correcta según indica el siguiente mensaje generado mediante el cifrado del Cesar: “</w:t>
      </w:r>
      <w:proofErr w:type="spellStart"/>
      <w:r>
        <w:t>od</w:t>
      </w:r>
      <w:proofErr w:type="spellEnd"/>
      <w:r>
        <w:t xml:space="preserve"> </w:t>
      </w:r>
      <w:proofErr w:type="spellStart"/>
      <w:r>
        <w:t>uhbsa</w:t>
      </w:r>
      <w:r w:rsidR="00D00642">
        <w:t>hrwd</w:t>
      </w:r>
      <w:proofErr w:type="spellEnd"/>
      <w:r w:rsidR="00D00642">
        <w:t xml:space="preserve"> </w:t>
      </w:r>
      <w:proofErr w:type="spellStart"/>
      <w:r w:rsidR="00D00642">
        <w:t>fruuhfwd</w:t>
      </w:r>
      <w:proofErr w:type="spellEnd"/>
      <w:r w:rsidR="00D00642">
        <w:t xml:space="preserve"> </w:t>
      </w:r>
      <w:proofErr w:type="spellStart"/>
      <w:r w:rsidR="00D00642">
        <w:t>frqwlhqh</w:t>
      </w:r>
      <w:proofErr w:type="spellEnd"/>
      <w:r w:rsidR="00D00642">
        <w:t xml:space="preserve"> </w:t>
      </w:r>
      <w:proofErr w:type="spellStart"/>
      <w:r w:rsidR="00D00642">
        <w:t>od</w:t>
      </w:r>
      <w:proofErr w:type="spellEnd"/>
      <w:r w:rsidR="00D00642">
        <w:t xml:space="preserve"> </w:t>
      </w:r>
      <w:proofErr w:type="spellStart"/>
      <w:r w:rsidR="00D00642">
        <w:t>sdodeud</w:t>
      </w:r>
      <w:proofErr w:type="spellEnd"/>
      <w:r w:rsidR="00D00642">
        <w:t xml:space="preserve"> </w:t>
      </w:r>
      <w:proofErr w:type="spellStart"/>
      <w:r w:rsidR="00D00642">
        <w:t>vdovd</w:t>
      </w:r>
      <w:proofErr w:type="spellEnd"/>
      <w:r w:rsidR="00D00642">
        <w:t>”</w:t>
      </w:r>
    </w:p>
    <w:p w14:paraId="2DC1E2BA" w14:textId="2B122281" w:rsidR="00D00642" w:rsidRDefault="00D00642" w:rsidP="00D00642">
      <w:pPr>
        <w:pStyle w:val="Prrafodelista"/>
        <w:numPr>
          <w:ilvl w:val="0"/>
          <w:numId w:val="26"/>
        </w:numPr>
      </w:pPr>
      <w:r>
        <w:t>Hay estrellas en el cielo</w:t>
      </w:r>
    </w:p>
    <w:p w14:paraId="4B31DF08" w14:textId="287CB0F5" w:rsidR="00D00642" w:rsidRPr="00BD271E" w:rsidRDefault="00D00642" w:rsidP="00D00642">
      <w:pPr>
        <w:pStyle w:val="Prrafodelista"/>
        <w:numPr>
          <w:ilvl w:val="0"/>
          <w:numId w:val="26"/>
        </w:numPr>
        <w:rPr>
          <w:highlight w:val="yellow"/>
        </w:rPr>
      </w:pPr>
      <w:r w:rsidRPr="00BD271E">
        <w:rPr>
          <w:highlight w:val="yellow"/>
        </w:rPr>
        <w:t>Los fideos tienen salsa</w:t>
      </w:r>
    </w:p>
    <w:p w14:paraId="7DF4C0B1" w14:textId="152510BD" w:rsidR="00D00642" w:rsidRDefault="00D00642" w:rsidP="00D00642">
      <w:pPr>
        <w:pStyle w:val="Prrafodelista"/>
        <w:numPr>
          <w:ilvl w:val="0"/>
          <w:numId w:val="26"/>
        </w:numPr>
      </w:pPr>
      <w:r>
        <w:t>El fuego se apagará pronto</w:t>
      </w:r>
    </w:p>
    <w:p w14:paraId="11FD0E5B" w14:textId="77D7E219" w:rsidR="00D00642" w:rsidRDefault="00D00642" w:rsidP="00D00642">
      <w:pPr>
        <w:pStyle w:val="Prrafodelista"/>
        <w:numPr>
          <w:ilvl w:val="0"/>
          <w:numId w:val="26"/>
        </w:numPr>
      </w:pPr>
      <w:r>
        <w:t>La torre es demasiada alta</w:t>
      </w:r>
    </w:p>
    <w:p w14:paraId="0D33BB86" w14:textId="77777777" w:rsidR="00D00642" w:rsidRDefault="00D00642" w:rsidP="00D00642">
      <w:pPr>
        <w:pStyle w:val="Prrafodelista"/>
        <w:ind w:left="1080"/>
      </w:pPr>
    </w:p>
    <w:p w14:paraId="6652B6F8" w14:textId="0387D0B6" w:rsidR="00D00642" w:rsidRDefault="00D00642" w:rsidP="00D00642">
      <w:pPr>
        <w:pStyle w:val="Prrafodelista"/>
        <w:numPr>
          <w:ilvl w:val="0"/>
          <w:numId w:val="2"/>
        </w:numPr>
      </w:pPr>
      <w:r>
        <w:t xml:space="preserve">¿Cuál de las siguientes es una ventaja de los algoritmos </w:t>
      </w:r>
      <w:proofErr w:type="spellStart"/>
      <w:r>
        <w:t>Asimetricos</w:t>
      </w:r>
      <w:proofErr w:type="spellEnd"/>
      <w:r>
        <w:t>?</w:t>
      </w:r>
    </w:p>
    <w:p w14:paraId="22781664" w14:textId="24FC1458" w:rsidR="00D00642" w:rsidRDefault="00D00642" w:rsidP="00D00642">
      <w:pPr>
        <w:pStyle w:val="Prrafodelista"/>
        <w:numPr>
          <w:ilvl w:val="0"/>
          <w:numId w:val="27"/>
        </w:numPr>
      </w:pPr>
      <w:r>
        <w:t>Longitud del mensaje “ilimitada”</w:t>
      </w:r>
    </w:p>
    <w:p w14:paraId="5F9BA768" w14:textId="4469B721" w:rsidR="00D00642" w:rsidRPr="00BD271E" w:rsidRDefault="00D00642" w:rsidP="00D00642">
      <w:pPr>
        <w:pStyle w:val="Prrafodelista"/>
        <w:numPr>
          <w:ilvl w:val="0"/>
          <w:numId w:val="27"/>
        </w:numPr>
        <w:rPr>
          <w:highlight w:val="yellow"/>
        </w:rPr>
      </w:pPr>
      <w:r w:rsidRPr="00BD271E">
        <w:rPr>
          <w:highlight w:val="yellow"/>
        </w:rPr>
        <w:t>No requiere confidencialidad en la distribución de clave</w:t>
      </w:r>
    </w:p>
    <w:p w14:paraId="3E5B73DB" w14:textId="517B0E74" w:rsidR="00D00642" w:rsidRDefault="00D00642" w:rsidP="00D00642">
      <w:pPr>
        <w:pStyle w:val="Prrafodelista"/>
        <w:numPr>
          <w:ilvl w:val="0"/>
          <w:numId w:val="27"/>
        </w:numPr>
      </w:pPr>
      <w:r>
        <w:t>Velocidad de cifrado</w:t>
      </w:r>
    </w:p>
    <w:p w14:paraId="3856AB2C" w14:textId="49E8A04C" w:rsidR="00D00642" w:rsidRDefault="00D00642" w:rsidP="00D00642">
      <w:pPr>
        <w:pStyle w:val="Prrafodelista"/>
        <w:numPr>
          <w:ilvl w:val="0"/>
          <w:numId w:val="27"/>
        </w:numPr>
      </w:pPr>
      <w:r>
        <w:t>Robustez</w:t>
      </w:r>
    </w:p>
    <w:p w14:paraId="33E20958" w14:textId="77777777" w:rsidR="00D00642" w:rsidRDefault="00D00642" w:rsidP="00D00642">
      <w:pPr>
        <w:pStyle w:val="Prrafodelista"/>
        <w:ind w:left="1080"/>
      </w:pPr>
    </w:p>
    <w:p w14:paraId="21779684" w14:textId="6D6A3C2C" w:rsidR="00D00642" w:rsidRDefault="00D00642" w:rsidP="00D00642">
      <w:pPr>
        <w:pStyle w:val="Prrafodelista"/>
        <w:numPr>
          <w:ilvl w:val="0"/>
          <w:numId w:val="2"/>
        </w:numPr>
      </w:pPr>
      <w:r>
        <w:lastRenderedPageBreak/>
        <w:t>¿Cuál de las siguientes opciones NO es una buena practica para evitar vulnerabilidades de XSS?</w:t>
      </w:r>
    </w:p>
    <w:p w14:paraId="7477572E" w14:textId="544F063C" w:rsidR="00D00642" w:rsidRDefault="00D00642" w:rsidP="00D00642">
      <w:pPr>
        <w:pStyle w:val="Prrafodelista"/>
        <w:numPr>
          <w:ilvl w:val="0"/>
          <w:numId w:val="28"/>
        </w:numPr>
      </w:pPr>
      <w:proofErr w:type="spellStart"/>
      <w:r>
        <w:t>Validacion</w:t>
      </w:r>
      <w:proofErr w:type="spellEnd"/>
      <w:r>
        <w:t xml:space="preserve"> de entrada positiva o de “Lista Blanca”</w:t>
      </w:r>
    </w:p>
    <w:p w14:paraId="374C522C" w14:textId="0425BDAF" w:rsidR="00D00642" w:rsidRPr="00BD271E" w:rsidRDefault="00D00642" w:rsidP="00D00642">
      <w:pPr>
        <w:pStyle w:val="Prrafodelista"/>
        <w:numPr>
          <w:ilvl w:val="0"/>
          <w:numId w:val="28"/>
        </w:numPr>
        <w:rPr>
          <w:highlight w:val="yellow"/>
        </w:rPr>
      </w:pPr>
      <w:r w:rsidRPr="00BD271E">
        <w:rPr>
          <w:highlight w:val="yellow"/>
        </w:rPr>
        <w:t>Ninguna de estas opciones</w:t>
      </w:r>
    </w:p>
    <w:p w14:paraId="617F9766" w14:textId="23E5DB57" w:rsidR="00D00642" w:rsidRDefault="00D00642" w:rsidP="00D00642">
      <w:pPr>
        <w:pStyle w:val="Prrafodelista"/>
        <w:numPr>
          <w:ilvl w:val="0"/>
          <w:numId w:val="28"/>
        </w:numPr>
      </w:pPr>
      <w:r>
        <w:t>Codificar los datos no confiables basados en el contexto donde serán ubicadas</w:t>
      </w:r>
    </w:p>
    <w:p w14:paraId="115F7C99" w14:textId="3B73CA5E" w:rsidR="00D00642" w:rsidRDefault="00D00642" w:rsidP="00D00642">
      <w:pPr>
        <w:pStyle w:val="Prrafodelista"/>
        <w:numPr>
          <w:ilvl w:val="0"/>
          <w:numId w:val="28"/>
        </w:numPr>
      </w:pPr>
      <w:r>
        <w:t xml:space="preserve">Utilizar </w:t>
      </w:r>
      <w:proofErr w:type="spellStart"/>
      <w:r>
        <w:t>APIs</w:t>
      </w:r>
      <w:proofErr w:type="spellEnd"/>
      <w:r>
        <w:t xml:space="preserve"> de </w:t>
      </w:r>
      <w:proofErr w:type="spellStart"/>
      <w:r>
        <w:t>auto-sanitizacion</w:t>
      </w:r>
      <w:proofErr w:type="spellEnd"/>
      <w:r>
        <w:t xml:space="preserve"> </w:t>
      </w:r>
    </w:p>
    <w:p w14:paraId="513C82B5" w14:textId="77777777" w:rsidR="00D00642" w:rsidRDefault="00D00642" w:rsidP="00D00642">
      <w:pPr>
        <w:pStyle w:val="Prrafodelista"/>
        <w:ind w:left="1080"/>
      </w:pPr>
    </w:p>
    <w:p w14:paraId="584F3495" w14:textId="0895C798" w:rsidR="00D00642" w:rsidRDefault="00D00642" w:rsidP="00D00642">
      <w:pPr>
        <w:pStyle w:val="Prrafodelista"/>
        <w:numPr>
          <w:ilvl w:val="0"/>
          <w:numId w:val="2"/>
        </w:numPr>
      </w:pPr>
      <w:r>
        <w:t xml:space="preserve">Indique el tipo de ataque correspondiente a la siguiente definición: “[…] obliga al navegador de una victima autenticada a enviar una </w:t>
      </w:r>
      <w:proofErr w:type="spellStart"/>
      <w:r>
        <w:t>peticion</w:t>
      </w:r>
      <w:proofErr w:type="spellEnd"/>
      <w:r>
        <w:t xml:space="preserve"> HTTP falsificada incluyendo la sesión del usuario y cualquier otra información de modificaciones incluida </w:t>
      </w:r>
      <w:proofErr w:type="spellStart"/>
      <w:r>
        <w:t>automaticamente</w:t>
      </w:r>
      <w:proofErr w:type="spellEnd"/>
      <w:r>
        <w:t xml:space="preserve"> a una aplicación web vulnerable”</w:t>
      </w:r>
    </w:p>
    <w:p w14:paraId="08C46BA5" w14:textId="12ACB11E" w:rsidR="00D00642" w:rsidRDefault="00D00642" w:rsidP="00D00642">
      <w:pPr>
        <w:pStyle w:val="Prrafodelista"/>
        <w:numPr>
          <w:ilvl w:val="0"/>
          <w:numId w:val="29"/>
        </w:numPr>
      </w:pPr>
      <w:r>
        <w:t>Inyección</w:t>
      </w:r>
    </w:p>
    <w:p w14:paraId="185F2B22" w14:textId="1B071D48" w:rsidR="00D00642" w:rsidRDefault="00D00642" w:rsidP="00D00642">
      <w:pPr>
        <w:pStyle w:val="Prrafodelista"/>
        <w:numPr>
          <w:ilvl w:val="0"/>
          <w:numId w:val="29"/>
        </w:numPr>
      </w:pPr>
      <w:r>
        <w:t>Referencia directa insegura a objetos</w:t>
      </w:r>
    </w:p>
    <w:p w14:paraId="0E2B64A5" w14:textId="68CACE5C" w:rsidR="00D00642" w:rsidRPr="00BD271E" w:rsidRDefault="00D00642" w:rsidP="00D00642">
      <w:pPr>
        <w:pStyle w:val="Prrafodelista"/>
        <w:numPr>
          <w:ilvl w:val="0"/>
          <w:numId w:val="29"/>
        </w:numPr>
        <w:rPr>
          <w:highlight w:val="yellow"/>
        </w:rPr>
      </w:pPr>
      <w:r w:rsidRPr="00BD271E">
        <w:rPr>
          <w:highlight w:val="yellow"/>
        </w:rPr>
        <w:t>Falsificación de peticiones en sitios cruzados (CSRF)</w:t>
      </w:r>
    </w:p>
    <w:p w14:paraId="2066960B" w14:textId="38DC1E8B" w:rsidR="00D00642" w:rsidRDefault="00D00642" w:rsidP="00D00642">
      <w:pPr>
        <w:pStyle w:val="Prrafodelista"/>
        <w:numPr>
          <w:ilvl w:val="0"/>
          <w:numId w:val="29"/>
        </w:numPr>
      </w:pPr>
      <w:r>
        <w:t>Perdida de autentificación y gestión de sesión</w:t>
      </w:r>
    </w:p>
    <w:p w14:paraId="7066DDA9" w14:textId="77777777" w:rsidR="00D00642" w:rsidRDefault="00D00642" w:rsidP="00D00642">
      <w:pPr>
        <w:pStyle w:val="Prrafodelista"/>
        <w:ind w:left="1080"/>
      </w:pPr>
    </w:p>
    <w:p w14:paraId="7D772C2E" w14:textId="18430D86" w:rsidR="00D00642" w:rsidRDefault="00D00642" w:rsidP="00D00642">
      <w:pPr>
        <w:pStyle w:val="Prrafodelista"/>
        <w:numPr>
          <w:ilvl w:val="0"/>
          <w:numId w:val="2"/>
        </w:numPr>
      </w:pPr>
      <w:r>
        <w:t xml:space="preserve">¿Para que tipo de ataque se podría utilizar la siguiente instrucción? : “ </w:t>
      </w:r>
      <w:proofErr w:type="spellStart"/>
      <w:r>
        <w:t>document.body.innnerHTML</w:t>
      </w:r>
      <w:proofErr w:type="spellEnd"/>
      <w:r>
        <w:t>(“</w:t>
      </w:r>
      <w:r w:rsidR="00E327B6">
        <w:t>atacado(*)”);”</w:t>
      </w:r>
    </w:p>
    <w:p w14:paraId="14979562" w14:textId="22F04627" w:rsidR="00E327B6" w:rsidRPr="00BD271E" w:rsidRDefault="00E327B6" w:rsidP="00E327B6">
      <w:pPr>
        <w:pStyle w:val="Prrafodelista"/>
        <w:numPr>
          <w:ilvl w:val="0"/>
          <w:numId w:val="30"/>
        </w:numPr>
        <w:rPr>
          <w:highlight w:val="yellow"/>
        </w:rPr>
      </w:pPr>
      <w:r w:rsidRPr="00BD271E">
        <w:rPr>
          <w:highlight w:val="yellow"/>
        </w:rPr>
        <w:t xml:space="preserve">XSS (Site </w:t>
      </w:r>
      <w:proofErr w:type="spellStart"/>
      <w:r w:rsidRPr="00BD271E">
        <w:rPr>
          <w:highlight w:val="yellow"/>
        </w:rPr>
        <w:t>defacement</w:t>
      </w:r>
      <w:proofErr w:type="spellEnd"/>
      <w:r w:rsidRPr="00BD271E">
        <w:rPr>
          <w:highlight w:val="yellow"/>
        </w:rPr>
        <w:t>)</w:t>
      </w:r>
    </w:p>
    <w:p w14:paraId="42065081" w14:textId="29DFD0FC" w:rsidR="00E327B6" w:rsidRDefault="00E327B6" w:rsidP="00E327B6">
      <w:pPr>
        <w:pStyle w:val="Prrafodelista"/>
        <w:numPr>
          <w:ilvl w:val="0"/>
          <w:numId w:val="30"/>
        </w:numPr>
      </w:pPr>
      <w:r>
        <w:t xml:space="preserve">JS </w:t>
      </w:r>
      <w:proofErr w:type="spellStart"/>
      <w:r>
        <w:t>injection</w:t>
      </w:r>
      <w:proofErr w:type="spellEnd"/>
    </w:p>
    <w:p w14:paraId="4B791342" w14:textId="04992E9B" w:rsidR="00E327B6" w:rsidRDefault="00E327B6" w:rsidP="00E327B6">
      <w:pPr>
        <w:pStyle w:val="Prrafodelista"/>
        <w:numPr>
          <w:ilvl w:val="0"/>
          <w:numId w:val="30"/>
        </w:numPr>
      </w:pPr>
      <w:r>
        <w:t>CSRF</w:t>
      </w:r>
    </w:p>
    <w:p w14:paraId="4F62418E" w14:textId="600577BB" w:rsidR="00E327B6" w:rsidRDefault="00E327B6" w:rsidP="00E327B6">
      <w:pPr>
        <w:pStyle w:val="Prrafodelista"/>
        <w:numPr>
          <w:ilvl w:val="0"/>
          <w:numId w:val="30"/>
        </w:numPr>
      </w:pPr>
      <w:proofErr w:type="spellStart"/>
      <w:r>
        <w:t>Injection</w:t>
      </w:r>
      <w:proofErr w:type="spellEnd"/>
    </w:p>
    <w:p w14:paraId="43EEE550" w14:textId="77777777" w:rsidR="00E327B6" w:rsidRDefault="00E327B6" w:rsidP="00E327B6">
      <w:pPr>
        <w:pStyle w:val="Prrafodelista"/>
        <w:ind w:left="1080"/>
      </w:pPr>
    </w:p>
    <w:p w14:paraId="32CFE3C6" w14:textId="51D2750F" w:rsidR="00E327B6" w:rsidRDefault="00E327B6" w:rsidP="00E327B6">
      <w:pPr>
        <w:pStyle w:val="Prrafodelista"/>
        <w:numPr>
          <w:ilvl w:val="0"/>
          <w:numId w:val="2"/>
        </w:numPr>
      </w:pPr>
      <w:r>
        <w:t>¿Qué se utiliza cuando una clave publica pierde su validez y debe ser anulada?</w:t>
      </w:r>
    </w:p>
    <w:p w14:paraId="191C4136" w14:textId="3B00DD0B" w:rsidR="00E327B6" w:rsidRDefault="00E327B6" w:rsidP="00E327B6">
      <w:pPr>
        <w:pStyle w:val="Prrafodelista"/>
        <w:numPr>
          <w:ilvl w:val="0"/>
          <w:numId w:val="31"/>
        </w:numPr>
      </w:pPr>
      <w:r>
        <w:t>La clave privada del certificado</w:t>
      </w:r>
    </w:p>
    <w:p w14:paraId="6F1BF72E" w14:textId="6F765120" w:rsidR="00E327B6" w:rsidRPr="00BD271E" w:rsidRDefault="00E327B6" w:rsidP="00E327B6">
      <w:pPr>
        <w:pStyle w:val="Prrafodelista"/>
        <w:numPr>
          <w:ilvl w:val="0"/>
          <w:numId w:val="31"/>
        </w:numPr>
        <w:rPr>
          <w:highlight w:val="yellow"/>
        </w:rPr>
      </w:pPr>
      <w:r w:rsidRPr="00BD271E">
        <w:rPr>
          <w:highlight w:val="yellow"/>
        </w:rPr>
        <w:t>Un Certificado de renovación</w:t>
      </w:r>
    </w:p>
    <w:p w14:paraId="7409FEA0" w14:textId="027E73BE" w:rsidR="00E327B6" w:rsidRDefault="00E327B6" w:rsidP="00E327B6">
      <w:pPr>
        <w:pStyle w:val="Prrafodelista"/>
        <w:numPr>
          <w:ilvl w:val="0"/>
          <w:numId w:val="31"/>
        </w:numPr>
      </w:pPr>
      <w:r>
        <w:t>No se requiere acciones, simplemente se procede a crear un nuevo certificado</w:t>
      </w:r>
    </w:p>
    <w:p w14:paraId="64498E37" w14:textId="48ADA19D" w:rsidR="00E327B6" w:rsidRPr="00BF15D6" w:rsidRDefault="00E327B6" w:rsidP="00E327B6">
      <w:pPr>
        <w:pStyle w:val="Prrafodelista"/>
        <w:numPr>
          <w:ilvl w:val="0"/>
          <w:numId w:val="31"/>
        </w:numPr>
      </w:pPr>
      <w:r>
        <w:t>Un mail de cancelación firmado digitalmente</w:t>
      </w:r>
    </w:p>
    <w:sectPr w:rsidR="00E327B6" w:rsidRPr="00BF1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2E3B"/>
    <w:multiLevelType w:val="hybridMultilevel"/>
    <w:tmpl w:val="F3409A86"/>
    <w:lvl w:ilvl="0" w:tplc="134C988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5DD19F9"/>
    <w:multiLevelType w:val="hybridMultilevel"/>
    <w:tmpl w:val="D7905556"/>
    <w:lvl w:ilvl="0" w:tplc="C210620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B6964F8"/>
    <w:multiLevelType w:val="hybridMultilevel"/>
    <w:tmpl w:val="1C08E810"/>
    <w:lvl w:ilvl="0" w:tplc="FF58964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E11629B"/>
    <w:multiLevelType w:val="hybridMultilevel"/>
    <w:tmpl w:val="269A3BBC"/>
    <w:lvl w:ilvl="0" w:tplc="96F4A4C2">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13FC4EBB"/>
    <w:multiLevelType w:val="hybridMultilevel"/>
    <w:tmpl w:val="92461322"/>
    <w:lvl w:ilvl="0" w:tplc="056EBA02">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1C800101"/>
    <w:multiLevelType w:val="hybridMultilevel"/>
    <w:tmpl w:val="8E70CB06"/>
    <w:lvl w:ilvl="0" w:tplc="59DEF21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FD84810"/>
    <w:multiLevelType w:val="hybridMultilevel"/>
    <w:tmpl w:val="F59C2264"/>
    <w:lvl w:ilvl="0" w:tplc="56CE9B9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4EB0F95"/>
    <w:multiLevelType w:val="hybridMultilevel"/>
    <w:tmpl w:val="B9C2C36C"/>
    <w:lvl w:ilvl="0" w:tplc="18362F08">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771540E"/>
    <w:multiLevelType w:val="hybridMultilevel"/>
    <w:tmpl w:val="262230F6"/>
    <w:lvl w:ilvl="0" w:tplc="8BF6E09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8103366"/>
    <w:multiLevelType w:val="hybridMultilevel"/>
    <w:tmpl w:val="F6C2360C"/>
    <w:lvl w:ilvl="0" w:tplc="1C36A1DC">
      <w:start w:val="1"/>
      <w:numFmt w:val="upp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2A34351E"/>
    <w:multiLevelType w:val="hybridMultilevel"/>
    <w:tmpl w:val="076C3A40"/>
    <w:lvl w:ilvl="0" w:tplc="D688C5C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2E27474F"/>
    <w:multiLevelType w:val="hybridMultilevel"/>
    <w:tmpl w:val="FF7CEF92"/>
    <w:lvl w:ilvl="0" w:tplc="2AC4124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362903F1"/>
    <w:multiLevelType w:val="hybridMultilevel"/>
    <w:tmpl w:val="4B2C44A2"/>
    <w:lvl w:ilvl="0" w:tplc="C82A852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36EC394C"/>
    <w:multiLevelType w:val="hybridMultilevel"/>
    <w:tmpl w:val="78D059E6"/>
    <w:lvl w:ilvl="0" w:tplc="C72C977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6F047F9"/>
    <w:multiLevelType w:val="hybridMultilevel"/>
    <w:tmpl w:val="CE8419CE"/>
    <w:lvl w:ilvl="0" w:tplc="38FC66B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3BF148A7"/>
    <w:multiLevelType w:val="hybridMultilevel"/>
    <w:tmpl w:val="97C4E662"/>
    <w:lvl w:ilvl="0" w:tplc="4A5ACC5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3EEA45F2"/>
    <w:multiLevelType w:val="hybridMultilevel"/>
    <w:tmpl w:val="654CAB0A"/>
    <w:lvl w:ilvl="0" w:tplc="B052B72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414F3954"/>
    <w:multiLevelType w:val="hybridMultilevel"/>
    <w:tmpl w:val="E51E2D1E"/>
    <w:lvl w:ilvl="0" w:tplc="ADAAC63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48F407A9"/>
    <w:multiLevelType w:val="hybridMultilevel"/>
    <w:tmpl w:val="EE68AC1E"/>
    <w:lvl w:ilvl="0" w:tplc="3B082F88">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4990584A"/>
    <w:multiLevelType w:val="hybridMultilevel"/>
    <w:tmpl w:val="A44CA1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C18027D"/>
    <w:multiLevelType w:val="hybridMultilevel"/>
    <w:tmpl w:val="783C0D50"/>
    <w:lvl w:ilvl="0" w:tplc="9B2C8388">
      <w:start w:val="19"/>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54381CE1"/>
    <w:multiLevelType w:val="hybridMultilevel"/>
    <w:tmpl w:val="DEE457B2"/>
    <w:lvl w:ilvl="0" w:tplc="51F23DC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59E5649F"/>
    <w:multiLevelType w:val="hybridMultilevel"/>
    <w:tmpl w:val="A2A04376"/>
    <w:lvl w:ilvl="0" w:tplc="C096C7A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5D013798"/>
    <w:multiLevelType w:val="hybridMultilevel"/>
    <w:tmpl w:val="5236371A"/>
    <w:lvl w:ilvl="0" w:tplc="41BC1412">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5EB46C73"/>
    <w:multiLevelType w:val="hybridMultilevel"/>
    <w:tmpl w:val="22382F64"/>
    <w:lvl w:ilvl="0" w:tplc="4BD6E23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659726F0"/>
    <w:multiLevelType w:val="hybridMultilevel"/>
    <w:tmpl w:val="A3EAD2B0"/>
    <w:lvl w:ilvl="0" w:tplc="64E41BE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708D10E1"/>
    <w:multiLevelType w:val="hybridMultilevel"/>
    <w:tmpl w:val="C7442E8A"/>
    <w:lvl w:ilvl="0" w:tplc="4BE26FB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70A2410F"/>
    <w:multiLevelType w:val="hybridMultilevel"/>
    <w:tmpl w:val="929CF3C0"/>
    <w:lvl w:ilvl="0" w:tplc="61D0EEB8">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717155C4"/>
    <w:multiLevelType w:val="hybridMultilevel"/>
    <w:tmpl w:val="5C7C67CE"/>
    <w:lvl w:ilvl="0" w:tplc="6F92969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9" w15:restartNumberingAfterBreak="0">
    <w:nsid w:val="74CE5C1A"/>
    <w:multiLevelType w:val="hybridMultilevel"/>
    <w:tmpl w:val="181AEEAC"/>
    <w:lvl w:ilvl="0" w:tplc="360608F0">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0" w15:restartNumberingAfterBreak="0">
    <w:nsid w:val="7E8A5A2D"/>
    <w:multiLevelType w:val="hybridMultilevel"/>
    <w:tmpl w:val="849CC05E"/>
    <w:lvl w:ilvl="0" w:tplc="617C467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669069233">
    <w:abstractNumId w:val="13"/>
  </w:num>
  <w:num w:numId="2" w16cid:durableId="971330927">
    <w:abstractNumId w:val="19"/>
  </w:num>
  <w:num w:numId="3" w16cid:durableId="2117406947">
    <w:abstractNumId w:val="2"/>
  </w:num>
  <w:num w:numId="4" w16cid:durableId="590889759">
    <w:abstractNumId w:val="27"/>
  </w:num>
  <w:num w:numId="5" w16cid:durableId="1654135296">
    <w:abstractNumId w:val="6"/>
  </w:num>
  <w:num w:numId="6" w16cid:durableId="2080982405">
    <w:abstractNumId w:val="8"/>
  </w:num>
  <w:num w:numId="7" w16cid:durableId="160778061">
    <w:abstractNumId w:val="15"/>
  </w:num>
  <w:num w:numId="8" w16cid:durableId="11959724">
    <w:abstractNumId w:val="0"/>
  </w:num>
  <w:num w:numId="9" w16cid:durableId="1252934906">
    <w:abstractNumId w:val="12"/>
  </w:num>
  <w:num w:numId="10" w16cid:durableId="1401905338">
    <w:abstractNumId w:val="29"/>
  </w:num>
  <w:num w:numId="11" w16cid:durableId="946624748">
    <w:abstractNumId w:val="14"/>
  </w:num>
  <w:num w:numId="12" w16cid:durableId="459305175">
    <w:abstractNumId w:val="26"/>
  </w:num>
  <w:num w:numId="13" w16cid:durableId="1803814463">
    <w:abstractNumId w:val="17"/>
  </w:num>
  <w:num w:numId="14" w16cid:durableId="1512840941">
    <w:abstractNumId w:val="18"/>
  </w:num>
  <w:num w:numId="15" w16cid:durableId="981155169">
    <w:abstractNumId w:val="22"/>
  </w:num>
  <w:num w:numId="16" w16cid:durableId="834956354">
    <w:abstractNumId w:val="10"/>
  </w:num>
  <w:num w:numId="17" w16cid:durableId="1246258817">
    <w:abstractNumId w:val="5"/>
  </w:num>
  <w:num w:numId="18" w16cid:durableId="1301417768">
    <w:abstractNumId w:val="25"/>
  </w:num>
  <w:num w:numId="19" w16cid:durableId="54548187">
    <w:abstractNumId w:val="20"/>
  </w:num>
  <w:num w:numId="20" w16cid:durableId="506335402">
    <w:abstractNumId w:val="9"/>
  </w:num>
  <w:num w:numId="21" w16cid:durableId="1103458731">
    <w:abstractNumId w:val="4"/>
  </w:num>
  <w:num w:numId="22" w16cid:durableId="1953584791">
    <w:abstractNumId w:val="24"/>
  </w:num>
  <w:num w:numId="23" w16cid:durableId="1632006833">
    <w:abstractNumId w:val="30"/>
  </w:num>
  <w:num w:numId="24" w16cid:durableId="1127241168">
    <w:abstractNumId w:val="3"/>
  </w:num>
  <w:num w:numId="25" w16cid:durableId="1959557733">
    <w:abstractNumId w:val="28"/>
  </w:num>
  <w:num w:numId="26" w16cid:durableId="347414390">
    <w:abstractNumId w:val="23"/>
  </w:num>
  <w:num w:numId="27" w16cid:durableId="202837206">
    <w:abstractNumId w:val="11"/>
  </w:num>
  <w:num w:numId="28" w16cid:durableId="767583733">
    <w:abstractNumId w:val="21"/>
  </w:num>
  <w:num w:numId="29" w16cid:durableId="1444769277">
    <w:abstractNumId w:val="16"/>
  </w:num>
  <w:num w:numId="30" w16cid:durableId="37707999">
    <w:abstractNumId w:val="7"/>
  </w:num>
  <w:num w:numId="31" w16cid:durableId="160834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D0"/>
    <w:rsid w:val="000E30DF"/>
    <w:rsid w:val="0039136C"/>
    <w:rsid w:val="003B1688"/>
    <w:rsid w:val="004774D0"/>
    <w:rsid w:val="005E3776"/>
    <w:rsid w:val="00756433"/>
    <w:rsid w:val="008249D0"/>
    <w:rsid w:val="008342E5"/>
    <w:rsid w:val="00886AEE"/>
    <w:rsid w:val="00BD271E"/>
    <w:rsid w:val="00BF15D6"/>
    <w:rsid w:val="00C25F1B"/>
    <w:rsid w:val="00D00642"/>
    <w:rsid w:val="00E327B6"/>
    <w:rsid w:val="00FC40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C92E"/>
  <w15:chartTrackingRefBased/>
  <w15:docId w15:val="{9198F9E3-EB77-4343-8D97-D476A14C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4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4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49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49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49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49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49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49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49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9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49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49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49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49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49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49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49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49D0"/>
    <w:rPr>
      <w:rFonts w:eastAsiaTheme="majorEastAsia" w:cstheme="majorBidi"/>
      <w:color w:val="272727" w:themeColor="text1" w:themeTint="D8"/>
    </w:rPr>
  </w:style>
  <w:style w:type="paragraph" w:styleId="Ttulo">
    <w:name w:val="Title"/>
    <w:basedOn w:val="Normal"/>
    <w:next w:val="Normal"/>
    <w:link w:val="TtuloCar"/>
    <w:uiPriority w:val="10"/>
    <w:qFormat/>
    <w:rsid w:val="00824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9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49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49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49D0"/>
    <w:pPr>
      <w:spacing w:before="160"/>
      <w:jc w:val="center"/>
    </w:pPr>
    <w:rPr>
      <w:i/>
      <w:iCs/>
      <w:color w:val="404040" w:themeColor="text1" w:themeTint="BF"/>
    </w:rPr>
  </w:style>
  <w:style w:type="character" w:customStyle="1" w:styleId="CitaCar">
    <w:name w:val="Cita Car"/>
    <w:basedOn w:val="Fuentedeprrafopredeter"/>
    <w:link w:val="Cita"/>
    <w:uiPriority w:val="29"/>
    <w:rsid w:val="008249D0"/>
    <w:rPr>
      <w:i/>
      <w:iCs/>
      <w:color w:val="404040" w:themeColor="text1" w:themeTint="BF"/>
    </w:rPr>
  </w:style>
  <w:style w:type="paragraph" w:styleId="Prrafodelista">
    <w:name w:val="List Paragraph"/>
    <w:basedOn w:val="Normal"/>
    <w:uiPriority w:val="34"/>
    <w:qFormat/>
    <w:rsid w:val="008249D0"/>
    <w:pPr>
      <w:ind w:left="720"/>
      <w:contextualSpacing/>
    </w:pPr>
  </w:style>
  <w:style w:type="character" w:styleId="nfasisintenso">
    <w:name w:val="Intense Emphasis"/>
    <w:basedOn w:val="Fuentedeprrafopredeter"/>
    <w:uiPriority w:val="21"/>
    <w:qFormat/>
    <w:rsid w:val="008249D0"/>
    <w:rPr>
      <w:i/>
      <w:iCs/>
      <w:color w:val="0F4761" w:themeColor="accent1" w:themeShade="BF"/>
    </w:rPr>
  </w:style>
  <w:style w:type="paragraph" w:styleId="Citadestacada">
    <w:name w:val="Intense Quote"/>
    <w:basedOn w:val="Normal"/>
    <w:next w:val="Normal"/>
    <w:link w:val="CitadestacadaCar"/>
    <w:uiPriority w:val="30"/>
    <w:qFormat/>
    <w:rsid w:val="00824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49D0"/>
    <w:rPr>
      <w:i/>
      <w:iCs/>
      <w:color w:val="0F4761" w:themeColor="accent1" w:themeShade="BF"/>
    </w:rPr>
  </w:style>
  <w:style w:type="character" w:styleId="Referenciaintensa">
    <w:name w:val="Intense Reference"/>
    <w:basedOn w:val="Fuentedeprrafopredeter"/>
    <w:uiPriority w:val="32"/>
    <w:qFormat/>
    <w:rsid w:val="008249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49AFC-2653-4144-8474-59D546B1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LUCIANO GABRIEL</dc:creator>
  <cp:keywords/>
  <dc:description/>
  <cp:lastModifiedBy>GOMEZ LUCIANO GABRIEL</cp:lastModifiedBy>
  <cp:revision>2</cp:revision>
  <dcterms:created xsi:type="dcterms:W3CDTF">2024-02-19T14:08:00Z</dcterms:created>
  <dcterms:modified xsi:type="dcterms:W3CDTF">2024-02-26T14:40:00Z</dcterms:modified>
</cp:coreProperties>
</file>