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206645</wp:posOffset>
            </wp:positionH>
            <wp:positionV relativeFrom="page">
              <wp:posOffset>0</wp:posOffset>
            </wp:positionV>
            <wp:extent cx="7143209" cy="101219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20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header="0" w:footer="0" w:top="1940" w:bottom="160" w:left="1680" w:right="168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585315</wp:posOffset>
            </wp:positionH>
            <wp:positionV relativeFrom="page">
              <wp:posOffset>0</wp:posOffset>
            </wp:positionV>
            <wp:extent cx="6385868" cy="101219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86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0" w:top="0" w:bottom="5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16"/>
      </w:rPr>
    </w:pPr>
    <w:r>
      <w:rPr/>
      <w:drawing>
        <wp:anchor distT="0" distB="0" distL="0" distR="0" allowOverlap="1" layoutInCell="1" locked="0" behindDoc="1" simplePos="0" relativeHeight="487567872">
          <wp:simplePos x="0" y="0"/>
          <wp:positionH relativeFrom="page">
            <wp:posOffset>6121400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568384">
              <wp:simplePos x="0" y="0"/>
              <wp:positionH relativeFrom="page">
                <wp:posOffset>6426200</wp:posOffset>
              </wp:positionH>
              <wp:positionV relativeFrom="page">
                <wp:posOffset>10343077</wp:posOffset>
              </wp:positionV>
              <wp:extent cx="869315" cy="208279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86931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9"/>
                            <w:ind w:left="20"/>
                          </w:pPr>
                          <w:hyperlink r:id="rId1">
                            <w:r>
                              <w:rPr>
                                <w:spacing w:val="-2"/>
                              </w:rPr>
                              <w:t>CamScanner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6pt;margin-top:814.415527pt;width:68.45pt;height:16.4pt;mso-position-horizontal-relative:page;mso-position-vertical-relative:page;z-index:-157480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9"/>
                      <w:ind w:left="20"/>
                    </w:pPr>
                    <w:hyperlink r:id="rId1">
                      <w:r>
                        <w:rPr>
                          <w:spacing w:val="-2"/>
                        </w:rPr>
                        <w:t>CamScanner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Relationship Id="rId2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Experience letter..</dc:subject>
  <dc:title>Experience letter..</dc:title>
  <dcterms:created xsi:type="dcterms:W3CDTF">2024-01-24T13:50:12Z</dcterms:created>
  <dcterms:modified xsi:type="dcterms:W3CDTF">2024-01-24T13:50:12Z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2024-01-24T00:00:00Z</vt:filetime>
  </property>
  <property fmtid="{D5CDD505-2E9C-101B-9397-08002B2CF9AE}" pid="3" name="Producer">
    <vt:lpwstr>intsig.com pdf producer</vt:lpwstr>
  </property>
</Properties>
</file>