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066"/>
        <w:rPr>
          <w:sz w:val="20"/>
        </w:rPr>
      </w:pPr>
      <w:r>
        <w:rPr>
          <w:sz w:val="20"/>
        </w:rPr>
        <w:drawing>
          <wp:inline distT="0" distB="0" distL="0" distR="0">
            <wp:extent cx="1948161" cy="147447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61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spacing w:before="105"/>
        <w:ind w:left="100" w:right="0" w:firstLine="0"/>
        <w:jc w:val="both"/>
        <w:rPr>
          <w:rFonts w:ascii="Cambria"/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4.200012pt;margin-top:-30.386494pt;width:216pt;height:36.6pt;mso-position-horizontal-relative:page;mso-position-vertical-relative:paragraph;z-index:15728640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145" w:right="0" w:firstLine="0"/>
                    <w:jc w:val="left"/>
                    <w:rPr>
                      <w:rFonts w:ascii="Cambria Math" w:hAnsi="Cambria Math"/>
                      <w:sz w:val="44"/>
                    </w:rPr>
                  </w:pPr>
                  <w:r>
                    <w:rPr>
                      <w:b/>
                      <w:color w:val="6F2F9F"/>
                      <w:spacing w:val="-3"/>
                      <w:sz w:val="28"/>
                    </w:rPr>
                    <w:t>Take</w:t>
                  </w:r>
                  <w:r>
                    <w:rPr>
                      <w:b/>
                      <w:color w:val="6F2F9F"/>
                      <w:spacing w:val="-15"/>
                      <w:sz w:val="28"/>
                    </w:rPr>
                    <w:t> </w:t>
                  </w:r>
                  <w:r>
                    <w:rPr>
                      <w:b/>
                      <w:color w:val="6F2F9F"/>
                      <w:spacing w:val="-3"/>
                      <w:sz w:val="28"/>
                    </w:rPr>
                    <w:t>A</w:t>
                  </w:r>
                  <w:r>
                    <w:rPr>
                      <w:b/>
                      <w:color w:val="6F2F9F"/>
                      <w:spacing w:val="-16"/>
                      <w:sz w:val="28"/>
                    </w:rPr>
                    <w:t> </w:t>
                  </w:r>
                  <w:r>
                    <w:rPr>
                      <w:b/>
                      <w:color w:val="6F2F9F"/>
                      <w:spacing w:val="-3"/>
                      <w:sz w:val="28"/>
                    </w:rPr>
                    <w:t>Step</w:t>
                  </w:r>
                  <w:r>
                    <w:rPr>
                      <w:b/>
                      <w:color w:val="6F2F9F"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color w:val="6F2F9F"/>
                      <w:spacing w:val="-3"/>
                      <w:sz w:val="28"/>
                    </w:rPr>
                    <w:t>Towards</w:t>
                  </w:r>
                  <w:r>
                    <w:rPr>
                      <w:b/>
                      <w:color w:val="6F2F9F"/>
                      <w:spacing w:val="2"/>
                      <w:sz w:val="28"/>
                    </w:rPr>
                    <w:t> </w:t>
                  </w:r>
                  <w:r>
                    <w:rPr>
                      <w:b/>
                      <w:color w:val="6F2F9F"/>
                      <w:spacing w:val="-2"/>
                      <w:sz w:val="28"/>
                    </w:rPr>
                    <w:t>Success</w:t>
                  </w:r>
                  <w:r>
                    <w:rPr>
                      <w:b/>
                      <w:color w:val="6F2F9F"/>
                      <w:spacing w:val="-1"/>
                      <w:sz w:val="28"/>
                    </w:rPr>
                    <w:t> </w:t>
                  </w:r>
                  <w:r>
                    <w:rPr>
                      <w:rFonts w:ascii="Cambria Math" w:hAnsi="Cambria Math"/>
                      <w:color w:val="6F2F9F"/>
                      <w:spacing w:val="-2"/>
                      <w:sz w:val="44"/>
                    </w:rPr>
                    <w:t>↗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32"/>
        </w:rPr>
        <w:t>User</w:t>
      </w:r>
      <w:r>
        <w:rPr>
          <w:b/>
          <w:spacing w:val="-1"/>
          <w:w w:val="105"/>
          <w:sz w:val="32"/>
        </w:rPr>
        <w:t> </w:t>
      </w:r>
      <w:r>
        <w:rPr>
          <w:b/>
          <w:w w:val="105"/>
          <w:sz w:val="32"/>
        </w:rPr>
        <w:t>Guide</w:t>
      </w:r>
      <w:r>
        <w:rPr>
          <w:w w:val="105"/>
          <w:sz w:val="24"/>
        </w:rPr>
        <w:t>: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Invest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> </w:t>
      </w:r>
      <w:r>
        <w:rPr>
          <w:rFonts w:ascii="Cambria"/>
          <w:color w:val="001F5F"/>
          <w:w w:val="105"/>
          <w:sz w:val="36"/>
          <w:u w:val="thick" w:color="001F5F"/>
        </w:rPr>
        <w:t>Nova</w:t>
      </w:r>
      <w:r>
        <w:rPr>
          <w:rFonts w:ascii="Cambria"/>
          <w:color w:val="001F5F"/>
          <w:spacing w:val="18"/>
          <w:w w:val="105"/>
          <w:sz w:val="36"/>
          <w:u w:val="thick" w:color="001F5F"/>
        </w:rPr>
        <w:t> </w:t>
      </w:r>
      <w:r>
        <w:rPr>
          <w:rFonts w:ascii="Cambria"/>
          <w:color w:val="001F5F"/>
          <w:w w:val="105"/>
          <w:sz w:val="36"/>
          <w:u w:val="thick" w:color="001F5F"/>
        </w:rPr>
        <w:t>Trust</w:t>
      </w:r>
    </w:p>
    <w:p>
      <w:pPr>
        <w:pStyle w:val="BodyText"/>
        <w:spacing w:line="259" w:lineRule="auto" w:before="230"/>
        <w:ind w:right="1234"/>
        <w:jc w:val="both"/>
      </w:pPr>
      <w:r>
        <w:rPr>
          <w:spacing w:val="-1"/>
        </w:rPr>
        <w:t>Welcome to </w:t>
      </w:r>
      <w:r>
        <w:rPr>
          <w:b/>
          <w:i/>
          <w:spacing w:val="-1"/>
          <w:sz w:val="28"/>
        </w:rPr>
        <w:t>Nova Trust</w:t>
      </w:r>
      <w:r>
        <w:rPr>
          <w:spacing w:val="-1"/>
        </w:rPr>
        <w:t>, an innovative Android app that offers you </w:t>
      </w:r>
      <w:r>
        <w:rPr/>
        <w:t>the opportunity to invest</w:t>
      </w:r>
      <w:r>
        <w:rPr>
          <w:spacing w:val="-57"/>
        </w:rPr>
        <w:t> </w:t>
      </w:r>
      <w:r>
        <w:rPr/>
        <w:t>in</w:t>
      </w:r>
      <w:r>
        <w:rPr>
          <w:spacing w:val="-9"/>
        </w:rPr>
        <w:t> </w:t>
      </w:r>
      <w:r>
        <w:rPr/>
        <w:t>seven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levels,</w:t>
      </w:r>
      <w:r>
        <w:rPr>
          <w:spacing w:val="-6"/>
        </w:rPr>
        <w:t> </w:t>
      </w:r>
      <w:r>
        <w:rPr/>
        <w:t>each</w:t>
      </w:r>
      <w:r>
        <w:rPr>
          <w:spacing w:val="-8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star</w:t>
      </w:r>
      <w:r>
        <w:rPr>
          <w:spacing w:val="-9"/>
        </w:rPr>
        <w:t> </w:t>
      </w:r>
      <w:r>
        <w:rPr/>
        <w:t>rating.</w:t>
      </w:r>
      <w:r>
        <w:rPr>
          <w:spacing w:val="-14"/>
        </w:rPr>
        <w:t> </w:t>
      </w:r>
      <w:r>
        <w:rPr/>
        <w:t>This</w:t>
      </w:r>
      <w:r>
        <w:rPr>
          <w:spacing w:val="-9"/>
        </w:rPr>
        <w:t> </w:t>
      </w:r>
      <w:r>
        <w:rPr/>
        <w:t>comprehensive</w:t>
      </w:r>
      <w:r>
        <w:rPr>
          <w:spacing w:val="-11"/>
        </w:rPr>
        <w:t> </w:t>
      </w:r>
      <w:r>
        <w:rPr/>
        <w:t>guide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walk</w:t>
      </w:r>
      <w:r>
        <w:rPr>
          <w:spacing w:val="-58"/>
        </w:rPr>
        <w:t> </w:t>
      </w:r>
      <w:r>
        <w:rPr/>
        <w:t>you through the process of investing with </w:t>
      </w:r>
      <w:r>
        <w:rPr>
          <w:b/>
          <w:i/>
          <w:sz w:val="28"/>
        </w:rPr>
        <w:t>Nova Trust, </w:t>
      </w:r>
      <w:r>
        <w:rPr/>
        <w:t>ensuring a secure and profitable</w:t>
      </w:r>
      <w:r>
        <w:rPr>
          <w:spacing w:val="1"/>
        </w:rPr>
        <w:t> </w:t>
      </w:r>
      <w:r>
        <w:rPr/>
        <w:t>experience.</w:t>
      </w:r>
    </w:p>
    <w:p>
      <w:pPr>
        <w:pStyle w:val="Heading1"/>
        <w:numPr>
          <w:ilvl w:val="0"/>
          <w:numId w:val="1"/>
        </w:numPr>
        <w:tabs>
          <w:tab w:pos="381" w:val="left" w:leader="none"/>
        </w:tabs>
        <w:spacing w:line="240" w:lineRule="auto" w:before="158" w:after="0"/>
        <w:ind w:left="381" w:right="0" w:hanging="281"/>
        <w:jc w:val="both"/>
      </w:pPr>
      <w:r>
        <w:rPr/>
        <w:t>Getting</w:t>
      </w:r>
      <w:r>
        <w:rPr>
          <w:spacing w:val="-1"/>
        </w:rPr>
        <w:t> </w:t>
      </w:r>
      <w:r>
        <w:rPr/>
        <w:t>Started:</w:t>
      </w:r>
    </w:p>
    <w:p>
      <w:pPr>
        <w:pStyle w:val="BodyText"/>
        <w:spacing w:line="388" w:lineRule="auto" w:before="183"/>
        <w:ind w:right="4603"/>
      </w:pPr>
      <w:r>
        <w:rPr/>
        <w:t>Open the Google Play Store on your Android device.</w:t>
      </w:r>
      <w:r>
        <w:rPr>
          <w:spacing w:val="1"/>
        </w:rPr>
        <w:t> </w:t>
      </w:r>
      <w:r>
        <w:rPr/>
        <w:t>Search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"Nova</w:t>
      </w:r>
      <w:r>
        <w:rPr>
          <w:spacing w:val="-11"/>
        </w:rPr>
        <w:t> </w:t>
      </w:r>
      <w:r>
        <w:rPr/>
        <w:t>Trust"</w:t>
      </w:r>
      <w:r>
        <w:rPr>
          <w:spacing w:val="-2"/>
        </w:rPr>
        <w:t> </w:t>
      </w:r>
      <w:r>
        <w:rPr/>
        <w:t>&amp;</w:t>
      </w:r>
      <w:r>
        <w:rPr>
          <w:spacing w:val="-5"/>
        </w:rPr>
        <w:t> </w:t>
      </w:r>
      <w:r>
        <w:rPr/>
        <w:t>install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</w:t>
      </w:r>
      <w:r>
        <w:rPr>
          <w:spacing w:val="-5"/>
        </w:rPr>
        <w:t> </w:t>
      </w:r>
      <w:r>
        <w:rPr>
          <w:b/>
          <w:sz w:val="28"/>
        </w:rPr>
        <w:t>“NovaTrust”.</w:t>
      </w:r>
      <w:r>
        <w:rPr>
          <w:b/>
          <w:spacing w:val="-67"/>
          <w:sz w:val="28"/>
        </w:rPr>
        <w:t> </w:t>
      </w:r>
      <w:r>
        <w:rPr>
          <w:spacing w:val="-1"/>
        </w:rPr>
        <w:t>Creating</w:t>
      </w:r>
      <w:r>
        <w:rPr/>
        <w:t> an</w:t>
      </w:r>
      <w:r>
        <w:rPr>
          <w:spacing w:val="-15"/>
        </w:rPr>
        <w:t> </w:t>
      </w:r>
      <w:r>
        <w:rPr/>
        <w:t>Account with a</w:t>
      </w:r>
      <w:r>
        <w:rPr>
          <w:spacing w:val="-1"/>
        </w:rPr>
        <w:t> </w:t>
      </w:r>
      <w:r>
        <w:rPr/>
        <w:t>Referral Code: ()</w:t>
      </w:r>
    </w:p>
    <w:p>
      <w:pPr>
        <w:pStyle w:val="BodyText"/>
        <w:spacing w:line="261" w:lineRule="auto" w:before="8"/>
        <w:ind w:right="1024"/>
      </w:pPr>
      <w:r>
        <w:rPr/>
        <w:t>Provide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email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secure</w:t>
      </w:r>
      <w:r>
        <w:rPr>
          <w:spacing w:val="-8"/>
        </w:rPr>
        <w:t> </w:t>
      </w:r>
      <w:r>
        <w:rPr/>
        <w:t>password.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Sin</w:t>
      </w:r>
      <w:r>
        <w:rPr>
          <w:spacing w:val="-8"/>
        </w:rPr>
        <w:t> </w:t>
      </w:r>
      <w:r>
        <w:rPr/>
        <w:t>in.</w:t>
      </w:r>
      <w:r>
        <w:rPr>
          <w:spacing w:val="-10"/>
        </w:rPr>
        <w:t> </w:t>
      </w:r>
      <w:r>
        <w:rPr/>
        <w:t>Then</w:t>
      </w:r>
      <w:r>
        <w:rPr>
          <w:spacing w:val="-6"/>
        </w:rPr>
        <w:t> </w:t>
      </w:r>
      <w:r>
        <w:rPr/>
        <w:t>Click</w:t>
      </w:r>
      <w:r>
        <w:rPr>
          <w:spacing w:val="-6"/>
        </w:rPr>
        <w:t> </w:t>
      </w:r>
      <w:r>
        <w:rPr/>
        <w:t>on</w:t>
      </w:r>
      <w:r>
        <w:rPr>
          <w:spacing w:val="-11"/>
        </w:rPr>
        <w:t> </w:t>
      </w:r>
      <w:r>
        <w:rPr/>
        <w:t>Verification</w:t>
      </w:r>
      <w:r>
        <w:rPr>
          <w:spacing w:val="-57"/>
        </w:rPr>
        <w:t> </w:t>
      </w:r>
      <w:r>
        <w:rPr/>
        <w:t>Icon</w:t>
      </w:r>
      <w:r>
        <w:rPr>
          <w:spacing w:val="-1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Email verification &amp;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complete the ID</w:t>
      </w:r>
      <w:r>
        <w:rPr>
          <w:spacing w:val="-2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instructed.</w:t>
      </w:r>
    </w:p>
    <w:p>
      <w:pPr>
        <w:pStyle w:val="Heading1"/>
        <w:numPr>
          <w:ilvl w:val="0"/>
          <w:numId w:val="1"/>
        </w:numPr>
        <w:tabs>
          <w:tab w:pos="381" w:val="left" w:leader="none"/>
        </w:tabs>
        <w:spacing w:line="240" w:lineRule="auto" w:before="155" w:after="0"/>
        <w:ind w:left="381" w:right="0" w:hanging="281"/>
        <w:jc w:val="left"/>
      </w:pPr>
      <w:r>
        <w:rPr>
          <w:spacing w:val="-1"/>
        </w:rPr>
        <w:t>Selecting</w:t>
      </w:r>
      <w:r>
        <w:rPr>
          <w:spacing w:val="-17"/>
        </w:rPr>
        <w:t> </w:t>
      </w:r>
      <w:r>
        <w:rPr>
          <w:spacing w:val="-1"/>
        </w:rPr>
        <w:t>Your</w:t>
      </w:r>
      <w:r>
        <w:rPr>
          <w:spacing w:val="-12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Level</w:t>
      </w:r>
    </w:p>
    <w:p>
      <w:pPr>
        <w:pStyle w:val="BodyText"/>
        <w:spacing w:line="259" w:lineRule="auto" w:before="186"/>
        <w:ind w:right="1024"/>
      </w:pPr>
      <w:r>
        <w:rPr/>
        <w:t>Exploring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Investment</w:t>
      </w:r>
      <w:r>
        <w:rPr>
          <w:spacing w:val="24"/>
        </w:rPr>
        <w:t> </w:t>
      </w:r>
      <w:r>
        <w:rPr/>
        <w:t>Levels,</w:t>
      </w:r>
      <w:r>
        <w:rPr>
          <w:spacing w:val="23"/>
        </w:rPr>
        <w:t> </w:t>
      </w:r>
      <w:r>
        <w:rPr/>
        <w:t>Nova</w:t>
      </w:r>
      <w:r>
        <w:rPr>
          <w:spacing w:val="18"/>
        </w:rPr>
        <w:t> </w:t>
      </w:r>
      <w:r>
        <w:rPr/>
        <w:t>Trust</w:t>
      </w:r>
      <w:r>
        <w:rPr>
          <w:spacing w:val="23"/>
        </w:rPr>
        <w:t> </w:t>
      </w:r>
      <w:r>
        <w:rPr/>
        <w:t>offers</w:t>
      </w:r>
      <w:r>
        <w:rPr>
          <w:spacing w:val="23"/>
        </w:rPr>
        <w:t> </w:t>
      </w:r>
      <w:r>
        <w:rPr/>
        <w:t>seven</w:t>
      </w:r>
      <w:r>
        <w:rPr>
          <w:spacing w:val="23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investment</w:t>
      </w:r>
      <w:r>
        <w:rPr>
          <w:spacing w:val="23"/>
        </w:rPr>
        <w:t> </w:t>
      </w:r>
      <w:r>
        <w:rPr/>
        <w:t>levels,</w:t>
      </w:r>
      <w:r>
        <w:rPr>
          <w:spacing w:val="23"/>
        </w:rPr>
        <w:t> </w:t>
      </w:r>
      <w:r>
        <w:rPr/>
        <w:t>each</w:t>
      </w:r>
      <w:r>
        <w:rPr>
          <w:spacing w:val="-57"/>
        </w:rPr>
        <w:t> </w:t>
      </w:r>
      <w:r>
        <w:rPr/>
        <w:t>with</w:t>
      </w:r>
      <w:r>
        <w:rPr>
          <w:spacing w:val="-2"/>
        </w:rPr>
        <w:t> </w:t>
      </w:r>
      <w:r>
        <w:rPr/>
        <w:t>a specific</w:t>
      </w:r>
      <w:r>
        <w:rPr>
          <w:spacing w:val="-1"/>
        </w:rPr>
        <w:t> </w:t>
      </w:r>
      <w:r>
        <w:rPr/>
        <w:t>investment amount and profit potential.</w:t>
      </w:r>
    </w:p>
    <w:p>
      <w:pPr>
        <w:pStyle w:val="BodyText"/>
        <w:spacing w:line="396" w:lineRule="auto" w:before="160"/>
        <w:ind w:right="1361"/>
      </w:pPr>
      <w:r>
        <w:rPr/>
        <w:t>One-Star</w:t>
      </w:r>
      <w:r>
        <w:rPr>
          <w:spacing w:val="-6"/>
        </w:rPr>
        <w:t> </w:t>
      </w:r>
      <w:r>
        <w:rPr/>
        <w:t>Level:</w:t>
      </w:r>
      <w:r>
        <w:rPr>
          <w:spacing w:val="-3"/>
        </w:rPr>
        <w:t> </w:t>
      </w:r>
      <w:r>
        <w:rPr/>
        <w:t>$200,</w:t>
      </w:r>
      <w:r>
        <w:rPr>
          <w:spacing w:val="-8"/>
        </w:rPr>
        <w:t> </w:t>
      </w:r>
      <w:r>
        <w:rPr/>
        <w:t>Two-Star</w:t>
      </w:r>
      <w:r>
        <w:rPr>
          <w:spacing w:val="-5"/>
        </w:rPr>
        <w:t> </w:t>
      </w:r>
      <w:r>
        <w:rPr/>
        <w:t>Level:</w:t>
      </w:r>
      <w:r>
        <w:rPr>
          <w:spacing w:val="-3"/>
        </w:rPr>
        <w:t> </w:t>
      </w:r>
      <w:r>
        <w:rPr/>
        <w:t>$400,</w:t>
      </w:r>
      <w:r>
        <w:rPr>
          <w:spacing w:val="-8"/>
        </w:rPr>
        <w:t> </w:t>
      </w:r>
      <w:r>
        <w:rPr/>
        <w:t>Three-Star</w:t>
      </w:r>
      <w:r>
        <w:rPr>
          <w:spacing w:val="-5"/>
        </w:rPr>
        <w:t> </w:t>
      </w:r>
      <w:r>
        <w:rPr/>
        <w:t>Level:</w:t>
      </w:r>
      <w:r>
        <w:rPr>
          <w:spacing w:val="-3"/>
        </w:rPr>
        <w:t> </w:t>
      </w:r>
      <w:r>
        <w:rPr/>
        <w:t>$600,</w:t>
      </w:r>
      <w:r>
        <w:rPr>
          <w:spacing w:val="-3"/>
        </w:rPr>
        <w:t> </w:t>
      </w:r>
      <w:r>
        <w:rPr/>
        <w:t>Four-Star</w:t>
      </w:r>
      <w:r>
        <w:rPr>
          <w:spacing w:val="-6"/>
        </w:rPr>
        <w:t> </w:t>
      </w:r>
      <w:r>
        <w:rPr/>
        <w:t>Level:</w:t>
      </w:r>
      <w:r>
        <w:rPr>
          <w:spacing w:val="-3"/>
        </w:rPr>
        <w:t> </w:t>
      </w:r>
      <w:r>
        <w:rPr/>
        <w:t>$800</w:t>
      </w:r>
      <w:r>
        <w:rPr>
          <w:spacing w:val="-57"/>
        </w:rPr>
        <w:t> </w:t>
      </w:r>
      <w:r>
        <w:rPr/>
        <w:t>Five-Star</w:t>
      </w:r>
      <w:r>
        <w:rPr>
          <w:spacing w:val="-3"/>
        </w:rPr>
        <w:t> </w:t>
      </w:r>
      <w:r>
        <w:rPr/>
        <w:t>Level: $1,000,</w:t>
      </w:r>
      <w:r>
        <w:rPr>
          <w:spacing w:val="1"/>
        </w:rPr>
        <w:t> </w:t>
      </w:r>
      <w:r>
        <w:rPr/>
        <w:t>Six-Star</w:t>
      </w:r>
      <w:r>
        <w:rPr>
          <w:spacing w:val="-2"/>
        </w:rPr>
        <w:t> </w:t>
      </w:r>
      <w:r>
        <w:rPr/>
        <w:t>Level: $1,500,</w:t>
      </w:r>
      <w:r>
        <w:rPr>
          <w:spacing w:val="-1"/>
        </w:rPr>
        <w:t> </w:t>
      </w:r>
      <w:r>
        <w:rPr/>
        <w:t>Seven-Star</w:t>
      </w:r>
      <w:r>
        <w:rPr>
          <w:spacing w:val="-2"/>
        </w:rPr>
        <w:t> </w:t>
      </w:r>
      <w:r>
        <w:rPr/>
        <w:t>Level: $2,000.</w:t>
      </w:r>
    </w:p>
    <w:p>
      <w:pPr>
        <w:pStyle w:val="Heading1"/>
        <w:numPr>
          <w:ilvl w:val="0"/>
          <w:numId w:val="1"/>
        </w:numPr>
        <w:tabs>
          <w:tab w:pos="381" w:val="left" w:leader="none"/>
        </w:tabs>
        <w:spacing w:line="240" w:lineRule="auto" w:before="5" w:after="0"/>
        <w:ind w:left="381" w:right="0" w:hanging="281"/>
        <w:jc w:val="left"/>
      </w:pPr>
      <w:r>
        <w:rPr>
          <w:spacing w:val="-1"/>
        </w:rPr>
        <w:t>Making</w:t>
      </w:r>
      <w:r>
        <w:rPr>
          <w:spacing w:val="-16"/>
        </w:rPr>
        <w:t> </w:t>
      </w:r>
      <w:r>
        <w:rPr>
          <w:spacing w:val="-1"/>
        </w:rPr>
        <w:t>Your</w:t>
      </w:r>
      <w:r>
        <w:rPr>
          <w:spacing w:val="-12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Deposit</w:t>
      </w:r>
    </w:p>
    <w:p>
      <w:pPr>
        <w:pStyle w:val="BodyText"/>
        <w:spacing w:line="396" w:lineRule="auto" w:before="186"/>
        <w:ind w:right="1655"/>
      </w:pPr>
      <w:r>
        <w:rPr/>
        <w:t>Accessing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"Invest</w:t>
      </w:r>
      <w:r>
        <w:rPr>
          <w:spacing w:val="-5"/>
        </w:rPr>
        <w:t> </w:t>
      </w:r>
      <w:r>
        <w:rPr/>
        <w:t>NOW"</w:t>
      </w:r>
      <w:r>
        <w:rPr>
          <w:spacing w:val="-10"/>
        </w:rPr>
        <w:t> </w:t>
      </w:r>
      <w:r>
        <w:rPr/>
        <w:t>Tab.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Home</w:t>
      </w:r>
      <w:r>
        <w:rPr>
          <w:spacing w:val="-6"/>
        </w:rPr>
        <w:t> </w:t>
      </w:r>
      <w:r>
        <w:rPr/>
        <w:t>screen,</w:t>
      </w:r>
      <w:r>
        <w:rPr>
          <w:spacing w:val="-5"/>
        </w:rPr>
        <w:t> </w:t>
      </w:r>
      <w:r>
        <w:rPr/>
        <w:t>click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"Invest</w:t>
      </w:r>
      <w:r>
        <w:rPr>
          <w:spacing w:val="-6"/>
        </w:rPr>
        <w:t> </w:t>
      </w:r>
      <w:r>
        <w:rPr/>
        <w:t>NOW."</w:t>
      </w:r>
      <w:r>
        <w:rPr>
          <w:spacing w:val="-57"/>
        </w:rPr>
        <w:t> </w:t>
      </w:r>
      <w:r>
        <w:rPr/>
        <w:t>Choose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desired investment level</w:t>
      </w:r>
      <w:r>
        <w:rPr>
          <w:spacing w:val="1"/>
        </w:rPr>
        <w:t> </w:t>
      </w:r>
      <w:r>
        <w:rPr>
          <w:rFonts w:ascii="Calibri"/>
          <w:sz w:val="22"/>
        </w:rPr>
        <w:t>&amp;</w:t>
      </w:r>
      <w:r>
        <w:rPr>
          <w:rFonts w:ascii="Calibri"/>
          <w:spacing w:val="1"/>
          <w:sz w:val="22"/>
        </w:rPr>
        <w:t> </w:t>
      </w:r>
      <w:r>
        <w:rPr/>
        <w:t>Initiating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Deposit.</w:t>
      </w:r>
    </w:p>
    <w:p>
      <w:pPr>
        <w:pStyle w:val="BodyText"/>
        <w:spacing w:line="259" w:lineRule="auto" w:before="4"/>
        <w:ind w:right="1024"/>
      </w:pPr>
      <w:r>
        <w:rPr/>
        <w:t>Ensure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meet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conditions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deposit,</w:t>
      </w:r>
      <w:r>
        <w:rPr>
          <w:spacing w:val="5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accepted</w:t>
      </w:r>
      <w:r>
        <w:rPr>
          <w:spacing w:val="4"/>
        </w:rPr>
        <w:t> </w:t>
      </w:r>
      <w:r>
        <w:rPr/>
        <w:t>networks</w:t>
      </w:r>
      <w:r>
        <w:rPr>
          <w:spacing w:val="4"/>
        </w:rPr>
        <w:t> </w:t>
      </w:r>
      <w:r>
        <w:rPr/>
        <w:t>and</w:t>
      </w:r>
      <w:r>
        <w:rPr>
          <w:spacing w:val="-57"/>
        </w:rPr>
        <w:t> </w:t>
      </w:r>
      <w:r>
        <w:rPr/>
        <w:t>currency.</w:t>
      </w:r>
    </w:p>
    <w:p>
      <w:pPr>
        <w:pStyle w:val="BodyText"/>
        <w:spacing w:before="160"/>
      </w:pPr>
      <w:r>
        <w:rPr/>
        <w:t>Accepted</w:t>
      </w:r>
      <w:r>
        <w:rPr>
          <w:spacing w:val="-2"/>
        </w:rPr>
        <w:t> </w:t>
      </w:r>
      <w:r>
        <w:rPr/>
        <w:t>Networks:</w:t>
      </w:r>
      <w:r>
        <w:rPr>
          <w:spacing w:val="-1"/>
        </w:rPr>
        <w:t> </w:t>
      </w:r>
      <w:r>
        <w:rPr/>
        <w:t>USDT</w:t>
      </w:r>
      <w:r>
        <w:rPr>
          <w:spacing w:val="-7"/>
        </w:rPr>
        <w:t> </w:t>
      </w:r>
      <w:r>
        <w:rPr/>
        <w:t>BEP20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USDT</w:t>
      </w:r>
      <w:r>
        <w:rPr>
          <w:spacing w:val="-12"/>
        </w:rPr>
        <w:t> </w:t>
      </w:r>
      <w:r>
        <w:rPr/>
        <w:t>TRC-20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Investment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Currency: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USDT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(Stable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Currency).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280" w:left="1340" w:right="200"/>
        </w:sectPr>
      </w:pPr>
    </w:p>
    <w:p>
      <w:pPr>
        <w:pStyle w:val="Heading1"/>
        <w:numPr>
          <w:ilvl w:val="0"/>
          <w:numId w:val="1"/>
        </w:numPr>
        <w:tabs>
          <w:tab w:pos="381" w:val="left" w:leader="none"/>
        </w:tabs>
        <w:spacing w:line="240" w:lineRule="auto" w:before="62" w:after="0"/>
        <w:ind w:left="381" w:right="0" w:hanging="281"/>
        <w:jc w:val="left"/>
      </w:pPr>
      <w:r>
        <w:rPr>
          <w:spacing w:val="-1"/>
        </w:rPr>
        <w:t>Setting Up</w:t>
      </w:r>
      <w:r>
        <w:rPr>
          <w:spacing w:val="-14"/>
        </w:rPr>
        <w:t> </w:t>
      </w:r>
      <w:r>
        <w:rPr>
          <w:spacing w:val="-1"/>
        </w:rPr>
        <w:t>Your</w:t>
      </w:r>
      <w:r>
        <w:rPr>
          <w:spacing w:val="-7"/>
        </w:rPr>
        <w:t> </w:t>
      </w:r>
      <w:r>
        <w:rPr>
          <w:spacing w:val="-1"/>
        </w:rPr>
        <w:t>Bybit &amp;</w:t>
      </w:r>
      <w:r>
        <w:rPr>
          <w:spacing w:val="-4"/>
        </w:rPr>
        <w:t> </w:t>
      </w:r>
      <w:r>
        <w:rPr>
          <w:spacing w:val="-1"/>
        </w:rPr>
        <w:t>Bitget</w:t>
      </w:r>
      <w:r>
        <w:rPr>
          <w:spacing w:val="-16"/>
        </w:rPr>
        <w:t> </w:t>
      </w:r>
      <w:r>
        <w:rPr>
          <w:spacing w:val="-1"/>
        </w:rPr>
        <w:t>Accounts:</w:t>
      </w:r>
    </w:p>
    <w:p>
      <w:pPr>
        <w:pStyle w:val="Heading2"/>
      </w:pPr>
      <w:r>
        <w:rPr/>
        <w:t>Please</w:t>
      </w:r>
      <w:r>
        <w:rPr>
          <w:spacing w:val="-4"/>
        </w:rPr>
        <w:t> </w:t>
      </w:r>
      <w:r>
        <w:rPr/>
        <w:t>Note: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user</w:t>
      </w:r>
      <w:r>
        <w:rPr>
          <w:spacing w:val="-7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follow.</w:t>
      </w:r>
    </w:p>
    <w:p>
      <w:pPr>
        <w:spacing w:before="183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“Create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accounts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Bybit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Bitget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Nova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Trust's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referral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code.”</w:t>
      </w:r>
    </w:p>
    <w:p>
      <w:pPr>
        <w:tabs>
          <w:tab w:pos="2596" w:val="left" w:leader="none"/>
          <w:tab w:pos="5290" w:val="left" w:leader="none"/>
        </w:tabs>
        <w:spacing w:before="182"/>
        <w:ind w:left="100" w:right="0" w:firstLine="0"/>
        <w:jc w:val="left"/>
        <w:rPr>
          <w:b/>
          <w:sz w:val="24"/>
        </w:rPr>
      </w:pPr>
      <w:r>
        <w:rPr>
          <w:sz w:val="24"/>
        </w:rPr>
        <w:t>BYBIT</w:t>
      </w:r>
      <w:r>
        <w:rPr>
          <w:spacing w:val="-8"/>
          <w:sz w:val="24"/>
        </w:rPr>
        <w:t> </w:t>
      </w:r>
      <w:r>
        <w:rPr>
          <w:sz w:val="24"/>
        </w:rPr>
        <w:t>Referral</w:t>
      </w:r>
      <w:r>
        <w:rPr>
          <w:spacing w:val="-2"/>
          <w:sz w:val="24"/>
        </w:rPr>
        <w:t> </w:t>
      </w:r>
      <w:r>
        <w:rPr>
          <w:sz w:val="24"/>
        </w:rPr>
        <w:t>Code:</w:t>
        <w:tab/>
      </w:r>
      <w:r>
        <w:rPr>
          <w:b/>
          <w:sz w:val="24"/>
        </w:rPr>
        <w:t>YVWO8J</w:t>
        <w:tab/>
      </w:r>
      <w:r>
        <w:rPr>
          <w:sz w:val="24"/>
        </w:rPr>
        <w:t>BITGET</w:t>
      </w:r>
      <w:r>
        <w:rPr>
          <w:spacing w:val="-7"/>
          <w:sz w:val="24"/>
        </w:rPr>
        <w:t> </w:t>
      </w:r>
      <w:r>
        <w:rPr>
          <w:sz w:val="24"/>
        </w:rPr>
        <w:t>Referral</w:t>
      </w:r>
      <w:r>
        <w:rPr>
          <w:spacing w:val="-3"/>
          <w:sz w:val="24"/>
        </w:rPr>
        <w:t> </w:t>
      </w:r>
      <w:r>
        <w:rPr>
          <w:sz w:val="24"/>
        </w:rPr>
        <w:t>Code:</w:t>
      </w:r>
      <w:r>
        <w:rPr>
          <w:spacing w:val="-3"/>
          <w:sz w:val="24"/>
        </w:rPr>
        <w:t> </w:t>
      </w:r>
      <w:r>
        <w:rPr>
          <w:b/>
          <w:sz w:val="24"/>
        </w:rPr>
        <w:t>DT4XZTRA</w:t>
      </w:r>
    </w:p>
    <w:p>
      <w:pPr>
        <w:spacing w:line="259" w:lineRule="auto" w:before="183"/>
        <w:ind w:left="100" w:right="1236" w:firstLine="0"/>
        <w:jc w:val="both"/>
        <w:rPr>
          <w:b/>
          <w:i/>
          <w:sz w:val="24"/>
        </w:rPr>
      </w:pPr>
      <w:r>
        <w:rPr>
          <w:sz w:val="24"/>
        </w:rPr>
        <w:t>Completing</w:t>
      </w:r>
      <w:r>
        <w:rPr>
          <w:spacing w:val="-3"/>
          <w:sz w:val="24"/>
        </w:rPr>
        <w:t> </w:t>
      </w:r>
      <w:r>
        <w:rPr>
          <w:sz w:val="24"/>
        </w:rPr>
        <w:t>ID</w:t>
      </w:r>
      <w:r>
        <w:rPr>
          <w:spacing w:val="-8"/>
          <w:sz w:val="24"/>
        </w:rPr>
        <w:t> </w:t>
      </w:r>
      <w:r>
        <w:rPr>
          <w:sz w:val="24"/>
        </w:rPr>
        <w:t>Verification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b/>
          <w:sz w:val="24"/>
        </w:rPr>
        <w:t>BYBIT,</w:t>
      </w:r>
      <w:r>
        <w:rPr>
          <w:b/>
          <w:spacing w:val="-3"/>
          <w:sz w:val="24"/>
        </w:rPr>
        <w:t> </w:t>
      </w:r>
      <w:r>
        <w:rPr>
          <w:sz w:val="24"/>
        </w:rPr>
        <w:t>making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Deposit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b/>
          <w:sz w:val="24"/>
        </w:rPr>
        <w:t>BYBIT</w:t>
      </w:r>
      <w:r>
        <w:rPr>
          <w:b/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P2P</w:t>
      </w:r>
      <w:r>
        <w:rPr>
          <w:spacing w:val="-1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transfer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8"/>
          <w:sz w:val="24"/>
        </w:rPr>
        <w:t> </w:t>
      </w:r>
      <w:r>
        <w:rPr>
          <w:sz w:val="24"/>
        </w:rPr>
        <w:t>Binance or other wallet to </w:t>
      </w:r>
      <w:r>
        <w:rPr>
          <w:b/>
          <w:sz w:val="24"/>
        </w:rPr>
        <w:t>BYBIT </w:t>
      </w:r>
      <w:r>
        <w:rPr>
          <w:sz w:val="24"/>
        </w:rPr>
        <w:t>or </w:t>
      </w:r>
      <w:r>
        <w:rPr>
          <w:b/>
          <w:sz w:val="24"/>
        </w:rPr>
        <w:t>BITGET </w:t>
      </w:r>
      <w:r>
        <w:rPr>
          <w:sz w:val="24"/>
        </w:rPr>
        <w:t>&amp; then Transfer assets to your “</w:t>
      </w:r>
      <w:r>
        <w:rPr>
          <w:b/>
          <w:i/>
          <w:sz w:val="24"/>
        </w:rPr>
        <w:t>Nova Trust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wallet.”</w:t>
      </w:r>
    </w:p>
    <w:p>
      <w:pPr>
        <w:spacing w:line="259" w:lineRule="auto" w:before="159"/>
        <w:ind w:left="100" w:right="1234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Maybe you have to setup Google Authentication, Mobile Number verification &amp; Funds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passwords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security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&amp;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safety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BYBIT 0r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BITGET.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up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requested.</w:t>
      </w:r>
    </w:p>
    <w:p>
      <w:pPr>
        <w:pStyle w:val="Heading1"/>
        <w:spacing w:before="162"/>
        <w:ind w:left="100" w:firstLine="0"/>
      </w:pP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Setup</w:t>
      </w:r>
      <w:r>
        <w:rPr>
          <w:spacing w:val="-3"/>
        </w:rPr>
        <w:t> </w:t>
      </w:r>
      <w:r>
        <w:rPr/>
        <w:t>Google</w:t>
      </w:r>
      <w:r>
        <w:rPr>
          <w:spacing w:val="-16"/>
        </w:rPr>
        <w:t> </w:t>
      </w:r>
      <w:r>
        <w:rPr/>
        <w:t>Authentication:</w:t>
      </w:r>
    </w:p>
    <w:p>
      <w:pPr>
        <w:pStyle w:val="Heading2"/>
        <w:spacing w:line="259" w:lineRule="auto"/>
        <w:ind w:right="1236"/>
        <w:jc w:val="both"/>
      </w:pPr>
      <w:r>
        <w:rPr/>
        <w:t>Install Google authenticator. Copy key appeared on BYBIT or BITGET and setup in</w:t>
      </w:r>
      <w:r>
        <w:rPr>
          <w:spacing w:val="1"/>
        </w:rPr>
        <w:t> </w:t>
      </w:r>
      <w:r>
        <w:rPr/>
        <w:t>google authenticator as shown in screenshot &amp; then complete verification by time-based</w:t>
      </w:r>
      <w:r>
        <w:rPr>
          <w:spacing w:val="1"/>
        </w:rPr>
        <w:t> </w:t>
      </w:r>
      <w:r>
        <w:rPr/>
        <w:t>code</w:t>
      </w:r>
      <w:r>
        <w:rPr>
          <w:spacing w:val="-2"/>
        </w:rPr>
        <w:t> </w:t>
      </w:r>
      <w:r>
        <w:rPr/>
        <w:t>appeared in authenticator.</w:t>
      </w:r>
    </w:p>
    <w:p>
      <w:pPr>
        <w:spacing w:before="159"/>
        <w:ind w:left="100" w:right="0" w:firstLine="0"/>
        <w:jc w:val="left"/>
        <w:rPr>
          <w:b/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> </w:t>
      </w:r>
      <w:r>
        <w:rPr>
          <w:sz w:val="24"/>
        </w:rPr>
        <w:t>transfer</w:t>
      </w:r>
      <w:r>
        <w:rPr>
          <w:spacing w:val="-1"/>
          <w:sz w:val="24"/>
        </w:rPr>
        <w:t> </w:t>
      </w:r>
      <w:r>
        <w:rPr>
          <w:sz w:val="24"/>
        </w:rPr>
        <w:t>USDT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company</w:t>
      </w:r>
      <w:r>
        <w:rPr>
          <w:spacing w:val="-1"/>
          <w:sz w:val="24"/>
        </w:rPr>
        <w:t> </w:t>
      </w:r>
      <w:r>
        <w:rPr>
          <w:sz w:val="24"/>
        </w:rPr>
        <w:t>wallet &amp;</w:t>
      </w:r>
      <w:r>
        <w:rPr>
          <w:spacing w:val="-1"/>
          <w:sz w:val="24"/>
        </w:rPr>
        <w:t> </w:t>
      </w:r>
      <w:r>
        <w:rPr>
          <w:sz w:val="24"/>
        </w:rPr>
        <w:t>paste</w:t>
      </w:r>
      <w:r>
        <w:rPr>
          <w:spacing w:val="-2"/>
          <w:sz w:val="24"/>
        </w:rPr>
        <w:t> </w:t>
      </w:r>
      <w:r>
        <w:rPr>
          <w:b/>
          <w:sz w:val="24"/>
        </w:rPr>
        <w:t>TxId 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Submit.</w:t>
      </w:r>
    </w:p>
    <w:p>
      <w:pPr>
        <w:pStyle w:val="BodyText"/>
        <w:spacing w:line="259" w:lineRule="auto" w:before="183"/>
        <w:ind w:right="1235"/>
        <w:jc w:val="both"/>
        <w:rPr>
          <w:b/>
          <w:i/>
          <w:sz w:val="28"/>
        </w:rPr>
      </w:pPr>
      <w:r>
        <w:rPr/>
        <w:t>Nova Trust will review and verify your deposit &amp; Once succeeded Congratulations you are</w:t>
      </w:r>
      <w:r>
        <w:rPr>
          <w:spacing w:val="1"/>
        </w:rPr>
        <w:t> </w:t>
      </w:r>
      <w:r>
        <w:rPr/>
        <w:t>now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with </w:t>
      </w:r>
      <w:r>
        <w:rPr>
          <w:b/>
          <w:i/>
          <w:sz w:val="28"/>
        </w:rPr>
        <w:t>NovaTrust.</w:t>
      </w:r>
    </w:p>
    <w:p>
      <w:pPr>
        <w:pStyle w:val="Heading1"/>
        <w:spacing w:before="159"/>
        <w:ind w:left="100" w:firstLine="0"/>
      </w:pPr>
      <w:r>
        <w:rPr/>
        <w:t>7.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Profit</w:t>
      </w:r>
      <w:r>
        <w:rPr>
          <w:spacing w:val="-4"/>
        </w:rPr>
        <w:t> </w:t>
      </w:r>
      <w:r>
        <w:rPr/>
        <w:t>Distribution</w:t>
      </w:r>
    </w:p>
    <w:p>
      <w:pPr>
        <w:pStyle w:val="BodyText"/>
        <w:spacing w:line="259" w:lineRule="auto" w:before="186"/>
        <w:ind w:right="1235"/>
        <w:jc w:val="both"/>
      </w:pPr>
      <w:r>
        <w:rPr>
          <w:spacing w:val="-1"/>
        </w:rPr>
        <w:t>Nova</w:t>
      </w:r>
      <w:r>
        <w:rPr>
          <w:spacing w:val="-19"/>
        </w:rPr>
        <w:t> </w:t>
      </w:r>
      <w:r>
        <w:rPr>
          <w:spacing w:val="-1"/>
        </w:rPr>
        <w:t>Trust</w:t>
      </w:r>
      <w:r>
        <w:rPr>
          <w:spacing w:val="-12"/>
        </w:rPr>
        <w:t> </w:t>
      </w:r>
      <w:r>
        <w:rPr>
          <w:spacing w:val="-1"/>
        </w:rPr>
        <w:t>invests</w:t>
      </w:r>
      <w:r>
        <w:rPr>
          <w:spacing w:val="-12"/>
        </w:rPr>
        <w:t> </w:t>
      </w:r>
      <w:r>
        <w:rPr>
          <w:spacing w:val="-1"/>
        </w:rPr>
        <w:t>your</w:t>
      </w:r>
      <w:r>
        <w:rPr>
          <w:spacing w:val="-13"/>
        </w:rPr>
        <w:t> </w:t>
      </w:r>
      <w:r>
        <w:rPr>
          <w:spacing w:val="-1"/>
        </w:rPr>
        <w:t>funds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stocks,</w:t>
      </w:r>
      <w:r>
        <w:rPr>
          <w:spacing w:val="-12"/>
        </w:rPr>
        <w:t> </w:t>
      </w:r>
      <w:r>
        <w:rPr/>
        <w:t>cryptocurrencies,</w:t>
      </w:r>
      <w:r>
        <w:rPr>
          <w:spacing w:val="-13"/>
        </w:rPr>
        <w:t> </w:t>
      </w:r>
      <w:r>
        <w:rPr/>
        <w:t>trading,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ethical</w:t>
      </w:r>
      <w:r>
        <w:rPr>
          <w:spacing w:val="-12"/>
        </w:rPr>
        <w:t> </w:t>
      </w:r>
      <w:r>
        <w:rPr/>
        <w:t>businesses.</w:t>
      </w:r>
      <w:r>
        <w:rPr>
          <w:spacing w:val="-57"/>
        </w:rPr>
        <w:t> </w:t>
      </w:r>
      <w:r>
        <w:rPr/>
        <w:t>“</w:t>
      </w:r>
      <w:r>
        <w:rPr>
          <w:b/>
        </w:rPr>
        <w:t>We</w:t>
      </w:r>
      <w:r>
        <w:rPr>
          <w:b/>
          <w:spacing w:val="-6"/>
        </w:rPr>
        <w:t> </w:t>
      </w:r>
      <w:r>
        <w:rPr>
          <w:b/>
        </w:rPr>
        <w:t>do</w:t>
      </w:r>
      <w:r>
        <w:rPr>
          <w:b/>
          <w:spacing w:val="-5"/>
        </w:rPr>
        <w:t> </w:t>
      </w:r>
      <w:r>
        <w:rPr>
          <w:b/>
        </w:rPr>
        <w:t>not</w:t>
      </w:r>
      <w:r>
        <w:rPr>
          <w:b/>
          <w:spacing w:val="-6"/>
        </w:rPr>
        <w:t> </w:t>
      </w:r>
      <w:r>
        <w:rPr>
          <w:b/>
        </w:rPr>
        <w:t>engage</w:t>
      </w:r>
      <w:r>
        <w:rPr>
          <w:b/>
          <w:spacing w:val="-6"/>
        </w:rPr>
        <w:t> </w:t>
      </w:r>
      <w:r>
        <w:rPr>
          <w:b/>
        </w:rPr>
        <w:t>in</w:t>
      </w:r>
      <w:r>
        <w:rPr>
          <w:b/>
          <w:spacing w:val="-4"/>
        </w:rPr>
        <w:t> </w:t>
      </w:r>
      <w:r>
        <w:rPr>
          <w:b/>
        </w:rPr>
        <w:t>gambling</w:t>
      </w:r>
      <w:r>
        <w:rPr>
          <w:b/>
          <w:spacing w:val="-5"/>
        </w:rPr>
        <w:t> </w:t>
      </w:r>
      <w:r>
        <w:rPr>
          <w:b/>
        </w:rPr>
        <w:t>or</w:t>
      </w:r>
      <w:r>
        <w:rPr>
          <w:b/>
          <w:spacing w:val="-8"/>
        </w:rPr>
        <w:t> </w:t>
      </w:r>
      <w:r>
        <w:rPr>
          <w:b/>
        </w:rPr>
        <w:t>interest-based</w:t>
      </w:r>
      <w:r>
        <w:rPr>
          <w:b/>
          <w:spacing w:val="-4"/>
        </w:rPr>
        <w:t> </w:t>
      </w:r>
      <w:r>
        <w:rPr>
          <w:b/>
        </w:rPr>
        <w:t>activities</w:t>
      </w:r>
      <w:r>
        <w:rPr/>
        <w:t>|”.</w:t>
      </w:r>
      <w:r>
        <w:rPr>
          <w:spacing w:val="-5"/>
        </w:rPr>
        <w:t> </w:t>
      </w:r>
      <w:r>
        <w:rPr/>
        <w:t>Profit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1st</w:t>
      </w:r>
      <w:r>
        <w:rPr>
          <w:spacing w:val="-57"/>
        </w:rPr>
        <w:t> </w:t>
      </w:r>
      <w:r>
        <w:rPr/>
        <w:t>and</w:t>
      </w:r>
      <w:r>
        <w:rPr>
          <w:spacing w:val="-5"/>
        </w:rPr>
        <w:t> </w:t>
      </w:r>
      <w:r>
        <w:rPr/>
        <w:t>16th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month.</w:t>
      </w:r>
      <w:r>
        <w:rPr>
          <w:spacing w:val="-14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earn</w:t>
      </w:r>
      <w:r>
        <w:rPr>
          <w:spacing w:val="-6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five</w:t>
      </w:r>
      <w:r>
        <w:rPr>
          <w:spacing w:val="-6"/>
        </w:rPr>
        <w:t> </w:t>
      </w:r>
      <w:r>
        <w:rPr/>
        <w:t>times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/>
        <w:t>investment.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to</w:t>
      </w:r>
      <w:r>
        <w:rPr>
          <w:spacing w:val="-57"/>
        </w:rPr>
        <w:t> </w:t>
      </w:r>
      <w:r>
        <w:rPr/>
        <w:t>20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/>
        <w:t>turnover, one</w:t>
      </w:r>
      <w:r>
        <w:rPr>
          <w:spacing w:val="-2"/>
        </w:rPr>
        <w:t> </w:t>
      </w:r>
      <w:r>
        <w:rPr/>
        <w:t>will get monthly.</w:t>
      </w:r>
    </w:p>
    <w:p>
      <w:pPr>
        <w:pStyle w:val="Heading1"/>
        <w:spacing w:before="160"/>
        <w:ind w:left="100" w:firstLine="0"/>
      </w:pPr>
      <w:r>
        <w:rPr/>
        <w:t>Important:</w:t>
      </w:r>
    </w:p>
    <w:p>
      <w:pPr>
        <w:pStyle w:val="Heading2"/>
        <w:spacing w:line="259" w:lineRule="auto" w:before="184"/>
        <w:ind w:right="1233"/>
        <w:jc w:val="both"/>
      </w:pPr>
      <w:r>
        <w:rPr/>
        <w:t>Make sure you have deposited to right &amp; correct wallet address &amp; Setup withdrawal</w:t>
      </w:r>
      <w:r>
        <w:rPr>
          <w:spacing w:val="1"/>
        </w:rPr>
        <w:t> </w:t>
      </w:r>
      <w:r>
        <w:rPr/>
        <w:t>wallet</w:t>
      </w:r>
      <w:r>
        <w:rPr>
          <w:spacing w:val="-4"/>
        </w:rPr>
        <w:t> </w:t>
      </w:r>
      <w:r>
        <w:rPr/>
        <w:t>correctly.</w:t>
      </w:r>
      <w:r>
        <w:rPr>
          <w:spacing w:val="-14"/>
        </w:rPr>
        <w:t> </w:t>
      </w:r>
      <w:r>
        <w:rPr/>
        <w:t>Any</w:t>
      </w:r>
      <w:r>
        <w:rPr>
          <w:spacing w:val="-2"/>
        </w:rPr>
        <w:t> </w:t>
      </w:r>
      <w:r>
        <w:rPr/>
        <w:t>fund</w:t>
      </w:r>
      <w:r>
        <w:rPr>
          <w:spacing w:val="-1"/>
        </w:rPr>
        <w:t> </w:t>
      </w:r>
      <w:r>
        <w:rPr/>
        <w:t>sent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wrong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permanently</w:t>
      </w:r>
      <w:r>
        <w:rPr>
          <w:spacing w:val="-2"/>
        </w:rPr>
        <w:t> </w:t>
      </w:r>
      <w:r>
        <w:rPr/>
        <w:t>lost.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9"/>
        <w:ind w:left="0"/>
        <w:rPr>
          <w:b/>
          <w:sz w:val="27"/>
        </w:rPr>
      </w:pPr>
    </w:p>
    <w:p>
      <w:pPr>
        <w:spacing w:line="259" w:lineRule="auto" w:before="0"/>
        <w:ind w:left="100" w:right="1237" w:firstLine="0"/>
        <w:jc w:val="both"/>
        <w:rPr>
          <w:i/>
          <w:sz w:val="24"/>
        </w:rPr>
      </w:pPr>
      <w:r>
        <w:rPr>
          <w:i/>
          <w:spacing w:val="-1"/>
          <w:sz w:val="24"/>
        </w:rPr>
        <w:t>Thank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you</w:t>
      </w:r>
      <w:r>
        <w:rPr>
          <w:i/>
          <w:spacing w:val="-12"/>
          <w:sz w:val="24"/>
        </w:rPr>
        <w:t> </w:t>
      </w:r>
      <w:r>
        <w:rPr>
          <w:i/>
          <w:spacing w:val="-1"/>
          <w:sz w:val="24"/>
        </w:rPr>
        <w:t>for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choosing</w:t>
      </w:r>
      <w:r>
        <w:rPr>
          <w:i/>
          <w:spacing w:val="-12"/>
          <w:sz w:val="24"/>
        </w:rPr>
        <w:t> </w:t>
      </w:r>
      <w:r>
        <w:rPr>
          <w:b/>
          <w:i/>
          <w:spacing w:val="-1"/>
          <w:sz w:val="28"/>
        </w:rPr>
        <w:t>Nova</w:t>
      </w:r>
      <w:r>
        <w:rPr>
          <w:b/>
          <w:i/>
          <w:spacing w:val="-15"/>
          <w:sz w:val="28"/>
        </w:rPr>
        <w:t> </w:t>
      </w:r>
      <w:r>
        <w:rPr>
          <w:b/>
          <w:i/>
          <w:spacing w:val="-1"/>
          <w:sz w:val="28"/>
        </w:rPr>
        <w:t>Trust</w:t>
      </w:r>
      <w:r>
        <w:rPr>
          <w:b/>
          <w:i/>
          <w:spacing w:val="-14"/>
          <w:sz w:val="28"/>
        </w:rPr>
        <w:t> </w:t>
      </w:r>
      <w:r>
        <w:rPr>
          <w:i/>
          <w:spacing w:val="-1"/>
          <w:sz w:val="24"/>
        </w:rPr>
        <w:t>for</w:t>
      </w:r>
      <w:r>
        <w:rPr>
          <w:i/>
          <w:spacing w:val="-12"/>
          <w:sz w:val="24"/>
        </w:rPr>
        <w:t> </w:t>
      </w:r>
      <w:r>
        <w:rPr>
          <w:i/>
          <w:spacing w:val="-1"/>
          <w:sz w:val="24"/>
        </w:rPr>
        <w:t>your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investment</w:t>
      </w:r>
      <w:r>
        <w:rPr>
          <w:i/>
          <w:spacing w:val="-12"/>
          <w:sz w:val="24"/>
        </w:rPr>
        <w:t> </w:t>
      </w:r>
      <w:r>
        <w:rPr>
          <w:i/>
          <w:spacing w:val="-1"/>
          <w:sz w:val="24"/>
        </w:rPr>
        <w:t>journey.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We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are</w:t>
      </w:r>
      <w:r>
        <w:rPr>
          <w:i/>
          <w:spacing w:val="-12"/>
          <w:sz w:val="24"/>
        </w:rPr>
        <w:t> </w:t>
      </w:r>
      <w:r>
        <w:rPr>
          <w:i/>
          <w:spacing w:val="-1"/>
          <w:sz w:val="24"/>
        </w:rPr>
        <w:t>committed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helping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you achieve your financial goals in a secure and profitable manner. If you have any questions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need assistance, please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don't hesitate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contact our support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team.</w:t>
      </w:r>
    </w:p>
    <w:sectPr>
      <w:pgSz w:w="11910" w:h="16840"/>
      <w:pgMar w:top="1360" w:bottom="280" w:left="13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7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4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9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381" w:hanging="2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3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381" w:hanging="2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Safeer Iqbal</dc:creator>
  <dcterms:created xsi:type="dcterms:W3CDTF">2023-10-03T10:22:16Z</dcterms:created>
  <dcterms:modified xsi:type="dcterms:W3CDTF">2023-10-03T10:22:16Z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2023-10-03T00:00:00Z</vt:filetime>
  </property>
</Properties>
</file>