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B0A" w:rsidRDefault="001463FD">
      <w:pPr>
        <w:pStyle w:val="Heading1"/>
        <w:spacing w:after="160"/>
      </w:pPr>
      <w:r>
        <w:t>FORM 4 — TEST DATA AGREEMENT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13B0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1F2937"/>
              </w:rPr>
              <w:t>Program / Module Name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</w:tr>
      <w:tr w:rsidR="00513B0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1F2937"/>
              </w:rPr>
              <w:t>Version / Build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</w:tr>
      <w:tr w:rsidR="00513B0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1F2937"/>
              </w:rPr>
              <w:t>Test Date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</w:tr>
      <w:tr w:rsidR="00513B0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</w:tr>
    </w:tbl>
    <w:p w:rsidR="00513B0A" w:rsidRDefault="001463FD">
      <w:pPr>
        <w:pStyle w:val="Heading2"/>
        <w:spacing w:before="200" w:after="100"/>
      </w:pPr>
      <w:r>
        <w:t>Test Steps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3385"/>
        <w:gridCol w:w="2700"/>
        <w:gridCol w:w="1080"/>
        <w:gridCol w:w="1440"/>
      </w:tblGrid>
      <w:tr w:rsidR="00BC548F" w:rsidTr="00BC548F">
        <w:trPr>
          <w:cantSplit/>
          <w:tblHeader/>
        </w:trPr>
        <w:tc>
          <w:tcPr>
            <w:tcW w:w="7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38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Step / Action</w:t>
            </w:r>
          </w:p>
        </w:tc>
        <w:tc>
          <w:tcPr>
            <w:tcW w:w="27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8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 / Fail</w:t>
            </w:r>
          </w:p>
        </w:tc>
        <w:tc>
          <w:tcPr>
            <w:tcW w:w="144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Comments</w:t>
            </w:r>
          </w:p>
        </w:tc>
      </w:tr>
      <w:tr w:rsidR="00BC548F" w:rsidTr="00BC548F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1</w:t>
            </w:r>
          </w:p>
        </w:tc>
        <w:tc>
          <w:tcPr>
            <w:tcW w:w="33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CUSP1 Acceptance-Limit Table using the Appendix G test data set.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  <w:tr w:rsidR="00BC548F" w:rsidTr="00BC548F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2</w:t>
            </w:r>
          </w:p>
        </w:tc>
        <w:tc>
          <w:tcPr>
            <w:tcW w:w="338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CUSP1 Probability of Passing / Sample Probability using the test data set.</w:t>
            </w:r>
          </w:p>
        </w:tc>
        <w:tc>
          <w:tcPr>
            <w:tcW w:w="27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  <w:tr w:rsidR="00BC548F" w:rsidTr="00BC548F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3</w:t>
            </w:r>
          </w:p>
        </w:tc>
        <w:tc>
          <w:tcPr>
            <w:tcW w:w="33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CUSP2 Acceptance-Limit Table using the test data set.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  <w:tr w:rsidR="00BC548F" w:rsidTr="00BC548F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4</w:t>
            </w:r>
          </w:p>
        </w:tc>
        <w:tc>
          <w:tcPr>
            <w:tcW w:w="338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CUSP2 Probability of Passing / Sample Probability using the test data set.</w:t>
            </w:r>
          </w:p>
        </w:tc>
        <w:tc>
          <w:tcPr>
            <w:tcW w:w="27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  <w:tr w:rsidR="00BC548F" w:rsidTr="00BC548F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5</w:t>
            </w:r>
          </w:p>
        </w:tc>
        <w:tc>
          <w:tcPr>
            <w:tcW w:w="33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DISP1 Acceptance-Limit Table using the test data set.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  <w:tr w:rsidR="00BC548F" w:rsidTr="00BC548F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6</w:t>
            </w:r>
          </w:p>
        </w:tc>
        <w:tc>
          <w:tcPr>
            <w:tcW w:w="338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DISP1 Probability of Passing / Sample Probability using the test data set.</w:t>
            </w:r>
          </w:p>
        </w:tc>
        <w:tc>
          <w:tcPr>
            <w:tcW w:w="27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  <w:tr w:rsidR="00BC548F" w:rsidTr="00BC548F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7</w:t>
            </w:r>
          </w:p>
        </w:tc>
        <w:tc>
          <w:tcPr>
            <w:tcW w:w="33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DISP2 Acceptance-Limit Table using the test data set.</w:t>
            </w:r>
          </w:p>
        </w:tc>
        <w:tc>
          <w:tcPr>
            <w:tcW w:w="2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  <w:tr w:rsidR="00BC548F" w:rsidTr="00BC548F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pPr>
              <w:jc w:val="center"/>
            </w:pPr>
            <w:r>
              <w:rPr>
                <w:color w:val="1F2937"/>
              </w:rPr>
              <w:t>8</w:t>
            </w:r>
          </w:p>
        </w:tc>
        <w:tc>
          <w:tcPr>
            <w:tcW w:w="338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Execute DISP2 Probability of Passing / Sample Probability using the test data set.</w:t>
            </w:r>
          </w:p>
        </w:tc>
        <w:tc>
          <w:tcPr>
            <w:tcW w:w="27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BC548F" w:rsidRDefault="00BC548F" w:rsidP="00BC548F">
            <w:r>
              <w:rPr>
                <w:color w:val="1F2937"/>
                <w:sz w:val="18"/>
                <w:szCs w:val="18"/>
              </w:rPr>
              <w:t>Output agrees with the predefined expected values within tolerance.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  <w:tc>
          <w:tcPr>
            <w:tcW w:w="144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BC548F" w:rsidRDefault="00BC548F">
            <w:r>
              <w:t xml:space="preserve"> </w:t>
            </w:r>
          </w:p>
        </w:tc>
      </w:tr>
    </w:tbl>
    <w:p w:rsidR="00513B0A" w:rsidRDefault="001463FD">
      <w:pPr>
        <w:pStyle w:val="Heading2"/>
        <w:spacing w:before="200" w:after="100"/>
      </w:pPr>
      <w:r>
        <w:t>Comments / Deviations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C548F" w:rsidTr="00BC548F">
        <w:trPr>
          <w:trHeight w:val="1152"/>
        </w:trPr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C548F" w:rsidRDefault="00BC548F" w:rsidP="00BC548F"/>
        </w:tc>
      </w:tr>
    </w:tbl>
    <w:p w:rsidR="00513B0A" w:rsidRDefault="00513B0A"/>
    <w:p w:rsidR="00513B0A" w:rsidRDefault="001463FD">
      <w:pPr>
        <w:pStyle w:val="Heading2"/>
        <w:spacing w:before="200" w:after="100"/>
      </w:pPr>
      <w:r>
        <w:t>Sign-Off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65"/>
        <w:gridCol w:w="2070"/>
        <w:gridCol w:w="1620"/>
      </w:tblGrid>
      <w:tr w:rsidR="00513B0A" w:rsidTr="001463FD">
        <w:trPr>
          <w:cantSplit/>
          <w:tblHeader/>
        </w:trPr>
        <w:tc>
          <w:tcPr>
            <w:tcW w:w="23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36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FFFFFF"/>
                <w:sz w:val="19"/>
                <w:szCs w:val="19"/>
              </w:rPr>
              <w:t>Name (printed)</w:t>
            </w:r>
          </w:p>
        </w:tc>
        <w:tc>
          <w:tcPr>
            <w:tcW w:w="207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62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513B0A" w:rsidTr="001463FD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33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  <w:tc>
          <w:tcPr>
            <w:tcW w:w="16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</w:tr>
      <w:tr w:rsidR="00513B0A" w:rsidTr="001463FD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1F2937"/>
              </w:rPr>
              <w:t>Reviewed By</w:t>
            </w:r>
          </w:p>
        </w:tc>
        <w:tc>
          <w:tcPr>
            <w:tcW w:w="33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  <w:tc>
          <w:tcPr>
            <w:tcW w:w="16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</w:tr>
      <w:tr w:rsidR="00513B0A" w:rsidTr="001463FD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13B0A" w:rsidRDefault="001463FD">
            <w:r>
              <w:rPr>
                <w:b/>
                <w:bCs/>
                <w:color w:val="1F2937"/>
              </w:rPr>
              <w:t>Approved By</w:t>
            </w:r>
          </w:p>
        </w:tc>
        <w:tc>
          <w:tcPr>
            <w:tcW w:w="336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  <w:tc>
          <w:tcPr>
            <w:tcW w:w="16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13B0A" w:rsidRDefault="00513B0A"/>
        </w:tc>
      </w:tr>
    </w:tbl>
    <w:p w:rsidR="00513B0A" w:rsidRDefault="00513B0A"/>
    <w:sectPr w:rsidR="00513B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12F" w:rsidRDefault="00BA212F" w:rsidP="00D10D28">
      <w:r>
        <w:separator/>
      </w:r>
    </w:p>
  </w:endnote>
  <w:endnote w:type="continuationSeparator" w:id="0">
    <w:p w:rsidR="00BA212F" w:rsidRDefault="00BA212F" w:rsidP="00D10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D28" w:rsidRDefault="00D10D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D28" w:rsidRDefault="00D10D28" w:rsidP="00D10D28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27FDA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D27FDA"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D28" w:rsidRDefault="00D10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12F" w:rsidRDefault="00BA212F" w:rsidP="00D10D28">
      <w:r>
        <w:separator/>
      </w:r>
    </w:p>
  </w:footnote>
  <w:footnote w:type="continuationSeparator" w:id="0">
    <w:p w:rsidR="00BA212F" w:rsidRDefault="00BA212F" w:rsidP="00D10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D28" w:rsidRDefault="00D10D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D28" w:rsidRDefault="00D27FDA" w:rsidP="00D27FDA">
    <w:pPr>
      <w:pStyle w:val="Header"/>
      <w:jc w:val="right"/>
    </w:pPr>
    <w:r>
      <w:rPr>
        <w:noProof/>
      </w:rPr>
      <w:drawing>
        <wp:inline distT="0" distB="0" distL="0" distR="0" wp14:anchorId="216F7A14" wp14:editId="4CAB251C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D28" w:rsidRDefault="00D10D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354B5"/>
    <w:multiLevelType w:val="hybridMultilevel"/>
    <w:tmpl w:val="F6A85426"/>
    <w:lvl w:ilvl="0" w:tplc="B7689454">
      <w:start w:val="1"/>
      <w:numFmt w:val="bullet"/>
      <w:lvlText w:val="●"/>
      <w:lvlJc w:val="left"/>
      <w:pPr>
        <w:ind w:left="720" w:hanging="360"/>
      </w:pPr>
    </w:lvl>
    <w:lvl w:ilvl="1" w:tplc="D1F89814">
      <w:start w:val="1"/>
      <w:numFmt w:val="bullet"/>
      <w:lvlText w:val="○"/>
      <w:lvlJc w:val="left"/>
      <w:pPr>
        <w:ind w:left="1440" w:hanging="360"/>
      </w:pPr>
    </w:lvl>
    <w:lvl w:ilvl="2" w:tplc="A52C10F8">
      <w:start w:val="1"/>
      <w:numFmt w:val="bullet"/>
      <w:lvlText w:val="■"/>
      <w:lvlJc w:val="left"/>
      <w:pPr>
        <w:ind w:left="2160" w:hanging="360"/>
      </w:pPr>
    </w:lvl>
    <w:lvl w:ilvl="3" w:tplc="55807E80">
      <w:start w:val="1"/>
      <w:numFmt w:val="bullet"/>
      <w:lvlText w:val="●"/>
      <w:lvlJc w:val="left"/>
      <w:pPr>
        <w:ind w:left="2880" w:hanging="360"/>
      </w:pPr>
    </w:lvl>
    <w:lvl w:ilvl="4" w:tplc="73E0FB12">
      <w:start w:val="1"/>
      <w:numFmt w:val="bullet"/>
      <w:lvlText w:val="○"/>
      <w:lvlJc w:val="left"/>
      <w:pPr>
        <w:ind w:left="3600" w:hanging="360"/>
      </w:pPr>
    </w:lvl>
    <w:lvl w:ilvl="5" w:tplc="68F29466">
      <w:start w:val="1"/>
      <w:numFmt w:val="bullet"/>
      <w:lvlText w:val="■"/>
      <w:lvlJc w:val="left"/>
      <w:pPr>
        <w:ind w:left="4320" w:hanging="360"/>
      </w:pPr>
    </w:lvl>
    <w:lvl w:ilvl="6" w:tplc="95BE3A54">
      <w:start w:val="1"/>
      <w:numFmt w:val="bullet"/>
      <w:lvlText w:val="●"/>
      <w:lvlJc w:val="left"/>
      <w:pPr>
        <w:ind w:left="5040" w:hanging="360"/>
      </w:pPr>
    </w:lvl>
    <w:lvl w:ilvl="7" w:tplc="0CD2288C">
      <w:start w:val="1"/>
      <w:numFmt w:val="bullet"/>
      <w:lvlText w:val="●"/>
      <w:lvlJc w:val="left"/>
      <w:pPr>
        <w:ind w:left="5760" w:hanging="360"/>
      </w:pPr>
    </w:lvl>
    <w:lvl w:ilvl="8" w:tplc="07743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B0A"/>
    <w:rsid w:val="001463FD"/>
    <w:rsid w:val="002A08C7"/>
    <w:rsid w:val="00513B0A"/>
    <w:rsid w:val="00BA212F"/>
    <w:rsid w:val="00BC548F"/>
    <w:rsid w:val="00D10D28"/>
    <w:rsid w:val="00D2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92E1"/>
  <w15:docId w15:val="{FD9E162F-AD03-40F5-B20C-A347D690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0D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D28"/>
  </w:style>
  <w:style w:type="paragraph" w:styleId="Footer">
    <w:name w:val="footer"/>
    <w:basedOn w:val="Normal"/>
    <w:link w:val="FooterChar"/>
    <w:uiPriority w:val="99"/>
    <w:unhideWhenUsed/>
    <w:rsid w:val="00D10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0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5</cp:revision>
  <dcterms:created xsi:type="dcterms:W3CDTF">2026-08-29T18:17:00Z</dcterms:created>
  <dcterms:modified xsi:type="dcterms:W3CDTF">2026-08-30T06:42:00Z</dcterms:modified>
</cp:coreProperties>
</file>