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FBC56" w14:textId="77777777" w:rsidR="004F71D2" w:rsidRPr="004F71D2" w:rsidRDefault="004F71D2" w:rsidP="004F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6"/>
          <w:szCs w:val="26"/>
        </w:rPr>
      </w:pPr>
      <w:r w:rsidRPr="004F71D2">
        <w:rPr>
          <w:rFonts w:ascii="Courier New" w:eastAsia="Times New Roman" w:hAnsi="Courier New" w:cs="Courier New"/>
          <w:b/>
          <w:bCs/>
          <w:sz w:val="26"/>
          <w:szCs w:val="26"/>
        </w:rPr>
        <w:t>Balance the Loan Books</w:t>
      </w:r>
    </w:p>
    <w:p w14:paraId="53091E83" w14:textId="77777777" w:rsidR="004F71D2" w:rsidRPr="004F71D2" w:rsidRDefault="004F71D2" w:rsidP="004F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E45751" w14:textId="77777777" w:rsidR="004F71D2" w:rsidRPr="004F71D2" w:rsidRDefault="004F71D2" w:rsidP="004F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F71D2">
        <w:rPr>
          <w:rFonts w:ascii="Courier New" w:eastAsia="Times New Roman" w:hAnsi="Courier New" w:cs="Courier New"/>
          <w:b/>
          <w:bCs/>
          <w:sz w:val="20"/>
          <w:szCs w:val="20"/>
        </w:rPr>
        <w:t>Build from the Source Code</w:t>
      </w:r>
    </w:p>
    <w:p w14:paraId="4BB4FBB9" w14:textId="4029FE97" w:rsidR="000156CB" w:rsidRDefault="000156CB"/>
    <w:p w14:paraId="2618BA1A" w14:textId="32D8C76A" w:rsidR="004F71D2" w:rsidRPr="00831526" w:rsidRDefault="004F71D2" w:rsidP="004F71D2">
      <w:pPr>
        <w:pStyle w:val="ListParagraph"/>
        <w:numPr>
          <w:ilvl w:val="0"/>
          <w:numId w:val="1"/>
        </w:numPr>
        <w:rPr>
          <w:color w:val="0070C0"/>
          <w:sz w:val="18"/>
          <w:szCs w:val="18"/>
        </w:rPr>
      </w:pPr>
      <w:r w:rsidRPr="00831526">
        <w:rPr>
          <w:color w:val="0070C0"/>
          <w:sz w:val="18"/>
          <w:szCs w:val="18"/>
        </w:rPr>
        <w:t xml:space="preserve">Make sure you have installed .net framework </w:t>
      </w:r>
    </w:p>
    <w:p w14:paraId="41670626" w14:textId="3AF6AD9E" w:rsidR="004F71D2" w:rsidRPr="00831526" w:rsidRDefault="004F71D2" w:rsidP="004F71D2">
      <w:pPr>
        <w:pStyle w:val="ListParagraph"/>
        <w:numPr>
          <w:ilvl w:val="0"/>
          <w:numId w:val="1"/>
        </w:numPr>
        <w:rPr>
          <w:color w:val="0070C0"/>
          <w:sz w:val="18"/>
          <w:szCs w:val="18"/>
        </w:rPr>
      </w:pPr>
      <w:r w:rsidRPr="00831526">
        <w:rPr>
          <w:color w:val="0070C0"/>
          <w:sz w:val="18"/>
          <w:szCs w:val="18"/>
        </w:rPr>
        <w:t>Make sure you installed visual studio 2019 or higher</w:t>
      </w:r>
    </w:p>
    <w:p w14:paraId="246F566D" w14:textId="58F7A9F8" w:rsidR="004F71D2" w:rsidRPr="00831526" w:rsidRDefault="004F71D2" w:rsidP="004F71D2">
      <w:pPr>
        <w:ind w:left="360"/>
        <w:rPr>
          <w:color w:val="0070C0"/>
          <w:sz w:val="18"/>
          <w:szCs w:val="18"/>
        </w:rPr>
      </w:pPr>
    </w:p>
    <w:p w14:paraId="3040687C" w14:textId="7877D437" w:rsidR="004F71D2" w:rsidRPr="00831526" w:rsidRDefault="004F71D2" w:rsidP="004F71D2">
      <w:pPr>
        <w:ind w:left="360"/>
        <w:rPr>
          <w:color w:val="0070C0"/>
          <w:sz w:val="18"/>
          <w:szCs w:val="18"/>
        </w:rPr>
      </w:pPr>
      <w:r w:rsidRPr="00831526">
        <w:rPr>
          <w:color w:val="0070C0"/>
          <w:sz w:val="18"/>
          <w:szCs w:val="18"/>
        </w:rPr>
        <w:t>Then run the code directly from visual studio</w:t>
      </w:r>
    </w:p>
    <w:p w14:paraId="28154183" w14:textId="498156F1" w:rsidR="004F71D2" w:rsidRPr="00831526" w:rsidRDefault="004F71D2" w:rsidP="004F71D2">
      <w:pPr>
        <w:ind w:left="360"/>
        <w:rPr>
          <w:b/>
          <w:bCs/>
          <w:color w:val="0070C0"/>
          <w:sz w:val="18"/>
          <w:szCs w:val="18"/>
        </w:rPr>
      </w:pPr>
      <w:r w:rsidRPr="00831526">
        <w:rPr>
          <w:b/>
          <w:bCs/>
          <w:color w:val="0070C0"/>
          <w:sz w:val="18"/>
          <w:szCs w:val="18"/>
        </w:rPr>
        <w:t xml:space="preserve">Input Files </w:t>
      </w:r>
    </w:p>
    <w:p w14:paraId="6E2164ED" w14:textId="3445F216" w:rsidR="004F71D2" w:rsidRPr="00831526" w:rsidRDefault="004F71D2" w:rsidP="004F71D2">
      <w:pPr>
        <w:pStyle w:val="ListParagraph"/>
        <w:numPr>
          <w:ilvl w:val="0"/>
          <w:numId w:val="1"/>
        </w:numPr>
        <w:rPr>
          <w:b/>
          <w:bCs/>
          <w:color w:val="0070C0"/>
          <w:sz w:val="18"/>
          <w:szCs w:val="18"/>
        </w:rPr>
      </w:pPr>
      <w:r w:rsidRPr="00831526">
        <w:rPr>
          <w:color w:val="0070C0"/>
          <w:sz w:val="18"/>
          <w:szCs w:val="18"/>
        </w:rPr>
        <w:t xml:space="preserve">Input Folder  for small dataset is located at  </w:t>
      </w:r>
      <w:r w:rsidRPr="00831526">
        <w:rPr>
          <w:b/>
          <w:bCs/>
          <w:color w:val="0070C0"/>
          <w:sz w:val="18"/>
          <w:szCs w:val="18"/>
        </w:rPr>
        <w:t>/</w:t>
      </w:r>
      <w:proofErr w:type="spellStart"/>
      <w:r w:rsidRPr="00831526">
        <w:rPr>
          <w:b/>
          <w:bCs/>
          <w:color w:val="0070C0"/>
          <w:sz w:val="18"/>
          <w:szCs w:val="18"/>
        </w:rPr>
        <w:t>Affirm.Challenge.LoanBalance.Startup</w:t>
      </w:r>
      <w:proofErr w:type="spellEnd"/>
      <w:r w:rsidRPr="00831526">
        <w:rPr>
          <w:b/>
          <w:bCs/>
          <w:color w:val="0070C0"/>
          <w:sz w:val="18"/>
          <w:szCs w:val="18"/>
        </w:rPr>
        <w:t>/</w:t>
      </w:r>
      <w:r w:rsidRPr="00831526">
        <w:rPr>
          <w:b/>
          <w:bCs/>
          <w:color w:val="0070C0"/>
          <w:sz w:val="18"/>
          <w:szCs w:val="18"/>
        </w:rPr>
        <w:t>Inputs</w:t>
      </w:r>
      <w:r w:rsidRPr="00831526">
        <w:rPr>
          <w:b/>
          <w:bCs/>
          <w:color w:val="0070C0"/>
          <w:sz w:val="18"/>
          <w:szCs w:val="18"/>
        </w:rPr>
        <w:t>/small/</w:t>
      </w:r>
    </w:p>
    <w:p w14:paraId="5BAB619A" w14:textId="39981258" w:rsidR="004F71D2" w:rsidRPr="00831526" w:rsidRDefault="004F71D2" w:rsidP="004F71D2">
      <w:pPr>
        <w:pStyle w:val="ListParagraph"/>
        <w:numPr>
          <w:ilvl w:val="0"/>
          <w:numId w:val="1"/>
        </w:numPr>
        <w:rPr>
          <w:b/>
          <w:bCs/>
          <w:color w:val="0070C0"/>
          <w:sz w:val="18"/>
          <w:szCs w:val="18"/>
        </w:rPr>
      </w:pPr>
      <w:r w:rsidRPr="00831526">
        <w:rPr>
          <w:color w:val="0070C0"/>
          <w:sz w:val="18"/>
          <w:szCs w:val="18"/>
        </w:rPr>
        <w:t xml:space="preserve">Input folder for large dataset is located  at </w:t>
      </w:r>
      <w:r w:rsidRPr="00831526">
        <w:rPr>
          <w:b/>
          <w:bCs/>
          <w:color w:val="0070C0"/>
          <w:sz w:val="18"/>
          <w:szCs w:val="18"/>
        </w:rPr>
        <w:t>/</w:t>
      </w:r>
      <w:proofErr w:type="spellStart"/>
      <w:r w:rsidRPr="00831526">
        <w:rPr>
          <w:b/>
          <w:bCs/>
          <w:color w:val="0070C0"/>
          <w:sz w:val="18"/>
          <w:szCs w:val="18"/>
        </w:rPr>
        <w:t>Affirm.Challenge.LoanBalance.Startup</w:t>
      </w:r>
      <w:proofErr w:type="spellEnd"/>
      <w:r w:rsidRPr="00831526">
        <w:rPr>
          <w:b/>
          <w:bCs/>
          <w:color w:val="0070C0"/>
          <w:sz w:val="18"/>
          <w:szCs w:val="18"/>
        </w:rPr>
        <w:t>/inputs/large/</w:t>
      </w:r>
    </w:p>
    <w:p w14:paraId="3D0162FE" w14:textId="4D97DAD8" w:rsidR="004F71D2" w:rsidRPr="00831526" w:rsidRDefault="004F71D2" w:rsidP="004F71D2">
      <w:pPr>
        <w:ind w:left="360"/>
        <w:rPr>
          <w:color w:val="0070C0"/>
          <w:sz w:val="18"/>
          <w:szCs w:val="18"/>
        </w:rPr>
      </w:pPr>
    </w:p>
    <w:p w14:paraId="5FABC2BD" w14:textId="07690015" w:rsidR="004F71D2" w:rsidRPr="00831526" w:rsidRDefault="004F71D2" w:rsidP="004F71D2">
      <w:pPr>
        <w:ind w:left="360"/>
        <w:rPr>
          <w:b/>
          <w:bCs/>
          <w:color w:val="0070C0"/>
          <w:sz w:val="18"/>
          <w:szCs w:val="18"/>
        </w:rPr>
      </w:pPr>
      <w:r w:rsidRPr="00831526">
        <w:rPr>
          <w:b/>
          <w:bCs/>
          <w:color w:val="0070C0"/>
          <w:sz w:val="18"/>
          <w:szCs w:val="18"/>
        </w:rPr>
        <w:t>Output</w:t>
      </w:r>
      <w:r w:rsidRPr="00831526">
        <w:rPr>
          <w:b/>
          <w:bCs/>
          <w:color w:val="0070C0"/>
          <w:sz w:val="18"/>
          <w:szCs w:val="18"/>
        </w:rPr>
        <w:t xml:space="preserve"> Files </w:t>
      </w:r>
    </w:p>
    <w:p w14:paraId="5B5ABF73" w14:textId="02C96E6A" w:rsidR="004F71D2" w:rsidRPr="00831526" w:rsidRDefault="004F71D2" w:rsidP="004F71D2">
      <w:pPr>
        <w:pStyle w:val="ListParagraph"/>
        <w:numPr>
          <w:ilvl w:val="0"/>
          <w:numId w:val="1"/>
        </w:numPr>
        <w:rPr>
          <w:b/>
          <w:bCs/>
          <w:color w:val="0070C0"/>
          <w:sz w:val="18"/>
          <w:szCs w:val="18"/>
        </w:rPr>
      </w:pPr>
      <w:r w:rsidRPr="00831526">
        <w:rPr>
          <w:color w:val="0070C0"/>
          <w:sz w:val="18"/>
          <w:szCs w:val="18"/>
        </w:rPr>
        <w:t xml:space="preserve">Input Folder  for small dataset is located at  </w:t>
      </w:r>
      <w:r w:rsidRPr="00831526">
        <w:rPr>
          <w:b/>
          <w:bCs/>
          <w:color w:val="0070C0"/>
          <w:sz w:val="18"/>
          <w:szCs w:val="18"/>
        </w:rPr>
        <w:t>/</w:t>
      </w:r>
      <w:proofErr w:type="spellStart"/>
      <w:r w:rsidRPr="00831526">
        <w:rPr>
          <w:b/>
          <w:bCs/>
          <w:color w:val="0070C0"/>
          <w:sz w:val="18"/>
          <w:szCs w:val="18"/>
        </w:rPr>
        <w:t>Affirm.Challenge.LoanBalance.Startup</w:t>
      </w:r>
      <w:proofErr w:type="spellEnd"/>
      <w:r w:rsidRPr="00831526">
        <w:rPr>
          <w:b/>
          <w:bCs/>
          <w:color w:val="0070C0"/>
          <w:sz w:val="18"/>
          <w:szCs w:val="18"/>
        </w:rPr>
        <w:t>/</w:t>
      </w:r>
      <w:r w:rsidRPr="00831526">
        <w:rPr>
          <w:b/>
          <w:bCs/>
          <w:color w:val="0070C0"/>
          <w:sz w:val="18"/>
          <w:szCs w:val="18"/>
        </w:rPr>
        <w:t>output</w:t>
      </w:r>
      <w:r w:rsidRPr="00831526">
        <w:rPr>
          <w:b/>
          <w:bCs/>
          <w:color w:val="0070C0"/>
          <w:sz w:val="18"/>
          <w:szCs w:val="18"/>
        </w:rPr>
        <w:t>/small/</w:t>
      </w:r>
    </w:p>
    <w:p w14:paraId="436F831B" w14:textId="45257572" w:rsidR="004F71D2" w:rsidRPr="00831526" w:rsidRDefault="004F71D2" w:rsidP="004F71D2">
      <w:pPr>
        <w:pStyle w:val="ListParagraph"/>
        <w:numPr>
          <w:ilvl w:val="0"/>
          <w:numId w:val="1"/>
        </w:numPr>
        <w:rPr>
          <w:b/>
          <w:bCs/>
          <w:color w:val="0070C0"/>
          <w:sz w:val="18"/>
          <w:szCs w:val="18"/>
        </w:rPr>
      </w:pPr>
      <w:r w:rsidRPr="00831526">
        <w:rPr>
          <w:color w:val="0070C0"/>
          <w:sz w:val="18"/>
          <w:szCs w:val="18"/>
        </w:rPr>
        <w:t xml:space="preserve">Input folder for large dataset is located  at </w:t>
      </w:r>
      <w:r w:rsidRPr="00831526">
        <w:rPr>
          <w:b/>
          <w:bCs/>
          <w:color w:val="0070C0"/>
          <w:sz w:val="18"/>
          <w:szCs w:val="18"/>
        </w:rPr>
        <w:t>/</w:t>
      </w:r>
      <w:proofErr w:type="spellStart"/>
      <w:r w:rsidRPr="00831526">
        <w:rPr>
          <w:b/>
          <w:bCs/>
          <w:color w:val="0070C0"/>
          <w:sz w:val="18"/>
          <w:szCs w:val="18"/>
        </w:rPr>
        <w:t>Affirm.Challenge.LoanBalance.Startup</w:t>
      </w:r>
      <w:proofErr w:type="spellEnd"/>
      <w:r w:rsidRPr="00831526">
        <w:rPr>
          <w:b/>
          <w:bCs/>
          <w:color w:val="0070C0"/>
          <w:sz w:val="18"/>
          <w:szCs w:val="18"/>
        </w:rPr>
        <w:t>/</w:t>
      </w:r>
      <w:r w:rsidRPr="00831526">
        <w:rPr>
          <w:b/>
          <w:bCs/>
          <w:color w:val="0070C0"/>
          <w:sz w:val="18"/>
          <w:szCs w:val="18"/>
        </w:rPr>
        <w:t>output</w:t>
      </w:r>
      <w:r w:rsidRPr="00831526">
        <w:rPr>
          <w:b/>
          <w:bCs/>
          <w:color w:val="0070C0"/>
          <w:sz w:val="18"/>
          <w:szCs w:val="18"/>
        </w:rPr>
        <w:t>/</w:t>
      </w:r>
      <w:r w:rsidRPr="00831526">
        <w:rPr>
          <w:b/>
          <w:bCs/>
          <w:color w:val="0070C0"/>
          <w:sz w:val="18"/>
          <w:szCs w:val="18"/>
        </w:rPr>
        <w:t>large/</w:t>
      </w:r>
    </w:p>
    <w:p w14:paraId="1875BEED" w14:textId="77777777" w:rsidR="003D706A" w:rsidRPr="003D706A" w:rsidRDefault="003D706A" w:rsidP="003D706A">
      <w:pPr>
        <w:pStyle w:val="Title"/>
      </w:pPr>
      <w:r w:rsidRPr="003D706A">
        <w:t>Write-Up Questions</w:t>
      </w:r>
    </w:p>
    <w:p w14:paraId="782A5792" w14:textId="15D348AC" w:rsidR="003D706A" w:rsidRPr="003D706A" w:rsidRDefault="00E434EE" w:rsidP="003D706A">
      <w:pPr>
        <w:ind w:left="360"/>
        <w:rPr>
          <w:b/>
          <w:bCs/>
        </w:rPr>
      </w:pPr>
      <w:r>
        <w:rPr>
          <w:b/>
          <w:bCs/>
        </w:rPr>
        <w:t>1-</w:t>
      </w:r>
      <w:r>
        <w:rPr>
          <w:b/>
          <w:bCs/>
        </w:rPr>
        <w:tab/>
      </w:r>
      <w:r w:rsidR="003D706A" w:rsidRPr="003D706A">
        <w:rPr>
          <w:b/>
          <w:bCs/>
        </w:rPr>
        <w:t>How long did you spend working on the problem? What did you find to be the most difficult part?</w:t>
      </w:r>
    </w:p>
    <w:p w14:paraId="0B6E7534" w14:textId="4CB5ADDC" w:rsidR="003D706A" w:rsidRDefault="003D706A" w:rsidP="003D706A">
      <w:pPr>
        <w:ind w:left="360"/>
        <w:rPr>
          <w:color w:val="0070C0"/>
          <w:sz w:val="18"/>
          <w:szCs w:val="18"/>
        </w:rPr>
      </w:pPr>
      <w:r w:rsidRPr="00831526">
        <w:rPr>
          <w:b/>
          <w:bCs/>
          <w:color w:val="0070C0"/>
          <w:sz w:val="18"/>
          <w:szCs w:val="18"/>
        </w:rPr>
        <w:t xml:space="preserve">Ans: </w:t>
      </w:r>
      <w:r w:rsidRPr="00831526">
        <w:rPr>
          <w:color w:val="0070C0"/>
          <w:sz w:val="18"/>
          <w:szCs w:val="18"/>
        </w:rPr>
        <w:t>3hr for coding and  1 hour for testing and little bit refactoring</w:t>
      </w:r>
      <w:r w:rsidR="00831526">
        <w:rPr>
          <w:color w:val="0070C0"/>
          <w:sz w:val="18"/>
          <w:szCs w:val="18"/>
        </w:rPr>
        <w:t>.</w:t>
      </w:r>
    </w:p>
    <w:p w14:paraId="70DBBF83" w14:textId="25A6783A" w:rsidR="00831526" w:rsidRDefault="00831526" w:rsidP="003D706A">
      <w:pPr>
        <w:ind w:left="360"/>
        <w:rPr>
          <w:color w:val="0070C0"/>
          <w:sz w:val="18"/>
          <w:szCs w:val="18"/>
        </w:rPr>
      </w:pPr>
      <w:r w:rsidRPr="00831526">
        <w:rPr>
          <w:color w:val="0070C0"/>
          <w:sz w:val="18"/>
          <w:szCs w:val="18"/>
        </w:rPr>
        <w:t xml:space="preserve"> Most difficult part was to understand the requirement</w:t>
      </w:r>
      <w:r>
        <w:rPr>
          <w:color w:val="0070C0"/>
          <w:sz w:val="18"/>
          <w:szCs w:val="18"/>
        </w:rPr>
        <w:t>, and then the testing against the provided data.</w:t>
      </w:r>
    </w:p>
    <w:p w14:paraId="2792F46E" w14:textId="77777777" w:rsidR="003D706A" w:rsidRPr="003D706A" w:rsidRDefault="003D706A" w:rsidP="003D706A">
      <w:pPr>
        <w:ind w:left="360"/>
        <w:rPr>
          <w:sz w:val="18"/>
          <w:szCs w:val="18"/>
        </w:rPr>
      </w:pPr>
    </w:p>
    <w:p w14:paraId="4BB7DDB4" w14:textId="22D54CD4" w:rsidR="003D706A" w:rsidRPr="00E434EE" w:rsidRDefault="00E434EE" w:rsidP="003D706A">
      <w:pPr>
        <w:ind w:left="360"/>
        <w:rPr>
          <w:b/>
          <w:bCs/>
        </w:rPr>
      </w:pPr>
      <w:r>
        <w:rPr>
          <w:b/>
          <w:bCs/>
        </w:rPr>
        <w:t xml:space="preserve">2- </w:t>
      </w:r>
      <w:r w:rsidR="003D706A" w:rsidRPr="00E434EE">
        <w:rPr>
          <w:b/>
          <w:bCs/>
        </w:rPr>
        <w:t>How would you modify your data model or code to account for an eventual introduction of new, as-of-yet unknown types of covenants, beyond just maximum default likelihood and state restrictions?</w:t>
      </w:r>
    </w:p>
    <w:p w14:paraId="36C077C3" w14:textId="77777777" w:rsidR="003D706A" w:rsidRDefault="003D706A" w:rsidP="003D706A">
      <w:pPr>
        <w:ind w:left="360"/>
        <w:rPr>
          <w:sz w:val="18"/>
          <w:szCs w:val="18"/>
        </w:rPr>
      </w:pPr>
    </w:p>
    <w:p w14:paraId="2835C2AD" w14:textId="627283B3" w:rsidR="003D706A" w:rsidRPr="00831526" w:rsidRDefault="003D706A" w:rsidP="003D706A">
      <w:pPr>
        <w:pStyle w:val="ListParagraph"/>
        <w:numPr>
          <w:ilvl w:val="0"/>
          <w:numId w:val="1"/>
        </w:numPr>
        <w:rPr>
          <w:color w:val="0070C0"/>
          <w:sz w:val="18"/>
          <w:szCs w:val="18"/>
        </w:rPr>
      </w:pPr>
      <w:r w:rsidRPr="00831526">
        <w:rPr>
          <w:color w:val="0070C0"/>
          <w:sz w:val="18"/>
          <w:szCs w:val="18"/>
        </w:rPr>
        <w:t xml:space="preserve">More covenants can be added to the </w:t>
      </w:r>
      <w:proofErr w:type="spellStart"/>
      <w:r w:rsidRPr="00831526">
        <w:rPr>
          <w:color w:val="0070C0"/>
          <w:sz w:val="18"/>
          <w:szCs w:val="18"/>
        </w:rPr>
        <w:t>Covenant.</w:t>
      </w:r>
      <w:r w:rsidRPr="00831526">
        <w:rPr>
          <w:color w:val="0070C0"/>
          <w:sz w:val="18"/>
          <w:szCs w:val="18"/>
        </w:rPr>
        <w:t>cs</w:t>
      </w:r>
      <w:proofErr w:type="spellEnd"/>
      <w:r w:rsidRPr="00831526">
        <w:rPr>
          <w:color w:val="0070C0"/>
          <w:sz w:val="18"/>
          <w:szCs w:val="18"/>
        </w:rPr>
        <w:t xml:space="preserve"> </w:t>
      </w:r>
    </w:p>
    <w:p w14:paraId="7E7C87EA" w14:textId="77777777" w:rsidR="003D706A" w:rsidRPr="00831526" w:rsidRDefault="003D706A" w:rsidP="003D706A">
      <w:pPr>
        <w:pStyle w:val="ListParagraph"/>
        <w:numPr>
          <w:ilvl w:val="0"/>
          <w:numId w:val="1"/>
        </w:numPr>
        <w:rPr>
          <w:color w:val="0070C0"/>
          <w:sz w:val="18"/>
          <w:szCs w:val="18"/>
        </w:rPr>
      </w:pPr>
      <w:r w:rsidRPr="00831526">
        <w:rPr>
          <w:color w:val="0070C0"/>
          <w:sz w:val="18"/>
          <w:szCs w:val="18"/>
        </w:rPr>
        <w:t xml:space="preserve">To change the condition, we can add more  in </w:t>
      </w:r>
    </w:p>
    <w:p w14:paraId="43844570" w14:textId="77777777" w:rsidR="003D706A" w:rsidRPr="00831526" w:rsidRDefault="003D706A" w:rsidP="003D706A">
      <w:pPr>
        <w:pStyle w:val="ListParagraph"/>
        <w:numPr>
          <w:ilvl w:val="1"/>
          <w:numId w:val="1"/>
        </w:numPr>
        <w:rPr>
          <w:color w:val="0070C0"/>
          <w:sz w:val="18"/>
          <w:szCs w:val="18"/>
          <w:u w:val="single"/>
        </w:rPr>
      </w:pPr>
      <w:r w:rsidRPr="00831526">
        <w:rPr>
          <w:b/>
          <w:bCs/>
          <w:color w:val="0070C0"/>
          <w:sz w:val="18"/>
          <w:szCs w:val="18"/>
        </w:rPr>
        <w:t>class</w:t>
      </w:r>
      <w:r w:rsidRPr="00831526">
        <w:rPr>
          <w:color w:val="0070C0"/>
          <w:sz w:val="18"/>
          <w:szCs w:val="18"/>
        </w:rPr>
        <w:t xml:space="preserve">  </w:t>
      </w:r>
      <w:r w:rsidRPr="00831526">
        <w:rPr>
          <w:color w:val="0070C0"/>
          <w:sz w:val="18"/>
          <w:szCs w:val="18"/>
          <w:u w:val="single"/>
        </w:rPr>
        <w:t>“</w:t>
      </w:r>
      <w:proofErr w:type="spellStart"/>
      <w:r w:rsidRPr="00831526">
        <w:rPr>
          <w:color w:val="0070C0"/>
          <w:sz w:val="18"/>
          <w:szCs w:val="18"/>
          <w:u w:val="single"/>
        </w:rPr>
        <w:t>FacilityRepository</w:t>
      </w:r>
      <w:proofErr w:type="spellEnd"/>
      <w:r w:rsidRPr="00831526">
        <w:rPr>
          <w:color w:val="0070C0"/>
          <w:sz w:val="18"/>
          <w:szCs w:val="18"/>
          <w:u w:val="single"/>
        </w:rPr>
        <w:t xml:space="preserve">” </w:t>
      </w:r>
    </w:p>
    <w:p w14:paraId="5E33498F" w14:textId="08E43CB2" w:rsidR="003D706A" w:rsidRPr="00831526" w:rsidRDefault="003D706A" w:rsidP="003D706A">
      <w:pPr>
        <w:pStyle w:val="ListParagraph"/>
        <w:numPr>
          <w:ilvl w:val="1"/>
          <w:numId w:val="1"/>
        </w:numPr>
        <w:rPr>
          <w:color w:val="0070C0"/>
          <w:sz w:val="18"/>
          <w:szCs w:val="18"/>
          <w:u w:val="single"/>
        </w:rPr>
      </w:pPr>
      <w:r w:rsidRPr="00831526">
        <w:rPr>
          <w:color w:val="0070C0"/>
          <w:sz w:val="18"/>
          <w:szCs w:val="18"/>
        </w:rPr>
        <w:t xml:space="preserve"> </w:t>
      </w:r>
      <w:r w:rsidRPr="00831526">
        <w:rPr>
          <w:b/>
          <w:bCs/>
          <w:color w:val="0070C0"/>
          <w:sz w:val="18"/>
          <w:szCs w:val="18"/>
        </w:rPr>
        <w:t>Method:</w:t>
      </w:r>
      <w:r w:rsidRPr="00831526">
        <w:rPr>
          <w:color w:val="0070C0"/>
          <w:sz w:val="18"/>
          <w:szCs w:val="18"/>
        </w:rPr>
        <w:t xml:space="preserve"> </w:t>
      </w:r>
      <w:proofErr w:type="spellStart"/>
      <w:r w:rsidRPr="00831526">
        <w:rPr>
          <w:color w:val="0070C0"/>
          <w:sz w:val="18"/>
          <w:szCs w:val="18"/>
          <w:u w:val="single"/>
        </w:rPr>
        <w:t>fetchCheapestRateWithMostAmount</w:t>
      </w:r>
      <w:proofErr w:type="spellEnd"/>
      <w:r w:rsidRPr="00831526">
        <w:rPr>
          <w:color w:val="0070C0"/>
          <w:sz w:val="18"/>
          <w:szCs w:val="18"/>
          <w:u w:val="single"/>
        </w:rPr>
        <w:t>”</w:t>
      </w:r>
    </w:p>
    <w:p w14:paraId="7481EAD4" w14:textId="77777777" w:rsidR="003D706A" w:rsidRPr="00831526" w:rsidRDefault="003D706A" w:rsidP="003D706A">
      <w:pPr>
        <w:ind w:left="360"/>
        <w:rPr>
          <w:b/>
          <w:bCs/>
          <w:sz w:val="20"/>
          <w:szCs w:val="20"/>
        </w:rPr>
      </w:pPr>
    </w:p>
    <w:p w14:paraId="371AC891" w14:textId="39F89BE8" w:rsidR="003D706A" w:rsidRPr="00E434EE" w:rsidRDefault="00E434EE" w:rsidP="003D706A">
      <w:pPr>
        <w:ind w:left="360"/>
        <w:rPr>
          <w:b/>
          <w:bCs/>
        </w:rPr>
      </w:pPr>
      <w:r>
        <w:rPr>
          <w:b/>
          <w:bCs/>
          <w:sz w:val="20"/>
          <w:szCs w:val="20"/>
        </w:rPr>
        <w:t xml:space="preserve">3- </w:t>
      </w:r>
      <w:r w:rsidR="003D706A" w:rsidRPr="00831526">
        <w:rPr>
          <w:b/>
          <w:bCs/>
          <w:sz w:val="20"/>
          <w:szCs w:val="20"/>
        </w:rPr>
        <w:t>H</w:t>
      </w:r>
      <w:r w:rsidR="003D706A" w:rsidRPr="00E434EE">
        <w:rPr>
          <w:b/>
          <w:bCs/>
        </w:rPr>
        <w:t>ow would you architect your solution as a production service wherein new facilities can be introduced at arbitrary points in time. Assume these facilities become available by the finance team emailing your team and describing the addition with a new set of CSVs.</w:t>
      </w:r>
    </w:p>
    <w:p w14:paraId="3440BAD0" w14:textId="324B966E" w:rsidR="00FD0E1C" w:rsidRDefault="00FD0E1C" w:rsidP="003D706A">
      <w:pPr>
        <w:ind w:left="360"/>
        <w:rPr>
          <w:sz w:val="18"/>
          <w:szCs w:val="18"/>
        </w:rPr>
      </w:pPr>
    </w:p>
    <w:p w14:paraId="18D6BDC6" w14:textId="741A7538" w:rsidR="00FD0E1C" w:rsidRPr="00831526" w:rsidRDefault="00FD0E1C" w:rsidP="003D706A">
      <w:pPr>
        <w:ind w:left="360"/>
        <w:rPr>
          <w:color w:val="0070C0"/>
          <w:sz w:val="18"/>
          <w:szCs w:val="18"/>
        </w:rPr>
      </w:pPr>
      <w:r w:rsidRPr="00831526">
        <w:rPr>
          <w:color w:val="0070C0"/>
          <w:sz w:val="18"/>
          <w:szCs w:val="18"/>
        </w:rPr>
        <w:t xml:space="preserve">In </w:t>
      </w:r>
      <w:proofErr w:type="spellStart"/>
      <w:r w:rsidRPr="00831526">
        <w:rPr>
          <w:b/>
          <w:bCs/>
          <w:color w:val="0070C0"/>
          <w:sz w:val="18"/>
          <w:szCs w:val="18"/>
        </w:rPr>
        <w:t>FacilityRepository</w:t>
      </w:r>
      <w:proofErr w:type="spellEnd"/>
      <w:r w:rsidRPr="00831526">
        <w:rPr>
          <w:color w:val="0070C0"/>
          <w:sz w:val="18"/>
          <w:szCs w:val="18"/>
        </w:rPr>
        <w:t xml:space="preserve"> has methods available to load both covenant and Facilities </w:t>
      </w:r>
    </w:p>
    <w:p w14:paraId="360FCA7F" w14:textId="59885D41" w:rsidR="00FD0E1C" w:rsidRPr="00831526" w:rsidRDefault="00FD0E1C" w:rsidP="003D706A">
      <w:pPr>
        <w:ind w:left="360"/>
        <w:rPr>
          <w:color w:val="0070C0"/>
          <w:sz w:val="18"/>
          <w:szCs w:val="18"/>
        </w:rPr>
      </w:pPr>
      <w:r w:rsidRPr="00831526">
        <w:rPr>
          <w:color w:val="0070C0"/>
          <w:sz w:val="18"/>
          <w:szCs w:val="18"/>
        </w:rPr>
        <w:t>Please see the screen shot below</w:t>
      </w:r>
    </w:p>
    <w:p w14:paraId="5AADA1BE" w14:textId="604F55F2" w:rsidR="003D706A" w:rsidRPr="003D706A" w:rsidRDefault="00FD0E1C" w:rsidP="003D706A">
      <w:pPr>
        <w:ind w:left="360"/>
        <w:rPr>
          <w:sz w:val="18"/>
          <w:szCs w:val="18"/>
        </w:rPr>
      </w:pPr>
      <w:r>
        <w:rPr>
          <w:noProof/>
        </w:rPr>
        <w:lastRenderedPageBreak/>
        <w:drawing>
          <wp:inline distT="0" distB="0" distL="0" distR="0" wp14:anchorId="5EA11E99" wp14:editId="79E97D16">
            <wp:extent cx="5943600" cy="1781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1810"/>
                    </a:xfrm>
                    <a:prstGeom prst="rect">
                      <a:avLst/>
                    </a:prstGeom>
                  </pic:spPr>
                </pic:pic>
              </a:graphicData>
            </a:graphic>
          </wp:inline>
        </w:drawing>
      </w:r>
    </w:p>
    <w:p w14:paraId="5222ED3C" w14:textId="33D80980" w:rsidR="003D706A" w:rsidRPr="00831526" w:rsidRDefault="00E434EE" w:rsidP="003D706A">
      <w:pPr>
        <w:ind w:left="360"/>
        <w:rPr>
          <w:b/>
          <w:bCs/>
          <w:sz w:val="24"/>
          <w:szCs w:val="24"/>
        </w:rPr>
      </w:pPr>
      <w:r>
        <w:rPr>
          <w:b/>
          <w:bCs/>
        </w:rPr>
        <w:t xml:space="preserve">4- </w:t>
      </w:r>
      <w:r w:rsidR="003D706A" w:rsidRPr="00831526">
        <w:rPr>
          <w:b/>
          <w:bCs/>
        </w:rPr>
        <w:t>Your solution most likely simulates the streaming process by directly calling a method in your code to process the loans inside of a for loop. What would a REST API look like for this same service? Stakeholders using the API will need, at a minimum, to be able to request a loan be assigned to a facility, and read the funding status of a loan, as well as query the capacities remaining in facilities.</w:t>
      </w:r>
    </w:p>
    <w:p w14:paraId="49550F88" w14:textId="2FC9D5E4" w:rsidR="003D706A" w:rsidRPr="00831526" w:rsidRDefault="00FD0E1C" w:rsidP="00FD0E1C">
      <w:pPr>
        <w:pStyle w:val="ListParagraph"/>
        <w:numPr>
          <w:ilvl w:val="0"/>
          <w:numId w:val="1"/>
        </w:numPr>
        <w:rPr>
          <w:color w:val="0070C0"/>
          <w:sz w:val="18"/>
          <w:szCs w:val="18"/>
        </w:rPr>
      </w:pPr>
      <w:r w:rsidRPr="00831526">
        <w:rPr>
          <w:color w:val="0070C0"/>
          <w:sz w:val="18"/>
          <w:szCs w:val="18"/>
        </w:rPr>
        <w:t xml:space="preserve">Add </w:t>
      </w:r>
      <w:proofErr w:type="spellStart"/>
      <w:r w:rsidRPr="00831526">
        <w:rPr>
          <w:color w:val="0070C0"/>
          <w:sz w:val="18"/>
          <w:szCs w:val="18"/>
        </w:rPr>
        <w:t>Api</w:t>
      </w:r>
      <w:proofErr w:type="spellEnd"/>
      <w:r w:rsidRPr="00831526">
        <w:rPr>
          <w:color w:val="0070C0"/>
          <w:sz w:val="18"/>
          <w:szCs w:val="18"/>
        </w:rPr>
        <w:t xml:space="preserve"> Controller </w:t>
      </w:r>
    </w:p>
    <w:p w14:paraId="6D1F4F7C" w14:textId="7439291C" w:rsidR="00FD0E1C" w:rsidRPr="00831526" w:rsidRDefault="0073408E" w:rsidP="00FD0E1C">
      <w:pPr>
        <w:pStyle w:val="ListParagraph"/>
        <w:numPr>
          <w:ilvl w:val="1"/>
          <w:numId w:val="1"/>
        </w:numPr>
        <w:rPr>
          <w:color w:val="0070C0"/>
          <w:sz w:val="18"/>
          <w:szCs w:val="18"/>
        </w:rPr>
      </w:pPr>
      <w:proofErr w:type="spellStart"/>
      <w:r w:rsidRPr="00831526">
        <w:rPr>
          <w:color w:val="0070C0"/>
          <w:sz w:val="18"/>
          <w:szCs w:val="18"/>
        </w:rPr>
        <w:t>LoanServicesController.cs</w:t>
      </w:r>
      <w:proofErr w:type="spellEnd"/>
    </w:p>
    <w:p w14:paraId="4FEB0AB6" w14:textId="4C4AC911" w:rsidR="0073408E" w:rsidRPr="00831526" w:rsidRDefault="0073408E" w:rsidP="0073408E">
      <w:pPr>
        <w:pStyle w:val="ListParagraph"/>
        <w:numPr>
          <w:ilvl w:val="2"/>
          <w:numId w:val="1"/>
        </w:numPr>
        <w:rPr>
          <w:color w:val="0070C0"/>
          <w:sz w:val="18"/>
          <w:szCs w:val="18"/>
        </w:rPr>
      </w:pPr>
      <w:proofErr w:type="spellStart"/>
      <w:r w:rsidRPr="00831526">
        <w:rPr>
          <w:color w:val="0070C0"/>
          <w:sz w:val="18"/>
          <w:szCs w:val="18"/>
        </w:rPr>
        <w:t>assignLoan</w:t>
      </w:r>
      <w:proofErr w:type="spellEnd"/>
      <w:r w:rsidRPr="00831526">
        <w:rPr>
          <w:color w:val="0070C0"/>
          <w:sz w:val="18"/>
          <w:szCs w:val="18"/>
        </w:rPr>
        <w:t xml:space="preserve"> ( Method:  PUT,  parameter : &lt;Json Loan object &gt;, url: </w:t>
      </w:r>
      <w:proofErr w:type="spellStart"/>
      <w:r w:rsidRPr="00831526">
        <w:rPr>
          <w:color w:val="0070C0"/>
          <w:sz w:val="18"/>
          <w:szCs w:val="18"/>
        </w:rPr>
        <w:t>LoanService</w:t>
      </w:r>
      <w:proofErr w:type="spellEnd"/>
      <w:r w:rsidRPr="00831526">
        <w:rPr>
          <w:color w:val="0070C0"/>
          <w:sz w:val="18"/>
          <w:szCs w:val="18"/>
        </w:rPr>
        <w:t>/</w:t>
      </w:r>
      <w:proofErr w:type="spellStart"/>
      <w:r w:rsidRPr="00831526">
        <w:rPr>
          <w:color w:val="0070C0"/>
          <w:sz w:val="18"/>
          <w:szCs w:val="18"/>
        </w:rPr>
        <w:t>assignLoan</w:t>
      </w:r>
      <w:proofErr w:type="spellEnd"/>
      <w:r w:rsidRPr="00831526">
        <w:rPr>
          <w:color w:val="0070C0"/>
          <w:sz w:val="18"/>
          <w:szCs w:val="18"/>
        </w:rPr>
        <w:t>)</w:t>
      </w:r>
    </w:p>
    <w:p w14:paraId="53A6AEF9" w14:textId="1840D918" w:rsidR="0073408E" w:rsidRPr="00831526" w:rsidRDefault="0073408E" w:rsidP="0073408E">
      <w:pPr>
        <w:pStyle w:val="ListParagraph"/>
        <w:numPr>
          <w:ilvl w:val="2"/>
          <w:numId w:val="1"/>
        </w:numPr>
        <w:rPr>
          <w:color w:val="0070C0"/>
          <w:sz w:val="18"/>
          <w:szCs w:val="18"/>
        </w:rPr>
      </w:pPr>
      <w:proofErr w:type="spellStart"/>
      <w:r w:rsidRPr="00831526">
        <w:rPr>
          <w:color w:val="0070C0"/>
          <w:sz w:val="18"/>
          <w:szCs w:val="18"/>
        </w:rPr>
        <w:t>getFundingStatus</w:t>
      </w:r>
      <w:proofErr w:type="spellEnd"/>
      <w:r w:rsidRPr="00831526">
        <w:rPr>
          <w:color w:val="0070C0"/>
          <w:sz w:val="18"/>
          <w:szCs w:val="18"/>
        </w:rPr>
        <w:t xml:space="preserve"> </w:t>
      </w:r>
      <w:r w:rsidRPr="00831526">
        <w:rPr>
          <w:color w:val="0070C0"/>
          <w:sz w:val="18"/>
          <w:szCs w:val="18"/>
        </w:rPr>
        <w:t xml:space="preserve"> ( Method: </w:t>
      </w:r>
      <w:r w:rsidRPr="00831526">
        <w:rPr>
          <w:color w:val="0070C0"/>
          <w:sz w:val="18"/>
          <w:szCs w:val="18"/>
        </w:rPr>
        <w:t xml:space="preserve"> Get</w:t>
      </w:r>
      <w:r w:rsidRPr="00831526">
        <w:rPr>
          <w:color w:val="0070C0"/>
          <w:sz w:val="18"/>
          <w:szCs w:val="18"/>
        </w:rPr>
        <w:t>,  parameter : &lt;</w:t>
      </w:r>
      <w:proofErr w:type="spellStart"/>
      <w:r w:rsidRPr="00831526">
        <w:rPr>
          <w:color w:val="0070C0"/>
          <w:sz w:val="18"/>
          <w:szCs w:val="18"/>
        </w:rPr>
        <w:t>LoanId</w:t>
      </w:r>
      <w:proofErr w:type="spellEnd"/>
      <w:r w:rsidRPr="00831526">
        <w:rPr>
          <w:color w:val="0070C0"/>
          <w:sz w:val="18"/>
          <w:szCs w:val="18"/>
        </w:rPr>
        <w:t xml:space="preserve"> &gt;</w:t>
      </w:r>
      <w:r w:rsidRPr="00831526">
        <w:rPr>
          <w:color w:val="0070C0"/>
          <w:sz w:val="18"/>
          <w:szCs w:val="18"/>
        </w:rPr>
        <w:t xml:space="preserve">, </w:t>
      </w:r>
      <w:r w:rsidRPr="00831526">
        <w:rPr>
          <w:color w:val="0070C0"/>
          <w:sz w:val="18"/>
          <w:szCs w:val="18"/>
        </w:rPr>
        <w:t xml:space="preserve">url: </w:t>
      </w:r>
      <w:proofErr w:type="spellStart"/>
      <w:r w:rsidRPr="00831526">
        <w:rPr>
          <w:color w:val="0070C0"/>
          <w:sz w:val="18"/>
          <w:szCs w:val="18"/>
        </w:rPr>
        <w:t>LoanService</w:t>
      </w:r>
      <w:proofErr w:type="spellEnd"/>
      <w:r w:rsidRPr="00831526">
        <w:rPr>
          <w:color w:val="0070C0"/>
          <w:sz w:val="18"/>
          <w:szCs w:val="18"/>
        </w:rPr>
        <w:t>/</w:t>
      </w:r>
      <w:proofErr w:type="spellStart"/>
      <w:r w:rsidRPr="00831526">
        <w:rPr>
          <w:color w:val="0070C0"/>
          <w:sz w:val="18"/>
          <w:szCs w:val="18"/>
        </w:rPr>
        <w:t>assignLoan</w:t>
      </w:r>
      <w:proofErr w:type="spellEnd"/>
      <w:r w:rsidRPr="00831526">
        <w:rPr>
          <w:color w:val="0070C0"/>
          <w:sz w:val="18"/>
          <w:szCs w:val="18"/>
        </w:rPr>
        <w:t>/1</w:t>
      </w:r>
      <w:r w:rsidRPr="00831526">
        <w:rPr>
          <w:color w:val="0070C0"/>
          <w:sz w:val="18"/>
          <w:szCs w:val="18"/>
        </w:rPr>
        <w:t>)</w:t>
      </w:r>
    </w:p>
    <w:p w14:paraId="1BE43AB8" w14:textId="0AD7EBAE" w:rsidR="0073408E" w:rsidRPr="00831526" w:rsidRDefault="0073408E" w:rsidP="0073408E">
      <w:pPr>
        <w:pStyle w:val="ListParagraph"/>
        <w:numPr>
          <w:ilvl w:val="2"/>
          <w:numId w:val="1"/>
        </w:numPr>
        <w:rPr>
          <w:color w:val="0070C0"/>
          <w:sz w:val="18"/>
          <w:szCs w:val="18"/>
        </w:rPr>
      </w:pPr>
      <w:proofErr w:type="spellStart"/>
      <w:r w:rsidRPr="00831526">
        <w:rPr>
          <w:color w:val="0070C0"/>
          <w:sz w:val="18"/>
          <w:szCs w:val="18"/>
        </w:rPr>
        <w:t>getFacilityCapicity</w:t>
      </w:r>
      <w:proofErr w:type="spellEnd"/>
      <w:r w:rsidRPr="00831526">
        <w:rPr>
          <w:color w:val="0070C0"/>
          <w:sz w:val="18"/>
          <w:szCs w:val="18"/>
        </w:rPr>
        <w:t xml:space="preserve"> </w:t>
      </w:r>
      <w:r w:rsidRPr="00831526">
        <w:rPr>
          <w:color w:val="0070C0"/>
          <w:sz w:val="18"/>
          <w:szCs w:val="18"/>
        </w:rPr>
        <w:t xml:space="preserve">  ( Method:  Get,  parameter : &lt;</w:t>
      </w:r>
      <w:proofErr w:type="spellStart"/>
      <w:r w:rsidRPr="00831526">
        <w:rPr>
          <w:color w:val="0070C0"/>
          <w:sz w:val="18"/>
          <w:szCs w:val="18"/>
        </w:rPr>
        <w:t>facilityID</w:t>
      </w:r>
      <w:proofErr w:type="spellEnd"/>
      <w:r w:rsidRPr="00831526">
        <w:rPr>
          <w:color w:val="0070C0"/>
          <w:sz w:val="18"/>
          <w:szCs w:val="18"/>
        </w:rPr>
        <w:t xml:space="preserve"> &gt;, url: </w:t>
      </w:r>
      <w:proofErr w:type="spellStart"/>
      <w:r w:rsidRPr="00831526">
        <w:rPr>
          <w:color w:val="0070C0"/>
          <w:sz w:val="18"/>
          <w:szCs w:val="18"/>
        </w:rPr>
        <w:t>LoanService</w:t>
      </w:r>
      <w:proofErr w:type="spellEnd"/>
      <w:r w:rsidRPr="00831526">
        <w:rPr>
          <w:color w:val="0070C0"/>
          <w:sz w:val="18"/>
          <w:szCs w:val="18"/>
        </w:rPr>
        <w:t>/</w:t>
      </w:r>
      <w:proofErr w:type="spellStart"/>
      <w:r w:rsidRPr="00831526">
        <w:rPr>
          <w:color w:val="0070C0"/>
          <w:sz w:val="18"/>
          <w:szCs w:val="18"/>
        </w:rPr>
        <w:t>FacilityCapicity</w:t>
      </w:r>
      <w:proofErr w:type="spellEnd"/>
      <w:r w:rsidRPr="00831526">
        <w:rPr>
          <w:color w:val="0070C0"/>
          <w:sz w:val="18"/>
          <w:szCs w:val="18"/>
        </w:rPr>
        <w:t xml:space="preserve"> </w:t>
      </w:r>
      <w:r w:rsidRPr="00831526">
        <w:rPr>
          <w:color w:val="0070C0"/>
          <w:sz w:val="18"/>
          <w:szCs w:val="18"/>
        </w:rPr>
        <w:t xml:space="preserve"> </w:t>
      </w:r>
      <w:r w:rsidRPr="00831526">
        <w:rPr>
          <w:color w:val="0070C0"/>
          <w:sz w:val="18"/>
          <w:szCs w:val="18"/>
        </w:rPr>
        <w:t>/1)</w:t>
      </w:r>
    </w:p>
    <w:p w14:paraId="0BB42187" w14:textId="3F934FED" w:rsidR="003D706A" w:rsidRPr="0086759D" w:rsidRDefault="0086759D" w:rsidP="003D706A">
      <w:pPr>
        <w:ind w:left="360"/>
        <w:rPr>
          <w:b/>
          <w:bCs/>
        </w:rPr>
      </w:pPr>
      <w:r>
        <w:rPr>
          <w:b/>
          <w:bCs/>
        </w:rPr>
        <w:t xml:space="preserve">5- </w:t>
      </w:r>
      <w:r w:rsidR="003D706A" w:rsidRPr="0086759D">
        <w:rPr>
          <w:b/>
          <w:bCs/>
        </w:rPr>
        <w:t>How might you improve your assignment algorithm if you were permitted to assign loans in batch rather than streaming? We are not looking for code here, but pseudo code or description of a revised algorithm appreciated.</w:t>
      </w:r>
    </w:p>
    <w:p w14:paraId="1876F723" w14:textId="5231E98B" w:rsidR="003D706A" w:rsidRPr="00831526" w:rsidRDefault="00CF46AC" w:rsidP="003D706A">
      <w:pPr>
        <w:ind w:left="360"/>
        <w:rPr>
          <w:color w:val="0070C0"/>
          <w:sz w:val="18"/>
          <w:szCs w:val="18"/>
        </w:rPr>
      </w:pPr>
      <w:r w:rsidRPr="00831526">
        <w:rPr>
          <w:color w:val="0070C0"/>
          <w:sz w:val="18"/>
          <w:szCs w:val="18"/>
        </w:rPr>
        <w:t>In case of the batch,  We could load facilities as already  sorted  list by interest rate. We could save some time for larger dataset.</w:t>
      </w:r>
    </w:p>
    <w:p w14:paraId="26F3AAF2" w14:textId="77777777" w:rsidR="003D706A" w:rsidRPr="003D706A" w:rsidRDefault="003D706A" w:rsidP="003D706A">
      <w:pPr>
        <w:ind w:left="360"/>
        <w:rPr>
          <w:sz w:val="18"/>
          <w:szCs w:val="18"/>
        </w:rPr>
      </w:pPr>
    </w:p>
    <w:p w14:paraId="6CF1C65A" w14:textId="487542E0" w:rsidR="003D706A" w:rsidRPr="00E23EE1" w:rsidRDefault="0086759D" w:rsidP="003D706A">
      <w:pPr>
        <w:ind w:left="360"/>
        <w:rPr>
          <w:b/>
          <w:bCs/>
        </w:rPr>
      </w:pPr>
      <w:r>
        <w:rPr>
          <w:b/>
          <w:bCs/>
        </w:rPr>
        <w:t>6</w:t>
      </w:r>
      <w:r w:rsidR="00E434EE">
        <w:rPr>
          <w:b/>
          <w:bCs/>
        </w:rPr>
        <w:t xml:space="preserve">- </w:t>
      </w:r>
      <w:r w:rsidR="003D706A" w:rsidRPr="00E23EE1">
        <w:rPr>
          <w:b/>
          <w:bCs/>
        </w:rPr>
        <w:t>Discuss your solution’s runtime complexity.</w:t>
      </w:r>
    </w:p>
    <w:p w14:paraId="32802D8C" w14:textId="77777777" w:rsidR="00E23EE1" w:rsidRDefault="00E23EE1" w:rsidP="00E23EE1">
      <w:pPr>
        <w:ind w:left="360"/>
        <w:rPr>
          <w:sz w:val="18"/>
          <w:szCs w:val="18"/>
        </w:rPr>
      </w:pPr>
    </w:p>
    <w:p w14:paraId="54BE5D7D" w14:textId="5710BA56" w:rsidR="00E23EE1" w:rsidRPr="00831526" w:rsidRDefault="00E23EE1" w:rsidP="003D706A">
      <w:pPr>
        <w:ind w:left="360"/>
        <w:rPr>
          <w:color w:val="0070C0"/>
          <w:sz w:val="18"/>
          <w:szCs w:val="18"/>
        </w:rPr>
      </w:pPr>
      <w:proofErr w:type="spellStart"/>
      <w:proofErr w:type="gramStart"/>
      <w:r w:rsidRPr="00831526">
        <w:rPr>
          <w:color w:val="0070C0"/>
          <w:sz w:val="18"/>
          <w:szCs w:val="18"/>
        </w:rPr>
        <w:t>Lets</w:t>
      </w:r>
      <w:proofErr w:type="spellEnd"/>
      <w:proofErr w:type="gramEnd"/>
      <w:r w:rsidRPr="00831526">
        <w:rPr>
          <w:color w:val="0070C0"/>
          <w:sz w:val="18"/>
          <w:szCs w:val="18"/>
        </w:rPr>
        <w:t xml:space="preserve"> say</w:t>
      </w:r>
    </w:p>
    <w:p w14:paraId="1CC4EF50" w14:textId="110C52C3" w:rsidR="00E23EE1" w:rsidRPr="00831526" w:rsidRDefault="00E23EE1" w:rsidP="00E23EE1">
      <w:pPr>
        <w:pStyle w:val="ListParagraph"/>
        <w:numPr>
          <w:ilvl w:val="0"/>
          <w:numId w:val="1"/>
        </w:numPr>
        <w:rPr>
          <w:color w:val="0070C0"/>
          <w:sz w:val="18"/>
          <w:szCs w:val="18"/>
        </w:rPr>
      </w:pPr>
      <w:r w:rsidRPr="00831526">
        <w:rPr>
          <w:color w:val="0070C0"/>
          <w:sz w:val="18"/>
          <w:szCs w:val="18"/>
        </w:rPr>
        <w:t xml:space="preserve">Initialization or  loading Facilities &amp;  </w:t>
      </w:r>
      <w:r w:rsidR="0086759D" w:rsidRPr="00831526">
        <w:rPr>
          <w:color w:val="0070C0"/>
          <w:sz w:val="18"/>
          <w:szCs w:val="18"/>
        </w:rPr>
        <w:t>Covenants</w:t>
      </w:r>
      <w:r w:rsidRPr="00831526">
        <w:rPr>
          <w:color w:val="0070C0"/>
          <w:sz w:val="18"/>
          <w:szCs w:val="18"/>
        </w:rPr>
        <w:t xml:space="preserve"> </w:t>
      </w:r>
    </w:p>
    <w:p w14:paraId="574426BB" w14:textId="30AF83F3" w:rsidR="00E23EE1" w:rsidRPr="00831526" w:rsidRDefault="00E23EE1" w:rsidP="00E23EE1">
      <w:pPr>
        <w:pStyle w:val="ListParagraph"/>
        <w:numPr>
          <w:ilvl w:val="1"/>
          <w:numId w:val="1"/>
        </w:numPr>
        <w:rPr>
          <w:color w:val="0070C0"/>
          <w:sz w:val="18"/>
          <w:szCs w:val="18"/>
        </w:rPr>
      </w:pPr>
      <w:r w:rsidRPr="00831526">
        <w:rPr>
          <w:b/>
          <w:bCs/>
          <w:color w:val="0070C0"/>
          <w:sz w:val="18"/>
          <w:szCs w:val="18"/>
        </w:rPr>
        <w:t>Facilities</w:t>
      </w:r>
      <w:r w:rsidRPr="00831526">
        <w:rPr>
          <w:color w:val="0070C0"/>
          <w:sz w:val="18"/>
          <w:szCs w:val="18"/>
        </w:rPr>
        <w:t xml:space="preserve">  O(F)  (F is no facilities)</w:t>
      </w:r>
    </w:p>
    <w:p w14:paraId="0AEF3F82" w14:textId="12850E75" w:rsidR="00E23EE1" w:rsidRPr="00831526" w:rsidRDefault="00E23EE1" w:rsidP="00E23EE1">
      <w:pPr>
        <w:pStyle w:val="ListParagraph"/>
        <w:numPr>
          <w:ilvl w:val="1"/>
          <w:numId w:val="1"/>
        </w:numPr>
        <w:rPr>
          <w:b/>
          <w:bCs/>
          <w:color w:val="0070C0"/>
          <w:sz w:val="18"/>
          <w:szCs w:val="18"/>
        </w:rPr>
      </w:pPr>
      <w:r w:rsidRPr="00831526">
        <w:rPr>
          <w:b/>
          <w:bCs/>
          <w:color w:val="0070C0"/>
          <w:sz w:val="18"/>
          <w:szCs w:val="18"/>
        </w:rPr>
        <w:t>Covenants</w:t>
      </w:r>
    </w:p>
    <w:p w14:paraId="57F02B5D" w14:textId="630B86FB" w:rsidR="00E23EE1" w:rsidRPr="00831526" w:rsidRDefault="00E23EE1" w:rsidP="00E23EE1">
      <w:pPr>
        <w:pStyle w:val="ListParagraph"/>
        <w:numPr>
          <w:ilvl w:val="2"/>
          <w:numId w:val="1"/>
        </w:numPr>
        <w:rPr>
          <w:b/>
          <w:bCs/>
          <w:color w:val="0070C0"/>
          <w:sz w:val="18"/>
          <w:szCs w:val="18"/>
        </w:rPr>
      </w:pPr>
      <w:r w:rsidRPr="00831526">
        <w:rPr>
          <w:color w:val="0070C0"/>
          <w:sz w:val="18"/>
          <w:szCs w:val="18"/>
        </w:rPr>
        <w:t xml:space="preserve">O(C) +  O(F) </w:t>
      </w:r>
    </w:p>
    <w:p w14:paraId="2C5A281A" w14:textId="3E914B06" w:rsidR="00E23EE1" w:rsidRPr="00831526" w:rsidRDefault="00E23EE1" w:rsidP="00E23EE1">
      <w:pPr>
        <w:pStyle w:val="ListParagraph"/>
        <w:numPr>
          <w:ilvl w:val="3"/>
          <w:numId w:val="1"/>
        </w:numPr>
        <w:rPr>
          <w:b/>
          <w:bCs/>
          <w:color w:val="0070C0"/>
          <w:sz w:val="18"/>
          <w:szCs w:val="18"/>
        </w:rPr>
      </w:pPr>
      <w:r w:rsidRPr="00831526">
        <w:rPr>
          <w:color w:val="0070C0"/>
          <w:sz w:val="18"/>
          <w:szCs w:val="18"/>
        </w:rPr>
        <w:t>O(C) is for grouping the items by  Facility</w:t>
      </w:r>
    </w:p>
    <w:p w14:paraId="66F8047D" w14:textId="36E5EDDA" w:rsidR="00E23EE1" w:rsidRPr="00831526" w:rsidRDefault="00E23EE1" w:rsidP="00E23EE1">
      <w:pPr>
        <w:pStyle w:val="ListParagraph"/>
        <w:numPr>
          <w:ilvl w:val="0"/>
          <w:numId w:val="1"/>
        </w:numPr>
        <w:rPr>
          <w:b/>
          <w:bCs/>
          <w:color w:val="0070C0"/>
          <w:sz w:val="18"/>
          <w:szCs w:val="18"/>
        </w:rPr>
      </w:pPr>
      <w:r w:rsidRPr="00831526">
        <w:rPr>
          <w:color w:val="0070C0"/>
          <w:sz w:val="18"/>
          <w:szCs w:val="18"/>
        </w:rPr>
        <w:t xml:space="preserve">Initializing the </w:t>
      </w:r>
      <w:r w:rsidR="00831526" w:rsidRPr="00831526">
        <w:rPr>
          <w:color w:val="0070C0"/>
          <w:sz w:val="18"/>
          <w:szCs w:val="18"/>
        </w:rPr>
        <w:t>Loan</w:t>
      </w:r>
    </w:p>
    <w:p w14:paraId="2DE28C21" w14:textId="35040CFE" w:rsidR="00831526" w:rsidRPr="00831526" w:rsidRDefault="00831526" w:rsidP="00831526">
      <w:pPr>
        <w:pStyle w:val="ListParagraph"/>
        <w:numPr>
          <w:ilvl w:val="1"/>
          <w:numId w:val="1"/>
        </w:numPr>
        <w:rPr>
          <w:b/>
          <w:bCs/>
          <w:color w:val="0070C0"/>
          <w:sz w:val="18"/>
          <w:szCs w:val="18"/>
        </w:rPr>
      </w:pPr>
      <w:r w:rsidRPr="00831526">
        <w:rPr>
          <w:color w:val="0070C0"/>
          <w:sz w:val="18"/>
          <w:szCs w:val="18"/>
        </w:rPr>
        <w:t>O(L)  where L is number of loan Items</w:t>
      </w:r>
    </w:p>
    <w:p w14:paraId="77733B9F" w14:textId="72BEA173" w:rsidR="00831526" w:rsidRPr="00831526" w:rsidRDefault="00831526" w:rsidP="00831526">
      <w:pPr>
        <w:pStyle w:val="ListParagraph"/>
        <w:numPr>
          <w:ilvl w:val="0"/>
          <w:numId w:val="1"/>
        </w:numPr>
        <w:rPr>
          <w:color w:val="0070C0"/>
          <w:sz w:val="18"/>
          <w:szCs w:val="18"/>
        </w:rPr>
      </w:pPr>
      <w:r w:rsidRPr="00831526">
        <w:rPr>
          <w:color w:val="0070C0"/>
          <w:sz w:val="18"/>
          <w:szCs w:val="18"/>
        </w:rPr>
        <w:t>Assignment :</w:t>
      </w:r>
    </w:p>
    <w:p w14:paraId="1644B6CF" w14:textId="65AB3889" w:rsidR="00831526" w:rsidRPr="00831526" w:rsidRDefault="00831526" w:rsidP="00831526">
      <w:pPr>
        <w:pStyle w:val="ListParagraph"/>
        <w:ind w:left="1440"/>
        <w:rPr>
          <w:color w:val="0070C0"/>
          <w:sz w:val="18"/>
          <w:szCs w:val="18"/>
        </w:rPr>
      </w:pPr>
      <w:r w:rsidRPr="00831526">
        <w:rPr>
          <w:color w:val="0070C0"/>
          <w:sz w:val="18"/>
          <w:szCs w:val="18"/>
        </w:rPr>
        <w:t xml:space="preserve">O(L * </w:t>
      </w:r>
      <w:proofErr w:type="spellStart"/>
      <w:r w:rsidRPr="00831526">
        <w:rPr>
          <w:color w:val="0070C0"/>
          <w:sz w:val="18"/>
          <w:szCs w:val="18"/>
        </w:rPr>
        <w:t>FlogF</w:t>
      </w:r>
      <w:proofErr w:type="spellEnd"/>
      <w:r w:rsidRPr="00831526">
        <w:rPr>
          <w:color w:val="0070C0"/>
          <w:sz w:val="18"/>
          <w:szCs w:val="18"/>
        </w:rPr>
        <w:t>)</w:t>
      </w:r>
    </w:p>
    <w:p w14:paraId="18EF7263" w14:textId="77777777" w:rsidR="00831526" w:rsidRPr="00831526" w:rsidRDefault="00831526" w:rsidP="00E23EE1">
      <w:pPr>
        <w:pStyle w:val="ListParagraph"/>
        <w:ind w:left="2160"/>
        <w:rPr>
          <w:b/>
          <w:bCs/>
          <w:color w:val="0070C0"/>
          <w:sz w:val="18"/>
          <w:szCs w:val="18"/>
        </w:rPr>
      </w:pPr>
    </w:p>
    <w:p w14:paraId="6B15223D" w14:textId="77777777" w:rsidR="00E23EE1" w:rsidRPr="00831526" w:rsidRDefault="00E23EE1" w:rsidP="003D706A">
      <w:pPr>
        <w:ind w:left="360"/>
        <w:rPr>
          <w:color w:val="0070C0"/>
          <w:sz w:val="18"/>
          <w:szCs w:val="18"/>
        </w:rPr>
      </w:pPr>
    </w:p>
    <w:p w14:paraId="20AF7F8D" w14:textId="77777777" w:rsidR="003D706A" w:rsidRPr="003D706A" w:rsidRDefault="003D706A" w:rsidP="003D706A">
      <w:pPr>
        <w:ind w:left="360"/>
        <w:rPr>
          <w:sz w:val="18"/>
          <w:szCs w:val="18"/>
        </w:rPr>
      </w:pPr>
    </w:p>
    <w:sectPr w:rsidR="003D706A" w:rsidRPr="003D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B351D"/>
    <w:multiLevelType w:val="hybridMultilevel"/>
    <w:tmpl w:val="A0BE0936"/>
    <w:lvl w:ilvl="0" w:tplc="081ED3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D2"/>
    <w:rsid w:val="000156CB"/>
    <w:rsid w:val="003D706A"/>
    <w:rsid w:val="004F71D2"/>
    <w:rsid w:val="0073408E"/>
    <w:rsid w:val="00831526"/>
    <w:rsid w:val="0086759D"/>
    <w:rsid w:val="00CF46AC"/>
    <w:rsid w:val="00E23EE1"/>
    <w:rsid w:val="00E434EE"/>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E21E"/>
  <w15:chartTrackingRefBased/>
  <w15:docId w15:val="{B8B8FF5E-A6A4-4CDB-92C2-42969195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1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1D2"/>
    <w:rPr>
      <w:rFonts w:ascii="Courier New" w:eastAsia="Times New Roman" w:hAnsi="Courier New" w:cs="Courier New"/>
      <w:sz w:val="20"/>
      <w:szCs w:val="20"/>
    </w:rPr>
  </w:style>
  <w:style w:type="paragraph" w:styleId="ListParagraph">
    <w:name w:val="List Paragraph"/>
    <w:basedOn w:val="Normal"/>
    <w:uiPriority w:val="34"/>
    <w:qFormat/>
    <w:rsid w:val="004F71D2"/>
    <w:pPr>
      <w:ind w:left="720"/>
      <w:contextualSpacing/>
    </w:pPr>
  </w:style>
  <w:style w:type="paragraph" w:styleId="Title">
    <w:name w:val="Title"/>
    <w:basedOn w:val="Normal"/>
    <w:next w:val="Normal"/>
    <w:link w:val="TitleChar"/>
    <w:uiPriority w:val="10"/>
    <w:qFormat/>
    <w:rsid w:val="003D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0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766065">
      <w:bodyDiv w:val="1"/>
      <w:marLeft w:val="0"/>
      <w:marRight w:val="0"/>
      <w:marTop w:val="0"/>
      <w:marBottom w:val="0"/>
      <w:divBdr>
        <w:top w:val="none" w:sz="0" w:space="0" w:color="auto"/>
        <w:left w:val="none" w:sz="0" w:space="0" w:color="auto"/>
        <w:bottom w:val="none" w:sz="0" w:space="0" w:color="auto"/>
        <w:right w:val="none" w:sz="0" w:space="0" w:color="auto"/>
      </w:divBdr>
    </w:div>
    <w:div w:id="9895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 Ali</dc:creator>
  <cp:keywords/>
  <dc:description/>
  <cp:lastModifiedBy>Moazzam Ali</cp:lastModifiedBy>
  <cp:revision>2</cp:revision>
  <dcterms:created xsi:type="dcterms:W3CDTF">2021-06-06T00:47:00Z</dcterms:created>
  <dcterms:modified xsi:type="dcterms:W3CDTF">2021-06-06T02:06:00Z</dcterms:modified>
</cp:coreProperties>
</file>