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50D91" w14:textId="4BC1FFDC" w:rsidR="000C02DB" w:rsidRDefault="007E3398" w:rsidP="000C02DB">
      <w:pPr>
        <w:rPr>
          <w:lang w:val="en-US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554E1A33" wp14:editId="1D2F21CA">
                <wp:simplePos x="0" y="0"/>
                <wp:positionH relativeFrom="column">
                  <wp:posOffset>262890</wp:posOffset>
                </wp:positionH>
                <wp:positionV relativeFrom="paragraph">
                  <wp:posOffset>-324485</wp:posOffset>
                </wp:positionV>
                <wp:extent cx="5365115" cy="2255520"/>
                <wp:effectExtent l="0" t="0" r="0" b="0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225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18D19" w14:textId="56FA043F" w:rsidR="000C02DB" w:rsidRPr="00D67A24" w:rsidRDefault="000C02DB" w:rsidP="00AD77B0">
                            <w:pPr>
                              <w:pStyle w:val="TtulodaCapa"/>
                            </w:pPr>
                            <w:r w:rsidRPr="00D67A24">
                              <w:t>MIT0</w:t>
                            </w:r>
                            <w:r w:rsidR="004C2E5A">
                              <w:t>4</w:t>
                            </w:r>
                            <w:r w:rsidR="00820B00">
                              <w:t>4</w:t>
                            </w:r>
                            <w:r w:rsidRPr="00D67A24">
                              <w:t xml:space="preserve"> </w:t>
                            </w:r>
                          </w:p>
                          <w:p w14:paraId="62504896" w14:textId="03C514E2" w:rsidR="00CA53AB" w:rsidRDefault="00820B00" w:rsidP="00AD77B0">
                            <w:pPr>
                              <w:pStyle w:val="TtulodaCapa"/>
                            </w:pPr>
                            <w:r w:rsidRPr="00820B00">
                              <w:t>Especificação de Personalização</w:t>
                            </w:r>
                          </w:p>
                          <w:p w14:paraId="5081C29F" w14:textId="77777777" w:rsidR="00820B00" w:rsidRPr="00D67A24" w:rsidRDefault="00820B00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E1A33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0.7pt;margin-top:-25.55pt;width:422.45pt;height:177.6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" filled="f" stroked="f">
                <v:textbox>
                  <w:txbxContent>
                    <w:p w14:paraId="60118D19" w14:textId="56FA043F" w:rsidR="000C02DB" w:rsidRPr="00D67A24" w:rsidRDefault="000C02DB" w:rsidP="00AD77B0">
                      <w:pPr>
                        <w:pStyle w:val="TtulodaCapa"/>
                      </w:pPr>
                      <w:r w:rsidRPr="00D67A24">
                        <w:t>MIT0</w:t>
                      </w:r>
                      <w:r w:rsidR="004C2E5A">
                        <w:t>4</w:t>
                      </w:r>
                      <w:r w:rsidR="00820B00">
                        <w:t>4</w:t>
                      </w:r>
                      <w:r w:rsidRPr="00D67A24">
                        <w:t xml:space="preserve"> </w:t>
                      </w:r>
                    </w:p>
                    <w:p w14:paraId="62504896" w14:textId="03C514E2" w:rsidR="00CA53AB" w:rsidRDefault="00820B00" w:rsidP="00AD77B0">
                      <w:pPr>
                        <w:pStyle w:val="TtulodaCapa"/>
                      </w:pPr>
                      <w:r w:rsidRPr="00820B00">
                        <w:t>Especificação de Personalização</w:t>
                      </w:r>
                    </w:p>
                    <w:p w14:paraId="5081C29F" w14:textId="77777777" w:rsidR="00820B00" w:rsidRPr="00D67A24" w:rsidRDefault="00820B00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C653F6" w14:textId="5D02B40B" w:rsidR="000C02DB" w:rsidRDefault="000C02DB" w:rsidP="000C02DB">
      <w:pPr>
        <w:rPr>
          <w:lang w:val="en-US"/>
        </w:rPr>
      </w:pPr>
    </w:p>
    <w:p w14:paraId="2B8FC781" w14:textId="67045D4B" w:rsidR="000C02DB" w:rsidRDefault="000C02DB" w:rsidP="000C02DB">
      <w:pPr>
        <w:rPr>
          <w:lang w:val="en-US"/>
        </w:rPr>
      </w:pPr>
    </w:p>
    <w:p w14:paraId="45E5701D" w14:textId="794C9244" w:rsidR="000C02DB" w:rsidRDefault="000C02DB" w:rsidP="000C02DB">
      <w:pPr>
        <w:rPr>
          <w:lang w:val="en-US"/>
        </w:rPr>
      </w:pPr>
    </w:p>
    <w:p w14:paraId="0E0AD09F" w14:textId="2789284F" w:rsidR="000C02DB" w:rsidRDefault="000C02DB" w:rsidP="000C02DB">
      <w:pPr>
        <w:rPr>
          <w:lang w:val="en-US"/>
        </w:rPr>
      </w:pPr>
    </w:p>
    <w:p w14:paraId="4FF20D32" w14:textId="09C29562" w:rsidR="000C02DB" w:rsidRDefault="000C02DB" w:rsidP="000C02DB">
      <w:pPr>
        <w:rPr>
          <w:lang w:val="en-US"/>
        </w:rPr>
      </w:pPr>
    </w:p>
    <w:p w14:paraId="13F1222A" w14:textId="20306D78" w:rsidR="000C02DB" w:rsidRDefault="000C02DB" w:rsidP="000C02DB">
      <w:pPr>
        <w:rPr>
          <w:lang w:val="en-US"/>
        </w:rPr>
      </w:pPr>
    </w:p>
    <w:p w14:paraId="24B8676C" w14:textId="3DB0495F" w:rsidR="000C02DB" w:rsidRDefault="000C02DB" w:rsidP="000C02DB">
      <w:pPr>
        <w:rPr>
          <w:lang w:val="en-US"/>
        </w:rPr>
      </w:pPr>
    </w:p>
    <w:p w14:paraId="51645C9F" w14:textId="77777777" w:rsidR="000C02DB" w:rsidRDefault="000C02DB" w:rsidP="000C02DB">
      <w:pPr>
        <w:rPr>
          <w:lang w:val="en-US"/>
        </w:rPr>
      </w:pPr>
    </w:p>
    <w:p w14:paraId="1242170E" w14:textId="4E9B0523" w:rsidR="000C02DB" w:rsidRDefault="000C02DB" w:rsidP="000C02DB">
      <w:pPr>
        <w:rPr>
          <w:lang w:val="en-US"/>
        </w:rPr>
      </w:pPr>
    </w:p>
    <w:p w14:paraId="0C7B3F05" w14:textId="4B4CA57B" w:rsidR="000C02DB" w:rsidRDefault="000C02DB" w:rsidP="000C02DB">
      <w:pPr>
        <w:rPr>
          <w:lang w:val="en-US"/>
        </w:rPr>
      </w:pPr>
    </w:p>
    <w:p w14:paraId="6F2D4881" w14:textId="7612A5F1" w:rsidR="000C02DB" w:rsidRDefault="000C02DB" w:rsidP="000C02DB">
      <w:pPr>
        <w:rPr>
          <w:lang w:val="en-US"/>
        </w:rPr>
      </w:pPr>
    </w:p>
    <w:p w14:paraId="374364B7" w14:textId="1FB633A8" w:rsidR="000C02DB" w:rsidRDefault="000C02DB" w:rsidP="000C02DB">
      <w:pPr>
        <w:rPr>
          <w:lang w:val="en-US"/>
        </w:rPr>
      </w:pPr>
    </w:p>
    <w:p w14:paraId="2F7B9108" w14:textId="08CACE1C" w:rsidR="000C02DB" w:rsidRDefault="000C02DB" w:rsidP="000C02DB">
      <w:pPr>
        <w:rPr>
          <w:lang w:val="en-US"/>
        </w:rPr>
      </w:pPr>
    </w:p>
    <w:p w14:paraId="32779D80" w14:textId="6F4D7101" w:rsidR="000C02DB" w:rsidRDefault="007E3398" w:rsidP="000C02DB">
      <w:pPr>
        <w:rPr>
          <w:lang w:val="en-US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238E39DC" wp14:editId="518E9C11">
                <wp:simplePos x="0" y="0"/>
                <wp:positionH relativeFrom="column">
                  <wp:posOffset>-104775</wp:posOffset>
                </wp:positionH>
                <wp:positionV relativeFrom="paragraph">
                  <wp:posOffset>132715</wp:posOffset>
                </wp:positionV>
                <wp:extent cx="6915150" cy="1276350"/>
                <wp:effectExtent l="0" t="0" r="0" b="0"/>
                <wp:wrapNone/>
                <wp:docPr id="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0" cy="1276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D1AFF" w14:textId="2BDAF1A3" w:rsidR="0049631A" w:rsidRPr="00546E55" w:rsidRDefault="007E3398" w:rsidP="0049631A">
                            <w:pPr>
                              <w:jc w:val="left"/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</w:pPr>
                            <w:r w:rsidRPr="008A33E1"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  <w:t>Descrição do Projeto</w:t>
                            </w:r>
                            <w:r w:rsidRPr="008A33E1">
                              <w:rPr>
                                <w:color w:val="auto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color w:val="3A596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4FF552D0" w14:textId="0974D269" w:rsidR="007E3398" w:rsidRDefault="007E3398" w:rsidP="007E3398">
                            <w:pPr>
                              <w:jc w:val="left"/>
                              <w:rPr>
                                <w:color w:val="3A5966"/>
                                <w:sz w:val="32"/>
                                <w:szCs w:val="32"/>
                              </w:rPr>
                            </w:pPr>
                            <w:r w:rsidRPr="008A33E1"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  <w:t>Código do Projeto</w:t>
                            </w:r>
                            <w:r w:rsidRPr="008A33E1">
                              <w:rPr>
                                <w:color w:val="auto"/>
                                <w:sz w:val="32"/>
                                <w:szCs w:val="32"/>
                              </w:rPr>
                              <w:t>:</w:t>
                            </w:r>
                            <w:r w:rsidR="007E78A4" w:rsidRPr="007E78A4">
                              <w:rPr>
                                <w:color w:val="3A596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1176D732" w14:textId="6E6D563B" w:rsidR="007E3398" w:rsidRDefault="007E3398" w:rsidP="007E3398">
                            <w:pPr>
                              <w:jc w:val="left"/>
                              <w:rPr>
                                <w:color w:val="3A5966"/>
                                <w:sz w:val="32"/>
                                <w:szCs w:val="32"/>
                              </w:rPr>
                            </w:pPr>
                            <w:r w:rsidRPr="008A33E1"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  <w:t>Atividade</w:t>
                            </w:r>
                            <w:r w:rsidRPr="008A33E1">
                              <w:rPr>
                                <w:color w:val="auto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color w:val="3A5966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685214" w:rsidRPr="00E928EC"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  <w:t>D</w:t>
                            </w:r>
                            <w:r w:rsidR="002A2ED6"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  <w:t>ESCONTOS GESTÃO DE CONTRATOS</w:t>
                            </w:r>
                          </w:p>
                          <w:p w14:paraId="172A66A5" w14:textId="5EC63E27" w:rsidR="007E3398" w:rsidRPr="008A33E1" w:rsidRDefault="007E3398" w:rsidP="007E3398">
                            <w:pPr>
                              <w:jc w:val="left"/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8A33E1"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  <w:t>Data:</w:t>
                            </w:r>
                            <w:r w:rsidRPr="008A33E1"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C0B93"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  <w:t>1</w:t>
                            </w:r>
                            <w:r w:rsidR="002A2ED6"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  <w:t>2</w:t>
                            </w:r>
                            <w:r w:rsidR="007C0B93"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  <w:t>/</w:t>
                            </w:r>
                            <w:r w:rsidR="004078C9"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  <w:t>0</w:t>
                            </w:r>
                            <w:r w:rsidR="002A2ED6"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  <w:t>5</w:t>
                            </w:r>
                            <w:r w:rsidR="007C0B93"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  <w:t>/202</w:t>
                            </w:r>
                            <w:r w:rsidR="004078C9"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14:paraId="50B07460" w14:textId="77777777" w:rsidR="007E3398" w:rsidRDefault="007E3398" w:rsidP="007E3398">
                            <w:pPr>
                              <w:jc w:val="left"/>
                              <w:rPr>
                                <w:color w:val="au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auto"/>
                                <w:sz w:val="32"/>
                                <w:szCs w:val="32"/>
                              </w:rPr>
                              <w:t>D</w:t>
                            </w:r>
                          </w:p>
                          <w:p w14:paraId="1C6D55B4" w14:textId="77777777" w:rsidR="007E3398" w:rsidRPr="008A33E1" w:rsidRDefault="007E3398" w:rsidP="007E3398">
                            <w:pPr>
                              <w:jc w:val="left"/>
                              <w:rPr>
                                <w:color w:val="au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auto"/>
                                <w:sz w:val="32"/>
                                <w:szCs w:val="32"/>
                              </w:rPr>
                              <w:t>aa</w:t>
                            </w:r>
                          </w:p>
                          <w:p w14:paraId="297D912A" w14:textId="77777777" w:rsidR="007E3398" w:rsidRPr="00546E55" w:rsidRDefault="007E3398" w:rsidP="007E3398">
                            <w:pPr>
                              <w:jc w:val="left"/>
                              <w:rPr>
                                <w:b/>
                                <w:color w:val="3A5966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E39DC" id="Text Box 24" o:spid="_x0000_s1027" type="#_x0000_t202" style="position:absolute;left:0;text-align:left;margin-left:-8.25pt;margin-top:10.45pt;width:544.5pt;height:100.5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" filled="f" stroked="f">
                <v:textbox>
                  <w:txbxContent>
                    <w:p w14:paraId="50BD1AFF" w14:textId="2BDAF1A3" w:rsidR="0049631A" w:rsidRPr="00546E55" w:rsidRDefault="007E3398" w:rsidP="0049631A">
                      <w:pPr>
                        <w:jc w:val="left"/>
                        <w:rPr>
                          <w:b/>
                          <w:color w:val="3A5966"/>
                          <w:sz w:val="32"/>
                          <w:szCs w:val="32"/>
                        </w:rPr>
                      </w:pPr>
                      <w:r w:rsidRPr="008A33E1">
                        <w:rPr>
                          <w:b/>
                          <w:color w:val="auto"/>
                          <w:sz w:val="32"/>
                          <w:szCs w:val="32"/>
                        </w:rPr>
                        <w:t>Descrição do Projeto</w:t>
                      </w:r>
                      <w:r w:rsidRPr="008A33E1">
                        <w:rPr>
                          <w:color w:val="auto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color w:val="3A5966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4FF552D0" w14:textId="0974D269" w:rsidR="007E3398" w:rsidRDefault="007E3398" w:rsidP="007E3398">
                      <w:pPr>
                        <w:jc w:val="left"/>
                        <w:rPr>
                          <w:color w:val="3A5966"/>
                          <w:sz w:val="32"/>
                          <w:szCs w:val="32"/>
                        </w:rPr>
                      </w:pPr>
                      <w:r w:rsidRPr="008A33E1">
                        <w:rPr>
                          <w:b/>
                          <w:color w:val="auto"/>
                          <w:sz w:val="32"/>
                          <w:szCs w:val="32"/>
                        </w:rPr>
                        <w:t>Código do Projeto</w:t>
                      </w:r>
                      <w:r w:rsidRPr="008A33E1">
                        <w:rPr>
                          <w:color w:val="auto"/>
                          <w:sz w:val="32"/>
                          <w:szCs w:val="32"/>
                        </w:rPr>
                        <w:t>:</w:t>
                      </w:r>
                      <w:r w:rsidR="007E78A4" w:rsidRPr="007E78A4">
                        <w:rPr>
                          <w:color w:val="3A5966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1176D732" w14:textId="6E6D563B" w:rsidR="007E3398" w:rsidRDefault="007E3398" w:rsidP="007E3398">
                      <w:pPr>
                        <w:jc w:val="left"/>
                        <w:rPr>
                          <w:color w:val="3A5966"/>
                          <w:sz w:val="32"/>
                          <w:szCs w:val="32"/>
                        </w:rPr>
                      </w:pPr>
                      <w:r w:rsidRPr="008A33E1">
                        <w:rPr>
                          <w:b/>
                          <w:color w:val="auto"/>
                          <w:sz w:val="32"/>
                          <w:szCs w:val="32"/>
                        </w:rPr>
                        <w:t>Atividade</w:t>
                      </w:r>
                      <w:r w:rsidRPr="008A33E1">
                        <w:rPr>
                          <w:color w:val="auto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color w:val="3A5966"/>
                          <w:sz w:val="32"/>
                          <w:szCs w:val="32"/>
                        </w:rPr>
                        <w:t xml:space="preserve"> </w:t>
                      </w:r>
                      <w:r w:rsidR="00685214" w:rsidRPr="00E928EC">
                        <w:rPr>
                          <w:b/>
                          <w:color w:val="3A5966"/>
                          <w:sz w:val="32"/>
                          <w:szCs w:val="32"/>
                        </w:rPr>
                        <w:t>D</w:t>
                      </w:r>
                      <w:r w:rsidR="002A2ED6">
                        <w:rPr>
                          <w:b/>
                          <w:color w:val="3A5966"/>
                          <w:sz w:val="32"/>
                          <w:szCs w:val="32"/>
                        </w:rPr>
                        <w:t>ESCONTOS GESTÃO DE CONTRATOS</w:t>
                      </w:r>
                    </w:p>
                    <w:p w14:paraId="172A66A5" w14:textId="5EC63E27" w:rsidR="007E3398" w:rsidRPr="008A33E1" w:rsidRDefault="007E3398" w:rsidP="007E3398">
                      <w:pPr>
                        <w:jc w:val="left"/>
                        <w:rPr>
                          <w:b/>
                          <w:color w:val="auto"/>
                          <w:sz w:val="32"/>
                          <w:szCs w:val="32"/>
                        </w:rPr>
                      </w:pPr>
                      <w:r w:rsidRPr="008A33E1">
                        <w:rPr>
                          <w:b/>
                          <w:color w:val="auto"/>
                          <w:sz w:val="32"/>
                          <w:szCs w:val="32"/>
                        </w:rPr>
                        <w:t>Data:</w:t>
                      </w:r>
                      <w:r w:rsidRPr="008A33E1">
                        <w:rPr>
                          <w:b/>
                          <w:color w:val="3A5966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b/>
                          <w:color w:val="3A5966"/>
                          <w:sz w:val="32"/>
                          <w:szCs w:val="32"/>
                        </w:rPr>
                        <w:t xml:space="preserve"> </w:t>
                      </w:r>
                      <w:r w:rsidR="007C0B93">
                        <w:rPr>
                          <w:b/>
                          <w:color w:val="3A5966"/>
                          <w:sz w:val="32"/>
                          <w:szCs w:val="32"/>
                        </w:rPr>
                        <w:t>1</w:t>
                      </w:r>
                      <w:r w:rsidR="002A2ED6">
                        <w:rPr>
                          <w:b/>
                          <w:color w:val="3A5966"/>
                          <w:sz w:val="32"/>
                          <w:szCs w:val="32"/>
                        </w:rPr>
                        <w:t>2</w:t>
                      </w:r>
                      <w:r w:rsidR="007C0B93">
                        <w:rPr>
                          <w:b/>
                          <w:color w:val="3A5966"/>
                          <w:sz w:val="32"/>
                          <w:szCs w:val="32"/>
                        </w:rPr>
                        <w:t>/</w:t>
                      </w:r>
                      <w:r w:rsidR="004078C9">
                        <w:rPr>
                          <w:b/>
                          <w:color w:val="3A5966"/>
                          <w:sz w:val="32"/>
                          <w:szCs w:val="32"/>
                        </w:rPr>
                        <w:t>0</w:t>
                      </w:r>
                      <w:r w:rsidR="002A2ED6">
                        <w:rPr>
                          <w:b/>
                          <w:color w:val="3A5966"/>
                          <w:sz w:val="32"/>
                          <w:szCs w:val="32"/>
                        </w:rPr>
                        <w:t>5</w:t>
                      </w:r>
                      <w:r w:rsidR="007C0B93">
                        <w:rPr>
                          <w:b/>
                          <w:color w:val="3A5966"/>
                          <w:sz w:val="32"/>
                          <w:szCs w:val="32"/>
                        </w:rPr>
                        <w:t>/202</w:t>
                      </w:r>
                      <w:r w:rsidR="004078C9">
                        <w:rPr>
                          <w:b/>
                          <w:color w:val="3A5966"/>
                          <w:sz w:val="32"/>
                          <w:szCs w:val="32"/>
                        </w:rPr>
                        <w:t>1</w:t>
                      </w:r>
                    </w:p>
                    <w:p w14:paraId="50B07460" w14:textId="77777777" w:rsidR="007E3398" w:rsidRDefault="007E3398" w:rsidP="007E3398">
                      <w:pPr>
                        <w:jc w:val="left"/>
                        <w:rPr>
                          <w:color w:val="auto"/>
                          <w:sz w:val="32"/>
                          <w:szCs w:val="32"/>
                        </w:rPr>
                      </w:pPr>
                      <w:r>
                        <w:rPr>
                          <w:color w:val="auto"/>
                          <w:sz w:val="32"/>
                          <w:szCs w:val="32"/>
                        </w:rPr>
                        <w:t>D</w:t>
                      </w:r>
                    </w:p>
                    <w:p w14:paraId="1C6D55B4" w14:textId="77777777" w:rsidR="007E3398" w:rsidRPr="008A33E1" w:rsidRDefault="007E3398" w:rsidP="007E3398">
                      <w:pPr>
                        <w:jc w:val="left"/>
                        <w:rPr>
                          <w:color w:val="auto"/>
                          <w:sz w:val="32"/>
                          <w:szCs w:val="32"/>
                        </w:rPr>
                      </w:pPr>
                      <w:r>
                        <w:rPr>
                          <w:color w:val="auto"/>
                          <w:sz w:val="32"/>
                          <w:szCs w:val="32"/>
                        </w:rPr>
                        <w:t>aa</w:t>
                      </w:r>
                    </w:p>
                    <w:p w14:paraId="297D912A" w14:textId="77777777" w:rsidR="007E3398" w:rsidRPr="00546E55" w:rsidRDefault="007E3398" w:rsidP="007E3398">
                      <w:pPr>
                        <w:jc w:val="left"/>
                        <w:rPr>
                          <w:b/>
                          <w:color w:val="3A5966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E1F6D1" w14:textId="7A2818D4" w:rsidR="000C02DB" w:rsidRDefault="000C02DB" w:rsidP="000C02DB">
      <w:pPr>
        <w:rPr>
          <w:lang w:val="en-US"/>
        </w:rPr>
      </w:pPr>
    </w:p>
    <w:p w14:paraId="44C6760F" w14:textId="23ED9783" w:rsidR="000C02DB" w:rsidRDefault="000C02DB" w:rsidP="000C02DB">
      <w:pPr>
        <w:rPr>
          <w:lang w:val="en-US"/>
        </w:rPr>
      </w:pPr>
    </w:p>
    <w:p w14:paraId="0CABF7E4" w14:textId="34D5B1C3" w:rsidR="000C02DB" w:rsidRDefault="000C02DB" w:rsidP="000C02DB">
      <w:pPr>
        <w:rPr>
          <w:lang w:val="en-US"/>
        </w:rPr>
      </w:pPr>
    </w:p>
    <w:p w14:paraId="3C51A285" w14:textId="0E824F67" w:rsidR="000C02DB" w:rsidRDefault="000C02DB" w:rsidP="000C02DB">
      <w:pPr>
        <w:rPr>
          <w:lang w:val="en-US"/>
        </w:rPr>
      </w:pPr>
    </w:p>
    <w:p w14:paraId="22D4A71A" w14:textId="373C817E" w:rsidR="000C02DB" w:rsidRDefault="000C02DB" w:rsidP="000C02DB">
      <w:pPr>
        <w:rPr>
          <w:lang w:val="en-US"/>
        </w:rPr>
      </w:pPr>
    </w:p>
    <w:p w14:paraId="531B61AB" w14:textId="4FF81C67" w:rsidR="000C02DB" w:rsidRDefault="000C02DB" w:rsidP="000C02DB">
      <w:pPr>
        <w:rPr>
          <w:lang w:val="en-US"/>
        </w:rPr>
      </w:pPr>
    </w:p>
    <w:p w14:paraId="5C7EB310" w14:textId="77777777" w:rsidR="000C02DB" w:rsidRDefault="000C02DB" w:rsidP="000C02DB">
      <w:pPr>
        <w:rPr>
          <w:lang w:val="en-US"/>
        </w:rPr>
      </w:pPr>
    </w:p>
    <w:p w14:paraId="03A853C5" w14:textId="6FD72E09" w:rsidR="000C02DB" w:rsidRDefault="000C02DB" w:rsidP="000C02DB">
      <w:pPr>
        <w:rPr>
          <w:lang w:val="en-US"/>
        </w:rPr>
      </w:pPr>
    </w:p>
    <w:p w14:paraId="6BA24FB5" w14:textId="77777777" w:rsidR="000C02DB" w:rsidRDefault="000C02DB" w:rsidP="000C02DB">
      <w:pPr>
        <w:rPr>
          <w:lang w:val="en-US"/>
        </w:rPr>
      </w:pPr>
    </w:p>
    <w:p w14:paraId="4CD8B3DC" w14:textId="4FC39F39" w:rsidR="000C02DB" w:rsidRDefault="000C02DB" w:rsidP="000C02DB">
      <w:pPr>
        <w:rPr>
          <w:lang w:val="en-US"/>
        </w:rPr>
      </w:pPr>
    </w:p>
    <w:p w14:paraId="3078E859" w14:textId="07B3691E" w:rsidR="000C02DB" w:rsidRDefault="000C02DB" w:rsidP="000C02DB">
      <w:pPr>
        <w:rPr>
          <w:lang w:val="en-US"/>
        </w:rPr>
      </w:pPr>
    </w:p>
    <w:p w14:paraId="2976679D" w14:textId="4AFC5FCA" w:rsidR="000C02DB" w:rsidRDefault="000C02DB" w:rsidP="000C02DB">
      <w:pPr>
        <w:rPr>
          <w:lang w:val="en-US"/>
        </w:rPr>
      </w:pPr>
    </w:p>
    <w:p w14:paraId="3E71BE3D" w14:textId="3AC02AD1" w:rsidR="000C02DB" w:rsidRDefault="000C02DB" w:rsidP="000C02DB">
      <w:pPr>
        <w:rPr>
          <w:lang w:val="en-US"/>
        </w:rPr>
      </w:pPr>
    </w:p>
    <w:p w14:paraId="2C9BF996" w14:textId="388A29C8" w:rsidR="000C02DB" w:rsidRDefault="000C02DB" w:rsidP="000C02DB">
      <w:pPr>
        <w:rPr>
          <w:lang w:val="en-US"/>
        </w:rPr>
      </w:pPr>
    </w:p>
    <w:p w14:paraId="76C2B7A5" w14:textId="0A6FE299" w:rsidR="000C02DB" w:rsidRDefault="000C02DB" w:rsidP="000C02DB">
      <w:pPr>
        <w:rPr>
          <w:lang w:val="en-US"/>
        </w:rPr>
      </w:pPr>
    </w:p>
    <w:p w14:paraId="270C3213" w14:textId="4DBA1F25" w:rsidR="000C02DB" w:rsidRDefault="000C02DB" w:rsidP="000C02DB">
      <w:pPr>
        <w:rPr>
          <w:lang w:val="en-US"/>
        </w:rPr>
      </w:pPr>
    </w:p>
    <w:p w14:paraId="19E9C391" w14:textId="0E644D24" w:rsidR="000C02DB" w:rsidRDefault="000C02DB" w:rsidP="000C02DB">
      <w:pPr>
        <w:rPr>
          <w:lang w:val="en-US"/>
        </w:rPr>
      </w:pPr>
    </w:p>
    <w:p w14:paraId="38006226" w14:textId="76615986" w:rsidR="000C02DB" w:rsidRDefault="000C02DB" w:rsidP="000C02DB">
      <w:pPr>
        <w:rPr>
          <w:lang w:val="en-US"/>
        </w:rPr>
      </w:pPr>
    </w:p>
    <w:p w14:paraId="01C228CB" w14:textId="3DF5105F" w:rsidR="000C02DB" w:rsidRDefault="000C02DB" w:rsidP="000C02DB">
      <w:pPr>
        <w:rPr>
          <w:lang w:val="en-US"/>
        </w:rPr>
      </w:pPr>
    </w:p>
    <w:p w14:paraId="10A3B72F" w14:textId="20EEEB1A" w:rsidR="000C02DB" w:rsidRDefault="000C02DB" w:rsidP="000C02DB">
      <w:pPr>
        <w:rPr>
          <w:lang w:val="en-US"/>
        </w:rPr>
      </w:pPr>
    </w:p>
    <w:p w14:paraId="73B74BD5" w14:textId="7C79717B" w:rsidR="000C02DB" w:rsidRDefault="000C02DB" w:rsidP="000C02DB">
      <w:pPr>
        <w:rPr>
          <w:lang w:val="en-US"/>
        </w:rPr>
      </w:pPr>
    </w:p>
    <w:p w14:paraId="59E51F57" w14:textId="2F960474" w:rsidR="000C02DB" w:rsidRDefault="000C02DB" w:rsidP="000C02DB">
      <w:pPr>
        <w:rPr>
          <w:lang w:val="en-US"/>
        </w:rPr>
      </w:pPr>
    </w:p>
    <w:p w14:paraId="45F03B46" w14:textId="43B40BD2" w:rsidR="000C02DB" w:rsidRDefault="000C02DB" w:rsidP="000C02DB">
      <w:pPr>
        <w:rPr>
          <w:lang w:val="en-US"/>
        </w:rPr>
      </w:pPr>
    </w:p>
    <w:p w14:paraId="2C1ED123" w14:textId="5F926183" w:rsidR="000C02DB" w:rsidRDefault="000C02DB" w:rsidP="000C02DB">
      <w:pPr>
        <w:rPr>
          <w:lang w:val="en-US"/>
        </w:rPr>
      </w:pPr>
    </w:p>
    <w:p w14:paraId="3549E3FD" w14:textId="11B682CD" w:rsidR="000C02DB" w:rsidRDefault="000C02DB" w:rsidP="000C02DB">
      <w:pPr>
        <w:rPr>
          <w:lang w:val="en-US"/>
        </w:rPr>
      </w:pPr>
    </w:p>
    <w:p w14:paraId="6EBC2431" w14:textId="77777777" w:rsidR="000C02DB" w:rsidRDefault="000C02DB" w:rsidP="000C02DB">
      <w:pPr>
        <w:rPr>
          <w:lang w:val="en-US"/>
        </w:rPr>
      </w:pPr>
    </w:p>
    <w:p w14:paraId="42C57059" w14:textId="67F87786" w:rsidR="000C02DB" w:rsidRDefault="000C02DB" w:rsidP="000C02DB">
      <w:pPr>
        <w:rPr>
          <w:lang w:val="en-US"/>
        </w:rPr>
      </w:pPr>
    </w:p>
    <w:p w14:paraId="2B73EC9C" w14:textId="77777777" w:rsidR="000C02DB" w:rsidRDefault="000C02DB" w:rsidP="000C02DB">
      <w:pPr>
        <w:rPr>
          <w:lang w:val="en-US"/>
        </w:rPr>
      </w:pPr>
    </w:p>
    <w:p w14:paraId="1948F431" w14:textId="1AEBFB72" w:rsidR="000C02DB" w:rsidRDefault="000C02DB" w:rsidP="000C02DB">
      <w:pPr>
        <w:rPr>
          <w:lang w:val="en-US"/>
        </w:rPr>
      </w:pPr>
    </w:p>
    <w:p w14:paraId="1ECCB546" w14:textId="403F56D9" w:rsidR="000C02DB" w:rsidRDefault="000C02DB" w:rsidP="000C02DB">
      <w:pPr>
        <w:rPr>
          <w:lang w:val="en-US"/>
        </w:rPr>
      </w:pPr>
    </w:p>
    <w:p w14:paraId="2E52FE1F" w14:textId="77777777" w:rsidR="000C02DB" w:rsidRDefault="000C02DB" w:rsidP="000C02DB">
      <w:pPr>
        <w:rPr>
          <w:lang w:val="en-US"/>
        </w:rPr>
      </w:pPr>
    </w:p>
    <w:p w14:paraId="40EBADE0" w14:textId="77777777" w:rsidR="000C02DB" w:rsidRDefault="000C02DB" w:rsidP="000C02DB">
      <w:pPr>
        <w:rPr>
          <w:lang w:val="en-US"/>
        </w:rPr>
      </w:pPr>
    </w:p>
    <w:p w14:paraId="2C7A3036" w14:textId="1A5FD318" w:rsidR="000C02DB" w:rsidRDefault="000C02DB" w:rsidP="000C02DB">
      <w:pPr>
        <w:rPr>
          <w:lang w:val="en-US"/>
        </w:rPr>
      </w:pPr>
    </w:p>
    <w:p w14:paraId="6698462E" w14:textId="2BA04461" w:rsidR="000C02DB" w:rsidRDefault="000C02DB" w:rsidP="000C02DB">
      <w:pPr>
        <w:rPr>
          <w:lang w:val="en-US"/>
        </w:rPr>
      </w:pPr>
    </w:p>
    <w:p w14:paraId="7AC9463F" w14:textId="77777777" w:rsidR="000C02DB" w:rsidRDefault="000C02DB" w:rsidP="000C02DB">
      <w:pPr>
        <w:rPr>
          <w:lang w:val="en-US"/>
        </w:rPr>
      </w:pPr>
    </w:p>
    <w:p w14:paraId="1698E28A" w14:textId="2B8F878A" w:rsidR="000C02DB" w:rsidRDefault="000C02DB" w:rsidP="000C02DB">
      <w:pPr>
        <w:rPr>
          <w:lang w:val="en-US"/>
        </w:rPr>
      </w:pPr>
    </w:p>
    <w:p w14:paraId="02378128" w14:textId="77777777" w:rsidR="000C02DB" w:rsidRDefault="000C02DB" w:rsidP="000C02DB">
      <w:pPr>
        <w:rPr>
          <w:lang w:val="en-US"/>
        </w:rPr>
      </w:pPr>
    </w:p>
    <w:p w14:paraId="266297C7" w14:textId="3E9B990A" w:rsidR="000C02DB" w:rsidRDefault="000C02DB" w:rsidP="000C02DB">
      <w:pPr>
        <w:rPr>
          <w:lang w:val="en-US"/>
        </w:rPr>
      </w:pPr>
    </w:p>
    <w:p w14:paraId="2F656245" w14:textId="77777777" w:rsidR="000C02DB" w:rsidRDefault="000C02DB" w:rsidP="000C02DB">
      <w:pPr>
        <w:rPr>
          <w:lang w:val="en-US"/>
        </w:rPr>
      </w:pPr>
    </w:p>
    <w:p w14:paraId="5F77CBA7" w14:textId="6A99EE3E" w:rsidR="000C02DB" w:rsidRDefault="000C02DB" w:rsidP="000C02DB">
      <w:pPr>
        <w:rPr>
          <w:lang w:val="en-US"/>
        </w:rPr>
      </w:pPr>
    </w:p>
    <w:p w14:paraId="11CCB6AA" w14:textId="77777777" w:rsidR="000C02DB" w:rsidRDefault="000C02DB" w:rsidP="000C02DB">
      <w:pPr>
        <w:rPr>
          <w:lang w:val="en-US"/>
        </w:rPr>
      </w:pPr>
    </w:p>
    <w:p w14:paraId="758847EF" w14:textId="26C673C4" w:rsidR="000C02DB" w:rsidRDefault="000C02DB" w:rsidP="000C02DB">
      <w:pPr>
        <w:rPr>
          <w:lang w:val="en-US"/>
        </w:rPr>
      </w:pPr>
    </w:p>
    <w:p w14:paraId="083C942A" w14:textId="77777777" w:rsidR="000C02DB" w:rsidRDefault="000C02DB" w:rsidP="000C02DB">
      <w:pPr>
        <w:rPr>
          <w:lang w:val="en-US"/>
        </w:rPr>
      </w:pPr>
    </w:p>
    <w:p w14:paraId="170CB7F2" w14:textId="77777777" w:rsidR="000C02DB" w:rsidRDefault="000C02DB" w:rsidP="000C02DB">
      <w:pPr>
        <w:rPr>
          <w:lang w:val="en-US"/>
        </w:rPr>
      </w:pPr>
    </w:p>
    <w:p w14:paraId="5DF98A97" w14:textId="5CB1E619" w:rsidR="000C02DB" w:rsidRDefault="000C02DB" w:rsidP="000C02DB">
      <w:pPr>
        <w:rPr>
          <w:lang w:val="en-US"/>
        </w:rPr>
      </w:pPr>
    </w:p>
    <w:p w14:paraId="4946AE3A" w14:textId="647C81EF" w:rsidR="000C02DB" w:rsidRDefault="000C02DB" w:rsidP="000C02DB">
      <w:pPr>
        <w:rPr>
          <w:lang w:val="en-US"/>
        </w:rPr>
      </w:pPr>
    </w:p>
    <w:p w14:paraId="5868482A" w14:textId="77777777" w:rsidR="008931A5" w:rsidRDefault="008931A5" w:rsidP="000C02DB">
      <w:pPr>
        <w:rPr>
          <w:lang w:val="en-US"/>
        </w:rPr>
      </w:pPr>
    </w:p>
    <w:p w14:paraId="33A556B0" w14:textId="77777777" w:rsidR="008931A5" w:rsidRDefault="008931A5" w:rsidP="000C02DB">
      <w:pPr>
        <w:rPr>
          <w:lang w:val="en-US"/>
        </w:rPr>
      </w:pPr>
    </w:p>
    <w:p w14:paraId="12657C83" w14:textId="2C715A08" w:rsidR="008931A5" w:rsidRDefault="008931A5" w:rsidP="008931A5">
      <w:pPr>
        <w:rPr>
          <w:rFonts w:ascii="Lato Black" w:hAnsi="Lato Black"/>
          <w:b/>
          <w:bCs/>
          <w:color w:val="8F3E15"/>
          <w:sz w:val="28"/>
          <w:szCs w:val="28"/>
        </w:rPr>
      </w:pPr>
      <w:r w:rsidRPr="00A95481">
        <w:rPr>
          <w:rFonts w:ascii="Lato Black" w:hAnsi="Lato Black"/>
          <w:b/>
          <w:bCs/>
          <w:color w:val="8F3E15"/>
          <w:sz w:val="28"/>
          <w:szCs w:val="28"/>
        </w:rPr>
        <w:t>Sum</w:t>
      </w:r>
      <w:r>
        <w:rPr>
          <w:rFonts w:ascii="Lato Black" w:hAnsi="Lato Black"/>
          <w:b/>
          <w:bCs/>
          <w:color w:val="8F3E15"/>
          <w:sz w:val="28"/>
          <w:szCs w:val="28"/>
        </w:rPr>
        <w:t>ário</w:t>
      </w:r>
    </w:p>
    <w:p w14:paraId="1397AF77" w14:textId="3D331171" w:rsidR="003F6958" w:rsidRDefault="003F6958" w:rsidP="008931A5">
      <w:pPr>
        <w:rPr>
          <w:rFonts w:ascii="Lato Black" w:hAnsi="Lato Black"/>
          <w:b/>
          <w:bCs/>
          <w:color w:val="8F3E15"/>
          <w:sz w:val="28"/>
          <w:szCs w:val="28"/>
        </w:rPr>
      </w:pPr>
    </w:p>
    <w:p w14:paraId="6B30F224" w14:textId="77777777" w:rsidR="003F6958" w:rsidRPr="00A95481" w:rsidRDefault="003F6958" w:rsidP="008931A5">
      <w:pPr>
        <w:rPr>
          <w:rFonts w:ascii="Lato Black" w:hAnsi="Lato Black"/>
          <w:b/>
          <w:bCs/>
          <w:color w:val="0C9AC0" w:themeColor="text2"/>
          <w:sz w:val="28"/>
          <w:szCs w:val="28"/>
        </w:rPr>
      </w:pPr>
    </w:p>
    <w:p w14:paraId="5A665F0B" w14:textId="77777777" w:rsidR="008931A5" w:rsidRPr="00655062" w:rsidRDefault="008931A5" w:rsidP="008931A5">
      <w:pPr>
        <w:rPr>
          <w:szCs w:val="20"/>
        </w:rPr>
      </w:pPr>
    </w:p>
    <w:p w14:paraId="36B4C07A" w14:textId="122C5734" w:rsidR="00820B00" w:rsidRPr="00820B00" w:rsidRDefault="00820B00" w:rsidP="00820B00">
      <w:pPr>
        <w:pStyle w:val="Sumrio1"/>
        <w:tabs>
          <w:tab w:val="right" w:leader="dot" w:pos="10472"/>
        </w:tabs>
        <w:ind w:left="720" w:hanging="360"/>
        <w:rPr>
          <w:szCs w:val="20"/>
        </w:rPr>
      </w:pPr>
      <w:r>
        <w:rPr>
          <w:szCs w:val="20"/>
        </w:rPr>
        <w:t>1</w:t>
      </w:r>
      <w:r w:rsidRPr="00820B00">
        <w:rPr>
          <w:szCs w:val="20"/>
        </w:rPr>
        <w:t>.</w:t>
      </w:r>
      <w:r w:rsidRPr="00820B00">
        <w:rPr>
          <w:szCs w:val="20"/>
        </w:rPr>
        <w:tab/>
        <w:t>Dados Gerais</w:t>
      </w:r>
      <w:r w:rsidRPr="00820B00">
        <w:rPr>
          <w:szCs w:val="20"/>
        </w:rPr>
        <w:tab/>
        <w:t>3</w:t>
      </w:r>
    </w:p>
    <w:p w14:paraId="4F48CCA8" w14:textId="77777777" w:rsidR="00820B00" w:rsidRPr="00820B00" w:rsidRDefault="00820B00" w:rsidP="00820B00">
      <w:pPr>
        <w:pStyle w:val="Sumrio1"/>
        <w:tabs>
          <w:tab w:val="right" w:leader="dot" w:pos="10472"/>
        </w:tabs>
        <w:ind w:left="720" w:hanging="360"/>
        <w:rPr>
          <w:szCs w:val="20"/>
        </w:rPr>
      </w:pPr>
      <w:r w:rsidRPr="00820B00">
        <w:rPr>
          <w:szCs w:val="20"/>
        </w:rPr>
        <w:t>2.</w:t>
      </w:r>
      <w:r w:rsidRPr="00820B00">
        <w:rPr>
          <w:szCs w:val="20"/>
        </w:rPr>
        <w:tab/>
        <w:t>Dados da Personalização</w:t>
      </w:r>
      <w:r w:rsidRPr="00820B00">
        <w:rPr>
          <w:szCs w:val="20"/>
        </w:rPr>
        <w:tab/>
        <w:t>3</w:t>
      </w:r>
    </w:p>
    <w:p w14:paraId="36E015AF" w14:textId="77777777" w:rsidR="00820B00" w:rsidRPr="00820B00" w:rsidRDefault="00820B00" w:rsidP="00820B00">
      <w:pPr>
        <w:pStyle w:val="Sumrio1"/>
        <w:tabs>
          <w:tab w:val="right" w:leader="dot" w:pos="10472"/>
        </w:tabs>
        <w:ind w:left="720" w:hanging="360"/>
        <w:rPr>
          <w:szCs w:val="20"/>
        </w:rPr>
      </w:pPr>
      <w:r w:rsidRPr="00820B00">
        <w:rPr>
          <w:szCs w:val="20"/>
        </w:rPr>
        <w:t>3.</w:t>
      </w:r>
      <w:r w:rsidRPr="00820B00">
        <w:rPr>
          <w:szCs w:val="20"/>
        </w:rPr>
        <w:tab/>
        <w:t>Especificação da Personalização</w:t>
      </w:r>
      <w:r w:rsidRPr="00820B00">
        <w:rPr>
          <w:szCs w:val="20"/>
        </w:rPr>
        <w:tab/>
        <w:t>3</w:t>
      </w:r>
    </w:p>
    <w:p w14:paraId="57A564B5" w14:textId="77777777" w:rsidR="00820B00" w:rsidRPr="00820B00" w:rsidRDefault="00820B00" w:rsidP="00820B00">
      <w:pPr>
        <w:pStyle w:val="Sumrio1"/>
        <w:tabs>
          <w:tab w:val="right" w:leader="dot" w:pos="10472"/>
        </w:tabs>
        <w:ind w:left="720" w:hanging="360"/>
        <w:rPr>
          <w:szCs w:val="20"/>
        </w:rPr>
      </w:pPr>
      <w:r w:rsidRPr="00820B00">
        <w:rPr>
          <w:szCs w:val="20"/>
        </w:rPr>
        <w:t>4.</w:t>
      </w:r>
      <w:r w:rsidRPr="00820B00">
        <w:rPr>
          <w:szCs w:val="20"/>
        </w:rPr>
        <w:tab/>
        <w:t>Aprovação</w:t>
      </w:r>
      <w:r w:rsidRPr="00820B00">
        <w:rPr>
          <w:szCs w:val="20"/>
        </w:rPr>
        <w:tab/>
        <w:t>4</w:t>
      </w:r>
    </w:p>
    <w:p w14:paraId="77BC18A7" w14:textId="04E3EAD6" w:rsidR="008931A5" w:rsidRDefault="008931A5" w:rsidP="00820B00">
      <w:pPr>
        <w:pStyle w:val="Sumrio1"/>
        <w:tabs>
          <w:tab w:val="right" w:leader="dot" w:pos="10472"/>
        </w:tabs>
        <w:ind w:left="720" w:hanging="360"/>
        <w:rPr>
          <w:szCs w:val="20"/>
        </w:rPr>
      </w:pPr>
    </w:p>
    <w:p w14:paraId="060AAA58" w14:textId="77777777" w:rsidR="008931A5" w:rsidRDefault="008931A5" w:rsidP="008931A5">
      <w:pPr>
        <w:rPr>
          <w:szCs w:val="20"/>
        </w:rPr>
      </w:pPr>
    </w:p>
    <w:p w14:paraId="6235A631" w14:textId="77777777" w:rsidR="008931A5" w:rsidRDefault="008931A5" w:rsidP="008931A5">
      <w:pPr>
        <w:rPr>
          <w:szCs w:val="20"/>
        </w:rPr>
      </w:pPr>
    </w:p>
    <w:p w14:paraId="3F3596CB" w14:textId="77777777" w:rsidR="008931A5" w:rsidRDefault="008931A5" w:rsidP="008931A5">
      <w:pPr>
        <w:rPr>
          <w:szCs w:val="20"/>
        </w:rPr>
      </w:pPr>
    </w:p>
    <w:p w14:paraId="05E6C04B" w14:textId="77777777" w:rsidR="008931A5" w:rsidRDefault="008931A5" w:rsidP="008931A5">
      <w:pPr>
        <w:rPr>
          <w:szCs w:val="20"/>
        </w:rPr>
      </w:pPr>
    </w:p>
    <w:p w14:paraId="006BA8DC" w14:textId="77777777" w:rsidR="008931A5" w:rsidRDefault="008931A5" w:rsidP="008931A5">
      <w:pPr>
        <w:rPr>
          <w:szCs w:val="20"/>
        </w:rPr>
      </w:pPr>
    </w:p>
    <w:p w14:paraId="3D39A875" w14:textId="77777777" w:rsidR="008931A5" w:rsidRDefault="008931A5" w:rsidP="008931A5">
      <w:pPr>
        <w:rPr>
          <w:szCs w:val="20"/>
        </w:rPr>
      </w:pPr>
    </w:p>
    <w:p w14:paraId="6800749B" w14:textId="77777777" w:rsidR="008931A5" w:rsidRDefault="008931A5" w:rsidP="008931A5">
      <w:pPr>
        <w:rPr>
          <w:szCs w:val="20"/>
        </w:rPr>
      </w:pPr>
    </w:p>
    <w:p w14:paraId="74865D62" w14:textId="77777777" w:rsidR="008931A5" w:rsidRDefault="008931A5" w:rsidP="008931A5">
      <w:pPr>
        <w:rPr>
          <w:szCs w:val="20"/>
        </w:rPr>
      </w:pPr>
    </w:p>
    <w:p w14:paraId="5BC62BE4" w14:textId="77777777" w:rsidR="002971BB" w:rsidRDefault="002971BB" w:rsidP="008931A5">
      <w:pPr>
        <w:rPr>
          <w:szCs w:val="20"/>
        </w:rPr>
      </w:pPr>
    </w:p>
    <w:p w14:paraId="5C8EA4A4" w14:textId="77777777" w:rsidR="002971BB" w:rsidRDefault="002971BB" w:rsidP="008931A5">
      <w:pPr>
        <w:rPr>
          <w:szCs w:val="20"/>
        </w:rPr>
      </w:pPr>
    </w:p>
    <w:p w14:paraId="674F071C" w14:textId="77777777" w:rsidR="002971BB" w:rsidRDefault="002971BB" w:rsidP="008931A5">
      <w:pPr>
        <w:rPr>
          <w:szCs w:val="20"/>
        </w:rPr>
      </w:pPr>
    </w:p>
    <w:p w14:paraId="5DD0ADB6" w14:textId="77777777" w:rsidR="002971BB" w:rsidRDefault="002971BB" w:rsidP="008931A5">
      <w:pPr>
        <w:rPr>
          <w:szCs w:val="20"/>
        </w:rPr>
      </w:pPr>
    </w:p>
    <w:p w14:paraId="29A51894" w14:textId="77777777" w:rsidR="002971BB" w:rsidRDefault="002971BB" w:rsidP="008931A5">
      <w:pPr>
        <w:rPr>
          <w:szCs w:val="20"/>
        </w:rPr>
      </w:pPr>
    </w:p>
    <w:p w14:paraId="3DACAA1A" w14:textId="77777777" w:rsidR="002971BB" w:rsidRDefault="002971BB" w:rsidP="008931A5">
      <w:pPr>
        <w:rPr>
          <w:szCs w:val="20"/>
        </w:rPr>
      </w:pPr>
    </w:p>
    <w:p w14:paraId="24067419" w14:textId="77777777" w:rsidR="002971BB" w:rsidRDefault="002971BB" w:rsidP="008931A5">
      <w:pPr>
        <w:rPr>
          <w:szCs w:val="20"/>
        </w:rPr>
      </w:pPr>
    </w:p>
    <w:p w14:paraId="26A0B5F4" w14:textId="77777777" w:rsidR="002971BB" w:rsidRDefault="002971BB" w:rsidP="008931A5">
      <w:pPr>
        <w:rPr>
          <w:szCs w:val="20"/>
        </w:rPr>
      </w:pPr>
    </w:p>
    <w:p w14:paraId="7E71276E" w14:textId="77777777" w:rsidR="002971BB" w:rsidRDefault="002971BB" w:rsidP="008931A5">
      <w:pPr>
        <w:rPr>
          <w:szCs w:val="20"/>
        </w:rPr>
      </w:pPr>
    </w:p>
    <w:p w14:paraId="5602A657" w14:textId="77777777" w:rsidR="002971BB" w:rsidRDefault="002971BB" w:rsidP="008931A5">
      <w:pPr>
        <w:rPr>
          <w:szCs w:val="20"/>
        </w:rPr>
      </w:pPr>
    </w:p>
    <w:p w14:paraId="3EB4295A" w14:textId="77777777" w:rsidR="002971BB" w:rsidRDefault="002971BB" w:rsidP="008931A5">
      <w:pPr>
        <w:rPr>
          <w:szCs w:val="20"/>
        </w:rPr>
      </w:pPr>
    </w:p>
    <w:p w14:paraId="20A3420E" w14:textId="77777777" w:rsidR="002971BB" w:rsidRDefault="002971BB" w:rsidP="008931A5">
      <w:pPr>
        <w:rPr>
          <w:szCs w:val="20"/>
        </w:rPr>
      </w:pPr>
    </w:p>
    <w:p w14:paraId="3229DD31" w14:textId="77777777" w:rsidR="002971BB" w:rsidRDefault="002971BB" w:rsidP="008931A5">
      <w:pPr>
        <w:rPr>
          <w:szCs w:val="20"/>
        </w:rPr>
      </w:pPr>
    </w:p>
    <w:p w14:paraId="0B176CEE" w14:textId="77777777" w:rsidR="002971BB" w:rsidRDefault="002971BB" w:rsidP="008931A5">
      <w:pPr>
        <w:rPr>
          <w:szCs w:val="20"/>
        </w:rPr>
      </w:pPr>
    </w:p>
    <w:p w14:paraId="1CBAAEEB" w14:textId="77777777" w:rsidR="002971BB" w:rsidRDefault="002971BB" w:rsidP="008931A5">
      <w:pPr>
        <w:rPr>
          <w:szCs w:val="20"/>
        </w:rPr>
      </w:pPr>
    </w:p>
    <w:p w14:paraId="18B8CF44" w14:textId="77777777" w:rsidR="00CA53AB" w:rsidRDefault="00CA53AB" w:rsidP="008931A5">
      <w:pPr>
        <w:rPr>
          <w:szCs w:val="20"/>
        </w:rPr>
      </w:pPr>
    </w:p>
    <w:p w14:paraId="04F42C16" w14:textId="77777777" w:rsidR="00CA53AB" w:rsidRDefault="00CA53AB" w:rsidP="008931A5">
      <w:pPr>
        <w:rPr>
          <w:szCs w:val="20"/>
        </w:rPr>
      </w:pPr>
    </w:p>
    <w:p w14:paraId="264C0D4E" w14:textId="77777777" w:rsidR="00CA53AB" w:rsidRDefault="00CA53AB" w:rsidP="008931A5">
      <w:pPr>
        <w:rPr>
          <w:szCs w:val="20"/>
        </w:rPr>
      </w:pPr>
    </w:p>
    <w:p w14:paraId="4EA71D7C" w14:textId="77777777" w:rsidR="00CA53AB" w:rsidRDefault="00CA53AB" w:rsidP="008931A5">
      <w:pPr>
        <w:rPr>
          <w:szCs w:val="20"/>
        </w:rPr>
      </w:pPr>
    </w:p>
    <w:p w14:paraId="40D539A6" w14:textId="77777777" w:rsidR="002971BB" w:rsidRDefault="002971BB" w:rsidP="008931A5">
      <w:pPr>
        <w:rPr>
          <w:szCs w:val="20"/>
        </w:rPr>
      </w:pPr>
    </w:p>
    <w:p w14:paraId="4F116BB2" w14:textId="77777777" w:rsidR="002971BB" w:rsidRDefault="002971BB" w:rsidP="008931A5">
      <w:pPr>
        <w:rPr>
          <w:szCs w:val="20"/>
        </w:rPr>
      </w:pPr>
    </w:p>
    <w:p w14:paraId="490B156E" w14:textId="77777777" w:rsidR="00820B00" w:rsidRDefault="00820B00" w:rsidP="008931A5">
      <w:pPr>
        <w:rPr>
          <w:szCs w:val="20"/>
        </w:rPr>
      </w:pPr>
    </w:p>
    <w:p w14:paraId="4941FAC5" w14:textId="77777777" w:rsidR="00820B00" w:rsidRDefault="00820B00" w:rsidP="008931A5">
      <w:pPr>
        <w:rPr>
          <w:szCs w:val="20"/>
        </w:rPr>
      </w:pPr>
    </w:p>
    <w:p w14:paraId="6A5D760F" w14:textId="77777777" w:rsidR="002971BB" w:rsidRDefault="002971BB" w:rsidP="008931A5">
      <w:pPr>
        <w:rPr>
          <w:szCs w:val="20"/>
        </w:rPr>
      </w:pPr>
    </w:p>
    <w:p w14:paraId="61B97B33" w14:textId="0B57F654" w:rsidR="008931A5" w:rsidRDefault="008931A5" w:rsidP="008931A5">
      <w:pPr>
        <w:rPr>
          <w:szCs w:val="20"/>
        </w:rPr>
      </w:pPr>
    </w:p>
    <w:p w14:paraId="4891B6FA" w14:textId="19257315" w:rsidR="00685214" w:rsidRDefault="00685214" w:rsidP="008931A5">
      <w:pPr>
        <w:rPr>
          <w:szCs w:val="20"/>
        </w:rPr>
      </w:pPr>
    </w:p>
    <w:p w14:paraId="4CBCB370" w14:textId="7E3C9C1C" w:rsidR="00685214" w:rsidRDefault="00685214" w:rsidP="008931A5">
      <w:pPr>
        <w:rPr>
          <w:szCs w:val="20"/>
        </w:rPr>
      </w:pPr>
    </w:p>
    <w:p w14:paraId="763DE8DC" w14:textId="401B4884" w:rsidR="00685214" w:rsidRDefault="00685214" w:rsidP="008931A5">
      <w:pPr>
        <w:rPr>
          <w:szCs w:val="20"/>
        </w:rPr>
      </w:pPr>
    </w:p>
    <w:p w14:paraId="71B9CEE2" w14:textId="0042B9A1" w:rsidR="00685214" w:rsidRDefault="00685214" w:rsidP="008931A5">
      <w:pPr>
        <w:rPr>
          <w:szCs w:val="20"/>
        </w:rPr>
      </w:pPr>
    </w:p>
    <w:p w14:paraId="1AD7FCFA" w14:textId="77777777" w:rsidR="00685214" w:rsidRDefault="00685214" w:rsidP="008931A5">
      <w:pPr>
        <w:rPr>
          <w:szCs w:val="20"/>
        </w:rPr>
      </w:pPr>
    </w:p>
    <w:p w14:paraId="23B84472" w14:textId="77777777" w:rsidR="008931A5" w:rsidRDefault="008931A5" w:rsidP="008931A5">
      <w:pPr>
        <w:rPr>
          <w:szCs w:val="20"/>
        </w:rPr>
      </w:pPr>
    </w:p>
    <w:p w14:paraId="6F2698FC" w14:textId="77777777" w:rsidR="008931A5" w:rsidRDefault="008931A5" w:rsidP="008931A5">
      <w:pPr>
        <w:rPr>
          <w:szCs w:val="20"/>
        </w:rPr>
      </w:pPr>
    </w:p>
    <w:p w14:paraId="25E1FFEE" w14:textId="77777777" w:rsidR="008931A5" w:rsidRPr="008931A5" w:rsidRDefault="008931A5" w:rsidP="008931A5">
      <w:pPr>
        <w:pStyle w:val="Ttulo1"/>
        <w:rPr>
          <w:lang w:val="en-US"/>
        </w:rPr>
      </w:pPr>
      <w:bookmarkStart w:id="0" w:name="_Toc384039731"/>
      <w:bookmarkStart w:id="1" w:name="_Toc450643650"/>
      <w:bookmarkStart w:id="2" w:name="_Toc381196349"/>
      <w:r w:rsidRPr="00820B00">
        <w:lastRenderedPageBreak/>
        <w:t>Dados Ge</w:t>
      </w:r>
      <w:r w:rsidRPr="008931A5">
        <w:rPr>
          <w:lang w:val="en-US"/>
        </w:rPr>
        <w:t>rais</w:t>
      </w:r>
      <w:r w:rsidRPr="008931A5">
        <w:rPr>
          <w:lang w:val="en-US"/>
        </w:rPr>
        <w:tab/>
      </w:r>
    </w:p>
    <w:p w14:paraId="2B5F9AC3" w14:textId="77777777" w:rsidR="007E3398" w:rsidRDefault="008931A5" w:rsidP="007E3398">
      <w:pPr>
        <w:pStyle w:val="TOTVSItlico"/>
      </w:pPr>
      <w:r w:rsidRPr="00BC667F">
        <w:tab/>
      </w: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7E3398" w:rsidRPr="00BC667F" w14:paraId="3EA1529E" w14:textId="77777777" w:rsidTr="00471B92">
        <w:trPr>
          <w:cantSplit/>
          <w:trHeight w:val="443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</w:tcPr>
          <w:p w14:paraId="0DC0F5C6" w14:textId="77777777" w:rsidR="007E3398" w:rsidRPr="00BC667F" w:rsidRDefault="007E3398" w:rsidP="00471B92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  <w:r w:rsidRPr="00BC667F">
              <w:tab/>
            </w:r>
            <w:r w:rsidRPr="00BC667F">
              <w:tab/>
            </w:r>
          </w:p>
        </w:tc>
      </w:tr>
      <w:tr w:rsidR="007E3398" w:rsidRPr="001C1301" w14:paraId="59B1EAA6" w14:textId="77777777" w:rsidTr="00471B92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DEB5F40" w14:textId="77777777" w:rsidR="007E3398" w:rsidRPr="001C1301" w:rsidRDefault="007E3398" w:rsidP="00471B92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N° Contrato:</w:t>
            </w:r>
          </w:p>
        </w:tc>
      </w:tr>
      <w:tr w:rsidR="007E3398" w:rsidRPr="001C1301" w14:paraId="6D430FB5" w14:textId="77777777" w:rsidTr="00471B92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983B853" w14:textId="5A10429F" w:rsidR="007E3398" w:rsidRPr="001C1301" w:rsidRDefault="007E3398" w:rsidP="00471B92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Produto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 w:rsidR="008D7098">
              <w:rPr>
                <w:rFonts w:eastAsia="Times New Roman" w:cs="Tahoma"/>
                <w:szCs w:val="24"/>
                <w:lang w:eastAsia="pt-BR"/>
              </w:rPr>
              <w:t xml:space="preserve"> PROTHEUS 12</w:t>
            </w:r>
          </w:p>
        </w:tc>
      </w:tr>
      <w:tr w:rsidR="007E3398" w14:paraId="6707D621" w14:textId="77777777" w:rsidTr="00471B92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0BE7E80" w14:textId="402FB8DB" w:rsidR="007E3398" w:rsidRDefault="007E3398" w:rsidP="00471B92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Gerente/Coordenador Projeto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- Cliente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 w:rsidR="008D788B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4078C9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0A1B06">
              <w:rPr>
                <w:rFonts w:eastAsia="Times New Roman" w:cs="Tahoma"/>
                <w:szCs w:val="24"/>
                <w:lang w:eastAsia="pt-BR"/>
              </w:rPr>
              <w:t>Marcellus Mendes</w:t>
            </w:r>
          </w:p>
        </w:tc>
      </w:tr>
      <w:tr w:rsidR="007E3398" w14:paraId="70CFCECF" w14:textId="77777777" w:rsidTr="00471B92">
        <w:trPr>
          <w:cantSplit/>
          <w:trHeight w:val="344"/>
        </w:trPr>
        <w:tc>
          <w:tcPr>
            <w:tcW w:w="103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  <w:vAlign w:val="center"/>
          </w:tcPr>
          <w:p w14:paraId="32AEA3D4" w14:textId="1AF5D480" w:rsidR="007E3398" w:rsidRDefault="007E3398" w:rsidP="00471B92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Gerente/Coordenador Projeto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- </w:t>
            </w:r>
            <w:proofErr w:type="spellStart"/>
            <w:r>
              <w:rPr>
                <w:rFonts w:eastAsia="Times New Roman" w:cs="Tahoma"/>
                <w:szCs w:val="24"/>
                <w:lang w:eastAsia="pt-BR"/>
              </w:rPr>
              <w:t>Solvs</w:t>
            </w:r>
            <w:proofErr w:type="spellEnd"/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 w:rsidR="00685214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8B48E3">
              <w:rPr>
                <w:rFonts w:eastAsia="Times New Roman" w:cs="Tahoma"/>
                <w:szCs w:val="24"/>
                <w:lang w:eastAsia="pt-BR"/>
              </w:rPr>
              <w:t>Halisson Tamborelli</w:t>
            </w:r>
          </w:p>
        </w:tc>
      </w:tr>
    </w:tbl>
    <w:p w14:paraId="68C342AE" w14:textId="466BA9D8" w:rsidR="008931A5" w:rsidRPr="00F40734" w:rsidRDefault="008931A5" w:rsidP="007E3398">
      <w:pPr>
        <w:pStyle w:val="TOTVSItlico"/>
        <w:rPr>
          <w:lang w:val="pt-BR"/>
        </w:rPr>
      </w:pPr>
    </w:p>
    <w:p w14:paraId="0E6CDD15" w14:textId="77777777" w:rsidR="00820B00" w:rsidRPr="008B6AF9" w:rsidRDefault="00820B00" w:rsidP="008B6AF9">
      <w:pPr>
        <w:pStyle w:val="Ttulo1"/>
      </w:pPr>
      <w:bookmarkStart w:id="3" w:name="_Toc462666109"/>
      <w:bookmarkStart w:id="4" w:name="_Toc462218024"/>
      <w:bookmarkStart w:id="5" w:name="_Toc463027529"/>
      <w:bookmarkEnd w:id="0"/>
      <w:bookmarkEnd w:id="1"/>
      <w:bookmarkEnd w:id="2"/>
      <w:r w:rsidRPr="00FE7F10">
        <w:t>Dados da Personalização</w:t>
      </w:r>
      <w:bookmarkEnd w:id="3"/>
    </w:p>
    <w:p w14:paraId="016A1765" w14:textId="77777777" w:rsidR="00820B00" w:rsidRPr="0066105E" w:rsidRDefault="00820B00" w:rsidP="00820B00">
      <w:pPr>
        <w:pStyle w:val="PargrafodaLista"/>
        <w:ind w:left="1360"/>
        <w:jc w:val="left"/>
        <w:rPr>
          <w:rFonts w:asciiTheme="minorHAnsi" w:hAnsiTheme="minorHAnsi"/>
          <w:color w:val="518DD4"/>
        </w:rPr>
      </w:pPr>
    </w:p>
    <w:tbl>
      <w:tblPr>
        <w:tblW w:w="0" w:type="auto"/>
        <w:tblInd w:w="133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003366"/>
        <w:tblLayout w:type="fixed"/>
        <w:tblLook w:val="0000" w:firstRow="0" w:lastRow="0" w:firstColumn="0" w:lastColumn="0" w:noHBand="0" w:noVBand="0"/>
      </w:tblPr>
      <w:tblGrid>
        <w:gridCol w:w="10210"/>
      </w:tblGrid>
      <w:tr w:rsidR="00820B00" w:rsidRPr="00025654" w14:paraId="2D271CB6" w14:textId="77777777" w:rsidTr="007E3398">
        <w:trPr>
          <w:trHeight w:val="442"/>
        </w:trPr>
        <w:tc>
          <w:tcPr>
            <w:tcW w:w="10210" w:type="dxa"/>
            <w:shd w:val="clear" w:color="auto" w:fill="F2F2F2" w:themeFill="background1" w:themeFillShade="F2"/>
            <w:vAlign w:val="center"/>
          </w:tcPr>
          <w:p w14:paraId="5E1029F9" w14:textId="77777777" w:rsidR="00820B00" w:rsidRPr="0066105E" w:rsidRDefault="00820B00" w:rsidP="003E3741">
            <w:pPr>
              <w:jc w:val="center"/>
              <w:rPr>
                <w:b/>
              </w:rPr>
            </w:pPr>
            <w:r w:rsidRPr="0066105E">
              <w:rPr>
                <w:b/>
              </w:rPr>
              <w:t>Dados da Personalização</w:t>
            </w:r>
          </w:p>
        </w:tc>
      </w:tr>
      <w:tr w:rsidR="00820B00" w:rsidRPr="0066105E" w14:paraId="22728231" w14:textId="77777777" w:rsidTr="007E3398">
        <w:tc>
          <w:tcPr>
            <w:tcW w:w="10210" w:type="dxa"/>
          </w:tcPr>
          <w:p w14:paraId="50853C98" w14:textId="39A69707" w:rsidR="00820B00" w:rsidRPr="0066105E" w:rsidRDefault="00820B00" w:rsidP="003E3741">
            <w:pPr>
              <w:jc w:val="left"/>
              <w:rPr>
                <w:bCs/>
              </w:rPr>
            </w:pPr>
            <w:r w:rsidRPr="0066105E">
              <w:rPr>
                <w:b/>
                <w:bCs/>
              </w:rPr>
              <w:t xml:space="preserve">Extra Projeto: </w:t>
            </w:r>
            <w:r w:rsidR="008B48E3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4"/>
                    <w:default w:val="1"/>
                  </w:checkBox>
                </w:ffData>
              </w:fldChar>
            </w:r>
            <w:r w:rsidR="008B48E3"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3B1693">
              <w:rPr>
                <w:rFonts w:eastAsia="Times New Roman"/>
                <w:b/>
                <w:lang w:eastAsia="pt-BR"/>
              </w:rPr>
            </w:r>
            <w:r w:rsidR="003B1693">
              <w:rPr>
                <w:rFonts w:eastAsia="Times New Roman"/>
                <w:b/>
                <w:lang w:eastAsia="pt-BR"/>
              </w:rPr>
              <w:fldChar w:fldCharType="separate"/>
            </w:r>
            <w:r w:rsidR="008B48E3">
              <w:rPr>
                <w:rFonts w:eastAsia="Times New Roman"/>
                <w:b/>
                <w:lang w:eastAsia="pt-BR"/>
              </w:rPr>
              <w:fldChar w:fldCharType="end"/>
            </w:r>
            <w:r w:rsidRPr="0066105E">
              <w:rPr>
                <w:rFonts w:eastAsia="Times New Roman"/>
                <w:b/>
                <w:lang w:eastAsia="pt-BR"/>
              </w:rPr>
              <w:t xml:space="preserve">Sim            </w:t>
            </w:r>
            <w:r w:rsidR="008B48E3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Selecionar2"/>
            <w:r w:rsidR="008B48E3"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3B1693">
              <w:rPr>
                <w:rFonts w:eastAsia="Times New Roman"/>
                <w:b/>
                <w:lang w:eastAsia="pt-BR"/>
              </w:rPr>
            </w:r>
            <w:r w:rsidR="003B1693">
              <w:rPr>
                <w:rFonts w:eastAsia="Times New Roman"/>
                <w:b/>
                <w:lang w:eastAsia="pt-BR"/>
              </w:rPr>
              <w:fldChar w:fldCharType="separate"/>
            </w:r>
            <w:r w:rsidR="008B48E3">
              <w:rPr>
                <w:rFonts w:eastAsia="Times New Roman"/>
                <w:b/>
                <w:lang w:eastAsia="pt-BR"/>
              </w:rPr>
              <w:fldChar w:fldCharType="end"/>
            </w:r>
            <w:bookmarkEnd w:id="6"/>
            <w:r w:rsidRPr="0066105E">
              <w:rPr>
                <w:rFonts w:eastAsia="Times New Roman"/>
                <w:b/>
                <w:lang w:eastAsia="pt-BR"/>
              </w:rPr>
              <w:t xml:space="preserve">Não </w:t>
            </w:r>
          </w:p>
        </w:tc>
      </w:tr>
      <w:tr w:rsidR="00820B00" w:rsidRPr="0066105E" w14:paraId="7EF1E5D1" w14:textId="77777777" w:rsidTr="007E3398">
        <w:tc>
          <w:tcPr>
            <w:tcW w:w="10210" w:type="dxa"/>
          </w:tcPr>
          <w:p w14:paraId="1DF945A7" w14:textId="77777777" w:rsidR="00820B00" w:rsidRPr="0066105E" w:rsidRDefault="00820B00" w:rsidP="003E3741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Qtd. Horas: </w:t>
            </w:r>
          </w:p>
        </w:tc>
      </w:tr>
      <w:tr w:rsidR="00820B00" w:rsidRPr="0066105E" w14:paraId="282D9F27" w14:textId="77777777" w:rsidTr="007E3398">
        <w:tc>
          <w:tcPr>
            <w:tcW w:w="10210" w:type="dxa"/>
          </w:tcPr>
          <w:p w14:paraId="210A6E13" w14:textId="4BC3C098" w:rsidR="00820B00" w:rsidRDefault="00820B00" w:rsidP="003E3741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Criticidade para Implementação (*):   </w:t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0783E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3B1693">
              <w:rPr>
                <w:rFonts w:eastAsia="Times New Roman" w:cs="Tahoma"/>
                <w:b/>
                <w:lang w:eastAsia="pt-BR"/>
              </w:rPr>
            </w:r>
            <w:r w:rsidR="003B1693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Alto Impacto   </w:t>
            </w:r>
            <w:r w:rsidR="00685214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7" w:name="Selecionar12"/>
            <w:r w:rsidR="00685214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3B1693">
              <w:rPr>
                <w:rFonts w:eastAsia="Times New Roman" w:cs="Tahoma"/>
                <w:b/>
                <w:lang w:eastAsia="pt-BR"/>
              </w:rPr>
            </w:r>
            <w:r w:rsidR="003B1693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="00685214">
              <w:rPr>
                <w:rFonts w:eastAsia="Times New Roman" w:cs="Tahoma"/>
                <w:b/>
                <w:lang w:eastAsia="pt-BR"/>
              </w:rPr>
              <w:fldChar w:fldCharType="end"/>
            </w:r>
            <w:bookmarkEnd w:id="7"/>
            <w:r w:rsidRPr="0070783E">
              <w:rPr>
                <w:rFonts w:eastAsia="Times New Roman" w:cs="Tahoma"/>
                <w:b/>
                <w:lang w:eastAsia="pt-BR"/>
              </w:rPr>
              <w:t xml:space="preserve"> Médio Impacto    </w:t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0783E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3B1693">
              <w:rPr>
                <w:rFonts w:eastAsia="Times New Roman" w:cs="Tahoma"/>
                <w:b/>
                <w:lang w:eastAsia="pt-BR"/>
              </w:rPr>
            </w:r>
            <w:r w:rsidR="003B1693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Baixo Impacto</w:t>
            </w:r>
          </w:p>
        </w:tc>
      </w:tr>
      <w:tr w:rsidR="00820B00" w:rsidRPr="0066105E" w14:paraId="0FCF5E0D" w14:textId="77777777" w:rsidTr="007E3398">
        <w:tc>
          <w:tcPr>
            <w:tcW w:w="10210" w:type="dxa"/>
          </w:tcPr>
          <w:p w14:paraId="793F633F" w14:textId="5B381511" w:rsidR="00820B00" w:rsidRPr="0066105E" w:rsidRDefault="00820B00" w:rsidP="003E3741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no Cliente: </w:t>
            </w:r>
          </w:p>
        </w:tc>
      </w:tr>
      <w:tr w:rsidR="00820B00" w:rsidRPr="0066105E" w14:paraId="42D6B474" w14:textId="77777777" w:rsidTr="007E3398">
        <w:tc>
          <w:tcPr>
            <w:tcW w:w="10210" w:type="dxa"/>
          </w:tcPr>
          <w:p w14:paraId="2157DD6F" w14:textId="08CE0304" w:rsidR="00820B00" w:rsidRPr="0066105E" w:rsidRDefault="00820B00" w:rsidP="003E3741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na TOTVS: </w:t>
            </w:r>
            <w:r w:rsidR="00685214">
              <w:rPr>
                <w:b/>
                <w:bCs/>
              </w:rPr>
              <w:t xml:space="preserve"> </w:t>
            </w:r>
            <w:r w:rsidR="00E92981">
              <w:rPr>
                <w:b/>
                <w:bCs/>
              </w:rPr>
              <w:t>Juliano Lima</w:t>
            </w:r>
          </w:p>
        </w:tc>
      </w:tr>
    </w:tbl>
    <w:p w14:paraId="41D5AAC5" w14:textId="77777777" w:rsidR="00820B00" w:rsidRPr="0066105E" w:rsidRDefault="00820B00" w:rsidP="00820B00">
      <w:pPr>
        <w:jc w:val="left"/>
        <w:rPr>
          <w:color w:val="518DD4"/>
        </w:rPr>
      </w:pPr>
    </w:p>
    <w:p w14:paraId="3D051F3C" w14:textId="7431177A" w:rsidR="00820B00" w:rsidRPr="0070783E" w:rsidRDefault="008B48E3" w:rsidP="00820B00">
      <w:pPr>
        <w:ind w:left="142"/>
        <w:jc w:val="left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  </w:t>
      </w:r>
      <w:r w:rsidR="00820B00" w:rsidRPr="0070783E">
        <w:rPr>
          <w:rFonts w:eastAsia="Times New Roman"/>
          <w:lang w:eastAsia="pt-BR"/>
        </w:rPr>
        <w:t xml:space="preserve">(*) </w:t>
      </w:r>
      <w:r>
        <w:rPr>
          <w:rFonts w:eastAsia="Times New Roman"/>
          <w:lang w:eastAsia="pt-BR"/>
        </w:rPr>
        <w:t xml:space="preserve">    </w:t>
      </w:r>
      <w:r w:rsidR="00820B00" w:rsidRPr="0070783E">
        <w:rPr>
          <w:rFonts w:eastAsia="Times New Roman"/>
          <w:lang w:eastAsia="pt-BR"/>
        </w:rPr>
        <w:t>Alto Impacto: Não é possível implementar sem a modificação no software</w:t>
      </w:r>
      <w:r w:rsidR="00820B00">
        <w:rPr>
          <w:rFonts w:eastAsia="Times New Roman"/>
          <w:lang w:eastAsia="pt-BR"/>
        </w:rPr>
        <w:t>;</w:t>
      </w:r>
    </w:p>
    <w:p w14:paraId="088C0835" w14:textId="77777777" w:rsidR="00820B00" w:rsidRPr="0070783E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Médio Impacto: É possível implementar com entrega das mo</w:t>
      </w:r>
      <w:r>
        <w:rPr>
          <w:rFonts w:eastAsia="Times New Roman"/>
          <w:lang w:eastAsia="pt-BR"/>
        </w:rPr>
        <w:t>dificações após a implementação;</w:t>
      </w:r>
    </w:p>
    <w:p w14:paraId="7F2390B3" w14:textId="77777777" w:rsidR="00820B00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Baixo Impacto: É possível implementar sem a modificação no software.</w:t>
      </w:r>
    </w:p>
    <w:p w14:paraId="12730CC1" w14:textId="77777777" w:rsidR="00820B00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</w:p>
    <w:p w14:paraId="62BD06FA" w14:textId="77777777" w:rsidR="00820B00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</w:p>
    <w:p w14:paraId="08C18DE0" w14:textId="34F4EC31" w:rsidR="00820B00" w:rsidRPr="00FE7F10" w:rsidRDefault="00820B00" w:rsidP="008B6AF9">
      <w:pPr>
        <w:pStyle w:val="Ttulo1"/>
      </w:pPr>
      <w:bookmarkStart w:id="8" w:name="_Toc462666110"/>
      <w:r w:rsidRPr="00FE7F10">
        <w:t>Especi</w:t>
      </w:r>
      <w:r w:rsidR="00685214">
        <w:rPr>
          <w:rFonts w:ascii="Calibri" w:hAnsi="Calibri" w:cs="Calibri"/>
        </w:rPr>
        <w:t>fi</w:t>
      </w:r>
      <w:r w:rsidRPr="00FE7F10">
        <w:t>cação da Personali</w:t>
      </w:r>
      <w:r w:rsidR="00685214">
        <w:rPr>
          <w:rFonts w:ascii="Calibri" w:hAnsi="Calibri" w:cs="Calibri"/>
        </w:rPr>
        <w:t>z</w:t>
      </w:r>
      <w:r w:rsidRPr="00FE7F10">
        <w:t>ação</w:t>
      </w:r>
      <w:bookmarkEnd w:id="8"/>
    </w:p>
    <w:p w14:paraId="636D7D93" w14:textId="77777777" w:rsidR="00820B00" w:rsidRPr="00472886" w:rsidRDefault="00820B00" w:rsidP="00820B00">
      <w:pPr>
        <w:ind w:left="1000"/>
        <w:rPr>
          <w:color w:val="FF0000"/>
        </w:rPr>
      </w:pPr>
    </w:p>
    <w:p w14:paraId="63A1D069" w14:textId="69CFFEEA" w:rsidR="00B529A5" w:rsidRDefault="00B529A5" w:rsidP="00AE6E3F">
      <w:pPr>
        <w:rPr>
          <w:rFonts w:eastAsia="Times New Roman" w:cs="Calibri"/>
          <w:color w:val="000000" w:themeColor="text1"/>
          <w:lang w:eastAsia="pt-BR"/>
        </w:rPr>
      </w:pPr>
    </w:p>
    <w:p w14:paraId="6B73491F" w14:textId="40C91C9A" w:rsidR="000A1B06" w:rsidRDefault="000A1B06" w:rsidP="00AE6E3F">
      <w:pPr>
        <w:rPr>
          <w:rFonts w:eastAsia="Times New Roman" w:cs="Calibri"/>
          <w:color w:val="000000" w:themeColor="text1"/>
          <w:lang w:eastAsia="pt-BR"/>
        </w:rPr>
      </w:pPr>
    </w:p>
    <w:p w14:paraId="7E5B20F9" w14:textId="19F9C9B0" w:rsidR="000A1B06" w:rsidRDefault="000A1B06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>Na Zanlorenzi, o módulo de Gestão de Contratos será utilizado para controlar e gerar os descontos financeiros provenientes dos contratos com clientes, através da rotina padrão de mediç</w:t>
      </w:r>
      <w:r w:rsidR="005B1574">
        <w:rPr>
          <w:rFonts w:eastAsia="Times New Roman" w:cs="Calibri"/>
          <w:color w:val="000000" w:themeColor="text1"/>
          <w:lang w:eastAsia="pt-BR"/>
        </w:rPr>
        <w:t>ões</w:t>
      </w:r>
      <w:r>
        <w:rPr>
          <w:rFonts w:eastAsia="Times New Roman" w:cs="Calibri"/>
          <w:color w:val="000000" w:themeColor="text1"/>
          <w:lang w:eastAsia="pt-BR"/>
        </w:rPr>
        <w:t xml:space="preserve"> (CNTA</w:t>
      </w:r>
      <w:r w:rsidR="005B1574">
        <w:rPr>
          <w:rFonts w:eastAsia="Times New Roman" w:cs="Calibri"/>
          <w:color w:val="000000" w:themeColor="text1"/>
          <w:lang w:eastAsia="pt-BR"/>
        </w:rPr>
        <w:t>121</w:t>
      </w:r>
      <w:r>
        <w:rPr>
          <w:rFonts w:eastAsia="Times New Roman" w:cs="Calibri"/>
          <w:color w:val="000000" w:themeColor="text1"/>
          <w:lang w:eastAsia="pt-BR"/>
        </w:rPr>
        <w:t>).</w:t>
      </w:r>
    </w:p>
    <w:p w14:paraId="7FA69E30" w14:textId="5653DE0A" w:rsidR="007B45D6" w:rsidRDefault="007B45D6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 xml:space="preserve">Deverá ser cadastrado todo o cabeçalho do contrato (Tabela CN9), com o tipo de contrato de vendas, </w:t>
      </w:r>
      <w:r w:rsidR="005B1574">
        <w:rPr>
          <w:rFonts w:eastAsia="Times New Roman" w:cs="Calibri"/>
          <w:color w:val="000000" w:themeColor="text1"/>
          <w:lang w:eastAsia="pt-BR"/>
        </w:rPr>
        <w:t xml:space="preserve">com </w:t>
      </w:r>
      <w:r>
        <w:rPr>
          <w:rFonts w:eastAsia="Times New Roman" w:cs="Calibri"/>
          <w:color w:val="000000" w:themeColor="text1"/>
          <w:lang w:eastAsia="pt-BR"/>
        </w:rPr>
        <w:t>a devida vigência e campos obrigatórios padrões. Na planilha do Contrato (Tabela CNA – Cabeçalho</w:t>
      </w:r>
      <w:r w:rsidR="00727355">
        <w:rPr>
          <w:rFonts w:eastAsia="Times New Roman" w:cs="Calibri"/>
          <w:color w:val="000000" w:themeColor="text1"/>
          <w:lang w:eastAsia="pt-BR"/>
        </w:rPr>
        <w:t xml:space="preserve"> da planilha</w:t>
      </w:r>
      <w:r>
        <w:rPr>
          <w:rFonts w:eastAsia="Times New Roman" w:cs="Calibri"/>
          <w:color w:val="000000" w:themeColor="text1"/>
          <w:lang w:eastAsia="pt-BR"/>
        </w:rPr>
        <w:t xml:space="preserve"> e Tabela CNB </w:t>
      </w:r>
      <w:r w:rsidR="00727355">
        <w:rPr>
          <w:rFonts w:eastAsia="Times New Roman" w:cs="Calibri"/>
          <w:color w:val="000000" w:themeColor="text1"/>
          <w:lang w:eastAsia="pt-BR"/>
        </w:rPr>
        <w:t>–</w:t>
      </w:r>
      <w:r>
        <w:rPr>
          <w:rFonts w:eastAsia="Times New Roman" w:cs="Calibri"/>
          <w:color w:val="000000" w:themeColor="text1"/>
          <w:lang w:eastAsia="pt-BR"/>
        </w:rPr>
        <w:t xml:space="preserve"> Itens</w:t>
      </w:r>
      <w:r w:rsidR="00727355">
        <w:rPr>
          <w:rFonts w:eastAsia="Times New Roman" w:cs="Calibri"/>
          <w:color w:val="000000" w:themeColor="text1"/>
          <w:lang w:eastAsia="pt-BR"/>
        </w:rPr>
        <w:t xml:space="preserve"> da planilha</w:t>
      </w:r>
      <w:r>
        <w:rPr>
          <w:rFonts w:eastAsia="Times New Roman" w:cs="Calibri"/>
          <w:color w:val="000000" w:themeColor="text1"/>
          <w:lang w:eastAsia="pt-BR"/>
        </w:rPr>
        <w:t>), será detalhado todos os descontos vinculados ao contrato cadastrado</w:t>
      </w:r>
      <w:r w:rsidR="005C18D8">
        <w:rPr>
          <w:rFonts w:eastAsia="Times New Roman" w:cs="Calibri"/>
          <w:color w:val="000000" w:themeColor="text1"/>
          <w:lang w:eastAsia="pt-BR"/>
        </w:rPr>
        <w:t>, por grupo de produtos, referente ao faturamento do cliente</w:t>
      </w:r>
      <w:r>
        <w:rPr>
          <w:rFonts w:eastAsia="Times New Roman" w:cs="Calibri"/>
          <w:color w:val="000000" w:themeColor="text1"/>
          <w:lang w:eastAsia="pt-BR"/>
        </w:rPr>
        <w:t>. Pelo padrão do sistema</w:t>
      </w:r>
      <w:r w:rsidR="005B1574">
        <w:rPr>
          <w:rFonts w:eastAsia="Times New Roman" w:cs="Calibri"/>
          <w:color w:val="000000" w:themeColor="text1"/>
          <w:lang w:eastAsia="pt-BR"/>
        </w:rPr>
        <w:t>,</w:t>
      </w:r>
      <w:r>
        <w:rPr>
          <w:rFonts w:eastAsia="Times New Roman" w:cs="Calibri"/>
          <w:color w:val="000000" w:themeColor="text1"/>
          <w:lang w:eastAsia="pt-BR"/>
        </w:rPr>
        <w:t xml:space="preserve"> </w:t>
      </w:r>
      <w:r w:rsidR="005B1574">
        <w:rPr>
          <w:rFonts w:eastAsia="Times New Roman" w:cs="Calibri"/>
          <w:color w:val="000000" w:themeColor="text1"/>
          <w:lang w:eastAsia="pt-BR"/>
        </w:rPr>
        <w:t xml:space="preserve">na medição do contrato, </w:t>
      </w:r>
      <w:r>
        <w:rPr>
          <w:rFonts w:eastAsia="Times New Roman" w:cs="Calibri"/>
          <w:color w:val="000000" w:themeColor="text1"/>
          <w:lang w:eastAsia="pt-BR"/>
        </w:rPr>
        <w:t>cada</w:t>
      </w:r>
      <w:r w:rsidR="005B1574">
        <w:rPr>
          <w:rFonts w:eastAsia="Times New Roman" w:cs="Calibri"/>
          <w:color w:val="000000" w:themeColor="text1"/>
          <w:lang w:eastAsia="pt-BR"/>
        </w:rPr>
        <w:t xml:space="preserve"> </w:t>
      </w:r>
      <w:r>
        <w:rPr>
          <w:rFonts w:eastAsia="Times New Roman" w:cs="Calibri"/>
          <w:color w:val="000000" w:themeColor="text1"/>
          <w:lang w:eastAsia="pt-BR"/>
        </w:rPr>
        <w:t xml:space="preserve">planilha </w:t>
      </w:r>
      <w:r w:rsidR="005B1574">
        <w:rPr>
          <w:rFonts w:eastAsia="Times New Roman" w:cs="Calibri"/>
          <w:color w:val="000000" w:themeColor="text1"/>
          <w:lang w:eastAsia="pt-BR"/>
        </w:rPr>
        <w:t xml:space="preserve">irá </w:t>
      </w:r>
      <w:r>
        <w:rPr>
          <w:rFonts w:eastAsia="Times New Roman" w:cs="Calibri"/>
          <w:color w:val="000000" w:themeColor="text1"/>
          <w:lang w:eastAsia="pt-BR"/>
        </w:rPr>
        <w:t>gera</w:t>
      </w:r>
      <w:r w:rsidR="005B1574">
        <w:rPr>
          <w:rFonts w:eastAsia="Times New Roman" w:cs="Calibri"/>
          <w:color w:val="000000" w:themeColor="text1"/>
          <w:lang w:eastAsia="pt-BR"/>
        </w:rPr>
        <w:t>r um título de desconto (NCC) no módulo Financeiro, na rotina de contas a receber, onde o usuário realizará as devidas compensações com as notas de faturamento</w:t>
      </w:r>
      <w:r w:rsidR="00C64ABB">
        <w:rPr>
          <w:rFonts w:eastAsia="Times New Roman" w:cs="Calibri"/>
          <w:color w:val="000000" w:themeColor="text1"/>
          <w:lang w:eastAsia="pt-BR"/>
        </w:rPr>
        <w:t xml:space="preserve"> d</w:t>
      </w:r>
      <w:r w:rsidR="007121A0">
        <w:rPr>
          <w:rFonts w:eastAsia="Times New Roman" w:cs="Calibri"/>
          <w:color w:val="000000" w:themeColor="text1"/>
          <w:lang w:eastAsia="pt-BR"/>
        </w:rPr>
        <w:t>os</w:t>
      </w:r>
      <w:r w:rsidR="00C64ABB">
        <w:rPr>
          <w:rFonts w:eastAsia="Times New Roman" w:cs="Calibri"/>
          <w:color w:val="000000" w:themeColor="text1"/>
          <w:lang w:eastAsia="pt-BR"/>
        </w:rPr>
        <w:t xml:space="preserve"> clientes</w:t>
      </w:r>
      <w:r w:rsidR="005B1574">
        <w:rPr>
          <w:rFonts w:eastAsia="Times New Roman" w:cs="Calibri"/>
          <w:color w:val="000000" w:themeColor="text1"/>
          <w:lang w:eastAsia="pt-BR"/>
        </w:rPr>
        <w:t>, conforme padrão do sistema.</w:t>
      </w:r>
    </w:p>
    <w:p w14:paraId="1CE4C2F0" w14:textId="046CAD5B" w:rsidR="000A1B06" w:rsidRDefault="007B45D6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 xml:space="preserve"> </w:t>
      </w:r>
    </w:p>
    <w:p w14:paraId="13389BF0" w14:textId="78CCBF93" w:rsidR="005338E4" w:rsidRDefault="00B14430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>Segue os p</w:t>
      </w:r>
      <w:r w:rsidR="000840E4">
        <w:rPr>
          <w:rFonts w:eastAsia="Times New Roman" w:cs="Calibri"/>
          <w:color w:val="000000" w:themeColor="text1"/>
          <w:lang w:eastAsia="pt-BR"/>
        </w:rPr>
        <w:t xml:space="preserve">arâmetros </w:t>
      </w:r>
      <w:r>
        <w:rPr>
          <w:rFonts w:eastAsia="Times New Roman" w:cs="Calibri"/>
          <w:color w:val="000000" w:themeColor="text1"/>
          <w:lang w:eastAsia="pt-BR"/>
        </w:rPr>
        <w:t>p</w:t>
      </w:r>
      <w:r w:rsidR="000840E4">
        <w:rPr>
          <w:rFonts w:eastAsia="Times New Roman" w:cs="Calibri"/>
          <w:color w:val="000000" w:themeColor="text1"/>
          <w:lang w:eastAsia="pt-BR"/>
        </w:rPr>
        <w:t>adrões envolvidos n</w:t>
      </w:r>
      <w:r>
        <w:rPr>
          <w:rFonts w:eastAsia="Times New Roman" w:cs="Calibri"/>
          <w:color w:val="000000" w:themeColor="text1"/>
          <w:lang w:eastAsia="pt-BR"/>
        </w:rPr>
        <w:t>a rotina de</w:t>
      </w:r>
      <w:r w:rsidR="000840E4">
        <w:rPr>
          <w:rFonts w:eastAsia="Times New Roman" w:cs="Calibri"/>
          <w:color w:val="000000" w:themeColor="text1"/>
          <w:lang w:eastAsia="pt-BR"/>
        </w:rPr>
        <w:t xml:space="preserve"> Medição:</w:t>
      </w:r>
    </w:p>
    <w:p w14:paraId="21211ED9" w14:textId="77777777" w:rsidR="000840E4" w:rsidRDefault="000840E4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55B97CA9" w14:textId="009A33EB" w:rsidR="005B1574" w:rsidRDefault="00244FD2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>MV_CNNATMD = 2007004</w:t>
      </w:r>
      <w:r w:rsidR="000840E4">
        <w:rPr>
          <w:rFonts w:eastAsia="Times New Roman" w:cs="Calibri"/>
          <w:color w:val="000000" w:themeColor="text1"/>
          <w:lang w:eastAsia="pt-BR"/>
        </w:rPr>
        <w:t xml:space="preserve">    -&gt; Natureza Financeira padrão dos descontos comerciais</w:t>
      </w:r>
    </w:p>
    <w:p w14:paraId="1FE9E62F" w14:textId="1A574059" w:rsidR="00244FD2" w:rsidRDefault="00244FD2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>MV_CNPREMD = ABT</w:t>
      </w:r>
      <w:r w:rsidR="000840E4">
        <w:rPr>
          <w:rFonts w:eastAsia="Times New Roman" w:cs="Calibri"/>
          <w:color w:val="000000" w:themeColor="text1"/>
          <w:lang w:eastAsia="pt-BR"/>
        </w:rPr>
        <w:t xml:space="preserve">             -&gt; Prefixo do título gerado pela Medição</w:t>
      </w:r>
    </w:p>
    <w:p w14:paraId="67C2FEB7" w14:textId="36F8CB26" w:rsidR="00244FD2" w:rsidRDefault="00244FD2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>MV_CNTPTMD = NCC</w:t>
      </w:r>
      <w:r w:rsidR="000840E4">
        <w:rPr>
          <w:rFonts w:eastAsia="Times New Roman" w:cs="Calibri"/>
          <w:color w:val="000000" w:themeColor="text1"/>
          <w:lang w:eastAsia="pt-BR"/>
        </w:rPr>
        <w:t xml:space="preserve">            -&gt; Tipo do título gerado pela Medição</w:t>
      </w:r>
    </w:p>
    <w:p w14:paraId="611D645A" w14:textId="3B550BFA" w:rsidR="00244FD2" w:rsidRDefault="00244FD2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 xml:space="preserve">MV_NMEDTIT = </w:t>
      </w:r>
      <w:r w:rsidR="00F21377">
        <w:rPr>
          <w:rFonts w:eastAsia="Times New Roman" w:cs="Calibri"/>
          <w:color w:val="000000" w:themeColor="text1"/>
          <w:lang w:eastAsia="pt-BR"/>
        </w:rPr>
        <w:t>2</w:t>
      </w:r>
      <w:r w:rsidR="000840E4">
        <w:rPr>
          <w:rFonts w:eastAsia="Times New Roman" w:cs="Calibri"/>
          <w:color w:val="000000" w:themeColor="text1"/>
          <w:lang w:eastAsia="pt-BR"/>
        </w:rPr>
        <w:t xml:space="preserve">                    -&gt; Número do título gerado pela Medição (número da medição)</w:t>
      </w:r>
    </w:p>
    <w:p w14:paraId="48B94BEA" w14:textId="07A21E89" w:rsidR="00603CCD" w:rsidRDefault="00603CCD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717A2F08" w14:textId="1E2D2C43" w:rsidR="00603CCD" w:rsidRDefault="00630F4F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>Será criado dois tipos de planilhas que poderão ser utilizados no cadastro de Contratos:</w:t>
      </w:r>
    </w:p>
    <w:p w14:paraId="4607D10B" w14:textId="77777777" w:rsidR="00630F4F" w:rsidRDefault="00630F4F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37C36D5C" w14:textId="584DB2B2" w:rsidR="00630F4F" w:rsidRDefault="00630F4F" w:rsidP="00630F4F">
      <w:pPr>
        <w:pStyle w:val="PargrafodaLista"/>
        <w:numPr>
          <w:ilvl w:val="0"/>
          <w:numId w:val="39"/>
        </w:numPr>
        <w:spacing w:line="360" w:lineRule="auto"/>
        <w:rPr>
          <w:rFonts w:eastAsia="Times New Roman" w:cs="Calibri"/>
          <w:color w:val="000000" w:themeColor="text1"/>
          <w:lang w:eastAsia="pt-BR"/>
        </w:rPr>
      </w:pPr>
      <w:r w:rsidRPr="00825A73">
        <w:rPr>
          <w:rFonts w:eastAsia="Times New Roman" w:cs="Calibri"/>
          <w:color w:val="000000" w:themeColor="text1"/>
          <w:u w:val="single"/>
          <w:lang w:eastAsia="pt-BR"/>
        </w:rPr>
        <w:t>Planilha de descontos por Nota</w:t>
      </w:r>
      <w:r>
        <w:rPr>
          <w:rFonts w:eastAsia="Times New Roman" w:cs="Calibri"/>
          <w:color w:val="000000" w:themeColor="text1"/>
          <w:lang w:eastAsia="pt-BR"/>
        </w:rPr>
        <w:t xml:space="preserve">: Deverá ser incluso </w:t>
      </w:r>
      <w:r w:rsidR="00825A73">
        <w:rPr>
          <w:rFonts w:eastAsia="Times New Roman" w:cs="Calibri"/>
          <w:color w:val="000000" w:themeColor="text1"/>
          <w:lang w:eastAsia="pt-BR"/>
        </w:rPr>
        <w:t xml:space="preserve">nos itens da planilha, </w:t>
      </w:r>
      <w:r>
        <w:rPr>
          <w:rFonts w:eastAsia="Times New Roman" w:cs="Calibri"/>
          <w:color w:val="000000" w:themeColor="text1"/>
          <w:lang w:eastAsia="pt-BR"/>
        </w:rPr>
        <w:t>o</w:t>
      </w:r>
      <w:r w:rsidR="00825A73">
        <w:rPr>
          <w:rFonts w:eastAsia="Times New Roman" w:cs="Calibri"/>
          <w:color w:val="000000" w:themeColor="text1"/>
          <w:lang w:eastAsia="pt-BR"/>
        </w:rPr>
        <w:t>s</w:t>
      </w:r>
      <w:r>
        <w:rPr>
          <w:rFonts w:eastAsia="Times New Roman" w:cs="Calibri"/>
          <w:color w:val="000000" w:themeColor="text1"/>
          <w:lang w:eastAsia="pt-BR"/>
        </w:rPr>
        <w:t xml:space="preserve"> tipo</w:t>
      </w:r>
      <w:r w:rsidR="00825A73">
        <w:rPr>
          <w:rFonts w:eastAsia="Times New Roman" w:cs="Calibri"/>
          <w:color w:val="000000" w:themeColor="text1"/>
          <w:lang w:eastAsia="pt-BR"/>
        </w:rPr>
        <w:t>s</w:t>
      </w:r>
      <w:r>
        <w:rPr>
          <w:rFonts w:eastAsia="Times New Roman" w:cs="Calibri"/>
          <w:color w:val="000000" w:themeColor="text1"/>
          <w:lang w:eastAsia="pt-BR"/>
        </w:rPr>
        <w:t xml:space="preserve"> de desconto</w:t>
      </w:r>
      <w:r w:rsidR="00825A73">
        <w:rPr>
          <w:rFonts w:eastAsia="Times New Roman" w:cs="Calibri"/>
          <w:color w:val="000000" w:themeColor="text1"/>
          <w:lang w:eastAsia="pt-BR"/>
        </w:rPr>
        <w:t>s</w:t>
      </w:r>
      <w:r>
        <w:rPr>
          <w:rFonts w:eastAsia="Times New Roman" w:cs="Calibri"/>
          <w:color w:val="000000" w:themeColor="text1"/>
          <w:lang w:eastAsia="pt-BR"/>
        </w:rPr>
        <w:t xml:space="preserve"> e percentua</w:t>
      </w:r>
      <w:r w:rsidR="00825A73">
        <w:rPr>
          <w:rFonts w:eastAsia="Times New Roman" w:cs="Calibri"/>
          <w:color w:val="000000" w:themeColor="text1"/>
          <w:lang w:eastAsia="pt-BR"/>
        </w:rPr>
        <w:t>is</w:t>
      </w:r>
      <w:r>
        <w:rPr>
          <w:rFonts w:eastAsia="Times New Roman" w:cs="Calibri"/>
          <w:color w:val="000000" w:themeColor="text1"/>
          <w:lang w:eastAsia="pt-BR"/>
        </w:rPr>
        <w:t xml:space="preserve"> a ser</w:t>
      </w:r>
      <w:r w:rsidR="00825A73">
        <w:rPr>
          <w:rFonts w:eastAsia="Times New Roman" w:cs="Calibri"/>
          <w:color w:val="000000" w:themeColor="text1"/>
          <w:lang w:eastAsia="pt-BR"/>
        </w:rPr>
        <w:t>em</w:t>
      </w:r>
      <w:r>
        <w:rPr>
          <w:rFonts w:eastAsia="Times New Roman" w:cs="Calibri"/>
          <w:color w:val="000000" w:themeColor="text1"/>
          <w:lang w:eastAsia="pt-BR"/>
        </w:rPr>
        <w:t xml:space="preserve"> considerado</w:t>
      </w:r>
      <w:r w:rsidR="00825A73">
        <w:rPr>
          <w:rFonts w:eastAsia="Times New Roman" w:cs="Calibri"/>
          <w:color w:val="000000" w:themeColor="text1"/>
          <w:lang w:eastAsia="pt-BR"/>
        </w:rPr>
        <w:t>s</w:t>
      </w:r>
      <w:r>
        <w:rPr>
          <w:rFonts w:eastAsia="Times New Roman" w:cs="Calibri"/>
          <w:color w:val="000000" w:themeColor="text1"/>
          <w:lang w:eastAsia="pt-BR"/>
        </w:rPr>
        <w:t xml:space="preserve"> no desconto a cada faturamento realizado ao cliente</w:t>
      </w:r>
      <w:r w:rsidR="00825A73">
        <w:rPr>
          <w:rFonts w:eastAsia="Times New Roman" w:cs="Calibri"/>
          <w:color w:val="000000" w:themeColor="text1"/>
          <w:lang w:eastAsia="pt-BR"/>
        </w:rPr>
        <w:t>.</w:t>
      </w:r>
    </w:p>
    <w:p w14:paraId="59F7E5DE" w14:textId="057A6287" w:rsidR="00630F4F" w:rsidRDefault="00630F4F" w:rsidP="00630F4F">
      <w:pPr>
        <w:spacing w:line="360" w:lineRule="auto"/>
        <w:rPr>
          <w:rFonts w:eastAsia="Times New Roman" w:cs="Calibri"/>
          <w:color w:val="000000" w:themeColor="text1"/>
          <w:lang w:eastAsia="pt-BR"/>
        </w:rPr>
      </w:pPr>
    </w:p>
    <w:p w14:paraId="4322994E" w14:textId="3C6C8084" w:rsidR="00630F4F" w:rsidRDefault="00630F4F" w:rsidP="00630F4F">
      <w:pPr>
        <w:spacing w:line="360" w:lineRule="auto"/>
        <w:rPr>
          <w:rFonts w:eastAsia="Times New Roman" w:cs="Calibri"/>
          <w:color w:val="000000" w:themeColor="text1"/>
          <w:lang w:eastAsia="pt-BR"/>
        </w:rPr>
      </w:pPr>
      <w:r>
        <w:rPr>
          <w:noProof/>
        </w:rPr>
        <w:drawing>
          <wp:inline distT="0" distB="0" distL="0" distR="0" wp14:anchorId="298B1881" wp14:editId="7A483210">
            <wp:extent cx="6660515" cy="3744595"/>
            <wp:effectExtent l="0" t="0" r="698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FAA7" w14:textId="291EB821" w:rsidR="00630F4F" w:rsidRDefault="00630F4F" w:rsidP="00630F4F">
      <w:pPr>
        <w:spacing w:line="360" w:lineRule="auto"/>
        <w:rPr>
          <w:rFonts w:eastAsia="Times New Roman" w:cs="Calibri"/>
          <w:color w:val="000000" w:themeColor="text1"/>
          <w:lang w:eastAsia="pt-BR"/>
        </w:rPr>
      </w:pPr>
    </w:p>
    <w:p w14:paraId="5C496708" w14:textId="19BE09E3" w:rsidR="00630F4F" w:rsidRDefault="00630F4F" w:rsidP="00825A73">
      <w:pPr>
        <w:pStyle w:val="PargrafodaLista"/>
        <w:numPr>
          <w:ilvl w:val="0"/>
          <w:numId w:val="39"/>
        </w:numPr>
        <w:spacing w:line="360" w:lineRule="auto"/>
        <w:ind w:hanging="76"/>
        <w:rPr>
          <w:rFonts w:eastAsia="Times New Roman" w:cs="Calibri"/>
          <w:color w:val="000000" w:themeColor="text1"/>
          <w:lang w:eastAsia="pt-BR"/>
        </w:rPr>
      </w:pPr>
      <w:r w:rsidRPr="00825A73">
        <w:rPr>
          <w:rFonts w:eastAsia="Times New Roman" w:cs="Calibri"/>
          <w:color w:val="000000" w:themeColor="text1"/>
          <w:u w:val="single"/>
          <w:lang w:eastAsia="pt-BR"/>
        </w:rPr>
        <w:t>Planilha de descontos por Período</w:t>
      </w:r>
      <w:r w:rsidR="00825A73" w:rsidRPr="00825A73">
        <w:rPr>
          <w:rFonts w:eastAsia="Times New Roman" w:cs="Calibri"/>
          <w:color w:val="000000" w:themeColor="text1"/>
          <w:lang w:eastAsia="pt-BR"/>
        </w:rPr>
        <w:t>: Deverá ser informa</w:t>
      </w:r>
      <w:r w:rsidR="00825A73">
        <w:rPr>
          <w:rFonts w:eastAsia="Times New Roman" w:cs="Calibri"/>
          <w:color w:val="000000" w:themeColor="text1"/>
          <w:lang w:eastAsia="pt-BR"/>
        </w:rPr>
        <w:t>do nos itens desta planilha, os tipos de descontos e percentuais a serem considerados no desconto</w:t>
      </w:r>
      <w:r w:rsidR="00383B12">
        <w:rPr>
          <w:rFonts w:eastAsia="Times New Roman" w:cs="Calibri"/>
          <w:color w:val="000000" w:themeColor="text1"/>
          <w:lang w:eastAsia="pt-BR"/>
        </w:rPr>
        <w:t>, em um determinado período a ser considerado</w:t>
      </w:r>
      <w:r w:rsidR="0030591B">
        <w:rPr>
          <w:rFonts w:eastAsia="Times New Roman" w:cs="Calibri"/>
          <w:color w:val="000000" w:themeColor="text1"/>
          <w:lang w:eastAsia="pt-BR"/>
        </w:rPr>
        <w:t xml:space="preserve"> na planilha,</w:t>
      </w:r>
      <w:r w:rsidR="00FD7C15">
        <w:rPr>
          <w:rFonts w:eastAsia="Times New Roman" w:cs="Calibri"/>
          <w:color w:val="000000" w:themeColor="text1"/>
          <w:lang w:eastAsia="pt-BR"/>
        </w:rPr>
        <w:t xml:space="preserve"> que visa “premiar” o cliente sobre o </w:t>
      </w:r>
      <w:proofErr w:type="spellStart"/>
      <w:r w:rsidR="00FD7C15">
        <w:rPr>
          <w:rFonts w:eastAsia="Times New Roman" w:cs="Calibri"/>
          <w:color w:val="000000" w:themeColor="text1"/>
          <w:lang w:eastAsia="pt-BR"/>
        </w:rPr>
        <w:t>cresimento</w:t>
      </w:r>
      <w:proofErr w:type="spellEnd"/>
      <w:r w:rsidR="00FD7C15">
        <w:rPr>
          <w:rFonts w:eastAsia="Times New Roman" w:cs="Calibri"/>
          <w:color w:val="000000" w:themeColor="text1"/>
          <w:lang w:eastAsia="pt-BR"/>
        </w:rPr>
        <w:t xml:space="preserve"> de compras,</w:t>
      </w:r>
      <w:r w:rsidR="0030591B">
        <w:rPr>
          <w:rFonts w:eastAsia="Times New Roman" w:cs="Calibri"/>
          <w:color w:val="000000" w:themeColor="text1"/>
          <w:lang w:eastAsia="pt-BR"/>
        </w:rPr>
        <w:t xml:space="preserve"> que poderá ser </w:t>
      </w:r>
      <w:r w:rsidR="007A14E0">
        <w:rPr>
          <w:rFonts w:eastAsia="Times New Roman" w:cs="Calibri"/>
          <w:color w:val="000000" w:themeColor="text1"/>
          <w:lang w:eastAsia="pt-BR"/>
        </w:rPr>
        <w:t xml:space="preserve">trimestral, </w:t>
      </w:r>
      <w:r w:rsidR="0030591B">
        <w:rPr>
          <w:rFonts w:eastAsia="Times New Roman" w:cs="Calibri"/>
          <w:color w:val="000000" w:themeColor="text1"/>
          <w:lang w:eastAsia="pt-BR"/>
        </w:rPr>
        <w:t>semestral ou anual</w:t>
      </w:r>
      <w:r w:rsidR="00414E9D">
        <w:rPr>
          <w:rFonts w:eastAsia="Times New Roman" w:cs="Calibri"/>
          <w:color w:val="000000" w:themeColor="text1"/>
          <w:lang w:eastAsia="pt-BR"/>
        </w:rPr>
        <w:t xml:space="preserve"> (CNB_XPERIOD)</w:t>
      </w:r>
      <w:r w:rsidR="007D6420">
        <w:rPr>
          <w:rFonts w:eastAsia="Times New Roman" w:cs="Calibri"/>
          <w:color w:val="000000" w:themeColor="text1"/>
          <w:lang w:eastAsia="pt-BR"/>
        </w:rPr>
        <w:t>, a partir da data inicial da planilha (CNA_DTINIC) informada pelo usuário</w:t>
      </w:r>
      <w:r w:rsidR="0030591B">
        <w:rPr>
          <w:rFonts w:eastAsia="Times New Roman" w:cs="Calibri"/>
          <w:color w:val="000000" w:themeColor="text1"/>
          <w:lang w:eastAsia="pt-BR"/>
        </w:rPr>
        <w:t xml:space="preserve">. </w:t>
      </w:r>
      <w:r w:rsidR="00892652">
        <w:rPr>
          <w:rFonts w:eastAsia="Times New Roman" w:cs="Calibri"/>
          <w:color w:val="000000" w:themeColor="text1"/>
          <w:lang w:eastAsia="pt-BR"/>
        </w:rPr>
        <w:t xml:space="preserve">Deverá ser cadastrado também, </w:t>
      </w:r>
      <w:r w:rsidR="00414E9D">
        <w:rPr>
          <w:rFonts w:eastAsia="Times New Roman" w:cs="Calibri"/>
          <w:color w:val="000000" w:themeColor="text1"/>
          <w:lang w:eastAsia="pt-BR"/>
        </w:rPr>
        <w:t xml:space="preserve">na tabela CNB – Itens do contrato, </w:t>
      </w:r>
      <w:r w:rsidR="00892652">
        <w:rPr>
          <w:rFonts w:eastAsia="Times New Roman" w:cs="Calibri"/>
          <w:color w:val="000000" w:themeColor="text1"/>
          <w:lang w:eastAsia="pt-BR"/>
        </w:rPr>
        <w:t>as faixas progressivas dos descontos a serem considerados no período, ou seja, quando o cliente atingir o faturamento da faixa, o sistema deverá gerar a medição com o percentual pertencente à faixa atingida</w:t>
      </w:r>
      <w:r w:rsidR="00414E9D">
        <w:rPr>
          <w:rFonts w:eastAsia="Times New Roman" w:cs="Calibri"/>
          <w:color w:val="000000" w:themeColor="text1"/>
          <w:lang w:eastAsia="pt-BR"/>
        </w:rPr>
        <w:t>, para este tipo de planilha.</w:t>
      </w:r>
      <w:r w:rsidR="00892652">
        <w:rPr>
          <w:rFonts w:eastAsia="Times New Roman" w:cs="Calibri"/>
          <w:color w:val="000000" w:themeColor="text1"/>
          <w:lang w:eastAsia="pt-BR"/>
        </w:rPr>
        <w:t xml:space="preserve"> Exemplo:</w:t>
      </w:r>
    </w:p>
    <w:p w14:paraId="29A2BB6F" w14:textId="77777777" w:rsidR="00FD7C15" w:rsidRDefault="00FD7C15" w:rsidP="00892652">
      <w:pPr>
        <w:spacing w:line="360" w:lineRule="auto"/>
        <w:ind w:firstLine="1701"/>
        <w:rPr>
          <w:rFonts w:eastAsia="Times New Roman" w:cs="Calibri"/>
          <w:color w:val="000000" w:themeColor="text1"/>
          <w:lang w:eastAsia="pt-BR"/>
        </w:rPr>
      </w:pPr>
    </w:p>
    <w:p w14:paraId="067917E3" w14:textId="5C93B565" w:rsidR="00630F4F" w:rsidRDefault="00892652" w:rsidP="00892652">
      <w:pPr>
        <w:spacing w:line="360" w:lineRule="auto"/>
        <w:ind w:firstLine="1701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 xml:space="preserve">           </w:t>
      </w:r>
      <w:r w:rsidRPr="00892652">
        <w:rPr>
          <w:rFonts w:eastAsia="Times New Roman" w:cs="Calibri"/>
          <w:color w:val="000000" w:themeColor="text1"/>
          <w:u w:val="single"/>
          <w:lang w:eastAsia="pt-BR"/>
        </w:rPr>
        <w:t>Faturamento</w:t>
      </w:r>
      <w:r>
        <w:rPr>
          <w:rFonts w:eastAsia="Times New Roman" w:cs="Calibri"/>
          <w:color w:val="000000" w:themeColor="text1"/>
          <w:u w:val="single"/>
          <w:lang w:eastAsia="pt-BR"/>
        </w:rPr>
        <w:t xml:space="preserve"> no Período</w:t>
      </w:r>
      <w:r>
        <w:rPr>
          <w:rFonts w:eastAsia="Times New Roman" w:cs="Calibri"/>
          <w:color w:val="000000" w:themeColor="text1"/>
          <w:lang w:eastAsia="pt-BR"/>
        </w:rPr>
        <w:t xml:space="preserve">                               </w:t>
      </w:r>
      <w:r w:rsidRPr="00892652">
        <w:rPr>
          <w:rFonts w:eastAsia="Times New Roman" w:cs="Calibri"/>
          <w:color w:val="000000" w:themeColor="text1"/>
          <w:u w:val="single"/>
          <w:lang w:eastAsia="pt-BR"/>
        </w:rPr>
        <w:t>Desconto a ser aplicado</w:t>
      </w:r>
    </w:p>
    <w:p w14:paraId="0FB4A9F7" w14:textId="06BE9B89" w:rsidR="00630F4F" w:rsidRDefault="00892652" w:rsidP="00892652">
      <w:pPr>
        <w:spacing w:line="360" w:lineRule="auto"/>
        <w:ind w:firstLine="1701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 xml:space="preserve">             Até R$ 100.000,00                                                       </w:t>
      </w:r>
      <w:r w:rsidR="000C2AFA">
        <w:rPr>
          <w:rFonts w:eastAsia="Times New Roman" w:cs="Calibri"/>
          <w:color w:val="000000" w:themeColor="text1"/>
          <w:lang w:eastAsia="pt-BR"/>
        </w:rPr>
        <w:t>1</w:t>
      </w:r>
      <w:r>
        <w:rPr>
          <w:rFonts w:eastAsia="Times New Roman" w:cs="Calibri"/>
          <w:color w:val="000000" w:themeColor="text1"/>
          <w:lang w:eastAsia="pt-BR"/>
        </w:rPr>
        <w:t>%</w:t>
      </w:r>
    </w:p>
    <w:p w14:paraId="136CEADC" w14:textId="14759886" w:rsidR="00892652" w:rsidRDefault="00892652" w:rsidP="00892652">
      <w:pPr>
        <w:spacing w:line="360" w:lineRule="auto"/>
        <w:ind w:firstLine="1701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 xml:space="preserve">             Até R$ 200.000,00                                                       </w:t>
      </w:r>
      <w:r w:rsidR="000C2AFA">
        <w:rPr>
          <w:rFonts w:eastAsia="Times New Roman" w:cs="Calibri"/>
          <w:color w:val="000000" w:themeColor="text1"/>
          <w:lang w:eastAsia="pt-BR"/>
        </w:rPr>
        <w:t>2</w:t>
      </w:r>
      <w:r>
        <w:rPr>
          <w:rFonts w:eastAsia="Times New Roman" w:cs="Calibri"/>
          <w:color w:val="000000" w:themeColor="text1"/>
          <w:lang w:eastAsia="pt-BR"/>
        </w:rPr>
        <w:t>%</w:t>
      </w:r>
    </w:p>
    <w:p w14:paraId="39711061" w14:textId="1EE6FCCE" w:rsidR="00892652" w:rsidRDefault="00892652" w:rsidP="00892652">
      <w:pPr>
        <w:spacing w:line="360" w:lineRule="auto"/>
        <w:ind w:firstLine="1701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 xml:space="preserve">             Até R$ 300.000,00                                                       </w:t>
      </w:r>
      <w:r w:rsidR="000C2AFA">
        <w:rPr>
          <w:rFonts w:eastAsia="Times New Roman" w:cs="Calibri"/>
          <w:color w:val="000000" w:themeColor="text1"/>
          <w:lang w:eastAsia="pt-BR"/>
        </w:rPr>
        <w:t>3</w:t>
      </w:r>
      <w:r>
        <w:rPr>
          <w:rFonts w:eastAsia="Times New Roman" w:cs="Calibri"/>
          <w:color w:val="000000" w:themeColor="text1"/>
          <w:lang w:eastAsia="pt-BR"/>
        </w:rPr>
        <w:t>%</w:t>
      </w:r>
    </w:p>
    <w:p w14:paraId="78C27948" w14:textId="57B3C52A" w:rsidR="00892652" w:rsidRDefault="00892652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3D2B942C" w14:textId="6A7A1A25" w:rsidR="00703565" w:rsidRDefault="00173176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lastRenderedPageBreak/>
        <w:t>S</w:t>
      </w:r>
      <w:r w:rsidR="007121A0">
        <w:rPr>
          <w:rFonts w:eastAsia="Times New Roman" w:cs="Calibri"/>
          <w:color w:val="000000" w:themeColor="text1"/>
          <w:lang w:eastAsia="pt-BR"/>
        </w:rPr>
        <w:t>erá criado nos itens da planilha do contrato, campo customizado</w:t>
      </w:r>
      <w:r w:rsidR="00703565">
        <w:rPr>
          <w:rFonts w:eastAsia="Times New Roman" w:cs="Calibri"/>
          <w:color w:val="000000" w:themeColor="text1"/>
          <w:lang w:eastAsia="pt-BR"/>
        </w:rPr>
        <w:t xml:space="preserve"> CNB_</w:t>
      </w:r>
      <w:r w:rsidR="00072CB2">
        <w:rPr>
          <w:rFonts w:eastAsia="Times New Roman" w:cs="Calibri"/>
          <w:color w:val="000000" w:themeColor="text1"/>
          <w:lang w:eastAsia="pt-BR"/>
        </w:rPr>
        <w:t>XALC</w:t>
      </w:r>
      <w:r w:rsidR="002A72D3">
        <w:rPr>
          <w:rFonts w:eastAsia="Times New Roman" w:cs="Calibri"/>
          <w:color w:val="000000" w:themeColor="text1"/>
          <w:lang w:eastAsia="pt-BR"/>
        </w:rPr>
        <w:t xml:space="preserve"> (Sim/Não/Ambos)</w:t>
      </w:r>
      <w:r w:rsidR="007121A0">
        <w:rPr>
          <w:rFonts w:eastAsia="Times New Roman" w:cs="Calibri"/>
          <w:color w:val="000000" w:themeColor="text1"/>
          <w:lang w:eastAsia="pt-BR"/>
        </w:rPr>
        <w:t xml:space="preserve"> para o usuário informar </w:t>
      </w:r>
      <w:r w:rsidR="00703565">
        <w:rPr>
          <w:rFonts w:eastAsia="Times New Roman" w:cs="Calibri"/>
          <w:color w:val="000000" w:themeColor="text1"/>
          <w:lang w:eastAsia="pt-BR"/>
        </w:rPr>
        <w:t xml:space="preserve">na inclusão do contrato, </w:t>
      </w:r>
      <w:r>
        <w:rPr>
          <w:rFonts w:eastAsia="Times New Roman" w:cs="Calibri"/>
          <w:color w:val="000000" w:themeColor="text1"/>
          <w:lang w:eastAsia="pt-BR"/>
        </w:rPr>
        <w:t xml:space="preserve">em ambos os tipos de planilhas, </w:t>
      </w:r>
      <w:r w:rsidR="00072CB2">
        <w:rPr>
          <w:rFonts w:eastAsia="Times New Roman" w:cs="Calibri"/>
          <w:color w:val="000000" w:themeColor="text1"/>
          <w:lang w:eastAsia="pt-BR"/>
        </w:rPr>
        <w:t xml:space="preserve">se o item do desconto será aplicado para o grupo de </w:t>
      </w:r>
      <w:r w:rsidR="00703565">
        <w:rPr>
          <w:rFonts w:eastAsia="Times New Roman" w:cs="Calibri"/>
          <w:color w:val="000000" w:themeColor="text1"/>
          <w:lang w:eastAsia="pt-BR"/>
        </w:rPr>
        <w:t>produtos</w:t>
      </w:r>
      <w:r w:rsidR="00072CB2">
        <w:rPr>
          <w:rFonts w:eastAsia="Times New Roman" w:cs="Calibri"/>
          <w:color w:val="000000" w:themeColor="text1"/>
          <w:lang w:eastAsia="pt-BR"/>
        </w:rPr>
        <w:t xml:space="preserve"> alcoólicos ou não alcoólicos,</w:t>
      </w:r>
      <w:r w:rsidR="00703565">
        <w:rPr>
          <w:rFonts w:eastAsia="Times New Roman" w:cs="Calibri"/>
          <w:color w:val="000000" w:themeColor="text1"/>
          <w:lang w:eastAsia="pt-BR"/>
        </w:rPr>
        <w:t xml:space="preserve"> relativos ao faturamento,</w:t>
      </w:r>
      <w:r w:rsidR="00072CB2">
        <w:rPr>
          <w:rFonts w:eastAsia="Times New Roman" w:cs="Calibri"/>
          <w:color w:val="000000" w:themeColor="text1"/>
          <w:lang w:eastAsia="pt-BR"/>
        </w:rPr>
        <w:t xml:space="preserve"> e já classificado no cadastro produto no campo B1_TPCONTR,</w:t>
      </w:r>
      <w:r w:rsidR="00703565">
        <w:rPr>
          <w:rFonts w:eastAsia="Times New Roman" w:cs="Calibri"/>
          <w:color w:val="000000" w:themeColor="text1"/>
          <w:lang w:eastAsia="pt-BR"/>
        </w:rPr>
        <w:t xml:space="preserve"> onde a customização deverá gerar as medições</w:t>
      </w:r>
      <w:r w:rsidR="00072CB2">
        <w:rPr>
          <w:rFonts w:eastAsia="Times New Roman" w:cs="Calibri"/>
          <w:color w:val="000000" w:themeColor="text1"/>
          <w:lang w:eastAsia="pt-BR"/>
        </w:rPr>
        <w:t>, considerando o grupo do produto faturado:</w:t>
      </w:r>
    </w:p>
    <w:p w14:paraId="7C6FAA1C" w14:textId="77777777" w:rsidR="00892652" w:rsidRDefault="00892652" w:rsidP="000A1B06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65CDA499" w14:textId="05353184" w:rsidR="005B1574" w:rsidRDefault="00566B4C" w:rsidP="00566B4C">
      <w:pPr>
        <w:spacing w:line="360" w:lineRule="auto"/>
        <w:rPr>
          <w:rFonts w:eastAsia="Times New Roman" w:cs="Calibri"/>
          <w:color w:val="000000" w:themeColor="text1"/>
          <w:lang w:eastAsia="pt-BR"/>
        </w:rPr>
      </w:pPr>
      <w:r>
        <w:rPr>
          <w:noProof/>
        </w:rPr>
        <w:drawing>
          <wp:inline distT="0" distB="0" distL="0" distR="0" wp14:anchorId="64B94D86" wp14:editId="076D857F">
            <wp:extent cx="6660515" cy="3744595"/>
            <wp:effectExtent l="0" t="0" r="698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35D5" w14:textId="77777777" w:rsidR="00A73DD2" w:rsidRDefault="00A73DD2" w:rsidP="00A73DD2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2576CD9B" w14:textId="1D3B248F" w:rsidR="00A73DD2" w:rsidRDefault="00A73DD2" w:rsidP="00A73DD2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00F650C7" w14:textId="3865A2DB" w:rsidR="002A72D3" w:rsidRDefault="002A72D3" w:rsidP="00A73DD2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>Deverá ser criado</w:t>
      </w:r>
      <w:r w:rsidR="00186D68">
        <w:rPr>
          <w:rFonts w:eastAsia="Times New Roman" w:cs="Calibri"/>
          <w:color w:val="000000" w:themeColor="text1"/>
          <w:lang w:eastAsia="pt-BR"/>
        </w:rPr>
        <w:t xml:space="preserve"> o campo customizado CNB_XBRUTO, para a customização verificar se o percentual a ser aplicado na medição, deverá ser o valor bruto ou líquido da nota fiscal de saída. Caso seja o valor líquido, deverá ser verificado quais impostos serão considerados: ICMS</w:t>
      </w:r>
      <w:r w:rsidR="007802E2">
        <w:rPr>
          <w:rFonts w:eastAsia="Times New Roman" w:cs="Calibri"/>
          <w:color w:val="000000" w:themeColor="text1"/>
          <w:lang w:eastAsia="pt-BR"/>
        </w:rPr>
        <w:t>, ICMS</w:t>
      </w:r>
      <w:r w:rsidR="00186D68">
        <w:rPr>
          <w:rFonts w:eastAsia="Times New Roman" w:cs="Calibri"/>
          <w:color w:val="000000" w:themeColor="text1"/>
          <w:lang w:eastAsia="pt-BR"/>
        </w:rPr>
        <w:t xml:space="preserve"> ST, PIS, COFINS, Fundo de Pobreza, haverá campos específicos criados na tabela CNB para estes impostos, com conteúdo “Sim/Não” para a customização considerar ou não os impostos no cálculo do desconto.</w:t>
      </w:r>
    </w:p>
    <w:p w14:paraId="144DF28D" w14:textId="0D5ED43D" w:rsidR="002A72D3" w:rsidRDefault="002A72D3" w:rsidP="00A73DD2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0A00E789" w14:textId="451B6CAB" w:rsidR="002A72D3" w:rsidRDefault="002A72D3" w:rsidP="00A73DD2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4824AE2B" w14:textId="47DC3997" w:rsidR="004106EF" w:rsidRDefault="004106EF" w:rsidP="00A73DD2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669A279A" w14:textId="77777777" w:rsidR="00B57308" w:rsidRDefault="00B57308" w:rsidP="00A73DD2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58ED0464" w14:textId="17CE6452" w:rsidR="004106EF" w:rsidRDefault="004106EF" w:rsidP="00A73DD2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63EB5828" w14:textId="56A1E37A" w:rsidR="004106EF" w:rsidRDefault="004106EF" w:rsidP="00A73DD2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1BA09D35" w14:textId="7BBBC494" w:rsidR="004106EF" w:rsidRDefault="004106EF" w:rsidP="00A73DD2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43A1260B" w14:textId="77777777" w:rsidR="004106EF" w:rsidRDefault="004106EF" w:rsidP="00A73DD2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5F2E9053" w14:textId="307C4910" w:rsidR="008B2A9A" w:rsidRDefault="008B2A9A" w:rsidP="008B2A9A">
      <w:pPr>
        <w:pStyle w:val="PargrafodaLista"/>
        <w:numPr>
          <w:ilvl w:val="0"/>
          <w:numId w:val="39"/>
        </w:numPr>
        <w:spacing w:line="360" w:lineRule="auto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lastRenderedPageBreak/>
        <w:t>CUSTOMIZAÇÃO</w:t>
      </w:r>
    </w:p>
    <w:p w14:paraId="2B0BAE1A" w14:textId="771DFE0F" w:rsidR="008B2A9A" w:rsidRDefault="008B2A9A" w:rsidP="008B2A9A">
      <w:pPr>
        <w:spacing w:line="360" w:lineRule="auto"/>
        <w:rPr>
          <w:rFonts w:eastAsia="Times New Roman" w:cs="Calibri"/>
          <w:color w:val="000000" w:themeColor="text1"/>
          <w:lang w:eastAsia="pt-BR"/>
        </w:rPr>
      </w:pPr>
    </w:p>
    <w:p w14:paraId="54A88640" w14:textId="26F89AE6" w:rsidR="008B2A9A" w:rsidRDefault="008B2A9A" w:rsidP="008B2A9A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 xml:space="preserve">Deverá ser criado um Job, para o sistema verificar diariamente, todos os faturamentos gerados para os clientes </w:t>
      </w:r>
      <w:r w:rsidR="00A35D75">
        <w:rPr>
          <w:rFonts w:eastAsia="Times New Roman" w:cs="Calibri"/>
          <w:color w:val="000000" w:themeColor="text1"/>
          <w:lang w:eastAsia="pt-BR"/>
        </w:rPr>
        <w:t>(</w:t>
      </w:r>
      <w:r w:rsidR="004106EF">
        <w:rPr>
          <w:rFonts w:eastAsia="Times New Roman" w:cs="Calibri"/>
          <w:color w:val="000000" w:themeColor="text1"/>
          <w:lang w:eastAsia="pt-BR"/>
        </w:rPr>
        <w:t xml:space="preserve">TES que geram duplicatas -&gt; F4_DUPLIC=SIM”) </w:t>
      </w:r>
      <w:r>
        <w:rPr>
          <w:rFonts w:eastAsia="Times New Roman" w:cs="Calibri"/>
          <w:color w:val="000000" w:themeColor="text1"/>
          <w:lang w:eastAsia="pt-BR"/>
        </w:rPr>
        <w:t>que possuem contratos cadastrados (Tabela</w:t>
      </w:r>
      <w:r w:rsidR="004106EF">
        <w:rPr>
          <w:rFonts w:eastAsia="Times New Roman" w:cs="Calibri"/>
          <w:color w:val="000000" w:themeColor="text1"/>
          <w:lang w:eastAsia="pt-BR"/>
        </w:rPr>
        <w:t xml:space="preserve"> </w:t>
      </w:r>
      <w:r>
        <w:rPr>
          <w:rFonts w:eastAsia="Times New Roman" w:cs="Calibri"/>
          <w:color w:val="000000" w:themeColor="text1"/>
          <w:lang w:eastAsia="pt-BR"/>
        </w:rPr>
        <w:t>CN</w:t>
      </w:r>
      <w:r w:rsidR="004106EF">
        <w:rPr>
          <w:rFonts w:eastAsia="Times New Roman" w:cs="Calibri"/>
          <w:color w:val="000000" w:themeColor="text1"/>
          <w:lang w:eastAsia="pt-BR"/>
        </w:rPr>
        <w:t>9</w:t>
      </w:r>
      <w:r>
        <w:rPr>
          <w:rFonts w:eastAsia="Times New Roman" w:cs="Calibri"/>
          <w:color w:val="000000" w:themeColor="text1"/>
          <w:lang w:eastAsia="pt-BR"/>
        </w:rPr>
        <w:t>)</w:t>
      </w:r>
      <w:r w:rsidR="004106EF">
        <w:rPr>
          <w:rFonts w:eastAsia="Times New Roman" w:cs="Calibri"/>
          <w:color w:val="000000" w:themeColor="text1"/>
          <w:lang w:eastAsia="pt-BR"/>
        </w:rPr>
        <w:t>, com situação vigente (CN9_SITUAC=</w:t>
      </w:r>
      <w:r w:rsidR="00B57308">
        <w:rPr>
          <w:rFonts w:eastAsia="Times New Roman" w:cs="Calibri"/>
          <w:color w:val="000000" w:themeColor="text1"/>
          <w:lang w:eastAsia="pt-BR"/>
        </w:rPr>
        <w:t>05</w:t>
      </w:r>
      <w:r w:rsidR="004106EF">
        <w:rPr>
          <w:rFonts w:eastAsia="Times New Roman" w:cs="Calibri"/>
          <w:color w:val="000000" w:themeColor="text1"/>
          <w:lang w:eastAsia="pt-BR"/>
        </w:rPr>
        <w:t>)</w:t>
      </w:r>
      <w:r>
        <w:rPr>
          <w:rFonts w:eastAsia="Times New Roman" w:cs="Calibri"/>
          <w:color w:val="000000" w:themeColor="text1"/>
          <w:lang w:eastAsia="pt-BR"/>
        </w:rPr>
        <w:t xml:space="preserve">. Assim, deverá ser gerado automaticamente as medições dos contratos (Rotina CNTA121), conforme </w:t>
      </w:r>
      <w:r w:rsidR="002A72D3">
        <w:rPr>
          <w:rFonts w:eastAsia="Times New Roman" w:cs="Calibri"/>
          <w:color w:val="000000" w:themeColor="text1"/>
          <w:lang w:eastAsia="pt-BR"/>
        </w:rPr>
        <w:t xml:space="preserve">as regras </w:t>
      </w:r>
      <w:r>
        <w:rPr>
          <w:rFonts w:eastAsia="Times New Roman" w:cs="Calibri"/>
          <w:color w:val="000000" w:themeColor="text1"/>
          <w:lang w:eastAsia="pt-BR"/>
        </w:rPr>
        <w:t>cadastrad</w:t>
      </w:r>
      <w:r w:rsidR="002A72D3">
        <w:rPr>
          <w:rFonts w:eastAsia="Times New Roman" w:cs="Calibri"/>
          <w:color w:val="000000" w:themeColor="text1"/>
          <w:lang w:eastAsia="pt-BR"/>
        </w:rPr>
        <w:t>as</w:t>
      </w:r>
      <w:r>
        <w:rPr>
          <w:rFonts w:eastAsia="Times New Roman" w:cs="Calibri"/>
          <w:color w:val="000000" w:themeColor="text1"/>
          <w:lang w:eastAsia="pt-BR"/>
        </w:rPr>
        <w:t xml:space="preserve"> n</w:t>
      </w:r>
      <w:r w:rsidR="002A72D3">
        <w:rPr>
          <w:rFonts w:eastAsia="Times New Roman" w:cs="Calibri"/>
          <w:color w:val="000000" w:themeColor="text1"/>
          <w:lang w:eastAsia="pt-BR"/>
        </w:rPr>
        <w:t>as planilhas dos</w:t>
      </w:r>
      <w:r>
        <w:rPr>
          <w:rFonts w:eastAsia="Times New Roman" w:cs="Calibri"/>
          <w:color w:val="000000" w:themeColor="text1"/>
          <w:lang w:eastAsia="pt-BR"/>
        </w:rPr>
        <w:t xml:space="preserve"> contratos</w:t>
      </w:r>
      <w:r w:rsidR="002A72D3">
        <w:rPr>
          <w:rFonts w:eastAsia="Times New Roman" w:cs="Calibri"/>
          <w:color w:val="000000" w:themeColor="text1"/>
          <w:lang w:eastAsia="pt-BR"/>
        </w:rPr>
        <w:t>, sendo</w:t>
      </w:r>
      <w:r>
        <w:rPr>
          <w:rFonts w:eastAsia="Times New Roman" w:cs="Calibri"/>
          <w:color w:val="000000" w:themeColor="text1"/>
          <w:lang w:eastAsia="pt-BR"/>
        </w:rPr>
        <w:t xml:space="preserve"> </w:t>
      </w:r>
      <w:r w:rsidR="002A72D3">
        <w:rPr>
          <w:rFonts w:eastAsia="Times New Roman" w:cs="Calibri"/>
          <w:color w:val="000000" w:themeColor="text1"/>
          <w:lang w:eastAsia="pt-BR"/>
        </w:rPr>
        <w:t>:</w:t>
      </w:r>
    </w:p>
    <w:p w14:paraId="5F12C3D7" w14:textId="6DEFFC93" w:rsidR="002A72D3" w:rsidRDefault="002A72D3" w:rsidP="008B2A9A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2AB97BB4" w14:textId="75A94628" w:rsidR="002A72D3" w:rsidRDefault="002A72D3" w:rsidP="002A72D3">
      <w:pPr>
        <w:pStyle w:val="PargrafodaLista"/>
        <w:numPr>
          <w:ilvl w:val="0"/>
          <w:numId w:val="40"/>
        </w:numPr>
        <w:spacing w:line="360" w:lineRule="auto"/>
        <w:rPr>
          <w:rFonts w:eastAsia="Times New Roman" w:cs="Calibri"/>
          <w:color w:val="000000" w:themeColor="text1"/>
          <w:lang w:eastAsia="pt-BR"/>
        </w:rPr>
      </w:pPr>
      <w:r w:rsidRPr="002A72D3">
        <w:rPr>
          <w:rFonts w:eastAsia="Times New Roman" w:cs="Calibri"/>
          <w:color w:val="000000" w:themeColor="text1"/>
          <w:u w:val="single"/>
          <w:lang w:eastAsia="pt-BR"/>
        </w:rPr>
        <w:t>CNB_VLUNIT</w:t>
      </w:r>
      <w:r>
        <w:rPr>
          <w:rFonts w:eastAsia="Times New Roman" w:cs="Calibri"/>
          <w:color w:val="000000" w:themeColor="text1"/>
          <w:lang w:eastAsia="pt-BR"/>
        </w:rPr>
        <w:t xml:space="preserve">= Percentual a ser aplicado sobre o total do faturamento, por nota fiscal de saída. </w:t>
      </w:r>
    </w:p>
    <w:p w14:paraId="79F552F4" w14:textId="668CF3C8" w:rsidR="002A72D3" w:rsidRDefault="002A72D3" w:rsidP="002A72D3">
      <w:pPr>
        <w:pStyle w:val="PargrafodaLista"/>
        <w:numPr>
          <w:ilvl w:val="0"/>
          <w:numId w:val="40"/>
        </w:numPr>
        <w:spacing w:line="360" w:lineRule="auto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u w:val="single"/>
          <w:lang w:eastAsia="pt-BR"/>
        </w:rPr>
        <w:t>CNB_XALC</w:t>
      </w:r>
      <w:r>
        <w:rPr>
          <w:rFonts w:eastAsia="Times New Roman" w:cs="Calibri"/>
          <w:color w:val="000000" w:themeColor="text1"/>
          <w:lang w:eastAsia="pt-BR"/>
        </w:rPr>
        <w:t xml:space="preserve"> = Verificação se o percentual será aplicado para o Grupo de produtos Alcoólicos</w:t>
      </w:r>
    </w:p>
    <w:p w14:paraId="487121F6" w14:textId="634D4FB6" w:rsidR="002A72D3" w:rsidRDefault="002A72D3" w:rsidP="002A72D3">
      <w:pPr>
        <w:pStyle w:val="PargrafodaLista"/>
        <w:numPr>
          <w:ilvl w:val="0"/>
          <w:numId w:val="40"/>
        </w:numPr>
        <w:spacing w:line="360" w:lineRule="auto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u w:val="single"/>
          <w:lang w:eastAsia="pt-BR"/>
        </w:rPr>
        <w:t>CNB_</w:t>
      </w:r>
      <w:r w:rsidR="00331DF9">
        <w:rPr>
          <w:rFonts w:eastAsia="Times New Roman" w:cs="Calibri"/>
          <w:color w:val="000000" w:themeColor="text1"/>
          <w:u w:val="single"/>
          <w:lang w:eastAsia="pt-BR"/>
        </w:rPr>
        <w:t>XBRUTO</w:t>
      </w:r>
      <w:r w:rsidR="00331DF9">
        <w:rPr>
          <w:rFonts w:eastAsia="Times New Roman" w:cs="Calibri"/>
          <w:color w:val="000000" w:themeColor="text1"/>
          <w:lang w:eastAsia="pt-BR"/>
        </w:rPr>
        <w:t xml:space="preserve"> = Base de cálculo do desconto (Valor Bruto ou líquido da Nota)</w:t>
      </w:r>
    </w:p>
    <w:p w14:paraId="27F7F713" w14:textId="20325D37" w:rsidR="00492BC5" w:rsidRDefault="00492BC5" w:rsidP="002A72D3">
      <w:pPr>
        <w:pStyle w:val="PargrafodaLista"/>
        <w:numPr>
          <w:ilvl w:val="0"/>
          <w:numId w:val="40"/>
        </w:numPr>
        <w:spacing w:line="360" w:lineRule="auto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>No caso de valor líquido, o usuário deverá indicar em quais impostos deseja ser retirado do cálculo do desconto. Foram levantados os impostos</w:t>
      </w:r>
      <w:r w:rsidR="00393219">
        <w:rPr>
          <w:rFonts w:eastAsia="Times New Roman" w:cs="Calibri"/>
          <w:color w:val="000000" w:themeColor="text1"/>
          <w:lang w:eastAsia="pt-BR"/>
        </w:rPr>
        <w:t>: IPI, ICMS ST, PIS/COFINS/CSLL, Fundo de Pobreza. Será criado para cada imposto, campo customizado (Sim/Não), para o usuário indicar os impostos a serem considerados no cálculo do desconto.</w:t>
      </w:r>
    </w:p>
    <w:p w14:paraId="472EBC2E" w14:textId="40889139" w:rsidR="005A346E" w:rsidRDefault="005A346E" w:rsidP="005A346E">
      <w:pPr>
        <w:spacing w:line="360" w:lineRule="auto"/>
        <w:rPr>
          <w:rFonts w:eastAsia="Times New Roman" w:cs="Calibri"/>
          <w:color w:val="000000" w:themeColor="text1"/>
          <w:lang w:eastAsia="pt-BR"/>
        </w:rPr>
      </w:pPr>
    </w:p>
    <w:p w14:paraId="52381D3C" w14:textId="77777777" w:rsidR="005A346E" w:rsidRPr="005A346E" w:rsidRDefault="005A346E" w:rsidP="005A346E">
      <w:pPr>
        <w:spacing w:line="360" w:lineRule="auto"/>
        <w:rPr>
          <w:rFonts w:eastAsia="Times New Roman" w:cs="Calibri"/>
          <w:color w:val="000000" w:themeColor="text1"/>
          <w:lang w:eastAsia="pt-BR"/>
        </w:rPr>
      </w:pPr>
    </w:p>
    <w:p w14:paraId="66B62454" w14:textId="54C566BB" w:rsidR="002A72D3" w:rsidRDefault="002A72D3" w:rsidP="002A72D3">
      <w:pPr>
        <w:spacing w:line="360" w:lineRule="auto"/>
        <w:rPr>
          <w:rFonts w:eastAsia="Times New Roman" w:cs="Calibri"/>
          <w:color w:val="000000" w:themeColor="text1"/>
          <w:lang w:eastAsia="pt-BR"/>
        </w:rPr>
      </w:pPr>
      <w:r>
        <w:rPr>
          <w:noProof/>
        </w:rPr>
        <w:drawing>
          <wp:inline distT="0" distB="0" distL="0" distR="0" wp14:anchorId="340302E7" wp14:editId="09531C58">
            <wp:extent cx="6660515" cy="3744595"/>
            <wp:effectExtent l="0" t="0" r="6985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CF37" w14:textId="4DC6655B" w:rsidR="002A72D3" w:rsidRDefault="002A72D3" w:rsidP="008B2A9A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4F2B36BD" w14:textId="47DFD2F7" w:rsidR="005A346E" w:rsidRDefault="005A346E" w:rsidP="008B2A9A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70AD338E" w14:textId="3F9FC905" w:rsidR="005A346E" w:rsidRDefault="005A346E" w:rsidP="008B2A9A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6FEF9729" w14:textId="77777777" w:rsidR="005A346E" w:rsidRDefault="005A346E" w:rsidP="008B2A9A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5CF19CBE" w14:textId="2E4D8439" w:rsidR="00FE270E" w:rsidRDefault="00FE270E" w:rsidP="00FE270E">
      <w:pPr>
        <w:pStyle w:val="PargrafodaLista"/>
        <w:numPr>
          <w:ilvl w:val="0"/>
          <w:numId w:val="39"/>
        </w:numPr>
        <w:spacing w:line="360" w:lineRule="auto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lastRenderedPageBreak/>
        <w:t>Criação dos parâmetros:</w:t>
      </w:r>
    </w:p>
    <w:p w14:paraId="6ED63806" w14:textId="77777777" w:rsidR="00F01AAC" w:rsidRDefault="00F01AAC" w:rsidP="00F01AAC">
      <w:pPr>
        <w:pStyle w:val="PargrafodaLista"/>
        <w:spacing w:line="360" w:lineRule="auto"/>
        <w:ind w:left="1069"/>
        <w:rPr>
          <w:rFonts w:eastAsia="Times New Roman" w:cs="Calibri"/>
          <w:color w:val="000000" w:themeColor="text1"/>
          <w:lang w:eastAsia="pt-BR"/>
        </w:rPr>
      </w:pPr>
    </w:p>
    <w:p w14:paraId="6DD3DAF1" w14:textId="40128D67" w:rsidR="00FE270E" w:rsidRDefault="00FE270E" w:rsidP="00F01AAC">
      <w:pPr>
        <w:spacing w:line="360" w:lineRule="auto"/>
        <w:ind w:firstLine="993"/>
        <w:rPr>
          <w:rFonts w:eastAsia="Times New Roman" w:cs="Calibri"/>
          <w:color w:val="000000" w:themeColor="text1"/>
          <w:lang w:eastAsia="pt-BR"/>
        </w:rPr>
      </w:pPr>
      <w:r w:rsidRPr="00F01AAC">
        <w:rPr>
          <w:rFonts w:eastAsia="Times New Roman" w:cs="Calibri"/>
          <w:color w:val="000000" w:themeColor="text1"/>
          <w:u w:val="single"/>
          <w:lang w:eastAsia="pt-BR"/>
        </w:rPr>
        <w:t>MV_XPLAND</w:t>
      </w:r>
      <w:r w:rsidRPr="00F01AAC">
        <w:rPr>
          <w:rFonts w:eastAsia="Times New Roman" w:cs="Calibri"/>
          <w:color w:val="000000" w:themeColor="text1"/>
          <w:lang w:eastAsia="pt-BR"/>
        </w:rPr>
        <w:t>: Código do tipo de planilha (</w:t>
      </w:r>
      <w:r w:rsidR="00F01AAC">
        <w:rPr>
          <w:rFonts w:eastAsia="Times New Roman" w:cs="Calibri"/>
          <w:color w:val="000000" w:themeColor="text1"/>
          <w:lang w:eastAsia="pt-BR"/>
        </w:rPr>
        <w:t>T</w:t>
      </w:r>
      <w:r w:rsidRPr="00F01AAC">
        <w:rPr>
          <w:rFonts w:eastAsia="Times New Roman" w:cs="Calibri"/>
          <w:color w:val="000000" w:themeColor="text1"/>
          <w:lang w:eastAsia="pt-BR"/>
        </w:rPr>
        <w:t>abela CNL) a ser considerada pelo Job para gerar descontos comerciais diários</w:t>
      </w:r>
      <w:r w:rsidR="00F01AAC">
        <w:rPr>
          <w:rFonts w:eastAsia="Times New Roman" w:cs="Calibri"/>
          <w:color w:val="000000" w:themeColor="text1"/>
          <w:lang w:eastAsia="pt-BR"/>
        </w:rPr>
        <w:t>.</w:t>
      </w:r>
    </w:p>
    <w:p w14:paraId="00A4A37A" w14:textId="27782587" w:rsidR="00F01AAC" w:rsidRPr="00F01AAC" w:rsidRDefault="00F01AAC" w:rsidP="00F01AAC">
      <w:pPr>
        <w:spacing w:line="360" w:lineRule="auto"/>
        <w:ind w:firstLine="993"/>
        <w:rPr>
          <w:rFonts w:eastAsia="Times New Roman" w:cs="Calibri"/>
          <w:color w:val="000000" w:themeColor="text1"/>
          <w:lang w:eastAsia="pt-BR"/>
        </w:rPr>
      </w:pPr>
      <w:r w:rsidRPr="00F01AAC">
        <w:rPr>
          <w:rFonts w:eastAsia="Times New Roman" w:cs="Calibri"/>
          <w:color w:val="000000" w:themeColor="text1"/>
          <w:u w:val="single"/>
          <w:lang w:eastAsia="pt-BR"/>
        </w:rPr>
        <w:t>MV_XPLANP</w:t>
      </w:r>
      <w:r>
        <w:rPr>
          <w:rFonts w:eastAsia="Times New Roman" w:cs="Calibri"/>
          <w:color w:val="000000" w:themeColor="text1"/>
          <w:lang w:eastAsia="pt-BR"/>
        </w:rPr>
        <w:t xml:space="preserve"> : Código do tipo de planilha (Tabela CNL) a ser considerada pelo Job para gerar descontos comerciais por período., </w:t>
      </w:r>
      <w:r w:rsidR="00E513F5">
        <w:rPr>
          <w:rFonts w:eastAsia="Times New Roman" w:cs="Calibri"/>
          <w:color w:val="000000" w:themeColor="text1"/>
          <w:lang w:eastAsia="pt-BR"/>
        </w:rPr>
        <w:t>conforme</w:t>
      </w:r>
      <w:r>
        <w:rPr>
          <w:rFonts w:eastAsia="Times New Roman" w:cs="Calibri"/>
          <w:color w:val="000000" w:themeColor="text1"/>
          <w:lang w:eastAsia="pt-BR"/>
        </w:rPr>
        <w:t xml:space="preserve"> cadastro da tabela CNB – Itens </w:t>
      </w:r>
      <w:r w:rsidR="00E513F5">
        <w:rPr>
          <w:rFonts w:eastAsia="Times New Roman" w:cs="Calibri"/>
          <w:color w:val="000000" w:themeColor="text1"/>
          <w:lang w:eastAsia="pt-BR"/>
        </w:rPr>
        <w:t>dos contratos</w:t>
      </w:r>
      <w:r>
        <w:rPr>
          <w:rFonts w:eastAsia="Times New Roman" w:cs="Calibri"/>
          <w:color w:val="000000" w:themeColor="text1"/>
          <w:lang w:eastAsia="pt-BR"/>
        </w:rPr>
        <w:t xml:space="preserve">. </w:t>
      </w:r>
    </w:p>
    <w:p w14:paraId="6075B57E" w14:textId="77777777" w:rsidR="00FE270E" w:rsidRDefault="00FE270E" w:rsidP="008B2A9A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12657463" w14:textId="29F68A9B" w:rsidR="002A72D3" w:rsidRDefault="00492BC5" w:rsidP="00331DF9">
      <w:pPr>
        <w:pStyle w:val="PargrafodaLista"/>
        <w:numPr>
          <w:ilvl w:val="0"/>
          <w:numId w:val="39"/>
        </w:numPr>
        <w:spacing w:line="360" w:lineRule="auto"/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>Deverá ser criado também, no botão Outras Ações da rotina CNTA300 – contratos, uma consulta em tela</w:t>
      </w:r>
      <w:r w:rsidR="00393219">
        <w:rPr>
          <w:rFonts w:eastAsia="Times New Roman" w:cs="Calibri"/>
          <w:color w:val="000000" w:themeColor="text1"/>
          <w:lang w:eastAsia="pt-BR"/>
        </w:rPr>
        <w:t xml:space="preserve"> do contrato selecionado</w:t>
      </w:r>
      <w:r>
        <w:rPr>
          <w:rFonts w:eastAsia="Times New Roman" w:cs="Calibri"/>
          <w:color w:val="000000" w:themeColor="text1"/>
          <w:lang w:eastAsia="pt-BR"/>
        </w:rPr>
        <w:t>,</w:t>
      </w:r>
      <w:r w:rsidR="00393219">
        <w:rPr>
          <w:rFonts w:eastAsia="Times New Roman" w:cs="Calibri"/>
          <w:color w:val="000000" w:themeColor="text1"/>
          <w:lang w:eastAsia="pt-BR"/>
        </w:rPr>
        <w:t xml:space="preserve"> em formato de tabela,</w:t>
      </w:r>
      <w:r>
        <w:rPr>
          <w:rFonts w:eastAsia="Times New Roman" w:cs="Calibri"/>
          <w:color w:val="000000" w:themeColor="text1"/>
          <w:lang w:eastAsia="pt-BR"/>
        </w:rPr>
        <w:t xml:space="preserve"> </w:t>
      </w:r>
      <w:r w:rsidR="00393219">
        <w:rPr>
          <w:rFonts w:eastAsia="Times New Roman" w:cs="Calibri"/>
          <w:color w:val="000000" w:themeColor="text1"/>
          <w:lang w:eastAsia="pt-BR"/>
        </w:rPr>
        <w:t xml:space="preserve">com parâmetros de </w:t>
      </w:r>
      <w:r>
        <w:rPr>
          <w:rFonts w:eastAsia="Times New Roman" w:cs="Calibri"/>
          <w:color w:val="000000" w:themeColor="text1"/>
          <w:lang w:eastAsia="pt-BR"/>
        </w:rPr>
        <w:t xml:space="preserve">data início e </w:t>
      </w:r>
      <w:r w:rsidR="00393219">
        <w:rPr>
          <w:rFonts w:eastAsia="Times New Roman" w:cs="Calibri"/>
          <w:color w:val="000000" w:themeColor="text1"/>
          <w:lang w:eastAsia="pt-BR"/>
        </w:rPr>
        <w:t xml:space="preserve">data </w:t>
      </w:r>
      <w:r>
        <w:rPr>
          <w:rFonts w:eastAsia="Times New Roman" w:cs="Calibri"/>
          <w:color w:val="000000" w:themeColor="text1"/>
          <w:lang w:eastAsia="pt-BR"/>
        </w:rPr>
        <w:t>fim, referente aos faturamentos realizados para o cliente no período selecionado pelo usuário. Deverá ser listado as notas</w:t>
      </w:r>
      <w:r w:rsidR="00393219">
        <w:rPr>
          <w:rFonts w:eastAsia="Times New Roman" w:cs="Calibri"/>
          <w:color w:val="000000" w:themeColor="text1"/>
          <w:lang w:eastAsia="pt-BR"/>
        </w:rPr>
        <w:t xml:space="preserve"> faturadas</w:t>
      </w:r>
      <w:r>
        <w:rPr>
          <w:rFonts w:eastAsia="Times New Roman" w:cs="Calibri"/>
          <w:color w:val="000000" w:themeColor="text1"/>
          <w:lang w:eastAsia="pt-BR"/>
        </w:rPr>
        <w:t xml:space="preserve"> por ordem de emissão, por produto e valor (Bruto e líquido). Exibir também, em colunas individuais, os impostos incidentes na nota de saída.</w:t>
      </w:r>
      <w:r w:rsidR="00F672F1">
        <w:rPr>
          <w:rFonts w:eastAsia="Times New Roman" w:cs="Calibri"/>
          <w:color w:val="000000" w:themeColor="text1"/>
          <w:lang w:eastAsia="pt-BR"/>
        </w:rPr>
        <w:t xml:space="preserve"> Esta consulta deve ter a opção para exportar para o MS/</w:t>
      </w:r>
      <w:r w:rsidR="00E513F5">
        <w:rPr>
          <w:rFonts w:eastAsia="Times New Roman" w:cs="Calibri"/>
          <w:color w:val="000000" w:themeColor="text1"/>
          <w:lang w:eastAsia="pt-BR"/>
        </w:rPr>
        <w:t>Excel</w:t>
      </w:r>
      <w:r w:rsidR="00F672F1">
        <w:rPr>
          <w:rFonts w:eastAsia="Times New Roman" w:cs="Calibri"/>
          <w:color w:val="000000" w:themeColor="text1"/>
          <w:lang w:eastAsia="pt-BR"/>
        </w:rPr>
        <w:t>, para fins de conciliação.</w:t>
      </w:r>
    </w:p>
    <w:p w14:paraId="10769B44" w14:textId="312F3414" w:rsidR="008B2A9A" w:rsidRDefault="008B2A9A" w:rsidP="00A73DD2">
      <w:pPr>
        <w:spacing w:line="360" w:lineRule="auto"/>
        <w:ind w:firstLine="709"/>
        <w:rPr>
          <w:rFonts w:eastAsia="Times New Roman" w:cs="Calibri"/>
          <w:color w:val="000000" w:themeColor="text1"/>
          <w:lang w:eastAsia="pt-BR"/>
        </w:rPr>
      </w:pPr>
    </w:p>
    <w:p w14:paraId="5AF0F297" w14:textId="03780856" w:rsidR="00A73DD2" w:rsidRPr="00FE270E" w:rsidRDefault="00383B12" w:rsidP="00FE270E">
      <w:pPr>
        <w:pStyle w:val="PargrafodaLista"/>
        <w:numPr>
          <w:ilvl w:val="0"/>
          <w:numId w:val="39"/>
        </w:numPr>
        <w:spacing w:line="360" w:lineRule="auto"/>
        <w:rPr>
          <w:rFonts w:eastAsia="Times New Roman" w:cs="Calibri"/>
          <w:color w:val="000000" w:themeColor="text1"/>
          <w:lang w:eastAsia="pt-BR"/>
        </w:rPr>
      </w:pPr>
      <w:r w:rsidRPr="00FE270E">
        <w:rPr>
          <w:rFonts w:eastAsia="Times New Roman" w:cs="Calibri"/>
          <w:color w:val="000000" w:themeColor="text1"/>
          <w:lang w:eastAsia="pt-BR"/>
        </w:rPr>
        <w:t>A data de vencimento d</w:t>
      </w:r>
      <w:r w:rsidR="00E92981" w:rsidRPr="00FE270E">
        <w:rPr>
          <w:rFonts w:eastAsia="Times New Roman" w:cs="Calibri"/>
          <w:color w:val="000000" w:themeColor="text1"/>
          <w:lang w:eastAsia="pt-BR"/>
        </w:rPr>
        <w:t>o título a ser gerado no financeiro</w:t>
      </w:r>
      <w:r w:rsidR="00F672F1" w:rsidRPr="00FE270E">
        <w:rPr>
          <w:rFonts w:eastAsia="Times New Roman" w:cs="Calibri"/>
          <w:color w:val="000000" w:themeColor="text1"/>
          <w:lang w:eastAsia="pt-BR"/>
        </w:rPr>
        <w:t xml:space="preserve"> pela rotina CNTA121 de medição, campo (CXN_DTVENC)</w:t>
      </w:r>
      <w:r w:rsidR="00E92981" w:rsidRPr="00FE270E">
        <w:rPr>
          <w:rFonts w:eastAsia="Times New Roman" w:cs="Calibri"/>
          <w:color w:val="000000" w:themeColor="text1"/>
          <w:lang w:eastAsia="pt-BR"/>
        </w:rPr>
        <w:t>, deverá ser tratado na customização para considerar a con</w:t>
      </w:r>
      <w:r w:rsidR="007121A0" w:rsidRPr="00FE270E">
        <w:rPr>
          <w:rFonts w:eastAsia="Times New Roman" w:cs="Calibri"/>
          <w:color w:val="000000" w:themeColor="text1"/>
          <w:lang w:eastAsia="pt-BR"/>
        </w:rPr>
        <w:t>d</w:t>
      </w:r>
      <w:r w:rsidR="00E92981" w:rsidRPr="00FE270E">
        <w:rPr>
          <w:rFonts w:eastAsia="Times New Roman" w:cs="Calibri"/>
          <w:color w:val="000000" w:themeColor="text1"/>
          <w:lang w:eastAsia="pt-BR"/>
        </w:rPr>
        <w:t>ição de pagamento informada no contrato</w:t>
      </w:r>
      <w:r w:rsidR="00A73DD2" w:rsidRPr="00FE270E">
        <w:rPr>
          <w:rFonts w:eastAsia="Times New Roman" w:cs="Calibri"/>
          <w:color w:val="000000" w:themeColor="text1"/>
          <w:lang w:eastAsia="pt-BR"/>
        </w:rPr>
        <w:t xml:space="preserve"> (CN9_CONDPG)</w:t>
      </w:r>
      <w:r w:rsidR="00E92981" w:rsidRPr="00FE270E">
        <w:rPr>
          <w:rFonts w:eastAsia="Times New Roman" w:cs="Calibri"/>
          <w:color w:val="000000" w:themeColor="text1"/>
          <w:lang w:eastAsia="pt-BR"/>
        </w:rPr>
        <w:t>.</w:t>
      </w:r>
    </w:p>
    <w:p w14:paraId="5694EA6E" w14:textId="52D89C4C" w:rsidR="00791B6A" w:rsidRDefault="00383B12" w:rsidP="008B2A9A">
      <w:pPr>
        <w:spacing w:line="360" w:lineRule="auto"/>
        <w:ind w:firstLine="142"/>
        <w:rPr>
          <w:rFonts w:eastAsia="Times New Roman" w:cs="Calibri"/>
          <w:color w:val="000000" w:themeColor="text1"/>
          <w:lang w:eastAsia="pt-BR"/>
        </w:rPr>
      </w:pPr>
      <w:r>
        <w:rPr>
          <w:noProof/>
        </w:rPr>
        <w:drawing>
          <wp:inline distT="0" distB="0" distL="0" distR="0" wp14:anchorId="26FA329D" wp14:editId="40062AC0">
            <wp:extent cx="6660515" cy="3744595"/>
            <wp:effectExtent l="0" t="0" r="6985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2E28" w14:textId="498A87B4" w:rsidR="00383B12" w:rsidRDefault="00383B12" w:rsidP="00AE6E3F">
      <w:pPr>
        <w:rPr>
          <w:rFonts w:eastAsia="Times New Roman" w:cs="Calibri"/>
          <w:color w:val="000000" w:themeColor="text1"/>
          <w:lang w:eastAsia="pt-BR"/>
        </w:rPr>
      </w:pPr>
    </w:p>
    <w:p w14:paraId="6284E6B2" w14:textId="1F93207E" w:rsidR="00383B12" w:rsidRDefault="00383B12" w:rsidP="00AE6E3F">
      <w:pPr>
        <w:rPr>
          <w:rFonts w:eastAsia="Times New Roman" w:cs="Calibri"/>
          <w:color w:val="000000" w:themeColor="text1"/>
          <w:lang w:eastAsia="pt-BR"/>
        </w:rPr>
      </w:pPr>
    </w:p>
    <w:p w14:paraId="5E168A90" w14:textId="0D5E0258" w:rsidR="00383B12" w:rsidRDefault="00162CD3" w:rsidP="00162CD3">
      <w:pPr>
        <w:pStyle w:val="PargrafodaLista"/>
        <w:numPr>
          <w:ilvl w:val="0"/>
          <w:numId w:val="39"/>
        </w:numPr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lastRenderedPageBreak/>
        <w:t>No campo d</w:t>
      </w:r>
      <w:r w:rsidR="00E513F5">
        <w:rPr>
          <w:rFonts w:eastAsia="Times New Roman" w:cs="Calibri"/>
          <w:color w:val="000000" w:themeColor="text1"/>
          <w:lang w:eastAsia="pt-BR"/>
        </w:rPr>
        <w:t xml:space="preserve">e </w:t>
      </w:r>
      <w:r>
        <w:rPr>
          <w:rFonts w:eastAsia="Times New Roman" w:cs="Calibri"/>
          <w:color w:val="000000" w:themeColor="text1"/>
          <w:lang w:eastAsia="pt-BR"/>
        </w:rPr>
        <w:t>observações da medição (CND_OBS), deverá ser gravado pela customização, a informação do número e item da nota fiscal de saída, que originou a medição. No caso da medição da planilha por período, deverá informado “Desconto por período do contrato”.</w:t>
      </w:r>
    </w:p>
    <w:p w14:paraId="1153AAC5" w14:textId="678F2F83" w:rsidR="00A35D75" w:rsidRDefault="00A35D75" w:rsidP="00A35D75">
      <w:pPr>
        <w:rPr>
          <w:rFonts w:eastAsia="Times New Roman" w:cs="Calibri"/>
          <w:color w:val="000000" w:themeColor="text1"/>
          <w:lang w:eastAsia="pt-BR"/>
        </w:rPr>
      </w:pPr>
    </w:p>
    <w:p w14:paraId="7B1EAE92" w14:textId="22640104" w:rsidR="00A35D75" w:rsidRPr="00A35D75" w:rsidRDefault="00A35D75" w:rsidP="00A35D75">
      <w:pPr>
        <w:pStyle w:val="PargrafodaLista"/>
        <w:numPr>
          <w:ilvl w:val="0"/>
          <w:numId w:val="39"/>
        </w:numPr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 xml:space="preserve">Para os casos de cancelamentos de notas de saída, </w:t>
      </w:r>
      <w:r w:rsidR="005A346E">
        <w:rPr>
          <w:rFonts w:eastAsia="Times New Roman" w:cs="Calibri"/>
          <w:color w:val="000000" w:themeColor="text1"/>
          <w:lang w:eastAsia="pt-BR"/>
        </w:rPr>
        <w:t>após a customização ter gerado o desconto pela medição do contrato, a própria customização deverá estornar e excluir a medição pelo processo padrão da rotina CNTA121. Assim o título de desconto será automaticamente excl</w:t>
      </w:r>
      <w:r w:rsidR="001F20F5">
        <w:rPr>
          <w:rFonts w:eastAsia="Times New Roman" w:cs="Calibri"/>
          <w:color w:val="000000" w:themeColor="text1"/>
          <w:lang w:eastAsia="pt-BR"/>
        </w:rPr>
        <w:t>u</w:t>
      </w:r>
      <w:r w:rsidR="005A346E">
        <w:rPr>
          <w:rFonts w:eastAsia="Times New Roman" w:cs="Calibri"/>
          <w:color w:val="000000" w:themeColor="text1"/>
          <w:lang w:eastAsia="pt-BR"/>
        </w:rPr>
        <w:t>ído do módulo financeiro.</w:t>
      </w:r>
    </w:p>
    <w:p w14:paraId="12A0890E" w14:textId="77777777" w:rsidR="00162CD3" w:rsidRPr="00162CD3" w:rsidRDefault="00162CD3" w:rsidP="00162CD3">
      <w:pPr>
        <w:pStyle w:val="PargrafodaLista"/>
        <w:ind w:left="1069"/>
        <w:rPr>
          <w:rFonts w:eastAsia="Times New Roman" w:cs="Calibri"/>
          <w:color w:val="000000" w:themeColor="text1"/>
          <w:lang w:eastAsia="pt-BR"/>
        </w:rPr>
      </w:pPr>
    </w:p>
    <w:p w14:paraId="7D5F0248" w14:textId="35720671" w:rsidR="00424F2C" w:rsidRDefault="00187929" w:rsidP="00424F2C">
      <w:pPr>
        <w:pStyle w:val="PargrafodaLista"/>
        <w:numPr>
          <w:ilvl w:val="0"/>
          <w:numId w:val="39"/>
        </w:numPr>
        <w:rPr>
          <w:rFonts w:eastAsia="Times New Roman" w:cs="Calibri"/>
          <w:color w:val="000000" w:themeColor="text1"/>
          <w:lang w:eastAsia="pt-BR"/>
        </w:rPr>
      </w:pPr>
      <w:r>
        <w:rPr>
          <w:rFonts w:eastAsia="Times New Roman" w:cs="Calibri"/>
          <w:color w:val="000000" w:themeColor="text1"/>
          <w:lang w:eastAsia="pt-BR"/>
        </w:rPr>
        <w:t>As customizações serão disponibilizad</w:t>
      </w:r>
      <w:r w:rsidR="002D621C">
        <w:rPr>
          <w:rFonts w:eastAsia="Times New Roman" w:cs="Calibri"/>
          <w:color w:val="000000" w:themeColor="text1"/>
          <w:lang w:eastAsia="pt-BR"/>
        </w:rPr>
        <w:t>a</w:t>
      </w:r>
      <w:r>
        <w:rPr>
          <w:rFonts w:eastAsia="Times New Roman" w:cs="Calibri"/>
          <w:color w:val="000000" w:themeColor="text1"/>
          <w:lang w:eastAsia="pt-BR"/>
        </w:rPr>
        <w:t xml:space="preserve">s </w:t>
      </w:r>
      <w:r w:rsidR="00424F2C">
        <w:rPr>
          <w:rFonts w:eastAsia="Times New Roman" w:cs="Calibri"/>
          <w:color w:val="000000" w:themeColor="text1"/>
          <w:lang w:eastAsia="pt-BR"/>
        </w:rPr>
        <w:t xml:space="preserve">em ambiente homologação, </w:t>
      </w:r>
      <w:r>
        <w:rPr>
          <w:rFonts w:eastAsia="Times New Roman" w:cs="Calibri"/>
          <w:color w:val="000000" w:themeColor="text1"/>
          <w:lang w:eastAsia="pt-BR"/>
        </w:rPr>
        <w:t>para a devida validação pelos</w:t>
      </w:r>
      <w:r w:rsidR="00424F2C">
        <w:rPr>
          <w:rFonts w:eastAsia="Times New Roman" w:cs="Calibri"/>
          <w:color w:val="000000" w:themeColor="text1"/>
          <w:lang w:eastAsia="pt-BR"/>
        </w:rPr>
        <w:t xml:space="preserve"> usuários chaves</w:t>
      </w:r>
      <w:r>
        <w:rPr>
          <w:rFonts w:eastAsia="Times New Roman" w:cs="Calibri"/>
          <w:color w:val="000000" w:themeColor="text1"/>
          <w:lang w:eastAsia="pt-BR"/>
        </w:rPr>
        <w:t xml:space="preserve"> do processo</w:t>
      </w:r>
      <w:r w:rsidR="00424F2C">
        <w:rPr>
          <w:rFonts w:eastAsia="Times New Roman" w:cs="Calibri"/>
          <w:color w:val="000000" w:themeColor="text1"/>
          <w:lang w:eastAsia="pt-BR"/>
        </w:rPr>
        <w:t>.</w:t>
      </w:r>
      <w:r>
        <w:rPr>
          <w:rFonts w:eastAsia="Times New Roman" w:cs="Calibri"/>
          <w:color w:val="000000" w:themeColor="text1"/>
          <w:lang w:eastAsia="pt-BR"/>
        </w:rPr>
        <w:t xml:space="preserve"> </w:t>
      </w:r>
      <w:r w:rsidR="00424F2C">
        <w:rPr>
          <w:rFonts w:eastAsia="Times New Roman" w:cs="Calibri"/>
          <w:color w:val="000000" w:themeColor="text1"/>
          <w:lang w:eastAsia="pt-BR"/>
        </w:rPr>
        <w:t xml:space="preserve"> </w:t>
      </w:r>
    </w:p>
    <w:p w14:paraId="0C40F43F" w14:textId="77777777" w:rsidR="00424F2C" w:rsidRPr="00424F2C" w:rsidRDefault="00424F2C" w:rsidP="00424F2C">
      <w:pPr>
        <w:pStyle w:val="PargrafodaLista"/>
        <w:ind w:left="1069"/>
        <w:rPr>
          <w:rFonts w:eastAsia="Times New Roman" w:cs="Calibri"/>
          <w:color w:val="000000" w:themeColor="text1"/>
          <w:lang w:eastAsia="pt-BR"/>
        </w:rPr>
      </w:pPr>
    </w:p>
    <w:p w14:paraId="22813A52" w14:textId="5586F1A2" w:rsidR="00AE6E3F" w:rsidRDefault="00AE6E3F" w:rsidP="00AE6E3F">
      <w:pPr>
        <w:rPr>
          <w:rFonts w:eastAsia="Times New Roman" w:cs="Calibri"/>
          <w:color w:val="FF0000"/>
          <w:lang w:eastAsia="pt-BR"/>
        </w:rPr>
      </w:pPr>
    </w:p>
    <w:p w14:paraId="34F0C9DD" w14:textId="77777777" w:rsidR="005A346E" w:rsidRDefault="005A346E" w:rsidP="00AE6E3F">
      <w:pPr>
        <w:rPr>
          <w:rFonts w:eastAsia="Times New Roman" w:cs="Calibri"/>
          <w:color w:val="FF0000"/>
          <w:lang w:eastAsia="pt-BR"/>
        </w:rPr>
      </w:pPr>
    </w:p>
    <w:p w14:paraId="0060D3A2" w14:textId="77777777" w:rsidR="00C06493" w:rsidRPr="0036463E" w:rsidRDefault="00C06493" w:rsidP="00C06493">
      <w:pPr>
        <w:pStyle w:val="Ttulo1"/>
      </w:pPr>
      <w:r w:rsidRPr="0036463E">
        <w:t>Aprovação</w:t>
      </w:r>
      <w:bookmarkEnd w:id="4"/>
      <w:bookmarkEnd w:id="5"/>
      <w:r w:rsidRPr="0036463E">
        <w:t xml:space="preserve"> </w:t>
      </w:r>
    </w:p>
    <w:p w14:paraId="1DA39CE9" w14:textId="77777777" w:rsidR="00C06493" w:rsidRPr="004D0DC9" w:rsidRDefault="00C06493" w:rsidP="00C06493"/>
    <w:tbl>
      <w:tblPr>
        <w:tblW w:w="0" w:type="auto"/>
        <w:tblInd w:w="426" w:type="dxa"/>
        <w:tblBorders>
          <w:top w:val="single" w:sz="2" w:space="0" w:color="ED9C2E" w:themeColor="accent5"/>
          <w:left w:val="single" w:sz="2" w:space="0" w:color="ED9C2E" w:themeColor="accent5"/>
          <w:bottom w:val="single" w:sz="2" w:space="0" w:color="ED9C2E" w:themeColor="accent5"/>
          <w:right w:val="single" w:sz="2" w:space="0" w:color="ED9C2E" w:themeColor="accent5"/>
          <w:insideH w:val="single" w:sz="2" w:space="0" w:color="ED9C2E" w:themeColor="accent5"/>
          <w:insideV w:val="single" w:sz="2" w:space="0" w:color="ED9C2E" w:themeColor="accent5"/>
        </w:tblBorders>
        <w:tblLook w:val="0000" w:firstRow="0" w:lastRow="0" w:firstColumn="0" w:lastColumn="0" w:noHBand="0" w:noVBand="0"/>
      </w:tblPr>
      <w:tblGrid>
        <w:gridCol w:w="3109"/>
        <w:gridCol w:w="5358"/>
        <w:gridCol w:w="1243"/>
      </w:tblGrid>
      <w:tr w:rsidR="00C06493" w:rsidRPr="00E5321D" w14:paraId="0B119884" w14:textId="77777777" w:rsidTr="000A34DD">
        <w:trPr>
          <w:trHeight w:val="442"/>
        </w:trPr>
        <w:tc>
          <w:tcPr>
            <w:tcW w:w="3109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28C74CD2" w14:textId="77777777" w:rsidR="00C06493" w:rsidRPr="0061512B" w:rsidRDefault="00C06493" w:rsidP="003E3741">
            <w:pPr>
              <w:rPr>
                <w:b/>
                <w:bCs/>
              </w:rPr>
            </w:pPr>
            <w:r w:rsidRPr="0061512B">
              <w:rPr>
                <w:b/>
                <w:bCs/>
              </w:rPr>
              <w:t>Aprovador por</w:t>
            </w:r>
          </w:p>
        </w:tc>
        <w:tc>
          <w:tcPr>
            <w:tcW w:w="5358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00DAE2AB" w14:textId="77777777" w:rsidR="00C06493" w:rsidRPr="0061512B" w:rsidRDefault="00C06493" w:rsidP="003E3741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Assinatura</w:t>
            </w:r>
          </w:p>
        </w:tc>
        <w:tc>
          <w:tcPr>
            <w:tcW w:w="1243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68366D72" w14:textId="77777777" w:rsidR="00C06493" w:rsidRPr="0061512B" w:rsidRDefault="00C06493" w:rsidP="003E3741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Data</w:t>
            </w:r>
          </w:p>
        </w:tc>
      </w:tr>
      <w:tr w:rsidR="000A34DD" w:rsidRPr="00E5321D" w14:paraId="7E1C91E5" w14:textId="77777777" w:rsidTr="000A34DD">
        <w:tc>
          <w:tcPr>
            <w:tcW w:w="3109" w:type="dxa"/>
          </w:tcPr>
          <w:p w14:paraId="14127D6D" w14:textId="77777777" w:rsidR="000A34DD" w:rsidRDefault="000A34DD" w:rsidP="003E3741">
            <w:pPr>
              <w:rPr>
                <w:bCs/>
              </w:rPr>
            </w:pPr>
          </w:p>
          <w:p w14:paraId="74EADB21" w14:textId="51C52B14" w:rsidR="00B529A5" w:rsidRPr="00314F21" w:rsidRDefault="00B529A5" w:rsidP="003E3741">
            <w:pPr>
              <w:rPr>
                <w:bCs/>
              </w:rPr>
            </w:pPr>
          </w:p>
        </w:tc>
        <w:tc>
          <w:tcPr>
            <w:tcW w:w="5358" w:type="dxa"/>
          </w:tcPr>
          <w:p w14:paraId="70E57F51" w14:textId="77777777" w:rsidR="000A34DD" w:rsidRPr="00E5321D" w:rsidRDefault="000A34DD" w:rsidP="003E3741"/>
        </w:tc>
        <w:tc>
          <w:tcPr>
            <w:tcW w:w="1243" w:type="dxa"/>
          </w:tcPr>
          <w:p w14:paraId="2F5229DB" w14:textId="77777777" w:rsidR="000A34DD" w:rsidRPr="00E5321D" w:rsidRDefault="000A34DD" w:rsidP="003E3741">
            <w:pPr>
              <w:rPr>
                <w:b/>
                <w:bCs/>
              </w:rPr>
            </w:pPr>
          </w:p>
        </w:tc>
      </w:tr>
      <w:tr w:rsidR="000A34DD" w:rsidRPr="00E5321D" w14:paraId="79DD880B" w14:textId="77777777" w:rsidTr="000A34DD">
        <w:tc>
          <w:tcPr>
            <w:tcW w:w="3109" w:type="dxa"/>
            <w:tcBorders>
              <w:bottom w:val="single" w:sz="8" w:space="0" w:color="ED9C2E" w:themeColor="accent5"/>
            </w:tcBorders>
          </w:tcPr>
          <w:p w14:paraId="73AD274F" w14:textId="77777777" w:rsidR="000A34DD" w:rsidRDefault="000A34DD" w:rsidP="003E3741">
            <w:pPr>
              <w:rPr>
                <w:bCs/>
              </w:rPr>
            </w:pPr>
          </w:p>
          <w:p w14:paraId="449CE322" w14:textId="24628C4D" w:rsidR="00B529A5" w:rsidRPr="00314F21" w:rsidRDefault="00B529A5" w:rsidP="003E3741">
            <w:pPr>
              <w:rPr>
                <w:bCs/>
              </w:rPr>
            </w:pPr>
          </w:p>
        </w:tc>
        <w:tc>
          <w:tcPr>
            <w:tcW w:w="5358" w:type="dxa"/>
            <w:tcBorders>
              <w:bottom w:val="single" w:sz="8" w:space="0" w:color="ED9C2E" w:themeColor="accent5"/>
            </w:tcBorders>
          </w:tcPr>
          <w:p w14:paraId="0C5DA657" w14:textId="77777777" w:rsidR="000A34DD" w:rsidRDefault="000A34DD" w:rsidP="003E3741"/>
          <w:p w14:paraId="51C265F8" w14:textId="3B7B8302" w:rsidR="005B1574" w:rsidRPr="00E5321D" w:rsidRDefault="005B1574" w:rsidP="003E3741"/>
        </w:tc>
        <w:tc>
          <w:tcPr>
            <w:tcW w:w="1243" w:type="dxa"/>
            <w:tcBorders>
              <w:bottom w:val="single" w:sz="8" w:space="0" w:color="ED9C2E" w:themeColor="accent5"/>
            </w:tcBorders>
          </w:tcPr>
          <w:p w14:paraId="29CEB409" w14:textId="77777777" w:rsidR="000A34DD" w:rsidRPr="00E5321D" w:rsidRDefault="000A34DD" w:rsidP="003E3741">
            <w:pPr>
              <w:rPr>
                <w:b/>
                <w:bCs/>
              </w:rPr>
            </w:pPr>
          </w:p>
        </w:tc>
      </w:tr>
    </w:tbl>
    <w:p w14:paraId="278FF9B5" w14:textId="16C0B880" w:rsidR="00C84BDF" w:rsidRDefault="00C84BDF" w:rsidP="00C06493">
      <w:pPr>
        <w:pStyle w:val="Ttulo1"/>
        <w:numPr>
          <w:ilvl w:val="0"/>
          <w:numId w:val="0"/>
        </w:numPr>
        <w:ind w:left="1440"/>
      </w:pPr>
    </w:p>
    <w:p w14:paraId="77226730" w14:textId="77777777" w:rsidR="007E3398" w:rsidRDefault="007E3398" w:rsidP="007E3398">
      <w:pPr>
        <w:rPr>
          <w:lang w:eastAsia="pt-BR"/>
        </w:rPr>
      </w:pPr>
    </w:p>
    <w:p w14:paraId="39DD709B" w14:textId="2A12A872" w:rsidR="007E3398" w:rsidRDefault="007E3398" w:rsidP="007E3398"/>
    <w:sectPr w:rsidR="007E3398" w:rsidSect="00745D9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1907" w:h="16839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F27BE" w14:textId="77777777" w:rsidR="003B1693" w:rsidRDefault="003B1693" w:rsidP="00CA5701">
      <w:r>
        <w:separator/>
      </w:r>
    </w:p>
  </w:endnote>
  <w:endnote w:type="continuationSeparator" w:id="0">
    <w:p w14:paraId="3AA24B74" w14:textId="77777777" w:rsidR="003B1693" w:rsidRDefault="003B1693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1" w:subsetted="1" w:fontKey="{9B2B4AB7-CCD0-4F69-B6E2-0147D6099190}"/>
  </w:font>
  <w:font w:name="Lato Black">
    <w:altName w:val="Segoe UI"/>
    <w:charset w:val="00"/>
    <w:family w:val="swiss"/>
    <w:pitch w:val="variable"/>
    <w:sig w:usb0="00000001" w:usb1="4000604A" w:usb2="00000000" w:usb3="00000000" w:csb0="00000093" w:csb1="00000000"/>
    <w:embedBold r:id="rId2" w:subsetted="1" w:fontKey="{7500AFD1-17DE-4202-AF56-120272F63E08}"/>
  </w:font>
  <w:font w:name="Lato">
    <w:altName w:val="Segoe UI"/>
    <w:charset w:val="00"/>
    <w:family w:val="swiss"/>
    <w:pitch w:val="variable"/>
    <w:sig w:usb0="00000001" w:usb1="5000604B" w:usb2="00000000" w:usb3="00000000" w:csb0="00000093" w:csb1="00000000"/>
    <w:embedRegular r:id="rId3" w:fontKey="{6CF53E3F-D90A-43A4-B72A-29D6AB29335B}"/>
    <w:embedBold r:id="rId4" w:fontKey="{8EEE1808-8601-467D-BDB5-24532A78F869}"/>
    <w:embedItalic r:id="rId5" w:fontKey="{13A52A31-164A-4B07-8391-093ABCC7449E}"/>
    <w:embedBoldItalic r:id="rId6" w:fontKey="{E4B8A78C-1C5D-4C5D-96A3-1F5B93BA31E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subsetted="1" w:fontKey="{31F9B188-01E8-47C5-89B7-E2CE8987ED3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4C168" w14:textId="12350F84" w:rsidR="000C38DB" w:rsidRDefault="000C38DB" w:rsidP="00E261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7954A377" w14:textId="77777777" w:rsidR="000C38DB" w:rsidRPr="00150E63" w:rsidRDefault="000C38DB" w:rsidP="00150E63">
                          <w:pPr>
                            <w:jc w:val="left"/>
                            <w:rPr>
                              <w:color w:val="FFFFFF" w:themeColor="accent6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563C3F" id="Rectangle 26" o:spid="_x0000_s1031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" filled="f" stroked="f">
              <v:textbox inset="0,0,0,0">
                <w:txbxContent>
                  <w:p w14:paraId="7954A377" w14:textId="77777777" w:rsidR="000C38DB" w:rsidRPr="00150E63" w:rsidRDefault="000C38DB" w:rsidP="00150E63">
                    <w:pPr>
                      <w:jc w:val="left"/>
                      <w:rPr>
                        <w:color w:val="FFFFFF" w:themeColor="accent6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F3B56" w14:textId="77777777" w:rsidR="000C38DB" w:rsidRPr="000239F1" w:rsidRDefault="000C38DB" w:rsidP="000239F1">
                          <w:pPr>
                            <w:jc w:val="right"/>
                            <w:rPr>
                              <w:szCs w:val="20"/>
                            </w:rPr>
                          </w:pPr>
                          <w:r w:rsidRPr="000239F1">
                            <w:rPr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80649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" filled="f" stroked="f">
              <v:textbox>
                <w:txbxContent>
                  <w:p w14:paraId="17CF3B56" w14:textId="77777777" w:rsidR="000C38DB" w:rsidRPr="000239F1" w:rsidRDefault="000C38DB" w:rsidP="000239F1">
                    <w:pPr>
                      <w:jc w:val="right"/>
                      <w:rPr>
                        <w:szCs w:val="20"/>
                      </w:rPr>
                    </w:pPr>
                    <w:r w:rsidRPr="000239F1">
                      <w:rPr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A5717" w14:textId="57E607D7" w:rsidR="000C38DB" w:rsidRPr="0053491F" w:rsidRDefault="00AD77B0" w:rsidP="00CA5701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8094542" wp14:editId="5DC06271">
              <wp:simplePos x="0" y="0"/>
              <wp:positionH relativeFrom="margin">
                <wp:posOffset>106998</wp:posOffset>
              </wp:positionH>
              <wp:positionV relativeFrom="page">
                <wp:posOffset>10172700</wp:posOffset>
              </wp:positionV>
              <wp:extent cx="944880" cy="231140"/>
              <wp:effectExtent l="0" t="0" r="20320" b="2286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48F8524" w14:textId="77777777" w:rsidR="000C38DB" w:rsidRPr="00A95481" w:rsidRDefault="000C38DB" w:rsidP="00894F0D">
                          <w:pPr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instrText xml:space="preserve"> PAGE    \* MERGEFORMAT </w:instrTex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BB18AB">
                            <w:rPr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94542" id="_x0000_s1033" style="position:absolute;left:0;text-align:left;margin-left:8.45pt;margin-top:801pt;width:74.4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" filled="f" stroked="f">
              <v:textbox inset="0,0,0,0">
                <w:txbxContent>
                  <w:p w14:paraId="348F8524" w14:textId="77777777" w:rsidR="000C38DB" w:rsidRPr="00A95481" w:rsidRDefault="000C38DB" w:rsidP="00894F0D">
                    <w:pPr>
                      <w:jc w:val="left"/>
                      <w:rPr>
                        <w:sz w:val="16"/>
                        <w:szCs w:val="16"/>
                      </w:rPr>
                    </w:pPr>
                    <w:r w:rsidRPr="00A95481">
                      <w:rPr>
                        <w:sz w:val="16"/>
                        <w:szCs w:val="16"/>
                      </w:rPr>
                      <w:fldChar w:fldCharType="begin"/>
                    </w:r>
                    <w:r w:rsidRPr="00A95481">
                      <w:rPr>
                        <w:sz w:val="16"/>
                        <w:szCs w:val="16"/>
                      </w:rPr>
                      <w:instrText xml:space="preserve"> PAGE    \* MERGEFORMAT </w:instrText>
                    </w:r>
                    <w:r w:rsidRPr="00A95481">
                      <w:rPr>
                        <w:sz w:val="16"/>
                        <w:szCs w:val="16"/>
                      </w:rPr>
                      <w:fldChar w:fldCharType="separate"/>
                    </w:r>
                    <w:r w:rsidR="00BB18AB">
                      <w:rPr>
                        <w:noProof/>
                        <w:sz w:val="16"/>
                        <w:szCs w:val="16"/>
                      </w:rPr>
                      <w:t>2</w:t>
                    </w:r>
                    <w:r w:rsidRPr="00A95481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0C38DB"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71CC7B17" wp14:editId="2EC7A09E">
          <wp:simplePos x="0" y="0"/>
          <wp:positionH relativeFrom="page">
            <wp:posOffset>342900</wp:posOffset>
          </wp:positionH>
          <wp:positionV relativeFrom="bottomMargin">
            <wp:posOffset>53340</wp:posOffset>
          </wp:positionV>
          <wp:extent cx="6845300" cy="392463"/>
          <wp:effectExtent l="0" t="0" r="0" b="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392463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64BC4" w14:textId="77777777" w:rsidR="003B1693" w:rsidRDefault="003B1693" w:rsidP="00CA5701">
      <w:r>
        <w:separator/>
      </w:r>
    </w:p>
  </w:footnote>
  <w:footnote w:type="continuationSeparator" w:id="0">
    <w:p w14:paraId="32DE7C79" w14:textId="77777777" w:rsidR="003B1693" w:rsidRDefault="003B1693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CE869" w14:textId="3D79CAE1" w:rsidR="000C38DB" w:rsidRPr="00887F50" w:rsidRDefault="000C38DB" w:rsidP="005D5B9D">
    <w:pPr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127E6" w14:textId="77777777" w:rsidR="000C38DB" w:rsidRPr="005D5B9D" w:rsidRDefault="000C38DB" w:rsidP="00C4691D"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256957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" filled="f" stroked="f">
              <v:textbox>
                <w:txbxContent>
                  <w:p w14:paraId="6CC127E6" w14:textId="77777777" w:rsidR="000C38DB" w:rsidRPr="005D5B9D" w:rsidRDefault="000C38DB" w:rsidP="00C4691D"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9CD3DE" w14:textId="77777777" w:rsidR="000C38DB" w:rsidRDefault="000C38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E41B7" w14:textId="77777777" w:rsidR="000C38DB" w:rsidRPr="00514315" w:rsidRDefault="000C38DB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618509" id="Text Box 27" o:spid="_x0000_s1029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" filled="f" stroked="f">
              <v:textbox>
                <w:txbxContent>
                  <w:p w14:paraId="1A6E41B7" w14:textId="77777777" w:rsidR="000C38DB" w:rsidRPr="00514315" w:rsidRDefault="000C38DB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40C7F" w14:textId="48337019" w:rsidR="000C38DB" w:rsidRPr="00887F50" w:rsidRDefault="00A95481" w:rsidP="00BC2B52">
    <w:pPr>
      <w:rPr>
        <w:b/>
        <w:color w:val="FFFFFF" w:themeColor="background1"/>
        <w:sz w:val="32"/>
        <w:szCs w:val="32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C77BC96" wp14:editId="46D7AD7E">
              <wp:simplePos x="0" y="0"/>
              <wp:positionH relativeFrom="column">
                <wp:posOffset>629920</wp:posOffset>
              </wp:positionH>
              <wp:positionV relativeFrom="paragraph">
                <wp:posOffset>466725</wp:posOffset>
              </wp:positionV>
              <wp:extent cx="5086350" cy="345440"/>
              <wp:effectExtent l="0" t="0" r="0" b="1016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F7D1A2" w14:textId="649F58AA" w:rsidR="000C38DB" w:rsidRPr="00A95481" w:rsidRDefault="000C02DB" w:rsidP="00CA53AB">
                          <w:pPr>
                            <w:jc w:val="left"/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</w:pP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>MIT0</w:t>
                          </w:r>
                          <w:r w:rsidR="0053322A">
                            <w:rPr>
                              <w:b/>
                              <w:sz w:val="32"/>
                              <w:szCs w:val="32"/>
                            </w:rPr>
                            <w:t>4</w:t>
                          </w:r>
                          <w:r w:rsidR="00820B00">
                            <w:rPr>
                              <w:b/>
                              <w:sz w:val="32"/>
                              <w:szCs w:val="32"/>
                            </w:rPr>
                            <w:t>4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2C054F">
                            <w:rPr>
                              <w:b/>
                              <w:sz w:val="32"/>
                              <w:szCs w:val="32"/>
                            </w:rPr>
                            <w:t>–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="00CA53AB" w:rsidRPr="00CA53AB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ESPECIFICAÇÃO DE P</w:t>
                          </w:r>
                          <w:r w:rsidR="00820B00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ERSONALIZAÇÃO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77BC96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49.6pt;margin-top:36.75pt;width:400.5pt;height:27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" filled="f" stroked="f">
              <v:textbox>
                <w:txbxContent>
                  <w:p w14:paraId="15F7D1A2" w14:textId="649F58AA" w:rsidR="000C38DB" w:rsidRPr="00A95481" w:rsidRDefault="000C02DB" w:rsidP="00CA53AB">
                    <w:pPr>
                      <w:jc w:val="left"/>
                      <w:rPr>
                        <w:b/>
                        <w:color w:val="ED9C2E" w:themeColor="accent5"/>
                        <w:sz w:val="32"/>
                        <w:szCs w:val="32"/>
                      </w:rPr>
                    </w:pPr>
                    <w:r w:rsidRPr="000C02DB">
                      <w:rPr>
                        <w:b/>
                        <w:sz w:val="32"/>
                        <w:szCs w:val="32"/>
                      </w:rPr>
                      <w:t>MIT0</w:t>
                    </w:r>
                    <w:r w:rsidR="0053322A">
                      <w:rPr>
                        <w:b/>
                        <w:sz w:val="32"/>
                        <w:szCs w:val="32"/>
                      </w:rPr>
                      <w:t>4</w:t>
                    </w:r>
                    <w:r w:rsidR="00820B00">
                      <w:rPr>
                        <w:b/>
                        <w:sz w:val="32"/>
                        <w:szCs w:val="32"/>
                      </w:rPr>
                      <w:t>4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2C054F">
                      <w:rPr>
                        <w:b/>
                        <w:sz w:val="32"/>
                        <w:szCs w:val="32"/>
                      </w:rPr>
                      <w:t>–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="00CA53AB" w:rsidRPr="00CA53AB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ESPECIFICAÇÃO DE P</w:t>
                    </w:r>
                    <w:r w:rsidR="00820B00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ERSONALIZAÇÃO</w:t>
                    </w:r>
                  </w:p>
                </w:txbxContent>
              </v:textbox>
            </v:shape>
          </w:pict>
        </mc:Fallback>
      </mc:AlternateContent>
    </w:r>
    <w:r w:rsidR="00690FA2"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73FE74EB" wp14:editId="78605B46">
          <wp:simplePos x="0" y="0"/>
          <wp:positionH relativeFrom="column">
            <wp:posOffset>6845155</wp:posOffset>
          </wp:positionH>
          <wp:positionV relativeFrom="paragraph">
            <wp:posOffset>86648</wp:posOffset>
          </wp:positionV>
          <wp:extent cx="86014" cy="9594273"/>
          <wp:effectExtent l="0" t="0" r="0" b="0"/>
          <wp:wrapNone/>
          <wp:docPr id="119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014" cy="959427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38DB" w:rsidRPr="007F0C5E">
      <w:rPr>
        <w:noProof/>
        <w:lang w:eastAsia="pt-BR"/>
      </w:rPr>
      <w:drawing>
        <wp:inline distT="0" distB="0" distL="0" distR="0" wp14:anchorId="3447C753" wp14:editId="3D6FDBA9">
          <wp:extent cx="6849695" cy="904159"/>
          <wp:effectExtent l="0" t="0" r="8890" b="10795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90415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</w:p>
  <w:p w14:paraId="4F6A1A5C" w14:textId="77777777" w:rsidR="000C38DB" w:rsidRDefault="000C38DB" w:rsidP="004E042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25F1A" w14:textId="77777777" w:rsidR="000C38DB" w:rsidRDefault="000C38DB"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00EC0BA9" wp14:editId="6C6B2E0A">
          <wp:simplePos x="0" y="0"/>
          <wp:positionH relativeFrom="page">
            <wp:posOffset>-76200</wp:posOffset>
          </wp:positionH>
          <wp:positionV relativeFrom="page">
            <wp:posOffset>-101600</wp:posOffset>
          </wp:positionV>
          <wp:extent cx="7705768" cy="10906231"/>
          <wp:effectExtent l="0" t="0" r="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05768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5348"/>
    <w:multiLevelType w:val="hybridMultilevel"/>
    <w:tmpl w:val="53881E5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83E62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C1675F"/>
    <w:multiLevelType w:val="hybridMultilevel"/>
    <w:tmpl w:val="C52018D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06ABA"/>
    <w:multiLevelType w:val="hybridMultilevel"/>
    <w:tmpl w:val="60287A0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12694"/>
    <w:multiLevelType w:val="hybridMultilevel"/>
    <w:tmpl w:val="553C33AC"/>
    <w:lvl w:ilvl="0" w:tplc="38769A20">
      <w:start w:val="1005"/>
      <w:numFmt w:val="bullet"/>
      <w:lvlText w:val=""/>
      <w:lvlJc w:val="left"/>
      <w:pPr>
        <w:ind w:left="1069" w:hanging="360"/>
      </w:pPr>
      <w:rPr>
        <w:rFonts w:ascii="Wingdings" w:eastAsia="Times New Roman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36D72AC"/>
    <w:multiLevelType w:val="hybridMultilevel"/>
    <w:tmpl w:val="002E55FC"/>
    <w:lvl w:ilvl="0" w:tplc="73224456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35F67"/>
    <w:multiLevelType w:val="hybridMultilevel"/>
    <w:tmpl w:val="56DE1BB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AC3020"/>
    <w:multiLevelType w:val="hybridMultilevel"/>
    <w:tmpl w:val="EAE0394C"/>
    <w:lvl w:ilvl="0" w:tplc="6556251C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080" w:hanging="360"/>
      </w:pPr>
    </w:lvl>
    <w:lvl w:ilvl="2" w:tplc="0416001B">
      <w:start w:val="1"/>
      <w:numFmt w:val="lowerRoman"/>
      <w:lvlText w:val="%3."/>
      <w:lvlJc w:val="right"/>
      <w:pPr>
        <w:ind w:left="2800" w:hanging="180"/>
      </w:pPr>
    </w:lvl>
    <w:lvl w:ilvl="3" w:tplc="0416000F" w:tentative="1">
      <w:start w:val="1"/>
      <w:numFmt w:val="decimal"/>
      <w:lvlText w:val="%4."/>
      <w:lvlJc w:val="left"/>
      <w:pPr>
        <w:ind w:left="3520" w:hanging="360"/>
      </w:p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8" w15:restartNumberingAfterBreak="0">
    <w:nsid w:val="24004479"/>
    <w:multiLevelType w:val="hybridMultilevel"/>
    <w:tmpl w:val="D55E0CB0"/>
    <w:lvl w:ilvl="0" w:tplc="110682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5B0232"/>
    <w:multiLevelType w:val="hybridMultilevel"/>
    <w:tmpl w:val="A874DEC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B748B"/>
    <w:multiLevelType w:val="hybridMultilevel"/>
    <w:tmpl w:val="1004AFA8"/>
    <w:lvl w:ilvl="0" w:tplc="34CE20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BFC12E7"/>
    <w:multiLevelType w:val="multilevel"/>
    <w:tmpl w:val="DD56EA10"/>
    <w:lvl w:ilvl="0">
      <w:start w:val="1"/>
      <w:numFmt w:val="decimal"/>
      <w:pStyle w:val="Ttulo1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2" w15:restartNumberingAfterBreak="0">
    <w:nsid w:val="2F1F6C6A"/>
    <w:multiLevelType w:val="multilevel"/>
    <w:tmpl w:val="63B0EC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pStyle w:val="111SubttuloII"/>
      <w:lvlText w:val="%1.%2.%3."/>
      <w:lvlJc w:val="left"/>
      <w:pPr>
        <w:ind w:left="1224" w:hanging="504"/>
      </w:pPr>
      <w:rPr>
        <w:rFonts w:ascii="Lato Black" w:hAnsi="Lato Black" w:hint="default"/>
        <w:color w:val="ED9C2E" w:themeColor="accent5"/>
      </w:rPr>
    </w:lvl>
    <w:lvl w:ilvl="3">
      <w:start w:val="1"/>
      <w:numFmt w:val="decimal"/>
      <w:pStyle w:val="1111SubttuloIII"/>
      <w:lvlText w:val="%1.%2.%3.%4."/>
      <w:lvlJc w:val="left"/>
      <w:pPr>
        <w:ind w:left="1728" w:hanging="648"/>
      </w:pPr>
      <w:rPr>
        <w:rFonts w:ascii="Lato Black" w:hAnsi="Lato Black" w:hint="default"/>
        <w:color w:val="ED9C2E" w:themeColor="accent5"/>
      </w:rPr>
    </w:lvl>
    <w:lvl w:ilvl="4">
      <w:start w:val="1"/>
      <w:numFmt w:val="decimal"/>
      <w:pStyle w:val="11111SubttuloIV"/>
      <w:lvlText w:val="%1.%2.%3.%4.%5."/>
      <w:lvlJc w:val="left"/>
      <w:pPr>
        <w:ind w:left="2232" w:hanging="792"/>
      </w:pPr>
      <w:rPr>
        <w:rFonts w:ascii="Lato Black" w:hAnsi="Lato Black" w:hint="default"/>
        <w:color w:val="ED9C2E" w:themeColor="accent5"/>
      </w:rPr>
    </w:lvl>
    <w:lvl w:ilvl="5">
      <w:start w:val="1"/>
      <w:numFmt w:val="decimal"/>
      <w:pStyle w:val="111111SubttuloV"/>
      <w:lvlText w:val="%1.%2.%3.%4.%5.%6."/>
      <w:lvlJc w:val="left"/>
      <w:pPr>
        <w:ind w:left="2736" w:hanging="936"/>
      </w:pPr>
      <w:rPr>
        <w:rFonts w:ascii="Lato Black" w:hAnsi="Lato Black" w:hint="default"/>
        <w:color w:val="ED9C2E" w:themeColor="accent5"/>
      </w:rPr>
    </w:lvl>
    <w:lvl w:ilvl="6">
      <w:start w:val="1"/>
      <w:numFmt w:val="decimal"/>
      <w:pStyle w:val="1111111SubttuloVI"/>
      <w:lvlText w:val="%1.%2.%3.%4.%5.%6.%7."/>
      <w:lvlJc w:val="left"/>
      <w:pPr>
        <w:ind w:left="3240" w:hanging="1080"/>
      </w:pPr>
      <w:rPr>
        <w:rFonts w:ascii="Lato Black" w:hAnsi="Lato Black" w:hint="default"/>
        <w:color w:val="ED9C2E" w:themeColor="accent5"/>
      </w:rPr>
    </w:lvl>
    <w:lvl w:ilvl="7">
      <w:start w:val="1"/>
      <w:numFmt w:val="decimal"/>
      <w:pStyle w:val="11111111SubttuloVII"/>
      <w:lvlText w:val="%1.%2.%3.%4.%5.%6.%7.%8."/>
      <w:lvlJc w:val="left"/>
      <w:pPr>
        <w:ind w:left="3744" w:hanging="1224"/>
      </w:pPr>
      <w:rPr>
        <w:rFonts w:ascii="Lato Black" w:hAnsi="Lato Black" w:hint="default"/>
        <w:color w:val="ED9C2E" w:themeColor="accent5"/>
      </w:rPr>
    </w:lvl>
    <w:lvl w:ilvl="8">
      <w:start w:val="1"/>
      <w:numFmt w:val="decimal"/>
      <w:pStyle w:val="111111111SubttuloVIII"/>
      <w:lvlText w:val="%1.%2.%3.%4.%5.%6.%7.%8.%9."/>
      <w:lvlJc w:val="left"/>
      <w:pPr>
        <w:ind w:left="4320" w:hanging="1440"/>
      </w:pPr>
      <w:rPr>
        <w:rFonts w:ascii="Lato Black" w:hAnsi="Lato Black" w:hint="default"/>
        <w:color w:val="ED9C2E" w:themeColor="accent5"/>
      </w:rPr>
    </w:lvl>
  </w:abstractNum>
  <w:abstractNum w:abstractNumId="13" w15:restartNumberingAfterBreak="0">
    <w:nsid w:val="33B159C0"/>
    <w:multiLevelType w:val="hybridMultilevel"/>
    <w:tmpl w:val="C7F82F64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411D20"/>
    <w:multiLevelType w:val="hybridMultilevel"/>
    <w:tmpl w:val="035C2F88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1A7EC1"/>
    <w:multiLevelType w:val="multilevel"/>
    <w:tmpl w:val="C8BAF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1SubttuloI"/>
      <w:lvlText w:val="%1.%2."/>
      <w:lvlJc w:val="left"/>
      <w:pPr>
        <w:ind w:left="298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ED9C2E" w:themeColor="accent5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ED9C2E" w:themeColor="accent5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ED9C2E" w:themeColor="accent5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ED9C2E" w:themeColor="accent5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ED9C2E" w:themeColor="accent5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color w:val="ED9C2E" w:themeColor="accent5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ED9C2E" w:themeColor="accent5"/>
      </w:rPr>
    </w:lvl>
  </w:abstractNum>
  <w:abstractNum w:abstractNumId="16" w15:restartNumberingAfterBreak="0">
    <w:nsid w:val="520975E1"/>
    <w:multiLevelType w:val="multilevel"/>
    <w:tmpl w:val="120A6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2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280" w:hanging="1800"/>
      </w:pPr>
      <w:rPr>
        <w:rFonts w:hint="default"/>
      </w:rPr>
    </w:lvl>
  </w:abstractNum>
  <w:abstractNum w:abstractNumId="17" w15:restartNumberingAfterBreak="0">
    <w:nsid w:val="5C683AA5"/>
    <w:multiLevelType w:val="hybridMultilevel"/>
    <w:tmpl w:val="2C40F52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7D80B68"/>
    <w:multiLevelType w:val="hybridMultilevel"/>
    <w:tmpl w:val="7144CE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2F2776"/>
    <w:multiLevelType w:val="hybridMultilevel"/>
    <w:tmpl w:val="443C38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FA3F20"/>
    <w:multiLevelType w:val="hybridMultilevel"/>
    <w:tmpl w:val="E332770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2E6F25"/>
    <w:multiLevelType w:val="hybridMultilevel"/>
    <w:tmpl w:val="47F0441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8F0953"/>
    <w:multiLevelType w:val="multilevel"/>
    <w:tmpl w:val="5EDA4D86"/>
    <w:styleLink w:val="Style1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994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7F7A7F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3943A3B"/>
    <w:multiLevelType w:val="multilevel"/>
    <w:tmpl w:val="5EDA4D86"/>
    <w:styleLink w:val="ListaMultnivelTOTVS"/>
    <w:lvl w:ilvl="0">
      <w:start w:val="1"/>
      <w:numFmt w:val="decimal"/>
      <w:lvlText w:val="%1"/>
      <w:lvlJc w:val="left"/>
      <w:pPr>
        <w:ind w:left="432" w:hanging="432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ED9C2E" w:themeColor="accent5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Lato Black" w:hAnsi="Lato Black" w:hint="default"/>
        <w:b/>
        <w:color w:val="ED9C2E" w:themeColor="accent5"/>
        <w:sz w:val="28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Lato Black" w:hAnsi="Lato Black" w:hint="default"/>
        <w:b/>
        <w:color w:val="ED9C2E" w:themeColor="accent5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Lato Black" w:hAnsi="Lato Black" w:hint="default"/>
        <w:b/>
        <w:color w:val="ED9C2E" w:themeColor="accent5"/>
        <w:sz w:val="28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Lato Black" w:hAnsi="Lato Black" w:hint="default"/>
        <w:b/>
        <w:color w:val="ED9C2E" w:themeColor="accent5"/>
        <w:sz w:val="28"/>
      </w:rPr>
    </w:lvl>
  </w:abstractNum>
  <w:abstractNum w:abstractNumId="24" w15:restartNumberingAfterBreak="0">
    <w:nsid w:val="7A182DF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2"/>
  </w:num>
  <w:num w:numId="2">
    <w:abstractNumId w:val="23"/>
  </w:num>
  <w:num w:numId="3">
    <w:abstractNumId w:val="15"/>
  </w:num>
  <w:num w:numId="4">
    <w:abstractNumId w:val="12"/>
  </w:num>
  <w:num w:numId="5">
    <w:abstractNumId w:val="11"/>
  </w:num>
  <w:num w:numId="6">
    <w:abstractNumId w:val="18"/>
  </w:num>
  <w:num w:numId="7">
    <w:abstractNumId w:val="21"/>
  </w:num>
  <w:num w:numId="8">
    <w:abstractNumId w:val="17"/>
  </w:num>
  <w:num w:numId="9">
    <w:abstractNumId w:val="13"/>
  </w:num>
  <w:num w:numId="10">
    <w:abstractNumId w:val="2"/>
  </w:num>
  <w:num w:numId="11">
    <w:abstractNumId w:val="3"/>
  </w:num>
  <w:num w:numId="12">
    <w:abstractNumId w:val="0"/>
  </w:num>
  <w:num w:numId="13">
    <w:abstractNumId w:val="19"/>
  </w:num>
  <w:num w:numId="14">
    <w:abstractNumId w:val="6"/>
  </w:num>
  <w:num w:numId="15">
    <w:abstractNumId w:val="16"/>
  </w:num>
  <w:num w:numId="16">
    <w:abstractNumId w:val="8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7"/>
  </w:num>
  <w:num w:numId="24">
    <w:abstractNumId w:val="11"/>
  </w:num>
  <w:num w:numId="25">
    <w:abstractNumId w:val="11"/>
  </w:num>
  <w:num w:numId="26">
    <w:abstractNumId w:val="11"/>
  </w:num>
  <w:num w:numId="27">
    <w:abstractNumId w:val="11"/>
  </w:num>
  <w:num w:numId="28">
    <w:abstractNumId w:val="11"/>
  </w:num>
  <w:num w:numId="29">
    <w:abstractNumId w:val="11"/>
  </w:num>
  <w:num w:numId="30">
    <w:abstractNumId w:val="11"/>
  </w:num>
  <w:num w:numId="31">
    <w:abstractNumId w:val="20"/>
  </w:num>
  <w:num w:numId="32">
    <w:abstractNumId w:val="9"/>
  </w:num>
  <w:num w:numId="33">
    <w:abstractNumId w:val="14"/>
  </w:num>
  <w:num w:numId="34">
    <w:abstractNumId w:val="11"/>
  </w:num>
  <w:num w:numId="35">
    <w:abstractNumId w:val="11"/>
  </w:num>
  <w:num w:numId="36">
    <w:abstractNumId w:val="5"/>
  </w:num>
  <w:num w:numId="37">
    <w:abstractNumId w:val="24"/>
  </w:num>
  <w:num w:numId="38">
    <w:abstractNumId w:val="1"/>
  </w:num>
  <w:num w:numId="39">
    <w:abstractNumId w:val="4"/>
  </w:num>
  <w:num w:numId="40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hideSpellingErrors/>
  <w:hideGrammaticalErrors/>
  <w:proofState w:spelling="clean" w:grammar="clean"/>
  <w:defaultTabStop w:val="170"/>
  <w:hyphenationZone w:val="425"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C5E"/>
    <w:rsid w:val="00001E73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4A27"/>
    <w:rsid w:val="00026A48"/>
    <w:rsid w:val="00026EEE"/>
    <w:rsid w:val="00027E51"/>
    <w:rsid w:val="000303FB"/>
    <w:rsid w:val="00031D30"/>
    <w:rsid w:val="000322B7"/>
    <w:rsid w:val="0003243B"/>
    <w:rsid w:val="00032DB6"/>
    <w:rsid w:val="00033340"/>
    <w:rsid w:val="00033D7E"/>
    <w:rsid w:val="0003438C"/>
    <w:rsid w:val="00034D10"/>
    <w:rsid w:val="000360E5"/>
    <w:rsid w:val="00036991"/>
    <w:rsid w:val="0003757F"/>
    <w:rsid w:val="00040BC0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F"/>
    <w:rsid w:val="00053BC7"/>
    <w:rsid w:val="00054BF5"/>
    <w:rsid w:val="00054D94"/>
    <w:rsid w:val="0005789E"/>
    <w:rsid w:val="00057EBE"/>
    <w:rsid w:val="0006045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CB2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025"/>
    <w:rsid w:val="0008321D"/>
    <w:rsid w:val="0008340A"/>
    <w:rsid w:val="000839FD"/>
    <w:rsid w:val="000840E4"/>
    <w:rsid w:val="0008451B"/>
    <w:rsid w:val="00085186"/>
    <w:rsid w:val="000851F8"/>
    <w:rsid w:val="0008786B"/>
    <w:rsid w:val="00090342"/>
    <w:rsid w:val="0009070D"/>
    <w:rsid w:val="000919A7"/>
    <w:rsid w:val="000934C4"/>
    <w:rsid w:val="00095469"/>
    <w:rsid w:val="00096044"/>
    <w:rsid w:val="000962BA"/>
    <w:rsid w:val="000965C1"/>
    <w:rsid w:val="00096D6F"/>
    <w:rsid w:val="000970E3"/>
    <w:rsid w:val="000A192A"/>
    <w:rsid w:val="000A1B06"/>
    <w:rsid w:val="000A1BCC"/>
    <w:rsid w:val="000A34DD"/>
    <w:rsid w:val="000A43A7"/>
    <w:rsid w:val="000A5A6C"/>
    <w:rsid w:val="000A6202"/>
    <w:rsid w:val="000A74C3"/>
    <w:rsid w:val="000A790A"/>
    <w:rsid w:val="000B0985"/>
    <w:rsid w:val="000B20E7"/>
    <w:rsid w:val="000B352F"/>
    <w:rsid w:val="000B3606"/>
    <w:rsid w:val="000B4314"/>
    <w:rsid w:val="000B4785"/>
    <w:rsid w:val="000B6882"/>
    <w:rsid w:val="000B724F"/>
    <w:rsid w:val="000B799B"/>
    <w:rsid w:val="000B7F4C"/>
    <w:rsid w:val="000C02DB"/>
    <w:rsid w:val="000C139D"/>
    <w:rsid w:val="000C1CA2"/>
    <w:rsid w:val="000C2AFA"/>
    <w:rsid w:val="000C38DB"/>
    <w:rsid w:val="000C50E4"/>
    <w:rsid w:val="000D0CB0"/>
    <w:rsid w:val="000D175B"/>
    <w:rsid w:val="000D49EB"/>
    <w:rsid w:val="000D7943"/>
    <w:rsid w:val="000D7ED1"/>
    <w:rsid w:val="000E09E0"/>
    <w:rsid w:val="000E2012"/>
    <w:rsid w:val="000E39FF"/>
    <w:rsid w:val="000E5F4D"/>
    <w:rsid w:val="000E66AE"/>
    <w:rsid w:val="000F0B65"/>
    <w:rsid w:val="000F112B"/>
    <w:rsid w:val="000F13C2"/>
    <w:rsid w:val="000F4579"/>
    <w:rsid w:val="000F7DAB"/>
    <w:rsid w:val="00100AA9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5753"/>
    <w:rsid w:val="001165F6"/>
    <w:rsid w:val="00120F09"/>
    <w:rsid w:val="00121EB0"/>
    <w:rsid w:val="00125414"/>
    <w:rsid w:val="001268DE"/>
    <w:rsid w:val="001300B7"/>
    <w:rsid w:val="001301F0"/>
    <w:rsid w:val="00131690"/>
    <w:rsid w:val="00131B5D"/>
    <w:rsid w:val="00131F4F"/>
    <w:rsid w:val="001322F0"/>
    <w:rsid w:val="00133506"/>
    <w:rsid w:val="00133ED6"/>
    <w:rsid w:val="00135E96"/>
    <w:rsid w:val="00136086"/>
    <w:rsid w:val="0014065C"/>
    <w:rsid w:val="001409BA"/>
    <w:rsid w:val="00142BFF"/>
    <w:rsid w:val="001466B6"/>
    <w:rsid w:val="00147BFE"/>
    <w:rsid w:val="00150E63"/>
    <w:rsid w:val="00151164"/>
    <w:rsid w:val="0015294A"/>
    <w:rsid w:val="001562E1"/>
    <w:rsid w:val="0015676A"/>
    <w:rsid w:val="00156F83"/>
    <w:rsid w:val="00157A56"/>
    <w:rsid w:val="001615B9"/>
    <w:rsid w:val="00162CD3"/>
    <w:rsid w:val="001666FC"/>
    <w:rsid w:val="00166DD8"/>
    <w:rsid w:val="0017026C"/>
    <w:rsid w:val="0017053A"/>
    <w:rsid w:val="001706C4"/>
    <w:rsid w:val="00171458"/>
    <w:rsid w:val="00171EBC"/>
    <w:rsid w:val="00172750"/>
    <w:rsid w:val="00172757"/>
    <w:rsid w:val="00172E84"/>
    <w:rsid w:val="00173176"/>
    <w:rsid w:val="001756A6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468"/>
    <w:rsid w:val="00183FB9"/>
    <w:rsid w:val="00184A04"/>
    <w:rsid w:val="00184C27"/>
    <w:rsid w:val="00186D68"/>
    <w:rsid w:val="00187464"/>
    <w:rsid w:val="00187929"/>
    <w:rsid w:val="00187C9D"/>
    <w:rsid w:val="00190573"/>
    <w:rsid w:val="0019090C"/>
    <w:rsid w:val="00191F53"/>
    <w:rsid w:val="00192446"/>
    <w:rsid w:val="001926A9"/>
    <w:rsid w:val="00192B34"/>
    <w:rsid w:val="00193872"/>
    <w:rsid w:val="00195248"/>
    <w:rsid w:val="00195322"/>
    <w:rsid w:val="001963CD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7A4"/>
    <w:rsid w:val="001A698F"/>
    <w:rsid w:val="001B1500"/>
    <w:rsid w:val="001B18FA"/>
    <w:rsid w:val="001B2036"/>
    <w:rsid w:val="001B3071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D7EA1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1B9C"/>
    <w:rsid w:val="001F20F5"/>
    <w:rsid w:val="001F20F9"/>
    <w:rsid w:val="001F2B63"/>
    <w:rsid w:val="001F3A6C"/>
    <w:rsid w:val="001F3FBF"/>
    <w:rsid w:val="001F4636"/>
    <w:rsid w:val="001F59FB"/>
    <w:rsid w:val="001F5C58"/>
    <w:rsid w:val="001F6659"/>
    <w:rsid w:val="001F7D28"/>
    <w:rsid w:val="0020056B"/>
    <w:rsid w:val="00202189"/>
    <w:rsid w:val="0020229A"/>
    <w:rsid w:val="00203188"/>
    <w:rsid w:val="0020449E"/>
    <w:rsid w:val="00204567"/>
    <w:rsid w:val="00204911"/>
    <w:rsid w:val="00204E9A"/>
    <w:rsid w:val="00205790"/>
    <w:rsid w:val="00207EAC"/>
    <w:rsid w:val="0021083D"/>
    <w:rsid w:val="00211F35"/>
    <w:rsid w:val="002133CA"/>
    <w:rsid w:val="00215DC3"/>
    <w:rsid w:val="00217B77"/>
    <w:rsid w:val="002217C3"/>
    <w:rsid w:val="00222321"/>
    <w:rsid w:val="0022442C"/>
    <w:rsid w:val="00224D4A"/>
    <w:rsid w:val="00224D82"/>
    <w:rsid w:val="00224DD0"/>
    <w:rsid w:val="00227C54"/>
    <w:rsid w:val="0023056E"/>
    <w:rsid w:val="002306BA"/>
    <w:rsid w:val="0023078A"/>
    <w:rsid w:val="00231CDE"/>
    <w:rsid w:val="00233957"/>
    <w:rsid w:val="00233B6E"/>
    <w:rsid w:val="00233BFE"/>
    <w:rsid w:val="0023691E"/>
    <w:rsid w:val="00236D34"/>
    <w:rsid w:val="00241E4B"/>
    <w:rsid w:val="00243D92"/>
    <w:rsid w:val="0024402E"/>
    <w:rsid w:val="002447D6"/>
    <w:rsid w:val="0024491D"/>
    <w:rsid w:val="00244FD2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00DA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40F4"/>
    <w:rsid w:val="002746E2"/>
    <w:rsid w:val="00275EB1"/>
    <w:rsid w:val="00280A10"/>
    <w:rsid w:val="0028345B"/>
    <w:rsid w:val="00283464"/>
    <w:rsid w:val="00284DDD"/>
    <w:rsid w:val="00285300"/>
    <w:rsid w:val="00287111"/>
    <w:rsid w:val="002906EC"/>
    <w:rsid w:val="0029201D"/>
    <w:rsid w:val="00292C37"/>
    <w:rsid w:val="00292CE1"/>
    <w:rsid w:val="00292E3C"/>
    <w:rsid w:val="00293845"/>
    <w:rsid w:val="00293AE3"/>
    <w:rsid w:val="00294AE9"/>
    <w:rsid w:val="00294D58"/>
    <w:rsid w:val="00294D9E"/>
    <w:rsid w:val="00295093"/>
    <w:rsid w:val="002958B9"/>
    <w:rsid w:val="002971BB"/>
    <w:rsid w:val="00297CCE"/>
    <w:rsid w:val="002A0C8D"/>
    <w:rsid w:val="002A214D"/>
    <w:rsid w:val="002A25AA"/>
    <w:rsid w:val="002A2A40"/>
    <w:rsid w:val="002A2BE3"/>
    <w:rsid w:val="002A2ED6"/>
    <w:rsid w:val="002A3618"/>
    <w:rsid w:val="002A503D"/>
    <w:rsid w:val="002A5A1D"/>
    <w:rsid w:val="002A6657"/>
    <w:rsid w:val="002A72D3"/>
    <w:rsid w:val="002B025C"/>
    <w:rsid w:val="002B08AE"/>
    <w:rsid w:val="002B4BA8"/>
    <w:rsid w:val="002B5D17"/>
    <w:rsid w:val="002B689A"/>
    <w:rsid w:val="002B6993"/>
    <w:rsid w:val="002C054F"/>
    <w:rsid w:val="002C072C"/>
    <w:rsid w:val="002C0A9D"/>
    <w:rsid w:val="002C17D1"/>
    <w:rsid w:val="002C2757"/>
    <w:rsid w:val="002C2CBF"/>
    <w:rsid w:val="002C34E3"/>
    <w:rsid w:val="002C46AB"/>
    <w:rsid w:val="002C581B"/>
    <w:rsid w:val="002C79CE"/>
    <w:rsid w:val="002D1F0D"/>
    <w:rsid w:val="002D3C1C"/>
    <w:rsid w:val="002D3CF4"/>
    <w:rsid w:val="002D3D5E"/>
    <w:rsid w:val="002D4B8A"/>
    <w:rsid w:val="002D621C"/>
    <w:rsid w:val="002E1641"/>
    <w:rsid w:val="002E16DB"/>
    <w:rsid w:val="002E2200"/>
    <w:rsid w:val="002E22F2"/>
    <w:rsid w:val="002E4140"/>
    <w:rsid w:val="002E515D"/>
    <w:rsid w:val="002E68D6"/>
    <w:rsid w:val="002F044B"/>
    <w:rsid w:val="002F26F2"/>
    <w:rsid w:val="002F4655"/>
    <w:rsid w:val="002F470F"/>
    <w:rsid w:val="002F475E"/>
    <w:rsid w:val="002F4C0B"/>
    <w:rsid w:val="002F53E0"/>
    <w:rsid w:val="002F586E"/>
    <w:rsid w:val="002F6C30"/>
    <w:rsid w:val="002F7ABD"/>
    <w:rsid w:val="00300661"/>
    <w:rsid w:val="003007D4"/>
    <w:rsid w:val="0030091C"/>
    <w:rsid w:val="0030255C"/>
    <w:rsid w:val="00302789"/>
    <w:rsid w:val="00302A54"/>
    <w:rsid w:val="0030341E"/>
    <w:rsid w:val="0030440F"/>
    <w:rsid w:val="00304FDB"/>
    <w:rsid w:val="003055CF"/>
    <w:rsid w:val="0030591B"/>
    <w:rsid w:val="00305A32"/>
    <w:rsid w:val="00307EB4"/>
    <w:rsid w:val="00311AE0"/>
    <w:rsid w:val="0031226E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313A2"/>
    <w:rsid w:val="00331DF9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4250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3B12"/>
    <w:rsid w:val="00384301"/>
    <w:rsid w:val="003859DE"/>
    <w:rsid w:val="00386C52"/>
    <w:rsid w:val="00387C74"/>
    <w:rsid w:val="003911CD"/>
    <w:rsid w:val="003920E1"/>
    <w:rsid w:val="003927AC"/>
    <w:rsid w:val="00393129"/>
    <w:rsid w:val="00393219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B1693"/>
    <w:rsid w:val="003B3E3A"/>
    <w:rsid w:val="003B59AD"/>
    <w:rsid w:val="003B5DFB"/>
    <w:rsid w:val="003B6254"/>
    <w:rsid w:val="003B630F"/>
    <w:rsid w:val="003B7FF5"/>
    <w:rsid w:val="003C023A"/>
    <w:rsid w:val="003C363D"/>
    <w:rsid w:val="003C3750"/>
    <w:rsid w:val="003C412A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878"/>
    <w:rsid w:val="003D4EA3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6BF8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3F6958"/>
    <w:rsid w:val="004004CD"/>
    <w:rsid w:val="0040081A"/>
    <w:rsid w:val="004014EE"/>
    <w:rsid w:val="00402B4A"/>
    <w:rsid w:val="00403C87"/>
    <w:rsid w:val="00404256"/>
    <w:rsid w:val="00405990"/>
    <w:rsid w:val="00405FAE"/>
    <w:rsid w:val="004078C9"/>
    <w:rsid w:val="00407A3B"/>
    <w:rsid w:val="004106EF"/>
    <w:rsid w:val="00411183"/>
    <w:rsid w:val="0041452B"/>
    <w:rsid w:val="00414E9D"/>
    <w:rsid w:val="004150CA"/>
    <w:rsid w:val="004156F6"/>
    <w:rsid w:val="00416AAC"/>
    <w:rsid w:val="004177F3"/>
    <w:rsid w:val="004178C8"/>
    <w:rsid w:val="00417F88"/>
    <w:rsid w:val="00420A3F"/>
    <w:rsid w:val="004219A0"/>
    <w:rsid w:val="00424F2C"/>
    <w:rsid w:val="00426900"/>
    <w:rsid w:val="00431BA7"/>
    <w:rsid w:val="00431E04"/>
    <w:rsid w:val="00431FB4"/>
    <w:rsid w:val="00432D21"/>
    <w:rsid w:val="00433247"/>
    <w:rsid w:val="004358AA"/>
    <w:rsid w:val="00435903"/>
    <w:rsid w:val="00436124"/>
    <w:rsid w:val="00437408"/>
    <w:rsid w:val="004378F4"/>
    <w:rsid w:val="004402E5"/>
    <w:rsid w:val="00441A3A"/>
    <w:rsid w:val="004420BD"/>
    <w:rsid w:val="00444471"/>
    <w:rsid w:val="00444576"/>
    <w:rsid w:val="00444820"/>
    <w:rsid w:val="00444E3D"/>
    <w:rsid w:val="0044539C"/>
    <w:rsid w:val="00447C62"/>
    <w:rsid w:val="00447F63"/>
    <w:rsid w:val="0045190B"/>
    <w:rsid w:val="0045393B"/>
    <w:rsid w:val="0045409C"/>
    <w:rsid w:val="00455C96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64FA"/>
    <w:rsid w:val="004679A0"/>
    <w:rsid w:val="0047124A"/>
    <w:rsid w:val="00472CC9"/>
    <w:rsid w:val="00472FFF"/>
    <w:rsid w:val="00473EC1"/>
    <w:rsid w:val="0047498D"/>
    <w:rsid w:val="0047561A"/>
    <w:rsid w:val="004757EA"/>
    <w:rsid w:val="00475A47"/>
    <w:rsid w:val="004763B3"/>
    <w:rsid w:val="00477011"/>
    <w:rsid w:val="00481CEA"/>
    <w:rsid w:val="004821BF"/>
    <w:rsid w:val="004841A7"/>
    <w:rsid w:val="00490896"/>
    <w:rsid w:val="004911E6"/>
    <w:rsid w:val="00491D7C"/>
    <w:rsid w:val="00492106"/>
    <w:rsid w:val="004928A2"/>
    <w:rsid w:val="00492BC5"/>
    <w:rsid w:val="00492BFD"/>
    <w:rsid w:val="00492DD5"/>
    <w:rsid w:val="0049336D"/>
    <w:rsid w:val="0049347D"/>
    <w:rsid w:val="004947B5"/>
    <w:rsid w:val="0049526C"/>
    <w:rsid w:val="0049631A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B80"/>
    <w:rsid w:val="004C08CF"/>
    <w:rsid w:val="004C0BDB"/>
    <w:rsid w:val="004C14D3"/>
    <w:rsid w:val="004C1D66"/>
    <w:rsid w:val="004C2E5A"/>
    <w:rsid w:val="004C5FC6"/>
    <w:rsid w:val="004C7716"/>
    <w:rsid w:val="004D0F0B"/>
    <w:rsid w:val="004D1098"/>
    <w:rsid w:val="004D1F1D"/>
    <w:rsid w:val="004D28D9"/>
    <w:rsid w:val="004D3313"/>
    <w:rsid w:val="004D4252"/>
    <w:rsid w:val="004D49ED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F22"/>
    <w:rsid w:val="004E619E"/>
    <w:rsid w:val="004F072E"/>
    <w:rsid w:val="004F1ADE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45E"/>
    <w:rsid w:val="00517D35"/>
    <w:rsid w:val="00521351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322A"/>
    <w:rsid w:val="005338E4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582C"/>
    <w:rsid w:val="00545E6A"/>
    <w:rsid w:val="005463DE"/>
    <w:rsid w:val="00547579"/>
    <w:rsid w:val="00550C81"/>
    <w:rsid w:val="00552548"/>
    <w:rsid w:val="005533E3"/>
    <w:rsid w:val="00554AFE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388D"/>
    <w:rsid w:val="005644F3"/>
    <w:rsid w:val="00566761"/>
    <w:rsid w:val="00566B4C"/>
    <w:rsid w:val="005672B5"/>
    <w:rsid w:val="00567A55"/>
    <w:rsid w:val="00570E47"/>
    <w:rsid w:val="00571060"/>
    <w:rsid w:val="005720EF"/>
    <w:rsid w:val="00574059"/>
    <w:rsid w:val="00576108"/>
    <w:rsid w:val="005806DB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323"/>
    <w:rsid w:val="0059399B"/>
    <w:rsid w:val="00595DDE"/>
    <w:rsid w:val="0059639E"/>
    <w:rsid w:val="00596B0B"/>
    <w:rsid w:val="005A0258"/>
    <w:rsid w:val="005A1849"/>
    <w:rsid w:val="005A18DC"/>
    <w:rsid w:val="005A3447"/>
    <w:rsid w:val="005A346E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1574"/>
    <w:rsid w:val="005B3791"/>
    <w:rsid w:val="005B3ACA"/>
    <w:rsid w:val="005B3CDC"/>
    <w:rsid w:val="005B4B2D"/>
    <w:rsid w:val="005B4B71"/>
    <w:rsid w:val="005B5DD2"/>
    <w:rsid w:val="005B61C8"/>
    <w:rsid w:val="005C03A4"/>
    <w:rsid w:val="005C18D8"/>
    <w:rsid w:val="005C36D8"/>
    <w:rsid w:val="005C5B24"/>
    <w:rsid w:val="005C7520"/>
    <w:rsid w:val="005C7F3A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F92"/>
    <w:rsid w:val="005F6564"/>
    <w:rsid w:val="005F739B"/>
    <w:rsid w:val="005F7A13"/>
    <w:rsid w:val="00603681"/>
    <w:rsid w:val="00603CCD"/>
    <w:rsid w:val="006048DE"/>
    <w:rsid w:val="00604B68"/>
    <w:rsid w:val="00604FF7"/>
    <w:rsid w:val="0060555C"/>
    <w:rsid w:val="00606A8F"/>
    <w:rsid w:val="00606B13"/>
    <w:rsid w:val="00606C7C"/>
    <w:rsid w:val="00612179"/>
    <w:rsid w:val="00612EC0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3C32"/>
    <w:rsid w:val="006245AB"/>
    <w:rsid w:val="00624A9F"/>
    <w:rsid w:val="00625976"/>
    <w:rsid w:val="006259FD"/>
    <w:rsid w:val="00626072"/>
    <w:rsid w:val="00630F4F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37616"/>
    <w:rsid w:val="00640A7E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01B"/>
    <w:rsid w:val="00655062"/>
    <w:rsid w:val="00655E66"/>
    <w:rsid w:val="00655E6B"/>
    <w:rsid w:val="00656A0F"/>
    <w:rsid w:val="006572F2"/>
    <w:rsid w:val="0065767F"/>
    <w:rsid w:val="00657CED"/>
    <w:rsid w:val="00657E28"/>
    <w:rsid w:val="00660937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5214"/>
    <w:rsid w:val="006857D5"/>
    <w:rsid w:val="006861F2"/>
    <w:rsid w:val="006870DB"/>
    <w:rsid w:val="006907A7"/>
    <w:rsid w:val="00690E2E"/>
    <w:rsid w:val="00690FA2"/>
    <w:rsid w:val="0069120D"/>
    <w:rsid w:val="00691579"/>
    <w:rsid w:val="006918C6"/>
    <w:rsid w:val="00692800"/>
    <w:rsid w:val="00692F47"/>
    <w:rsid w:val="0069414D"/>
    <w:rsid w:val="006945D4"/>
    <w:rsid w:val="00694CB6"/>
    <w:rsid w:val="00694F89"/>
    <w:rsid w:val="00695117"/>
    <w:rsid w:val="006A00BE"/>
    <w:rsid w:val="006A076C"/>
    <w:rsid w:val="006A0DDA"/>
    <w:rsid w:val="006A291B"/>
    <w:rsid w:val="006A2F1A"/>
    <w:rsid w:val="006A3871"/>
    <w:rsid w:val="006A4CF2"/>
    <w:rsid w:val="006A5D85"/>
    <w:rsid w:val="006B0275"/>
    <w:rsid w:val="006B0549"/>
    <w:rsid w:val="006B176D"/>
    <w:rsid w:val="006B1A3A"/>
    <w:rsid w:val="006B2199"/>
    <w:rsid w:val="006B30C7"/>
    <w:rsid w:val="006C025D"/>
    <w:rsid w:val="006C046E"/>
    <w:rsid w:val="006C08FF"/>
    <w:rsid w:val="006C2A11"/>
    <w:rsid w:val="006C2ADA"/>
    <w:rsid w:val="006C2B7B"/>
    <w:rsid w:val="006C407E"/>
    <w:rsid w:val="006C40EF"/>
    <w:rsid w:val="006C4272"/>
    <w:rsid w:val="006C6136"/>
    <w:rsid w:val="006C6656"/>
    <w:rsid w:val="006C7A16"/>
    <w:rsid w:val="006D03BB"/>
    <w:rsid w:val="006D0FDF"/>
    <w:rsid w:val="006D2421"/>
    <w:rsid w:val="006D299A"/>
    <w:rsid w:val="006D41F4"/>
    <w:rsid w:val="006D5977"/>
    <w:rsid w:val="006D651E"/>
    <w:rsid w:val="006D7C96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3565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1A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BB6"/>
    <w:rsid w:val="00722AF2"/>
    <w:rsid w:val="007231E8"/>
    <w:rsid w:val="00723A79"/>
    <w:rsid w:val="007251CB"/>
    <w:rsid w:val="0072630F"/>
    <w:rsid w:val="0072676E"/>
    <w:rsid w:val="00726903"/>
    <w:rsid w:val="00726CC8"/>
    <w:rsid w:val="00727355"/>
    <w:rsid w:val="007314CB"/>
    <w:rsid w:val="00732028"/>
    <w:rsid w:val="00733087"/>
    <w:rsid w:val="0073340D"/>
    <w:rsid w:val="00733D2F"/>
    <w:rsid w:val="00734995"/>
    <w:rsid w:val="00735102"/>
    <w:rsid w:val="007354D5"/>
    <w:rsid w:val="007363AF"/>
    <w:rsid w:val="00737246"/>
    <w:rsid w:val="00741671"/>
    <w:rsid w:val="00742097"/>
    <w:rsid w:val="00742213"/>
    <w:rsid w:val="00742376"/>
    <w:rsid w:val="00743E3F"/>
    <w:rsid w:val="007447F7"/>
    <w:rsid w:val="0074508A"/>
    <w:rsid w:val="00745D94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604"/>
    <w:rsid w:val="0075771D"/>
    <w:rsid w:val="00757CB7"/>
    <w:rsid w:val="00757D5E"/>
    <w:rsid w:val="00761248"/>
    <w:rsid w:val="00761A43"/>
    <w:rsid w:val="00764844"/>
    <w:rsid w:val="00765893"/>
    <w:rsid w:val="00765CED"/>
    <w:rsid w:val="00766BA2"/>
    <w:rsid w:val="0077019D"/>
    <w:rsid w:val="00771012"/>
    <w:rsid w:val="00771274"/>
    <w:rsid w:val="0077281A"/>
    <w:rsid w:val="00772A35"/>
    <w:rsid w:val="00772D96"/>
    <w:rsid w:val="007740D1"/>
    <w:rsid w:val="00774920"/>
    <w:rsid w:val="00774AF1"/>
    <w:rsid w:val="00774E1E"/>
    <w:rsid w:val="0077560A"/>
    <w:rsid w:val="00775F6F"/>
    <w:rsid w:val="00775FD8"/>
    <w:rsid w:val="00777A4A"/>
    <w:rsid w:val="007801F5"/>
    <w:rsid w:val="007802E2"/>
    <w:rsid w:val="007811C6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1B6A"/>
    <w:rsid w:val="00793A20"/>
    <w:rsid w:val="00793A79"/>
    <w:rsid w:val="007942E2"/>
    <w:rsid w:val="00795362"/>
    <w:rsid w:val="00795787"/>
    <w:rsid w:val="00795FF4"/>
    <w:rsid w:val="007972BB"/>
    <w:rsid w:val="007A11C0"/>
    <w:rsid w:val="007A14E0"/>
    <w:rsid w:val="007A17C2"/>
    <w:rsid w:val="007A1BE4"/>
    <w:rsid w:val="007A3595"/>
    <w:rsid w:val="007A3BCB"/>
    <w:rsid w:val="007A517D"/>
    <w:rsid w:val="007A58DE"/>
    <w:rsid w:val="007A5DB4"/>
    <w:rsid w:val="007A5EF1"/>
    <w:rsid w:val="007B0240"/>
    <w:rsid w:val="007B03E1"/>
    <w:rsid w:val="007B12AE"/>
    <w:rsid w:val="007B2588"/>
    <w:rsid w:val="007B2BDB"/>
    <w:rsid w:val="007B3AEE"/>
    <w:rsid w:val="007B45D6"/>
    <w:rsid w:val="007B7384"/>
    <w:rsid w:val="007C0B93"/>
    <w:rsid w:val="007C1A9A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4275"/>
    <w:rsid w:val="007D5018"/>
    <w:rsid w:val="007D6420"/>
    <w:rsid w:val="007D7370"/>
    <w:rsid w:val="007E08CC"/>
    <w:rsid w:val="007E0A68"/>
    <w:rsid w:val="007E0B48"/>
    <w:rsid w:val="007E1F8A"/>
    <w:rsid w:val="007E2A89"/>
    <w:rsid w:val="007E3398"/>
    <w:rsid w:val="007E385C"/>
    <w:rsid w:val="007E4517"/>
    <w:rsid w:val="007E5B84"/>
    <w:rsid w:val="007E614F"/>
    <w:rsid w:val="007E69BF"/>
    <w:rsid w:val="007E69E2"/>
    <w:rsid w:val="007E78A4"/>
    <w:rsid w:val="007E79F1"/>
    <w:rsid w:val="007F0189"/>
    <w:rsid w:val="007F0529"/>
    <w:rsid w:val="007F0C5E"/>
    <w:rsid w:val="007F23FE"/>
    <w:rsid w:val="007F3A0F"/>
    <w:rsid w:val="007F3B03"/>
    <w:rsid w:val="007F3F4A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40EE"/>
    <w:rsid w:val="0081410E"/>
    <w:rsid w:val="008144CC"/>
    <w:rsid w:val="00820196"/>
    <w:rsid w:val="00820B00"/>
    <w:rsid w:val="008211B4"/>
    <w:rsid w:val="00821900"/>
    <w:rsid w:val="0082456F"/>
    <w:rsid w:val="0082521E"/>
    <w:rsid w:val="008258A8"/>
    <w:rsid w:val="00825A73"/>
    <w:rsid w:val="00825E04"/>
    <w:rsid w:val="00827471"/>
    <w:rsid w:val="008305B1"/>
    <w:rsid w:val="0083177D"/>
    <w:rsid w:val="008334DF"/>
    <w:rsid w:val="00833677"/>
    <w:rsid w:val="00833BBA"/>
    <w:rsid w:val="00834CC3"/>
    <w:rsid w:val="008350FC"/>
    <w:rsid w:val="008408EE"/>
    <w:rsid w:val="0084354A"/>
    <w:rsid w:val="008442FD"/>
    <w:rsid w:val="008477A4"/>
    <w:rsid w:val="008505E1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410F"/>
    <w:rsid w:val="008656AE"/>
    <w:rsid w:val="008656E9"/>
    <w:rsid w:val="00866881"/>
    <w:rsid w:val="00866ABC"/>
    <w:rsid w:val="00867319"/>
    <w:rsid w:val="008673A5"/>
    <w:rsid w:val="0087391A"/>
    <w:rsid w:val="00874014"/>
    <w:rsid w:val="00874782"/>
    <w:rsid w:val="00876F8E"/>
    <w:rsid w:val="0087706E"/>
    <w:rsid w:val="00877B9C"/>
    <w:rsid w:val="00882727"/>
    <w:rsid w:val="00884AF9"/>
    <w:rsid w:val="008867EC"/>
    <w:rsid w:val="008869B1"/>
    <w:rsid w:val="008872C2"/>
    <w:rsid w:val="00887F50"/>
    <w:rsid w:val="008901E3"/>
    <w:rsid w:val="008908A4"/>
    <w:rsid w:val="00892652"/>
    <w:rsid w:val="008931A5"/>
    <w:rsid w:val="00893D0D"/>
    <w:rsid w:val="00894043"/>
    <w:rsid w:val="00894841"/>
    <w:rsid w:val="00894939"/>
    <w:rsid w:val="00894F0D"/>
    <w:rsid w:val="00895E6B"/>
    <w:rsid w:val="00897A06"/>
    <w:rsid w:val="008A0050"/>
    <w:rsid w:val="008A095C"/>
    <w:rsid w:val="008A0A69"/>
    <w:rsid w:val="008A496B"/>
    <w:rsid w:val="008A5215"/>
    <w:rsid w:val="008A548F"/>
    <w:rsid w:val="008A54C6"/>
    <w:rsid w:val="008A557C"/>
    <w:rsid w:val="008A57E5"/>
    <w:rsid w:val="008A59A6"/>
    <w:rsid w:val="008A75A9"/>
    <w:rsid w:val="008B05DA"/>
    <w:rsid w:val="008B1A69"/>
    <w:rsid w:val="008B1A7C"/>
    <w:rsid w:val="008B272A"/>
    <w:rsid w:val="008B2A9A"/>
    <w:rsid w:val="008B2C78"/>
    <w:rsid w:val="008B48E3"/>
    <w:rsid w:val="008B5106"/>
    <w:rsid w:val="008B62AF"/>
    <w:rsid w:val="008B6AF9"/>
    <w:rsid w:val="008B72AC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098"/>
    <w:rsid w:val="008D788B"/>
    <w:rsid w:val="008D7899"/>
    <w:rsid w:val="008E0885"/>
    <w:rsid w:val="008E09B6"/>
    <w:rsid w:val="008E104B"/>
    <w:rsid w:val="008E109A"/>
    <w:rsid w:val="008E1902"/>
    <w:rsid w:val="008E28B3"/>
    <w:rsid w:val="008E340D"/>
    <w:rsid w:val="008E3694"/>
    <w:rsid w:val="008E381B"/>
    <w:rsid w:val="008E484B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4F6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3567"/>
    <w:rsid w:val="00924138"/>
    <w:rsid w:val="0092757A"/>
    <w:rsid w:val="0093099B"/>
    <w:rsid w:val="00930EFE"/>
    <w:rsid w:val="00930F97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3F0A"/>
    <w:rsid w:val="009446BC"/>
    <w:rsid w:val="009448C2"/>
    <w:rsid w:val="009454FA"/>
    <w:rsid w:val="0094566C"/>
    <w:rsid w:val="00946CB5"/>
    <w:rsid w:val="00947CBC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079"/>
    <w:rsid w:val="00965F69"/>
    <w:rsid w:val="00966297"/>
    <w:rsid w:val="00970D93"/>
    <w:rsid w:val="0097116F"/>
    <w:rsid w:val="00973682"/>
    <w:rsid w:val="00973A6C"/>
    <w:rsid w:val="00974FCF"/>
    <w:rsid w:val="00975068"/>
    <w:rsid w:val="0097525F"/>
    <w:rsid w:val="00975A35"/>
    <w:rsid w:val="00975D20"/>
    <w:rsid w:val="00977828"/>
    <w:rsid w:val="009805B1"/>
    <w:rsid w:val="00984137"/>
    <w:rsid w:val="00986CB9"/>
    <w:rsid w:val="00986DD3"/>
    <w:rsid w:val="00991A8D"/>
    <w:rsid w:val="009924C8"/>
    <w:rsid w:val="0099362E"/>
    <w:rsid w:val="0099415A"/>
    <w:rsid w:val="00994C6C"/>
    <w:rsid w:val="009953A9"/>
    <w:rsid w:val="009953D5"/>
    <w:rsid w:val="00995E97"/>
    <w:rsid w:val="00995F2E"/>
    <w:rsid w:val="009965BC"/>
    <w:rsid w:val="009A1099"/>
    <w:rsid w:val="009A20A5"/>
    <w:rsid w:val="009A2989"/>
    <w:rsid w:val="009A2C83"/>
    <w:rsid w:val="009A348F"/>
    <w:rsid w:val="009A6268"/>
    <w:rsid w:val="009B1F0B"/>
    <w:rsid w:val="009B2C69"/>
    <w:rsid w:val="009B37C0"/>
    <w:rsid w:val="009B6531"/>
    <w:rsid w:val="009B6AFA"/>
    <w:rsid w:val="009B7F8D"/>
    <w:rsid w:val="009C1E40"/>
    <w:rsid w:val="009C4E83"/>
    <w:rsid w:val="009C6E1A"/>
    <w:rsid w:val="009C75C5"/>
    <w:rsid w:val="009C7C43"/>
    <w:rsid w:val="009D161B"/>
    <w:rsid w:val="009D1A9C"/>
    <w:rsid w:val="009D260B"/>
    <w:rsid w:val="009D306E"/>
    <w:rsid w:val="009D367F"/>
    <w:rsid w:val="009D3B31"/>
    <w:rsid w:val="009D3D3F"/>
    <w:rsid w:val="009D3FFD"/>
    <w:rsid w:val="009D66B4"/>
    <w:rsid w:val="009D7274"/>
    <w:rsid w:val="009D7B50"/>
    <w:rsid w:val="009E1E8A"/>
    <w:rsid w:val="009E2C25"/>
    <w:rsid w:val="009E2E0C"/>
    <w:rsid w:val="009E370D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F89"/>
    <w:rsid w:val="00A16E38"/>
    <w:rsid w:val="00A175C7"/>
    <w:rsid w:val="00A2064E"/>
    <w:rsid w:val="00A20CD5"/>
    <w:rsid w:val="00A21393"/>
    <w:rsid w:val="00A22D18"/>
    <w:rsid w:val="00A2335C"/>
    <w:rsid w:val="00A25430"/>
    <w:rsid w:val="00A258FE"/>
    <w:rsid w:val="00A2609A"/>
    <w:rsid w:val="00A26CB2"/>
    <w:rsid w:val="00A26DF6"/>
    <w:rsid w:val="00A271E3"/>
    <w:rsid w:val="00A30E71"/>
    <w:rsid w:val="00A32FD3"/>
    <w:rsid w:val="00A33763"/>
    <w:rsid w:val="00A347FE"/>
    <w:rsid w:val="00A3485C"/>
    <w:rsid w:val="00A35962"/>
    <w:rsid w:val="00A35A25"/>
    <w:rsid w:val="00A35D7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489B"/>
    <w:rsid w:val="00A54F45"/>
    <w:rsid w:val="00A55321"/>
    <w:rsid w:val="00A57748"/>
    <w:rsid w:val="00A60DBE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3DD2"/>
    <w:rsid w:val="00A74F9E"/>
    <w:rsid w:val="00A75961"/>
    <w:rsid w:val="00A7603D"/>
    <w:rsid w:val="00A8093A"/>
    <w:rsid w:val="00A81581"/>
    <w:rsid w:val="00A81B2F"/>
    <w:rsid w:val="00A821BE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283C"/>
    <w:rsid w:val="00A94093"/>
    <w:rsid w:val="00A95481"/>
    <w:rsid w:val="00A958D7"/>
    <w:rsid w:val="00A975E8"/>
    <w:rsid w:val="00AA01A0"/>
    <w:rsid w:val="00AA0A27"/>
    <w:rsid w:val="00AA13C2"/>
    <w:rsid w:val="00AA22B3"/>
    <w:rsid w:val="00AA462F"/>
    <w:rsid w:val="00AA5749"/>
    <w:rsid w:val="00AA5EED"/>
    <w:rsid w:val="00AA7B98"/>
    <w:rsid w:val="00AB0494"/>
    <w:rsid w:val="00AB13E3"/>
    <w:rsid w:val="00AB28D3"/>
    <w:rsid w:val="00AB373E"/>
    <w:rsid w:val="00AB462C"/>
    <w:rsid w:val="00AB53F5"/>
    <w:rsid w:val="00AB59DD"/>
    <w:rsid w:val="00AB6B0C"/>
    <w:rsid w:val="00AB6E65"/>
    <w:rsid w:val="00AB7722"/>
    <w:rsid w:val="00AC0B6C"/>
    <w:rsid w:val="00AC0E74"/>
    <w:rsid w:val="00AC152F"/>
    <w:rsid w:val="00AC1B75"/>
    <w:rsid w:val="00AC1EF9"/>
    <w:rsid w:val="00AC2965"/>
    <w:rsid w:val="00AC46C2"/>
    <w:rsid w:val="00AC6368"/>
    <w:rsid w:val="00AC6426"/>
    <w:rsid w:val="00AC698E"/>
    <w:rsid w:val="00AD277A"/>
    <w:rsid w:val="00AD2E30"/>
    <w:rsid w:val="00AD4049"/>
    <w:rsid w:val="00AD4106"/>
    <w:rsid w:val="00AD41B8"/>
    <w:rsid w:val="00AD478D"/>
    <w:rsid w:val="00AD5647"/>
    <w:rsid w:val="00AD6CD6"/>
    <w:rsid w:val="00AD77B0"/>
    <w:rsid w:val="00AE025A"/>
    <w:rsid w:val="00AE053F"/>
    <w:rsid w:val="00AE0749"/>
    <w:rsid w:val="00AE18A6"/>
    <w:rsid w:val="00AE260B"/>
    <w:rsid w:val="00AE3391"/>
    <w:rsid w:val="00AE4010"/>
    <w:rsid w:val="00AE4591"/>
    <w:rsid w:val="00AE4C3E"/>
    <w:rsid w:val="00AE50D2"/>
    <w:rsid w:val="00AE6E3F"/>
    <w:rsid w:val="00AE7704"/>
    <w:rsid w:val="00AE7B8D"/>
    <w:rsid w:val="00AF0762"/>
    <w:rsid w:val="00AF1377"/>
    <w:rsid w:val="00AF1BCD"/>
    <w:rsid w:val="00AF470E"/>
    <w:rsid w:val="00AF5C04"/>
    <w:rsid w:val="00AF5E3E"/>
    <w:rsid w:val="00AF64CF"/>
    <w:rsid w:val="00AF688E"/>
    <w:rsid w:val="00AF7405"/>
    <w:rsid w:val="00B00251"/>
    <w:rsid w:val="00B00398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430"/>
    <w:rsid w:val="00B14C71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E99"/>
    <w:rsid w:val="00B44118"/>
    <w:rsid w:val="00B4456F"/>
    <w:rsid w:val="00B456A4"/>
    <w:rsid w:val="00B4595F"/>
    <w:rsid w:val="00B459EF"/>
    <w:rsid w:val="00B47AAD"/>
    <w:rsid w:val="00B500B8"/>
    <w:rsid w:val="00B51DE8"/>
    <w:rsid w:val="00B51E5A"/>
    <w:rsid w:val="00B52270"/>
    <w:rsid w:val="00B5254F"/>
    <w:rsid w:val="00B529A5"/>
    <w:rsid w:val="00B532E3"/>
    <w:rsid w:val="00B535DB"/>
    <w:rsid w:val="00B54E56"/>
    <w:rsid w:val="00B55211"/>
    <w:rsid w:val="00B5572A"/>
    <w:rsid w:val="00B55835"/>
    <w:rsid w:val="00B55D36"/>
    <w:rsid w:val="00B562D0"/>
    <w:rsid w:val="00B57308"/>
    <w:rsid w:val="00B57E71"/>
    <w:rsid w:val="00B60DFB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21A"/>
    <w:rsid w:val="00B77BBA"/>
    <w:rsid w:val="00B80B09"/>
    <w:rsid w:val="00B81941"/>
    <w:rsid w:val="00B83522"/>
    <w:rsid w:val="00B8502B"/>
    <w:rsid w:val="00B863D1"/>
    <w:rsid w:val="00B86DA5"/>
    <w:rsid w:val="00B87693"/>
    <w:rsid w:val="00B90E0A"/>
    <w:rsid w:val="00B9193D"/>
    <w:rsid w:val="00B91C4E"/>
    <w:rsid w:val="00B933C4"/>
    <w:rsid w:val="00B93E51"/>
    <w:rsid w:val="00B95349"/>
    <w:rsid w:val="00BA00CA"/>
    <w:rsid w:val="00BA0A19"/>
    <w:rsid w:val="00BA0A59"/>
    <w:rsid w:val="00BA0CFF"/>
    <w:rsid w:val="00BA2E2F"/>
    <w:rsid w:val="00BA3A98"/>
    <w:rsid w:val="00BA497D"/>
    <w:rsid w:val="00BA52CA"/>
    <w:rsid w:val="00BA6674"/>
    <w:rsid w:val="00BA6E9A"/>
    <w:rsid w:val="00BA7766"/>
    <w:rsid w:val="00BB037D"/>
    <w:rsid w:val="00BB0F81"/>
    <w:rsid w:val="00BB18AB"/>
    <w:rsid w:val="00BB1928"/>
    <w:rsid w:val="00BB201C"/>
    <w:rsid w:val="00BB249C"/>
    <w:rsid w:val="00BB2BAD"/>
    <w:rsid w:val="00BB3739"/>
    <w:rsid w:val="00BB42F8"/>
    <w:rsid w:val="00BB50C1"/>
    <w:rsid w:val="00BB541A"/>
    <w:rsid w:val="00BB6D30"/>
    <w:rsid w:val="00BB72B7"/>
    <w:rsid w:val="00BB7E2B"/>
    <w:rsid w:val="00BB7F06"/>
    <w:rsid w:val="00BC0BC4"/>
    <w:rsid w:val="00BC26E0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C7B57"/>
    <w:rsid w:val="00BD1030"/>
    <w:rsid w:val="00BD1271"/>
    <w:rsid w:val="00BD3446"/>
    <w:rsid w:val="00BD38D3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3899"/>
    <w:rsid w:val="00C042D3"/>
    <w:rsid w:val="00C04410"/>
    <w:rsid w:val="00C04B6C"/>
    <w:rsid w:val="00C050D3"/>
    <w:rsid w:val="00C05E3A"/>
    <w:rsid w:val="00C06493"/>
    <w:rsid w:val="00C06846"/>
    <w:rsid w:val="00C071F0"/>
    <w:rsid w:val="00C11978"/>
    <w:rsid w:val="00C11AB9"/>
    <w:rsid w:val="00C14536"/>
    <w:rsid w:val="00C14E60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324"/>
    <w:rsid w:val="00C266B7"/>
    <w:rsid w:val="00C2711F"/>
    <w:rsid w:val="00C276F6"/>
    <w:rsid w:val="00C30203"/>
    <w:rsid w:val="00C303DD"/>
    <w:rsid w:val="00C303F1"/>
    <w:rsid w:val="00C327ED"/>
    <w:rsid w:val="00C3313E"/>
    <w:rsid w:val="00C33633"/>
    <w:rsid w:val="00C34766"/>
    <w:rsid w:val="00C34BBE"/>
    <w:rsid w:val="00C37557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B50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4ABB"/>
    <w:rsid w:val="00C65791"/>
    <w:rsid w:val="00C65C92"/>
    <w:rsid w:val="00C67AF1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6563"/>
    <w:rsid w:val="00C8744B"/>
    <w:rsid w:val="00C8750B"/>
    <w:rsid w:val="00C9079D"/>
    <w:rsid w:val="00C9120B"/>
    <w:rsid w:val="00C92650"/>
    <w:rsid w:val="00C93285"/>
    <w:rsid w:val="00C93459"/>
    <w:rsid w:val="00C937CC"/>
    <w:rsid w:val="00C942C4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3AB"/>
    <w:rsid w:val="00CA5701"/>
    <w:rsid w:val="00CA5C91"/>
    <w:rsid w:val="00CB042F"/>
    <w:rsid w:val="00CB0A05"/>
    <w:rsid w:val="00CB2277"/>
    <w:rsid w:val="00CB2900"/>
    <w:rsid w:val="00CB319B"/>
    <w:rsid w:val="00CB41A2"/>
    <w:rsid w:val="00CB45FA"/>
    <w:rsid w:val="00CB4A90"/>
    <w:rsid w:val="00CB5F89"/>
    <w:rsid w:val="00CB6C74"/>
    <w:rsid w:val="00CB7591"/>
    <w:rsid w:val="00CC1988"/>
    <w:rsid w:val="00CC20FB"/>
    <w:rsid w:val="00CC2733"/>
    <w:rsid w:val="00CC2D48"/>
    <w:rsid w:val="00CC31B6"/>
    <w:rsid w:val="00CC349F"/>
    <w:rsid w:val="00CC3533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7355"/>
    <w:rsid w:val="00D00236"/>
    <w:rsid w:val="00D00D4D"/>
    <w:rsid w:val="00D01E93"/>
    <w:rsid w:val="00D02088"/>
    <w:rsid w:val="00D02DAE"/>
    <w:rsid w:val="00D031E4"/>
    <w:rsid w:val="00D050EC"/>
    <w:rsid w:val="00D0591C"/>
    <w:rsid w:val="00D05ACF"/>
    <w:rsid w:val="00D05CB7"/>
    <w:rsid w:val="00D10B53"/>
    <w:rsid w:val="00D111BF"/>
    <w:rsid w:val="00D11591"/>
    <w:rsid w:val="00D14716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4921"/>
    <w:rsid w:val="00D24E86"/>
    <w:rsid w:val="00D27808"/>
    <w:rsid w:val="00D27CE7"/>
    <w:rsid w:val="00D304DA"/>
    <w:rsid w:val="00D30F1C"/>
    <w:rsid w:val="00D31118"/>
    <w:rsid w:val="00D31805"/>
    <w:rsid w:val="00D321C5"/>
    <w:rsid w:val="00D346AB"/>
    <w:rsid w:val="00D3686D"/>
    <w:rsid w:val="00D36D2C"/>
    <w:rsid w:val="00D4072D"/>
    <w:rsid w:val="00D41C44"/>
    <w:rsid w:val="00D43FC8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A24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51"/>
    <w:rsid w:val="00D8067E"/>
    <w:rsid w:val="00D8086C"/>
    <w:rsid w:val="00D80B20"/>
    <w:rsid w:val="00D822C6"/>
    <w:rsid w:val="00D83873"/>
    <w:rsid w:val="00D8432F"/>
    <w:rsid w:val="00D8502D"/>
    <w:rsid w:val="00D900C6"/>
    <w:rsid w:val="00D924F9"/>
    <w:rsid w:val="00D92AC5"/>
    <w:rsid w:val="00D92B4A"/>
    <w:rsid w:val="00D94063"/>
    <w:rsid w:val="00D943E7"/>
    <w:rsid w:val="00D9749D"/>
    <w:rsid w:val="00DA162B"/>
    <w:rsid w:val="00DA19B0"/>
    <w:rsid w:val="00DA3FE8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0269"/>
    <w:rsid w:val="00DF21CB"/>
    <w:rsid w:val="00DF5BB5"/>
    <w:rsid w:val="00DF65B0"/>
    <w:rsid w:val="00DF67D5"/>
    <w:rsid w:val="00DF7B62"/>
    <w:rsid w:val="00E001C0"/>
    <w:rsid w:val="00E002ED"/>
    <w:rsid w:val="00E014D6"/>
    <w:rsid w:val="00E01BE8"/>
    <w:rsid w:val="00E01D27"/>
    <w:rsid w:val="00E0282B"/>
    <w:rsid w:val="00E034EF"/>
    <w:rsid w:val="00E03ECD"/>
    <w:rsid w:val="00E05598"/>
    <w:rsid w:val="00E05668"/>
    <w:rsid w:val="00E0582D"/>
    <w:rsid w:val="00E0768B"/>
    <w:rsid w:val="00E114A2"/>
    <w:rsid w:val="00E1284F"/>
    <w:rsid w:val="00E131A0"/>
    <w:rsid w:val="00E14899"/>
    <w:rsid w:val="00E15312"/>
    <w:rsid w:val="00E15A8B"/>
    <w:rsid w:val="00E209C5"/>
    <w:rsid w:val="00E22DEC"/>
    <w:rsid w:val="00E24ED5"/>
    <w:rsid w:val="00E261DB"/>
    <w:rsid w:val="00E304C9"/>
    <w:rsid w:val="00E3182B"/>
    <w:rsid w:val="00E31C41"/>
    <w:rsid w:val="00E334D1"/>
    <w:rsid w:val="00E33CB2"/>
    <w:rsid w:val="00E345DC"/>
    <w:rsid w:val="00E35997"/>
    <w:rsid w:val="00E35E55"/>
    <w:rsid w:val="00E37996"/>
    <w:rsid w:val="00E37E8D"/>
    <w:rsid w:val="00E40502"/>
    <w:rsid w:val="00E40728"/>
    <w:rsid w:val="00E41C31"/>
    <w:rsid w:val="00E437B7"/>
    <w:rsid w:val="00E457FE"/>
    <w:rsid w:val="00E45D36"/>
    <w:rsid w:val="00E46025"/>
    <w:rsid w:val="00E47145"/>
    <w:rsid w:val="00E473F7"/>
    <w:rsid w:val="00E47565"/>
    <w:rsid w:val="00E47A7E"/>
    <w:rsid w:val="00E513F5"/>
    <w:rsid w:val="00E5148E"/>
    <w:rsid w:val="00E55919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70FBF"/>
    <w:rsid w:val="00E724C4"/>
    <w:rsid w:val="00E7272C"/>
    <w:rsid w:val="00E72BFC"/>
    <w:rsid w:val="00E735B7"/>
    <w:rsid w:val="00E73F51"/>
    <w:rsid w:val="00E76D95"/>
    <w:rsid w:val="00E77D03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4E3E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28EC"/>
    <w:rsid w:val="00E92981"/>
    <w:rsid w:val="00E935DB"/>
    <w:rsid w:val="00E94628"/>
    <w:rsid w:val="00E955C2"/>
    <w:rsid w:val="00E96054"/>
    <w:rsid w:val="00E97208"/>
    <w:rsid w:val="00E973B5"/>
    <w:rsid w:val="00EA0409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36CD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608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E0ABB"/>
    <w:rsid w:val="00EE15ED"/>
    <w:rsid w:val="00EE1953"/>
    <w:rsid w:val="00EE3327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5FAC"/>
    <w:rsid w:val="00EF710D"/>
    <w:rsid w:val="00F000E1"/>
    <w:rsid w:val="00F00307"/>
    <w:rsid w:val="00F01217"/>
    <w:rsid w:val="00F0160A"/>
    <w:rsid w:val="00F01636"/>
    <w:rsid w:val="00F01AAC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0EB2"/>
    <w:rsid w:val="00F11211"/>
    <w:rsid w:val="00F133B4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377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903"/>
    <w:rsid w:val="00F33964"/>
    <w:rsid w:val="00F339AD"/>
    <w:rsid w:val="00F350BF"/>
    <w:rsid w:val="00F36BC4"/>
    <w:rsid w:val="00F37BC1"/>
    <w:rsid w:val="00F37EAB"/>
    <w:rsid w:val="00F401FE"/>
    <w:rsid w:val="00F40734"/>
    <w:rsid w:val="00F40FD3"/>
    <w:rsid w:val="00F45432"/>
    <w:rsid w:val="00F45D64"/>
    <w:rsid w:val="00F50529"/>
    <w:rsid w:val="00F54B70"/>
    <w:rsid w:val="00F5523B"/>
    <w:rsid w:val="00F55841"/>
    <w:rsid w:val="00F5602D"/>
    <w:rsid w:val="00F574EF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2F1"/>
    <w:rsid w:val="00F67611"/>
    <w:rsid w:val="00F70A55"/>
    <w:rsid w:val="00F70B77"/>
    <w:rsid w:val="00F70C48"/>
    <w:rsid w:val="00F74168"/>
    <w:rsid w:val="00F752E5"/>
    <w:rsid w:val="00F75439"/>
    <w:rsid w:val="00F76521"/>
    <w:rsid w:val="00F76C74"/>
    <w:rsid w:val="00F7779A"/>
    <w:rsid w:val="00F77C12"/>
    <w:rsid w:val="00F8038E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4BD6"/>
    <w:rsid w:val="00F9582B"/>
    <w:rsid w:val="00F96072"/>
    <w:rsid w:val="00F967E4"/>
    <w:rsid w:val="00F96E74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A7D62"/>
    <w:rsid w:val="00FB2884"/>
    <w:rsid w:val="00FB2C4A"/>
    <w:rsid w:val="00FB33D2"/>
    <w:rsid w:val="00FB3519"/>
    <w:rsid w:val="00FB3AC9"/>
    <w:rsid w:val="00FB6490"/>
    <w:rsid w:val="00FB784C"/>
    <w:rsid w:val="00FC15C9"/>
    <w:rsid w:val="00FC22AB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D7C15"/>
    <w:rsid w:val="00FE02A6"/>
    <w:rsid w:val="00FE158F"/>
    <w:rsid w:val="00FE1A56"/>
    <w:rsid w:val="00FE1FE7"/>
    <w:rsid w:val="00FE2308"/>
    <w:rsid w:val="00FE270E"/>
    <w:rsid w:val="00FE2A0C"/>
    <w:rsid w:val="00FE3E73"/>
    <w:rsid w:val="00FE40C3"/>
    <w:rsid w:val="00FE48C3"/>
    <w:rsid w:val="00FE779E"/>
    <w:rsid w:val="00FF0200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4:docId w14:val="727014D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OTVS Texto"/>
    <w:qFormat/>
    <w:rsid w:val="00BB0F81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C02DB"/>
    <w:pPr>
      <w:keepNext/>
      <w:keepLines/>
      <w:numPr>
        <w:numId w:val="5"/>
      </w:numPr>
      <w:jc w:val="left"/>
      <w:outlineLvl w:val="0"/>
    </w:pPr>
    <w:rPr>
      <w:rFonts w:ascii="Lato Black" w:eastAsia="Times New Roman" w:hAnsi="Lato Black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C02DB"/>
    <w:rPr>
      <w:rFonts w:ascii="Lato Black" w:eastAsia="Times New Roman" w:hAnsi="Lato Black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uiPriority w:val="99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3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4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4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4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4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4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4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4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0C02DB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0C02DB"/>
    <w:rPr>
      <w:rFonts w:ascii="Arial Narrow" w:hAnsi="Arial Narrow"/>
      <w:i/>
      <w:sz w:val="22"/>
      <w:szCs w:val="22"/>
      <w:lang w:val="en-US" w:eastAsia="en-US" w:bidi="en-US"/>
    </w:rPr>
  </w:style>
  <w:style w:type="paragraph" w:customStyle="1" w:styleId="TOTVSTtulo2014">
    <w:name w:val="TOTVS Título 2014"/>
    <w:next w:val="Normal"/>
    <w:link w:val="TOTVSTtulo2014Char"/>
    <w:qFormat/>
    <w:rsid w:val="008931A5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character" w:customStyle="1" w:styleId="TOTVSTtulo2014Char">
    <w:name w:val="TOTVS Título 2014 Char"/>
    <w:basedOn w:val="Ttulo2Char"/>
    <w:link w:val="TOTVSTtulo2014"/>
    <w:rsid w:val="008931A5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styleId="NormalWeb">
    <w:name w:val="Normal (Web)"/>
    <w:basedOn w:val="Normal"/>
    <w:uiPriority w:val="99"/>
    <w:rsid w:val="00D67A24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2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04E5EC-9111-4F69-A24C-344EDA9B0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2655</TotalTime>
  <Pages>1</Pages>
  <Words>1149</Words>
  <Characters>6205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7340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Marcellus Mendes Schmitz</cp:lastModifiedBy>
  <cp:revision>3</cp:revision>
  <cp:lastPrinted>2018-02-06T15:21:00Z</cp:lastPrinted>
  <dcterms:created xsi:type="dcterms:W3CDTF">2021-06-25T11:25:00Z</dcterms:created>
  <dcterms:modified xsi:type="dcterms:W3CDTF">2021-06-25T11:25:00Z</dcterms:modified>
</cp:coreProperties>
</file>