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8CE">
        <w:rPr>
          <w:rFonts w:ascii="宋体" w:eastAsia="宋体" w:hAnsi="宋体" w:cs="宋体"/>
          <w:kern w:val="0"/>
          <w:sz w:val="24"/>
          <w:szCs w:val="24"/>
        </w:rPr>
        <w:t>一、Android各个工具的使用？</w:t>
      </w: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8CE">
        <w:rPr>
          <w:rFonts w:ascii="宋体" w:eastAsia="宋体" w:hAnsi="宋体" w:cs="宋体"/>
          <w:kern w:val="0"/>
          <w:sz w:val="24"/>
          <w:szCs w:val="24"/>
        </w:rPr>
        <w:t>1、sdk目录tools文件夹下边工具包括：</w:t>
      </w: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8CE">
        <w:rPr>
          <w:rFonts w:ascii="宋体" w:eastAsia="宋体" w:hAnsi="宋体" w:cs="宋体"/>
          <w:kern w:val="0"/>
          <w:sz w:val="24"/>
          <w:szCs w:val="24"/>
        </w:rPr>
        <w:t>      1）ddms</w:t>
      </w: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8CE">
        <w:rPr>
          <w:rFonts w:ascii="宋体" w:eastAsia="宋体" w:hAnsi="宋体" w:cs="宋体"/>
          <w:kern w:val="0"/>
          <w:sz w:val="24"/>
          <w:szCs w:val="24"/>
        </w:rPr>
        <w:t>      2）hierarchyview</w:t>
      </w: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     3) </w:t>
      </w:r>
      <w:bookmarkStart w:id="0" w:name="_GoBack"/>
      <w:bookmarkEnd w:id="0"/>
      <w:r w:rsidRPr="00FD38CE">
        <w:rPr>
          <w:rFonts w:ascii="宋体" w:eastAsia="宋体" w:hAnsi="宋体" w:cs="宋体"/>
          <w:kern w:val="0"/>
          <w:sz w:val="24"/>
          <w:szCs w:val="24"/>
        </w:rPr>
        <w:t>uiautomatorviewer</w:t>
      </w: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8CE">
        <w:rPr>
          <w:rFonts w:ascii="宋体" w:eastAsia="宋体" w:hAnsi="宋体" w:cs="宋体"/>
          <w:kern w:val="0"/>
          <w:sz w:val="24"/>
          <w:szCs w:val="24"/>
        </w:rPr>
        <w:t>      4）emulator</w:t>
      </w: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8CE">
        <w:rPr>
          <w:rFonts w:ascii="宋体" w:eastAsia="宋体" w:hAnsi="宋体" w:cs="宋体"/>
          <w:kern w:val="0"/>
          <w:sz w:val="24"/>
          <w:szCs w:val="24"/>
        </w:rPr>
        <w:t>2、sdk目录platform-tools文件夹下边工具包括：</w:t>
      </w: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8CE">
        <w:rPr>
          <w:rFonts w:ascii="宋体" w:eastAsia="宋体" w:hAnsi="宋体" w:cs="宋体"/>
          <w:kern w:val="0"/>
          <w:sz w:val="24"/>
          <w:szCs w:val="24"/>
        </w:rPr>
        <w:t>      1）adb</w:t>
      </w: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8CE">
        <w:rPr>
          <w:rFonts w:ascii="Menlo" w:eastAsia="宋体" w:hAnsi="Menlo" w:cs="宋体"/>
          <w:kern w:val="0"/>
          <w:sz w:val="17"/>
          <w:szCs w:val="17"/>
        </w:rPr>
        <w:t>   </w:t>
      </w: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8CE">
        <w:rPr>
          <w:rFonts w:ascii="宋体" w:eastAsia="宋体" w:hAnsi="宋体" w:cs="宋体"/>
          <w:kern w:val="0"/>
          <w:sz w:val="24"/>
          <w:szCs w:val="24"/>
        </w:rPr>
        <w:t>二、adb各个命令？</w:t>
      </w: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8CE">
        <w:rPr>
          <w:rFonts w:ascii="宋体" w:eastAsia="宋体" w:hAnsi="宋体" w:cs="宋体"/>
          <w:kern w:val="0"/>
          <w:sz w:val="24"/>
          <w:szCs w:val="24"/>
        </w:rPr>
        <w:t>三、Monkey三种不同策略的脚本，并阐述策略？</w:t>
      </w:r>
    </w:p>
    <w:p w:rsidR="00FD38CE" w:rsidRPr="00FD38CE" w:rsidRDefault="00FD38CE" w:rsidP="00FD3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8CE">
        <w:rPr>
          <w:rFonts w:ascii="宋体" w:eastAsia="宋体" w:hAnsi="宋体" w:cs="宋体"/>
          <w:kern w:val="0"/>
          <w:sz w:val="24"/>
          <w:szCs w:val="24"/>
        </w:rPr>
        <w:t>四、安装ideviceinstaller，下载任意一个open source 的xcode project ，在simulator上面运行起来？</w:t>
      </w:r>
    </w:p>
    <w:p w:rsidR="00D15716" w:rsidRPr="00FD38CE" w:rsidRDefault="00D15716">
      <w:pPr>
        <w:rPr>
          <w:rFonts w:hint="eastAsia"/>
        </w:rPr>
      </w:pPr>
    </w:p>
    <w:sectPr w:rsidR="00D15716" w:rsidRPr="00FD3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8E"/>
    <w:rsid w:val="00C82C8E"/>
    <w:rsid w:val="00D15716"/>
    <w:rsid w:val="00FD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2016-07-09T09:36:00Z</dcterms:created>
  <dcterms:modified xsi:type="dcterms:W3CDTF">2016-07-09T09:37:00Z</dcterms:modified>
</cp:coreProperties>
</file>