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TỪ ĐIỂN DỮ LIỆU, DDL VÀ DI TRÚ (DDD)</w:t>
      </w:r>
    </w:p>
    <w:p>
      <w:pPr>
        <w:spacing w:after="240"/>
        <w:jc w:val="center"/>
      </w:pPr>
      <w:r>
        <w:rPr>
          <w:rFonts w:ascii="Times New Roman" w:cs="Times New Roman" w:eastAsia="Times New Roman" w:hAnsi="Times New Roman"/>
          <w:i/>
          <w:iCs/>
          <w:sz w:val="22"/>
          <w:szCs w:val="22"/>
        </w:rPr>
        <w:t xml:space="preserve">Nguồn duy nhất cho mọi thực thể của EIDE: từ điển dữ liệu 29 thực thể / 275 trường, JSON Schema 2020-12, DDL SQLite, thứ tự di trú từ M0, schema các tệp YAML, quy ước định danh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EIDE-DDD-14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1.5 — §2: thêm trường </w:t>
            </w:r>
            <w:r>
              <w:rPr>
                <w:rFonts w:ascii="Consolas" w:cs="Consolas" w:eastAsia="Consolas" w:hAnsi="Consolas"/>
                <w:sz w:val="21"/>
                <w:szCs w:val="21"/>
              </w:rPr>
              <w:t xml:space="preserve">Fact.run_id</w:t>
            </w:r>
            <w:r>
              <w:rPr>
                <w:rFonts w:ascii="Times New Roman" w:cs="Times New Roman" w:eastAsia="Times New Roman" w:hAnsi="Times New Roman"/>
                <w:sz w:val="21"/>
                <w:szCs w:val="21"/>
              </w:rPr>
              <w:t xml:space="preserve"> — LƯỢT CHẠY đã tạo fact này (migration 0010, chỉ mục </w:t>
            </w:r>
            <w:r>
              <w:rPr>
                <w:rFonts w:ascii="Consolas" w:cs="Consolas" w:eastAsia="Consolas" w:hAnsi="Consolas"/>
                <w:sz w:val="21"/>
                <w:szCs w:val="21"/>
              </w:rPr>
              <w:t xml:space="preserve">ix_fact_3</w:t>
            </w:r>
            <w:r>
              <w:rPr>
                <w:rFonts w:ascii="Times New Roman" w:cs="Times New Roman" w:eastAsia="Times New Roman" w:hAnsi="Times New Roman"/>
                <w:sz w:val="21"/>
                <w:szCs w:val="21"/>
              </w:rPr>
              <w:t xml:space="preserve">). </w:t>
            </w:r>
            <w:r>
              <w:rPr>
                <w:rFonts w:ascii="Consolas" w:cs="Consolas" w:eastAsia="Consolas" w:hAnsi="Consolas"/>
                <w:sz w:val="21"/>
                <w:szCs w:val="21"/>
              </w:rPr>
              <w:t xml:space="preserve">source_id</w:t>
            </w:r>
            <w:r>
              <w:rPr>
                <w:rFonts w:ascii="Times New Roman" w:cs="Times New Roman" w:eastAsia="Times New Roman" w:hAnsi="Times New Roman"/>
                <w:sz w:val="21"/>
                <w:szCs w:val="21"/>
              </w:rPr>
              <w:t xml:space="preserve"> trả lời "fact rút từ tài liệu nào"; nó KHÔNG trả lời "lượt trích xuất nào đã rút nó ra", và một tài liệu đúng vẫn có thể bị một lượt đọc sai. Thiếu cột này thì 18 năng lực khai hoàn tác </w:t>
            </w:r>
            <w:r>
              <w:rPr>
                <w:rFonts w:ascii="Consolas" w:cs="Consolas" w:eastAsia="Consolas" w:hAnsi="Consolas"/>
                <w:sz w:val="21"/>
                <w:szCs w:val="21"/>
              </w:rPr>
              <w:t xml:space="preserve">supersede_facts</w:t>
            </w:r>
            <w:r>
              <w:rPr>
                <w:rFonts w:ascii="Times New Roman" w:cs="Times New Roman" w:eastAsia="Times New Roman" w:hAnsi="Times New Roman"/>
                <w:sz w:val="21"/>
                <w:szCs w:val="21"/>
              </w:rPr>
              <w:t xml:space="preserve"> không cái nào hoàn tác nổi: câu đầu tiên của thủ tục POL-17 §5 — "với mỗi fact tự duyệt CỦA LƯỢT NÀY" — không có chỗ nào để hỏi (DEV-170). §2: thêm hai thực thể </w:t>
            </w:r>
            <w:r>
              <w:rPr>
                <w:rFonts w:ascii="Consolas" w:cs="Consolas" w:eastAsia="Consolas" w:hAnsi="Consolas"/>
                <w:sz w:val="21"/>
                <w:szCs w:val="21"/>
              </w:rPr>
              <w:t xml:space="preserve">Clarification</w:t>
            </w:r>
            <w:r>
              <w:rPr>
                <w:rFonts w:ascii="Times New Roman" w:cs="Times New Roman" w:eastAsia="Times New Roman" w:hAnsi="Times New Roman"/>
                <w:sz w:val="21"/>
                <w:szCs w:val="21"/>
              </w:rPr>
              <w:t xml:space="preserve"> và </w:t>
            </w:r>
            <w:r>
              <w:rPr>
                <w:rFonts w:ascii="Consolas" w:cs="Consolas" w:eastAsia="Consolas" w:hAnsi="Consolas"/>
                <w:sz w:val="21"/>
                <w:szCs w:val="21"/>
              </w:rPr>
              <w:t xml:space="preserve">ClarificationAnswer</w:t>
            </w:r>
            <w:r>
              <w:rPr>
                <w:rFonts w:ascii="Times New Roman" w:cs="Times New Roman" w:eastAsia="Times New Roman" w:hAnsi="Times New Roman"/>
                <w:sz w:val="21"/>
                <w:szCs w:val="21"/>
              </w:rPr>
              <w:t xml:space="preserve"> của DEV-151. Chúng đã có trong kho từ migration 0008/0009 nhưng chỉ tồn tại dưới dạng SQL viết tay CHÈN vào cuối </w:t>
            </w:r>
            <w:r>
              <w:rPr>
                <w:rFonts w:ascii="Consolas" w:cs="Consolas" w:eastAsia="Consolas" w:hAnsi="Consolas"/>
                <w:sz w:val="21"/>
                <w:szCs w:val="21"/>
              </w:rPr>
              <w:t xml:space="preserve">data/schema.sql</w:t>
            </w:r>
            <w:r>
              <w:rPr>
                <w:rFonts w:ascii="Times New Roman" w:cs="Times New Roman" w:eastAsia="Times New Roman" w:hAnsi="Times New Roman"/>
                <w:sz w:val="21"/>
                <w:szCs w:val="21"/>
              </w:rPr>
              <w:t xml:space="preserve"> — mà tệp ấy là bản SINH, nên ai chạy lại </w:t>
            </w:r>
            <w:r>
              <w:rPr>
                <w:rFonts w:ascii="Consolas" w:cs="Consolas" w:eastAsia="Consolas" w:hAnsi="Consolas"/>
                <w:sz w:val="21"/>
                <w:szCs w:val="21"/>
              </w:rPr>
              <w:t xml:space="preserve">gen_ddd.py</w:t>
            </w:r>
            <w:r>
              <w:rPr>
                <w:rFonts w:ascii="Times New Roman" w:cs="Times New Roman" w:eastAsia="Times New Roman" w:hAnsi="Times New Roman"/>
                <w:sz w:val="21"/>
                <w:szCs w:val="21"/>
              </w:rPr>
              <w:t xml:space="preserve"> là xoá sạch hai bảng mà không cổng nào kêu (DEV-170). §5: bổ sung bốn dòng migration 0007…0010 đã có trong kho nhưng bảng lịch chưa ghi, và bỏ dòng "(M3) debug_session — chưa có migration" nay đã sai. Bảng này mô tả migration ĐÃ CÓ; thiếu một dòng nghĩa là tài liệu và </w:t>
            </w:r>
            <w:r>
              <w:rPr>
                <w:rFonts w:ascii="Consolas" w:cs="Consolas" w:eastAsia="Consolas" w:hAnsi="Consolas"/>
                <w:sz w:val="21"/>
                <w:szCs w:val="21"/>
              </w:rPr>
              <w:t xml:space="preserve">eide migrate</w:t>
            </w:r>
            <w:r>
              <w:rPr>
                <w:rFonts w:ascii="Times New Roman" w:cs="Times New Roman" w:eastAsia="Times New Roman" w:hAnsi="Times New Roman"/>
                <w:sz w:val="21"/>
                <w:szCs w:val="21"/>
              </w:rPr>
              <w:t xml:space="preserve"> nói hai điều khác nhau về cùng một store (DEV-170).</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§3, EIDE-SAD-03 §5, EIDE-MEM-11 §3, EIDE-POL-17 §4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ddd_model.py (nguồn), data/json/*.json (27 JSON Schema), data/schema.sql (DDL), gen_ddd.py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pydantic models, migration, kiểm hợp lệ khi ghi; sinh tài liệu API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L05/L31; sinh tự động từ ddd_model.py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Preference: bảng </w:t>
            </w:r>
            <w:r>
              <w:rPr>
                <w:rFonts w:ascii="Consolas" w:cs="Consolas" w:eastAsia="Consolas" w:hAnsi="Consolas"/>
                <w:b w:val="false"/>
                <w:bCs w:val="false"/>
                <w:sz w:val="21"/>
                <w:szCs w:val="21"/>
              </w:rPr>
              <w:t xml:space="preserve">preference</w:t>
            </w:r>
            <w:r>
              <w:rPr>
                <w:rFonts w:ascii="Times New Roman" w:cs="Times New Roman" w:eastAsia="Times New Roman" w:hAnsi="Times New Roman"/>
                <w:b w:val="false"/>
                <w:bCs w:val="false"/>
                <w:sz w:val="21"/>
                <w:szCs w:val="21"/>
              </w:rPr>
              <w:t xml:space="preserve"> giữ RIÊNG scope=project, scope=user nằm ở </w:t>
            </w:r>
            <w:r>
              <w:rPr>
                <w:rFonts w:ascii="Consolas" w:cs="Consolas" w:eastAsia="Consolas" w:hAnsi="Consolas"/>
                <w:b w:val="false"/>
                <w:bCs w:val="false"/>
                <w:sz w:val="21"/>
                <w:szCs w:val="21"/>
              </w:rPr>
              <w:t xml:space="preserve">preferences.yaml</w:t>
            </w:r>
            <w:r>
              <w:rPr>
                <w:rFonts w:ascii="Times New Roman" w:cs="Times New Roman" w:eastAsia="Times New Roman" w:hAnsi="Times New Roman"/>
                <w:b w:val="false"/>
                <w:bCs w:val="false"/>
                <w:sz w:val="21"/>
                <w:szCs w:val="21"/>
              </w:rPr>
              <w:t xml:space="preserve"> (§6) — bảng nằm trong store TỪNG dự án nên một tùy chọn "user" ghi ở dự án A không đọc được ở dự án B (DEV-010); trường </w:t>
            </w:r>
            <w:r>
              <w:rPr>
                <w:rFonts w:ascii="Consolas" w:cs="Consolas" w:eastAsia="Consolas" w:hAnsi="Consolas"/>
                <w:b w:val="false"/>
                <w:bCs w:val="false"/>
                <w:sz w:val="21"/>
                <w:szCs w:val="21"/>
              </w:rPr>
              <w:t xml:space="preserve">value</w:t>
            </w:r>
            <w:r>
              <w:rPr>
                <w:rFonts w:ascii="Times New Roman" w:cs="Times New Roman" w:eastAsia="Times New Roman" w:hAnsi="Times New Roman"/>
                <w:b w:val="false"/>
                <w:bCs w:val="false"/>
                <w:sz w:val="21"/>
                <w:szCs w:val="21"/>
              </w:rPr>
              <w:t xml:space="preserve"> nói rõ là giá trị JSON bất kỳ chứ không chỉ đối tượng, và learned_from/ttl_days là trường ngang hàng (DEV-009). §5: mô tả niêm phong </w:t>
            </w:r>
            <w:r>
              <w:rPr>
                <w:rFonts w:ascii="Consolas" w:cs="Consolas" w:eastAsia="Consolas" w:hAnsi="Consolas"/>
                <w:b w:val="false"/>
                <w:bCs w:val="false"/>
                <w:sz w:val="21"/>
                <w:szCs w:val="21"/>
              </w:rPr>
              <w:t xml:space="preserve">store.sqlite.seal.json</w:t>
            </w:r>
            <w:r>
              <w:rPr>
                <w:rFonts w:ascii="Times New Roman" w:cs="Times New Roman" w:eastAsia="Times New Roman" w:hAnsi="Times New Roman"/>
                <w:b w:val="false"/>
                <w:bCs w:val="false"/>
                <w:sz w:val="21"/>
                <w:szCs w:val="21"/>
              </w:rPr>
              <w:t xml:space="preserve"> mà PROJECT-02 bước 2 đòi nhưng chưa tài liệu nào định nghĩa (DEV-007).</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thêm dòng </w:t>
            </w:r>
            <w:r>
              <w:rPr>
                <w:rFonts w:ascii="Consolas" w:cs="Consolas" w:eastAsia="Consolas" w:hAnsi="Consolas"/>
                <w:b w:val="false"/>
                <w:bCs w:val="false"/>
                <w:sz w:val="21"/>
                <w:szCs w:val="21"/>
              </w:rPr>
              <w:t xml:space="preserve">0003b_m1_session</w:t>
            </w:r>
            <w:r>
              <w:rPr>
                <w:rFonts w:ascii="Times New Roman" w:cs="Times New Roman" w:eastAsia="Times New Roman" w:hAnsi="Times New Roman"/>
                <w:b w:val="false"/>
                <w:bCs w:val="false"/>
                <w:sz w:val="21"/>
                <w:szCs w:val="21"/>
              </w:rPr>
              <w:t xml:space="preserve"> cho </w:t>
            </w:r>
            <w:r>
              <w:rPr>
                <w:rFonts w:ascii="Consolas" w:cs="Consolas" w:eastAsia="Consolas" w:hAnsi="Consolas"/>
                <w:b w:val="false"/>
                <w:bCs w:val="false"/>
                <w:sz w:val="21"/>
                <w:szCs w:val="21"/>
              </w:rPr>
              <w:t xml:space="preserve">session.sqlite</w:t>
            </w:r>
            <w:r>
              <w:rPr>
                <w:rFonts w:ascii="Times New Roman" w:cs="Times New Roman" w:eastAsia="Times New Roman" w:hAnsi="Times New Roman"/>
                <w:b w:val="false"/>
                <w:bCs w:val="false"/>
                <w:sz w:val="21"/>
                <w:szCs w:val="21"/>
              </w:rPr>
              <w:t xml:space="preserve">. §2 khai Phiên làm việc ở tệp ấy và MEM-11 §2 xếp M2 vào đó, nhưng bảng lịch §5 chỉ có dòng cho </w:t>
            </w:r>
            <w:r>
              <w:rPr>
                <w:rFonts w:ascii="Consolas" w:cs="Consolas" w:eastAsia="Consolas" w:hAnsi="Consolas"/>
                <w:b w:val="false"/>
                <w:bCs w:val="false"/>
                <w:sz w:val="21"/>
                <w:szCs w:val="21"/>
              </w:rPr>
              <w:t xml:space="preserve">index.sqlite</w:t>
            </w:r>
            <w:r>
              <w:rPr>
                <w:rFonts w:ascii="Times New Roman" w:cs="Times New Roman" w:eastAsia="Times New Roman" w:hAnsi="Times New Roman"/>
                <w:b w:val="false"/>
                <w:bCs w:val="false"/>
                <w:sz w:val="21"/>
                <w:szCs w:val="21"/>
              </w:rPr>
              <w:t xml:space="preserve"> — nên đọc riêng §5 sẽ tưởng bảng </w:t>
            </w:r>
            <w:r>
              <w:rPr>
                <w:rFonts w:ascii="Consolas" w:cs="Consolas" w:eastAsia="Consolas" w:hAnsi="Consolas"/>
                <w:b w:val="false"/>
                <w:bCs w:val="false"/>
                <w:sz w:val="21"/>
                <w:szCs w:val="21"/>
              </w:rPr>
              <w:t xml:space="preserve">session</w:t>
            </w:r>
            <w:r>
              <w:rPr>
                <w:rFonts w:ascii="Times New Roman" w:cs="Times New Roman" w:eastAsia="Times New Roman" w:hAnsi="Times New Roman"/>
                <w:b w:val="false"/>
                <w:bCs w:val="false"/>
                <w:sz w:val="21"/>
                <w:szCs w:val="21"/>
              </w:rPr>
              <w:t xml:space="preserve"> bị bỏ sót khỏi store chính (DEV-006).</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chia rõ bảng TRI THỨC (được niêm phong) và bảng VẬN HÀNH (decision_log, capability_run, run, intent, error_ledger — không niêm, đối chiếu bằng nhật ký). Năm bảng ấy đổi ở mỗi lời gọi năng lực nên đưa vào niêm thì phải niêm lại liên tục, và một niêm phong viết lại liên tục thì không còn là niêm phong (DEV-047).</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w:t>
            </w:r>
            <w:r>
              <w:rPr>
                <w:rFonts w:ascii="Consolas" w:cs="Consolas" w:eastAsia="Consolas" w:hAnsi="Consolas"/>
                <w:b w:val="false"/>
                <w:bCs w:val="false"/>
                <w:sz w:val="21"/>
                <w:szCs w:val="21"/>
              </w:rPr>
              <w:t xml:space="preserve">user_version</w:t>
            </w:r>
            <w:r>
              <w:rPr>
                <w:rFonts w:ascii="Times New Roman" w:cs="Times New Roman" w:eastAsia="Times New Roman" w:hAnsi="Times New Roman"/>
                <w:b w:val="false"/>
                <w:bCs w:val="false"/>
                <w:sz w:val="21"/>
                <w:szCs w:val="21"/>
              </w:rPr>
              <w:t xml:space="preserve"> của </w:t>
            </w:r>
            <w:r>
              <w:rPr>
                <w:rFonts w:ascii="Consolas" w:cs="Consolas" w:eastAsia="Consolas" w:hAnsi="Consolas"/>
                <w:b w:val="false"/>
                <w:bCs w:val="false"/>
                <w:sz w:val="21"/>
                <w:szCs w:val="21"/>
              </w:rPr>
              <w:t xml:space="preserve">0004_m2_engineering_hw</w:t>
            </w:r>
            <w:r>
              <w:rPr>
                <w:rFonts w:ascii="Times New Roman" w:cs="Times New Roman" w:eastAsia="Times New Roman" w:hAnsi="Times New Roman"/>
                <w:b w:val="false"/>
                <w:bCs w:val="false"/>
                <w:sz w:val="21"/>
                <w:szCs w:val="21"/>
              </w:rPr>
              <w:t xml:space="preserve"> sửa 3 → 4 và </w:t>
            </w:r>
            <w:r>
              <w:rPr>
                <w:rFonts w:ascii="Consolas" w:cs="Consolas" w:eastAsia="Consolas" w:hAnsi="Consolas"/>
                <w:b w:val="false"/>
                <w:bCs w:val="false"/>
                <w:sz w:val="21"/>
                <w:szCs w:val="21"/>
              </w:rPr>
              <w:t xml:space="preserve">0005_m3_debug</w:t>
            </w:r>
            <w:r>
              <w:rPr>
                <w:rFonts w:ascii="Times New Roman" w:cs="Times New Roman" w:eastAsia="Times New Roman" w:hAnsi="Times New Roman"/>
                <w:b w:val="false"/>
                <w:bCs w:val="false"/>
                <w:sz w:val="21"/>
                <w:szCs w:val="21"/>
              </w:rPr>
              <w:t xml:space="preserve"> sửa 4 → 5; thêm quy tắc </w:t>
            </w:r>
            <w:r>
              <w:rPr>
                <w:rFonts w:ascii="Consolas" w:cs="Consolas" w:eastAsia="Consolas" w:hAnsi="Consolas"/>
                <w:b w:val="false"/>
                <w:bCs w:val="false"/>
                <w:sz w:val="21"/>
                <w:szCs w:val="21"/>
              </w:rPr>
              <w:t xml:space="preserve">user_version</w:t>
            </w:r>
            <w:r>
              <w:rPr>
                <w:rFonts w:ascii="Times New Roman" w:cs="Times New Roman" w:eastAsia="Times New Roman" w:hAnsi="Times New Roman"/>
                <w:b w:val="false"/>
                <w:bCs w:val="false"/>
                <w:sz w:val="21"/>
                <w:szCs w:val="21"/>
              </w:rPr>
              <w:t xml:space="preserve"> LUÔN bằng số hiệu tệp migration chạy sau cùng của store chính, còn số hiệu cấp cho cơ sở dữ liệu riêng (0003 index, 0003b session) bị bỏ trống trong dãy một cách cố ý. Với cách đếm số migration đã chạy, bất kỳ số hiệu nào bị một cơ sở dữ liệu riêng dùng tiếp về sau đều làm lệch toàn bộ phiên bản phía sau (DEV-056).</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22/09/2026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thêm trường </w:t>
            </w:r>
            <w:r>
              <w:rPr>
                <w:rFonts w:ascii="Consolas" w:cs="Consolas" w:eastAsia="Consolas" w:hAnsi="Consolas"/>
                <w:b w:val="false"/>
                <w:bCs w:val="false"/>
                <w:sz w:val="21"/>
                <w:szCs w:val="21"/>
              </w:rPr>
              <w:t xml:space="preserve">Fact.run_id</w:t>
            </w:r>
            <w:r>
              <w:rPr>
                <w:rFonts w:ascii="Times New Roman" w:cs="Times New Roman" w:eastAsia="Times New Roman" w:hAnsi="Times New Roman"/>
                <w:b w:val="false"/>
                <w:bCs w:val="false"/>
                <w:sz w:val="21"/>
                <w:szCs w:val="21"/>
              </w:rPr>
              <w:t xml:space="preserve"> — LƯỢT CHẠY đã tạo fact này (migration 0010, chỉ mục </w:t>
            </w:r>
            <w:r>
              <w:rPr>
                <w:rFonts w:ascii="Consolas" w:cs="Consolas" w:eastAsia="Consolas" w:hAnsi="Consolas"/>
                <w:b w:val="false"/>
                <w:bCs w:val="false"/>
                <w:sz w:val="21"/>
                <w:szCs w:val="21"/>
              </w:rPr>
              <w:t xml:space="preserve">ix_fact_3</w:t>
            </w:r>
            <w:r>
              <w:rPr>
                <w:rFonts w:ascii="Times New Roman" w:cs="Times New Roman" w:eastAsia="Times New Roman" w:hAnsi="Times New Roman"/>
                <w:b w:val="false"/>
                <w:bCs w:val="false"/>
                <w:sz w:val="21"/>
                <w:szCs w:val="21"/>
              </w:rPr>
              <w:t xml:space="preserve">). </w:t>
            </w:r>
            <w:r>
              <w:rPr>
                <w:rFonts w:ascii="Consolas" w:cs="Consolas" w:eastAsia="Consolas" w:hAnsi="Consolas"/>
                <w:b w:val="false"/>
                <w:bCs w:val="false"/>
                <w:sz w:val="21"/>
                <w:szCs w:val="21"/>
              </w:rPr>
              <w:t xml:space="preserve">source_id</w:t>
            </w:r>
            <w:r>
              <w:rPr>
                <w:rFonts w:ascii="Times New Roman" w:cs="Times New Roman" w:eastAsia="Times New Roman" w:hAnsi="Times New Roman"/>
                <w:b w:val="false"/>
                <w:bCs w:val="false"/>
                <w:sz w:val="21"/>
                <w:szCs w:val="21"/>
              </w:rPr>
              <w:t xml:space="preserve"> trả lời "fact rút từ tài liệu nào"; nó KHÔNG trả lời "lượt trích xuất nào đã rút nó ra", và một tài liệu đúng vẫn có thể bị một lượt đọc sai. Thiếu cột này thì 18 năng lực khai hoàn tác </w:t>
            </w:r>
            <w:r>
              <w:rPr>
                <w:rFonts w:ascii="Consolas" w:cs="Consolas" w:eastAsia="Consolas" w:hAnsi="Consolas"/>
                <w:b w:val="false"/>
                <w:bCs w:val="false"/>
                <w:sz w:val="21"/>
                <w:szCs w:val="21"/>
              </w:rPr>
              <w:t xml:space="preserve">supersede_facts</w:t>
            </w:r>
            <w:r>
              <w:rPr>
                <w:rFonts w:ascii="Times New Roman" w:cs="Times New Roman" w:eastAsia="Times New Roman" w:hAnsi="Times New Roman"/>
                <w:b w:val="false"/>
                <w:bCs w:val="false"/>
                <w:sz w:val="21"/>
                <w:szCs w:val="21"/>
              </w:rPr>
              <w:t xml:space="preserve"> không cái nào hoàn tác nổi: câu đầu tiên của thủ tục POL-17 §5 — "với mỗi fact tự duyệt CỦA LƯỢT NÀY" — không có chỗ nào để hỏi (DEV-170). §2: thêm hai thực thể </w:t>
            </w:r>
            <w:r>
              <w:rPr>
                <w:rFonts w:ascii="Consolas" w:cs="Consolas" w:eastAsia="Consolas" w:hAnsi="Consolas"/>
                <w:b w:val="false"/>
                <w:bCs w:val="false"/>
                <w:sz w:val="21"/>
                <w:szCs w:val="21"/>
              </w:rPr>
              <w:t xml:space="preserve">Clarification</w:t>
            </w:r>
            <w:r>
              <w:rPr>
                <w:rFonts w:ascii="Times New Roman" w:cs="Times New Roman" w:eastAsia="Times New Roman" w:hAnsi="Times New Roman"/>
                <w:b w:val="false"/>
                <w:bCs w:val="false"/>
                <w:sz w:val="21"/>
                <w:szCs w:val="21"/>
              </w:rPr>
              <w:t xml:space="preserve"> và </w:t>
            </w:r>
            <w:r>
              <w:rPr>
                <w:rFonts w:ascii="Consolas" w:cs="Consolas" w:eastAsia="Consolas" w:hAnsi="Consolas"/>
                <w:b w:val="false"/>
                <w:bCs w:val="false"/>
                <w:sz w:val="21"/>
                <w:szCs w:val="21"/>
              </w:rPr>
              <w:t xml:space="preserve">ClarificationAnswer</w:t>
            </w:r>
            <w:r>
              <w:rPr>
                <w:rFonts w:ascii="Times New Roman" w:cs="Times New Roman" w:eastAsia="Times New Roman" w:hAnsi="Times New Roman"/>
                <w:b w:val="false"/>
                <w:bCs w:val="false"/>
                <w:sz w:val="21"/>
                <w:szCs w:val="21"/>
              </w:rPr>
              <w:t xml:space="preserve"> của DEV-151. Chúng đã có trong kho từ migration 0008/0009 nhưng chỉ tồn tại dưới dạng SQL viết tay CHÈN vào cuối </w:t>
            </w:r>
            <w:r>
              <w:rPr>
                <w:rFonts w:ascii="Consolas" w:cs="Consolas" w:eastAsia="Consolas" w:hAnsi="Consolas"/>
                <w:b w:val="false"/>
                <w:bCs w:val="false"/>
                <w:sz w:val="21"/>
                <w:szCs w:val="21"/>
              </w:rPr>
              <w:t xml:space="preserve">data/schema.sql</w:t>
            </w:r>
            <w:r>
              <w:rPr>
                <w:rFonts w:ascii="Times New Roman" w:cs="Times New Roman" w:eastAsia="Times New Roman" w:hAnsi="Times New Roman"/>
                <w:b w:val="false"/>
                <w:bCs w:val="false"/>
                <w:sz w:val="21"/>
                <w:szCs w:val="21"/>
              </w:rPr>
              <w:t xml:space="preserve"> — mà tệp ấy là bản SINH, nên ai chạy lại </w:t>
            </w:r>
            <w:r>
              <w:rPr>
                <w:rFonts w:ascii="Consolas" w:cs="Consolas" w:eastAsia="Consolas" w:hAnsi="Consolas"/>
                <w:b w:val="false"/>
                <w:bCs w:val="false"/>
                <w:sz w:val="21"/>
                <w:szCs w:val="21"/>
              </w:rPr>
              <w:t xml:space="preserve">gen_ddd.py</w:t>
            </w:r>
            <w:r>
              <w:rPr>
                <w:rFonts w:ascii="Times New Roman" w:cs="Times New Roman" w:eastAsia="Times New Roman" w:hAnsi="Times New Roman"/>
                <w:b w:val="false"/>
                <w:bCs w:val="false"/>
                <w:sz w:val="21"/>
                <w:szCs w:val="21"/>
              </w:rPr>
              <w:t xml:space="preserve"> là xoá sạch hai bảng mà không cổng nào kêu (DEV-170). §5: bổ sung bốn dòng migration 0007…0010 đã có trong kho nhưng bảng lịch chưa ghi, và bỏ dòng "(M3) debug_session — chưa có migration" nay đã sai. Bảng này mô tả migration ĐÃ CÓ; thiếu một dòng nghĩa là tài liệu và </w:t>
            </w:r>
            <w:r>
              <w:rPr>
                <w:rFonts w:ascii="Consolas" w:cs="Consolas" w:eastAsia="Consolas" w:hAnsi="Consolas"/>
                <w:b w:val="false"/>
                <w:bCs w:val="false"/>
                <w:sz w:val="21"/>
                <w:szCs w:val="21"/>
              </w:rPr>
              <w:t xml:space="preserve">eide migrate</w:t>
            </w:r>
            <w:r>
              <w:rPr>
                <w:rFonts w:ascii="Times New Roman" w:cs="Times New Roman" w:eastAsia="Times New Roman" w:hAnsi="Times New Roman"/>
                <w:b w:val="false"/>
                <w:bCs w:val="false"/>
                <w:sz w:val="21"/>
                <w:szCs w:val="21"/>
              </w:rPr>
              <w:t xml:space="preserve"> nói hai điều khác nhau về cùng một store (DEV-170).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 và quy ước</w:t>
      </w:r>
    </w:p>
    <w:p>
      <w:pPr>
        <w:spacing w:after="120" w:line="360"/>
        <w:ind w:firstLine="0"/>
        <w:jc w:val="both"/>
      </w:pPr>
      <w:r>
        <w:rPr>
          <w:rFonts w:ascii="Times New Roman" w:cs="Times New Roman" w:eastAsia="Times New Roman" w:hAnsi="Times New Roman"/>
          <w:sz w:val="26"/>
          <w:szCs w:val="26"/>
        </w:rPr>
        <w:t xml:space="preserve">Tài liệu này được sinh từ một mô hình duy nhất (</w:t>
      </w:r>
      <w:r>
        <w:rPr>
          <w:rFonts w:ascii="Consolas" w:cs="Consolas" w:eastAsia="Consolas" w:hAnsi="Consolas"/>
          <w:sz w:val="22"/>
          <w:szCs w:val="22"/>
        </w:rPr>
        <w:t xml:space="preserve">ddd_model.py</w:t>
      </w:r>
      <w:r>
        <w:rPr>
          <w:rFonts w:ascii="Times New Roman" w:cs="Times New Roman" w:eastAsia="Times New Roman" w:hAnsi="Times New Roman"/>
          <w:sz w:val="26"/>
          <w:szCs w:val="26"/>
        </w:rPr>
        <w:t xml:space="preserve">); mọi thay đổi schema phải sửa mô hình rồi sinh lại JSON Schema, DDL và tài liệu — không sửa tay ba nơi. Quy ước: (1) mọi id có tiền tố loại + 16 hex (f_, src_, cr_, d_, r_, it_, dg_, doc_, dv_, e_, m_, tr_, ds_, cu_, acq_), trừ id có nghĩa (F-nn, ADR-nn, UR-/FR-, passport ns.part@semver, module mod_&lt;slug&gt;); (2) IRI subject theo KAD-07 §6.1: </w:t>
      </w:r>
      <w:r>
        <w:rPr>
          <w:rFonts w:ascii="Consolas" w:cs="Consolas" w:eastAsia="Consolas" w:hAnsi="Consolas"/>
          <w:sz w:val="22"/>
          <w:szCs w:val="22"/>
        </w:rPr>
        <w:t xml:space="preserve">chip:&lt;vendor&gt;.&lt;part&gt;[/periph:X[/reg:Y[/field:Z]]]</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board:&lt;id&gt;[/net:N|/pin:P]</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part:&lt;vendor&gt;.&lt;mpn&gt;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isa:&lt;id&gt;</w:t>
      </w:r>
      <w:r>
        <w:rPr>
          <w:rFonts w:ascii="Times New Roman" w:cs="Times New Roman" w:eastAsia="Times New Roman" w:hAnsi="Times New Roman"/>
          <w:sz w:val="26"/>
          <w:szCs w:val="26"/>
        </w:rPr>
        <w:t xml:space="preserve">; (3) cột JSON lưu TEXT (UTF-8) và được kiểm bằng JSON Schema tương ứng trước khi ghi; (4) thời gian ISO-8601 UTC; (5) mọi bảng có cột </w:t>
      </w:r>
      <w:r>
        <w:rPr>
          <w:rFonts w:ascii="Consolas" w:cs="Consolas" w:eastAsia="Consolas" w:hAnsi="Consolas"/>
          <w:sz w:val="22"/>
          <w:szCs w:val="22"/>
        </w:rPr>
        <w:t xml:space="preserve">at</w:t>
      </w:r>
      <w:r>
        <w:rPr>
          <w:rFonts w:ascii="Times New Roman" w:cs="Times New Roman" w:eastAsia="Times New Roman" w:hAnsi="Times New Roman"/>
          <w:sz w:val="26"/>
          <w:szCs w:val="26"/>
        </w:rPr>
        <w:t xml:space="preserve"> hoặc </w:t>
      </w:r>
      <w:r>
        <w:rPr>
          <w:rFonts w:ascii="Consolas" w:cs="Consolas" w:eastAsia="Consolas" w:hAnsi="Consolas"/>
          <w:sz w:val="22"/>
          <w:szCs w:val="22"/>
        </w:rPr>
        <w:t xml:space="preserve">created_at</w:t>
      </w:r>
      <w:r>
        <w:rPr>
          <w:rFonts w:ascii="Times New Roman" w:cs="Times New Roman" w:eastAsia="Times New Roman" w:hAnsi="Times New Roman"/>
          <w:sz w:val="26"/>
          <w:szCs w:val="26"/>
        </w:rPr>
        <w:t xml:space="preserve"> để dòng thời gian (view.timeline); (6) SQLite WAL, foreign_keys=ON, user_version tăng theo migration; (7) ba tệp cơ sở dữ liệu: </w:t>
      </w:r>
      <w:r>
        <w:rPr>
          <w:rFonts w:ascii="Consolas" w:cs="Consolas" w:eastAsia="Consolas" w:hAnsi="Consolas"/>
          <w:sz w:val="22"/>
          <w:szCs w:val="22"/>
        </w:rPr>
        <w:t xml:space="preserve">store.sqlite</w:t>
      </w:r>
      <w:r>
        <w:rPr>
          <w:rFonts w:ascii="Times New Roman" w:cs="Times New Roman" w:eastAsia="Times New Roman" w:hAnsi="Times New Roman"/>
          <w:sz w:val="26"/>
          <w:szCs w:val="26"/>
        </w:rPr>
        <w:t xml:space="preserve"> (commit Git), </w:t>
      </w:r>
      <w:r>
        <w:rPr>
          <w:rFonts w:ascii="Consolas" w:cs="Consolas" w:eastAsia="Consolas" w:hAnsi="Consolas"/>
          <w:sz w:val="22"/>
          <w:szCs w:val="22"/>
        </w:rPr>
        <w:t xml:space="preserve">session.sqlite</w:t>
      </w:r>
      <w:r>
        <w:rPr>
          <w:rFonts w:ascii="Times New Roman" w:cs="Times New Roman" w:eastAsia="Times New Roman" w:hAnsi="Times New Roman"/>
          <w:sz w:val="26"/>
          <w:szCs w:val="26"/>
        </w:rPr>
        <w:t xml:space="preserve"> (không commit), </w:t>
      </w:r>
      <w:r>
        <w:rPr>
          <w:rFonts w:ascii="Consolas" w:cs="Consolas" w:eastAsia="Consolas" w:hAnsi="Consolas"/>
          <w:sz w:val="22"/>
          <w:szCs w:val="22"/>
        </w:rPr>
        <w:t xml:space="preserve">index/index.sqlite</w:t>
      </w:r>
      <w:r>
        <w:rPr>
          <w:rFonts w:ascii="Times New Roman" w:cs="Times New Roman" w:eastAsia="Times New Roman" w:hAnsi="Times New Roman"/>
          <w:sz w:val="26"/>
          <w:szCs w:val="26"/>
        </w:rPr>
        <w:t xml:space="preserve"> (không commit, tái dựng được).</w:t>
      </w:r>
    </w:p>
    <w:p>
      <w:pPr>
        <w:pStyle w:val="Heading1"/>
        <w:spacing w:after="160" w:before="360" w:line="360"/>
      </w:pPr>
      <w:r>
        <w:rPr>
          <w:rFonts w:ascii="Times New Roman" w:cs="Times New Roman" w:eastAsia="Times New Roman" w:hAnsi="Times New Roman"/>
          <w:b/>
          <w:bCs/>
          <w:color w:val="1F3864"/>
          <w:sz w:val="28"/>
          <w:szCs w:val="28"/>
        </w:rPr>
        <w:t xml:space="preserve">2. Từ điển dữ liệu</w:t>
      </w:r>
    </w:p>
    <w:p>
      <w:pPr>
        <w:pStyle w:val="Heading2"/>
        <w:spacing w:after="120" w:before="240" w:line="360"/>
      </w:pPr>
      <w:r>
        <w:rPr>
          <w:rFonts w:ascii="Times New Roman" w:cs="Times New Roman" w:eastAsia="Times New Roman" w:hAnsi="Times New Roman"/>
          <w:b/>
          <w:bCs/>
          <w:color w:val="1F3864"/>
          <w:sz w:val="26"/>
          <w:szCs w:val="26"/>
        </w:rPr>
        <w:t xml:space="preserve">2.1. Source — bảng `source` · lớp L-A/L-B/L-C · từ M0</w:t>
      </w:r>
    </w:p>
    <w:p>
      <w:pPr>
        <w:spacing w:after="120" w:line="360"/>
        <w:ind w:firstLine="0"/>
        <w:jc w:val="both"/>
      </w:pPr>
      <w:r>
        <w:rPr>
          <w:rFonts w:ascii="Times New Roman" w:cs="Times New Roman" w:eastAsia="Times New Roman" w:hAnsi="Times New Roman"/>
          <w:sz w:val="26"/>
          <w:szCs w:val="26"/>
        </w:rPr>
        <w:t xml:space="preserve">Nguồn tri thức: tệp/URL đã tải, có băm, tầng tin cậy,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src_&lt;16 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uri</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 cục bộ hoặc URL gốc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sha256</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UNIQUE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Băm nội dung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Loại nguồn — {svd, atdf, edc, binding, header, pdf, docx, xlsx, html, md, image, kicad, netlist, bom, csv, archive, web, docs_mcp, registry, readme}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Tầng tin cậy — {gold, silver, bronze}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license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SPDX hoặc 'unknown'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domain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Tên miền nếu tải từ web</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fetched_at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Thời điểm tải</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policy|&lt;user&gt;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size_bytes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Kích thước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meta</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trang, phiên bản tài liệu, ngày phát hành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 Fact — bảng `fact` · lớp L-A/L-B/L-C · từ M0</w:t>
      </w:r>
    </w:p>
    <w:p>
      <w:pPr>
        <w:spacing w:after="120" w:line="360"/>
        <w:ind w:firstLine="0"/>
        <w:jc w:val="both"/>
      </w:pPr>
      <w:r>
        <w:rPr>
          <w:rFonts w:ascii="Times New Roman" w:cs="Times New Roman" w:eastAsia="Times New Roman" w:hAnsi="Times New Roman"/>
          <w:sz w:val="26"/>
          <w:szCs w:val="26"/>
        </w:rPr>
        <w:t xml:space="preserve">Bản ghi tri thức bất biến có nguồn (KAD-07) Chỉ mục: (subject, predicate, status); (source_id); (status); (run_id).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f_&lt;16 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subject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chip:st.stm32f411ce/periph:I2C1/reg:CR1/field:PE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predicate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Vị từ — {base_address, offset, bit_range, reset_value, enum, pin_function, voltage_range, timing, irq, description, net, address, clock, memory_size, package, other}</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(số/chuỗi/đối tượng)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unit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Đơn vị</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source(id)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Nguồn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locator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{page,bbox,xpath,line}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method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Cách trích — {parser, layout_llm, vision_llm, manual, inferred, measured}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{gold, silver, bronze}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0–1</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{normalized, reviewed, verified, rejected, superseded, conflict}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policy|&lt;user&gt;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supersedes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fact(id)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bị thay</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layer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DEFAULT 'C'</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Lớp lưu trữ — {A, B, 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conflicts_with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fact ids mà fact này phủ định (KAD-07 §6.3)</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CapabilityRun đã tạo fact này (truy nguồn + hoàn tác)</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2.3. Passport — bảng `passport` · từ M0</w:t>
      </w:r>
    </w:p>
    <w:p>
      <w:pPr>
        <w:spacing w:after="120" w:line="360"/>
        <w:ind w:firstLine="0"/>
        <w:jc w:val="both"/>
      </w:pPr>
      <w:r>
        <w:rPr>
          <w:rFonts w:ascii="Times New Roman" w:cs="Times New Roman" w:eastAsia="Times New Roman" w:hAnsi="Times New Roman"/>
          <w:sz w:val="26"/>
          <w:szCs w:val="26"/>
        </w:rPr>
        <w:t xml:space="preserve">Hộ chiếu chip/board/ISA: tập fact có phiên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ns.part@semver, ví dụ st.stm32f411ce@1.2.0</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{chip, board, isa, part}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header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JSON/YAML: tên, họ, lõi, gói, nguồn gốc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created_at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badges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verified_on_board, bench</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pinned_by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 ghim</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2.4. PassportFact — bảng `passport_fact` · từ M0</w:t>
      </w:r>
    </w:p>
    <w:p>
      <w:pPr>
        <w:spacing w:after="120" w:line="360"/>
        <w:ind w:firstLine="0"/>
        <w:jc w:val="both"/>
      </w:pPr>
      <w:r>
        <w:rPr>
          <w:rFonts w:ascii="Times New Roman" w:cs="Times New Roman" w:eastAsia="Times New Roman" w:hAnsi="Times New Roman"/>
          <w:sz w:val="26"/>
          <w:szCs w:val="26"/>
        </w:rPr>
        <w:t xml:space="preserve">Liên kết hộ chiếu ↔ fact Khóa chính: (passport_id, fact_id).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passport_id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passport(id)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fact(id)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2.5. AcquisitionRequest — bảng `acq_request` · từ M1</w:t>
      </w:r>
    </w:p>
    <w:p>
      <w:pPr>
        <w:spacing w:after="120" w:line="360"/>
        <w:ind w:firstLine="0"/>
        <w:jc w:val="both"/>
      </w:pPr>
      <w:r>
        <w:rPr>
          <w:rFonts w:ascii="Times New Roman" w:cs="Times New Roman" w:eastAsia="Times New Roman" w:hAnsi="Times New Roman"/>
          <w:sz w:val="26"/>
          <w:szCs w:val="26"/>
        </w:rPr>
        <w:t xml:space="preserve">Yêu cầu nhận tri thức và máy trạng thái Chỉ mục: (state).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acq_&lt;hex&gt;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tả nhu cầu</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subject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thiếu</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part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peripheral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{REQUESTED, CANDIDATES, CONFIRMED, EXTRACTED, NORMALIZED, REVIEWED, VERIFIED, REJECTED}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candidates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Candidate[]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decision ids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created_at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2.6. CodeUnit — bảng `code_unit` · từ M0</w:t>
      </w:r>
    </w:p>
    <w:p>
      <w:pPr>
        <w:spacing w:after="120" w:line="360"/>
        <w:ind w:firstLine="0"/>
        <w:jc w:val="both"/>
      </w:pPr>
      <w:r>
        <w:rPr>
          <w:rFonts w:ascii="Times New Roman" w:cs="Times New Roman" w:eastAsia="Times New Roman" w:hAnsi="Times New Roman"/>
          <w:sz w:val="26"/>
          <w:szCs w:val="26"/>
        </w:rPr>
        <w:t xml:space="preserve">Đơn vị mã (tệp/hàm) và liên kết fact Chỉ mục: (path); (module_id).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cu_&lt;hex&gt;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symbol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Hàm/biến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hash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Băm nội dung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fact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uses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subject IRIs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module_id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module(id)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đổi</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2.7. Feature — bảng `feature` · từ M0</w:t>
      </w:r>
    </w:p>
    <w:p>
      <w:pPr>
        <w:spacing w:after="120" w:line="360"/>
        <w:ind w:firstLine="0"/>
        <w:jc w:val="both"/>
      </w:pPr>
      <w:r>
        <w:rPr>
          <w:rFonts w:ascii="Times New Roman" w:cs="Times New Roman" w:eastAsia="Times New Roman" w:hAnsi="Times New Roman"/>
          <w:sz w:val="26"/>
          <w:szCs w:val="26"/>
        </w:rPr>
        <w:t xml:space="preserve">Tính năng và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title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{failing, passing, blocked}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refs (log hash, measurement id)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verified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{auto, human}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Run đang xử lý</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requirement_ids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2.8. ToolReport — bảng `tool_report` · từ M0</w:t>
      </w:r>
    </w:p>
    <w:p>
      <w:pPr>
        <w:spacing w:after="120" w:line="360"/>
        <w:ind w:firstLine="0"/>
        <w:jc w:val="both"/>
      </w:pPr>
      <w:r>
        <w:rPr>
          <w:rFonts w:ascii="Times New Roman" w:cs="Times New Roman" w:eastAsia="Times New Roman" w:hAnsi="Times New Roman"/>
          <w:sz w:val="26"/>
          <w:szCs w:val="26"/>
        </w:rPr>
        <w:t xml:space="preserve">Kết quả một cổng công cụ Chỉ mục: (tool,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{build, size, static, test, flash, sim, serial, probe, measure, bench, render, install}</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log_ref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dẫn/băm log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metrics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(text/data/bss, thời gian…)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artifacts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đường dẫn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duration_ms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run/cap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2.9. DebugSession — bảng `debug_session` · từ M3</w:t>
      </w:r>
    </w:p>
    <w:p>
      <w:pPr>
        <w:spacing w:after="120" w:line="360"/>
        <w:ind w:firstLine="0"/>
        <w:jc w:val="both"/>
      </w:pPr>
      <w:r>
        <w:rPr>
          <w:rFonts w:ascii="Times New Roman" w:cs="Times New Roman" w:eastAsia="Times New Roman" w:hAnsi="Times New Roman"/>
          <w:sz w:val="26"/>
          <w:szCs w:val="26"/>
        </w:rPr>
        <w:t xml:space="preserve">Phiên gỡ lỗi có chứng cứ</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ds_&lt;hex&gt;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log_ref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range_start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Dòng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range_end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EvidencePack[]</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hypotheses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outcome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{confirmed, refuted, open}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code_ids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2.10. Measurement — bảng `measurement` · từ M2</w:t>
      </w:r>
    </w:p>
    <w:p>
      <w:pPr>
        <w:spacing w:after="120" w:line="360"/>
        <w:ind w:firstLine="0"/>
        <w:jc w:val="both"/>
      </w:pPr>
      <w:r>
        <w:rPr>
          <w:rFonts w:ascii="Times New Roman" w:cs="Times New Roman" w:eastAsia="Times New Roman" w:hAnsi="Times New Roman"/>
          <w:sz w:val="26"/>
          <w:szCs w:val="26"/>
        </w:rPr>
        <w:t xml:space="preserve">Số đo làm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{serial_expect, probe_reg, logic, current, voltage, frequency, camera,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id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unit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file_ref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CSV/log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hash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2.11. Permission — bảng `permission` · từ M1</w:t>
      </w:r>
    </w:p>
    <w:p>
      <w:pPr>
        <w:spacing w:after="120" w:line="360"/>
        <w:ind w:firstLine="0"/>
        <w:jc w:val="both"/>
      </w:pPr>
      <w:r>
        <w:rPr>
          <w:rFonts w:ascii="Times New Roman" w:cs="Times New Roman" w:eastAsia="Times New Roman" w:hAnsi="Times New Roman"/>
          <w:sz w:val="26"/>
          <w:szCs w:val="26"/>
        </w:rPr>
        <w:t xml:space="preserve">Quyền theo phiên cho thao tác R3/R4 Chỉ mục: (session_id, op).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session_id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{flash, erase_all, fuse, write_mem, install, actuator, publish_public, delete_project, upload_sensitive}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granted_by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granted_at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expires_at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2.12. DecisionLog — bảng `decision_log` · từ M1</w:t>
      </w:r>
    </w:p>
    <w:p>
      <w:pPr>
        <w:spacing w:after="120" w:line="360"/>
        <w:ind w:firstLine="0"/>
        <w:jc w:val="both"/>
      </w:pPr>
      <w:r>
        <w:rPr>
          <w:rFonts w:ascii="Times New Roman" w:cs="Times New Roman" w:eastAsia="Times New Roman" w:hAnsi="Times New Roman"/>
          <w:sz w:val="26"/>
          <w:szCs w:val="26"/>
        </w:rPr>
        <w:t xml:space="preserve">Quyết định ở cổng (POL-17) Chỉ mục: (gate, decision, by);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{G-SRC, G-FACT, G1, G3, G-OPS, G4, G5, *}</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action_cap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id năng lực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risk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{R0, R1, R2, R3, R4}</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autonomy_level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Mức hiệu lực — {A0, A1, A2, A3, A4}</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{APPROVE, ASK, REJECT}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{policy, human}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Mã quy tắc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reason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features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đặc trưng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human_answer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Nếu ASK → người trả lời</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undone_at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2.13. CapabilityRun — bảng `capability_run` · từ M1</w:t>
      </w:r>
    </w:p>
    <w:p>
      <w:pPr>
        <w:spacing w:after="120" w:line="360"/>
        <w:ind w:firstLine="0"/>
        <w:jc w:val="both"/>
      </w:pPr>
      <w:r>
        <w:rPr>
          <w:rFonts w:ascii="Times New Roman" w:cs="Times New Roman" w:eastAsia="Times New Roman" w:hAnsi="Times New Roman"/>
          <w:sz w:val="26"/>
          <w:szCs w:val="26"/>
        </w:rPr>
        <w:t xml:space="preserve">Một lời gọi năng lực qua Router Chỉ mục: (run_id); (cap, started_at).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Chuỗi cha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cap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id năng lực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args_hash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{human, orchestrator, mcp, cli, policy}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decision_log(id)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{pending, running, done, failed, cancelled, undone}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finished_at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result_ref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dẫn/băm kết quả</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undo_ref</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error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{code, message}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cost_usd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2.14. Intent — bảng `intent` · từ M1</w:t>
      </w:r>
    </w:p>
    <w:p>
      <w:pPr>
        <w:spacing w:after="120" w:line="360"/>
        <w:ind w:firstLine="0"/>
        <w:jc w:val="both"/>
      </w:pPr>
      <w:r>
        <w:rPr>
          <w:rFonts w:ascii="Times New Roman" w:cs="Times New Roman" w:eastAsia="Times New Roman" w:hAnsi="Times New Roman"/>
          <w:sz w:val="26"/>
          <w:szCs w:val="26"/>
        </w:rPr>
        <w:t xml:space="preserve">Ý định đã hiểu từ lệnh (DPS-09)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it_&lt;hex&gt;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Lệnh gốc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intent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slots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is_big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{vi, 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grounded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Grounded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defaults_applied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question</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Question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session_id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2.15. Run — bảng `run` · từ M1</w:t>
      </w:r>
    </w:p>
    <w:p>
      <w:pPr>
        <w:spacing w:after="120" w:line="360"/>
        <w:ind w:firstLine="0"/>
        <w:jc w:val="both"/>
      </w:pPr>
      <w:r>
        <w:rPr>
          <w:rFonts w:ascii="Times New Roman" w:cs="Times New Roman" w:eastAsia="Times New Roman" w:hAnsi="Times New Roman"/>
          <w:sz w:val="26"/>
          <w:szCs w:val="26"/>
        </w:rPr>
        <w:t xml:space="preserve">Chuỗi năng lực đang/đã chạy Chỉ mục: (state).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intent_id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intent(id)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graph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ChainNode[]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{planned, running, asked, done, failed, cancelled}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working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WorkingMemory (MEM-11)</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report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Report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cost_usd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finished_at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2.16. Requirement — bảng `requirement` · từ M1</w:t>
      </w:r>
    </w:p>
    <w:p>
      <w:pPr>
        <w:spacing w:after="120" w:line="360"/>
        <w:ind w:firstLine="0"/>
        <w:jc w:val="both"/>
      </w:pPr>
      <w:r>
        <w:rPr>
          <w:rFonts w:ascii="Times New Roman" w:cs="Times New Roman" w:eastAsia="Times New Roman" w:hAnsi="Times New Roman"/>
          <w:sz w:val="26"/>
          <w:szCs w:val="26"/>
        </w:rPr>
        <w:t xml:space="preserve">Yêu cầu do req.* sinh (K10)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UR-xx-nn | FR-xx-nn | NFR-nn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{FR, NFR, HW, SAFETY, RT, CR}</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Câu đo được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priority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{M, S, C, W}</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acceptance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Given-When-Then[]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trace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ids (module, code_unit, tc, doc)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lệnh/README/tài liệu + locator</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feasibility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{ok, facts[], note}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DEFAULT 'generated'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{generated, reviewed, accepted, rejected, stale}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2.17. Module — bảng `module` · từ M2</w:t>
      </w:r>
    </w:p>
    <w:p>
      <w:pPr>
        <w:spacing w:after="120" w:line="360"/>
        <w:ind w:firstLine="0"/>
        <w:jc w:val="both"/>
      </w:pPr>
      <w:r>
        <w:rPr>
          <w:rFonts w:ascii="Times New Roman" w:cs="Times New Roman" w:eastAsia="Times New Roman" w:hAnsi="Times New Roman"/>
          <w:sz w:val="26"/>
          <w:szCs w:val="26"/>
        </w:rPr>
        <w:t xml:space="preserve">Module firmware (ModuleGraph)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mod_&lt;slug&gt;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name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responsibility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interfaces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InterfaceSpec[]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depends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module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layer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Lớp kiến trúc (ARCH-02). Bất biến "phụ thuộc chỉ đi xuống lớp dưới" tính trên trường này, nên nó phải được LƯU chứ không chỉ tồn tại trong một lời gọi — xem DEVIATIONS DEV-069 — {hal, driver, service, control, app}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arch_style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{super_loop, event_driven, rtos, layered}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budget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{ram, flash, stack, wcet_us, period_ms}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fsm</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FSM</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{proposed, accepted, implemented, stale}</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2.18. HwMap — bảng `hw_map` · từ M2</w:t>
      </w:r>
    </w:p>
    <w:p>
      <w:pPr>
        <w:spacing w:after="120" w:line="360"/>
        <w:ind w:firstLine="0"/>
        <w:jc w:val="both"/>
      </w:pPr>
      <w:r>
        <w:rPr>
          <w:rFonts w:ascii="Times New Roman" w:cs="Times New Roman" w:eastAsia="Times New Roman" w:hAnsi="Times New Roman"/>
          <w:sz w:val="26"/>
          <w:szCs w:val="26"/>
        </w:rPr>
        <w:t xml:space="preserve">Gán module ↔ tài nguyên phần cứng Khóa chính: (module_id, resource). Chỉ mục: (resource).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module_id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module(id)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resource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chip:…/periph:… | pin:… | irq:… | dma:…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role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master|slave|input|output|shared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2.19. ADR — bảng `adr` · từ M2</w:t>
      </w:r>
    </w:p>
    <w:p>
      <w:pPr>
        <w:spacing w:after="120" w:line="360"/>
        <w:ind w:firstLine="0"/>
        <w:jc w:val="both"/>
      </w:pPr>
      <w:r>
        <w:rPr>
          <w:rFonts w:ascii="Times New Roman" w:cs="Times New Roman" w:eastAsia="Times New Roman" w:hAnsi="Times New Roman"/>
          <w:sz w:val="26"/>
          <w:szCs w:val="26"/>
        </w:rPr>
        <w:t xml:space="preserve">Architecture Decision Record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ADR-nn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title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context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{name, pros, cons}[]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consequences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citations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fact/source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{proposed, accepted, superseded}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2.20. Diagram — bảng `diagram` · từ M1</w:t>
      </w:r>
    </w:p>
    <w:p>
      <w:pPr>
        <w:spacing w:after="120" w:line="360"/>
        <w:ind w:firstLine="0"/>
        <w:jc w:val="both"/>
      </w:pPr>
      <w:r>
        <w:rPr>
          <w:rFonts w:ascii="Times New Roman" w:cs="Times New Roman" w:eastAsia="Times New Roman" w:hAnsi="Times New Roman"/>
          <w:sz w:val="26"/>
          <w:szCs w:val="26"/>
        </w:rPr>
        <w:t xml:space="preserve">Lược đồ dạng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dg_&lt;hex&gt;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{block, pinmap, architecture, sequence, state, flow, timing, memory_map, kg_view, gantt, from_image,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{mermaid, plantuml, dot, d2, wavedrom, svg}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src</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Mã lược đồ</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source_ref</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hình gốc (module_id, fsm, plan…)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rendered_ref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svg/png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lint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Issue[]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node_ids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để sync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synced_with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.eide/diagrams/…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2.21. DocArtifact — bảng `doc_artifact` · từ M2</w:t>
      </w:r>
    </w:p>
    <w:p>
      <w:pPr>
        <w:spacing w:after="120" w:line="360"/>
        <w:ind w:firstLine="0"/>
        <w:jc w:val="both"/>
      </w:pPr>
      <w:r>
        <w:rPr>
          <w:rFonts w:ascii="Times New Roman" w:cs="Times New Roman" w:eastAsia="Times New Roman" w:hAnsi="Times New Roman"/>
          <w:sz w:val="26"/>
          <w:szCs w:val="26"/>
        </w:rPr>
        <w:t xml:space="preserve">Tài liệu sinh 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doc_&lt;hex&gt;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type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{URD, SRS, SAD, SDD, STP, BPD, bringup, test_report, api_ref, datasheet_summary, changelog, slides, section,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template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.eide/docs/…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sections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{heading, hash, citations[]}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citations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style_issues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stale_sections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{vi, 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2.22. Discovery — bảng `discovery` · từ M2</w:t>
      </w:r>
    </w:p>
    <w:p>
      <w:pPr>
        <w:spacing w:after="120" w:line="360"/>
        <w:ind w:firstLine="0"/>
        <w:jc w:val="both"/>
      </w:pPr>
      <w:r>
        <w:rPr>
          <w:rFonts w:ascii="Times New Roman" w:cs="Times New Roman" w:eastAsia="Times New Roman" w:hAnsi="Times New Roman"/>
          <w:sz w:val="26"/>
          <w:szCs w:val="26"/>
        </w:rPr>
        <w:t xml:space="preserve">Kết quả dò board/probe/kết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dv_&lt;hex&gt;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ports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Port[]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probes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Probe[]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chip_id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ChipIdentity</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link_speed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LinkSpeed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firmware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{banner, version}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power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{v, i}</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network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target_config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target.yaml</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2.23. ErrorLedgerEntry — bảng `error_ledger` · từ M1</w:t>
      </w:r>
    </w:p>
    <w:p>
      <w:pPr>
        <w:spacing w:after="120" w:line="360"/>
        <w:ind w:firstLine="0"/>
        <w:jc w:val="both"/>
      </w:pPr>
      <w:r>
        <w:rPr>
          <w:rFonts w:ascii="Times New Roman" w:cs="Times New Roman" w:eastAsia="Times New Roman" w:hAnsi="Times New Roman"/>
          <w:sz w:val="26"/>
          <w:szCs w:val="26"/>
        </w:rPr>
        <w:t xml:space="preserve">Sổ lỗi (MEM-11 §6) Chỉ mục: (role, chip,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role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{hallucination, refusal, tool_fail, human_reject, undo, policy_reject}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task_ref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chip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negative_prompt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40 token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ttl_until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2.24. Preference — bảng `preference` · từ M1</w:t>
      </w:r>
    </w:p>
    <w:p>
      <w:pPr>
        <w:spacing w:after="120" w:line="360"/>
        <w:ind w:firstLine="0"/>
        <w:jc w:val="both"/>
      </w:pPr>
      <w:r>
        <w:rPr>
          <w:rFonts w:ascii="Times New Roman" w:cs="Times New Roman" w:eastAsia="Times New Roman" w:hAnsi="Times New Roman"/>
          <w:sz w:val="26"/>
          <w:szCs w:val="26"/>
        </w:rPr>
        <w:t xml:space="preserve">Tùy chọn người dùng (D8). Bảng này giữ RIÊNG </w:t>
      </w:r>
      <w:r>
        <w:rPr>
          <w:rFonts w:ascii="Consolas" w:cs="Consolas" w:eastAsia="Consolas" w:hAnsi="Consolas"/>
          <w:sz w:val="22"/>
          <w:szCs w:val="22"/>
        </w:rPr>
        <w:t xml:space="preserve">scope=project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scope=user</w:t>
      </w:r>
      <w:r>
        <w:rPr>
          <w:rFonts w:ascii="Times New Roman" w:cs="Times New Roman" w:eastAsia="Times New Roman" w:hAnsi="Times New Roman"/>
          <w:sz w:val="26"/>
          <w:szCs w:val="26"/>
        </w:rPr>
        <w:t xml:space="preserve"> nằm ở </w:t>
      </w:r>
      <w:r>
        <w:rPr>
          <w:rFonts w:ascii="Consolas" w:cs="Consolas" w:eastAsia="Consolas" w:hAnsi="Consolas"/>
          <w:sz w:val="22"/>
          <w:szCs w:val="22"/>
        </w:rPr>
        <w:t xml:space="preserve">preferences.yaml</w:t>
      </w:r>
      <w:r>
        <w:rPr>
          <w:rFonts w:ascii="Times New Roman" w:cs="Times New Roman" w:eastAsia="Times New Roman" w:hAnsi="Times New Roman"/>
          <w:sz w:val="26"/>
          <w:szCs w:val="26"/>
        </w:rPr>
        <w:t xml:space="preserve"> trong thư mục cấu hình người dùng (§6). Phân công theo phạm vi chứ không tùy chọn: bảng nằm trong store của TỪNG dự án, nên một tùy chọn </w:t>
      </w:r>
      <w:r>
        <w:rPr>
          <w:rFonts w:ascii="Consolas" w:cs="Consolas" w:eastAsia="Consolas" w:hAnsi="Consolas"/>
          <w:sz w:val="22"/>
          <w:szCs w:val="22"/>
        </w:rPr>
        <w:t xml:space="preserve">user</w:t>
      </w:r>
      <w:r>
        <w:rPr>
          <w:rFonts w:ascii="Times New Roman" w:cs="Times New Roman" w:eastAsia="Times New Roman" w:hAnsi="Times New Roman"/>
          <w:sz w:val="26"/>
          <w:szCs w:val="26"/>
        </w:rPr>
        <w:t xml:space="preserve"> ghi ở dự án A sẽ không đọc được ở dự án B — trái đúng nghĩa của "user". Xem DEVIATIONS DEV-010. Khóa chính: (key, scope).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key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scope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w:t>
            </w:r>
            <w:r>
              <w:rPr>
                <w:rFonts w:ascii="Consolas" w:cs="Consolas" w:eastAsia="Consolas" w:hAnsi="Consolas"/>
                <w:b w:val="false"/>
                <w:bCs w:val="false"/>
                <w:sz w:val="18"/>
                <w:szCs w:val="18"/>
              </w:rPr>
              <w:t xml:space="preserve">project</w:t>
            </w:r>
            <w:r>
              <w:rPr>
                <w:rFonts w:ascii="Times New Roman" w:cs="Times New Roman" w:eastAsia="Times New Roman" w:hAnsi="Times New Roman"/>
                <w:b w:val="false"/>
                <w:bCs w:val="false"/>
                <w:sz w:val="18"/>
                <w:szCs w:val="18"/>
              </w:rPr>
              <w:t xml:space="preserve"> trong bảng này — {user, project}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 giá trị bất kỳ (số, chuỗi, mảng, đối tượng), KHÔNG chỉ đối tượng; </w:t>
            </w:r>
            <w:r>
              <w:rPr>
                <w:rFonts w:ascii="Consolas" w:cs="Consolas" w:eastAsia="Consolas" w:hAnsi="Consolas"/>
                <w:b w:val="false"/>
                <w:bCs w:val="false"/>
                <w:sz w:val="18"/>
                <w:szCs w:val="18"/>
              </w:rPr>
              <w:t xml:space="preserve">learned_from</w:t>
            </w:r>
            <w:r>
              <w:rPr>
                <w:rFonts w:ascii="Times New Roman" w:cs="Times New Roman" w:eastAsia="Times New Roman" w:hAnsi="Times New Roman"/>
                <w:b w:val="false"/>
                <w:bCs w:val="false"/>
                <w:sz w:val="18"/>
                <w:szCs w:val="18"/>
              </w:rPr>
              <w:t xml:space="preserve">/</w:t>
            </w:r>
            <w:r>
              <w:rPr>
                <w:rFonts w:ascii="Consolas" w:cs="Consolas" w:eastAsia="Consolas" w:hAnsi="Consolas"/>
                <w:b w:val="false"/>
                <w:bCs w:val="false"/>
                <w:sz w:val="18"/>
                <w:szCs w:val="18"/>
              </w:rPr>
              <w:t xml:space="preserve">ttl_days</w:t>
            </w:r>
            <w:r>
              <w:rPr>
                <w:rFonts w:ascii="Times New Roman" w:cs="Times New Roman" w:eastAsia="Times New Roman" w:hAnsi="Times New Roman"/>
                <w:b w:val="false"/>
                <w:bCs w:val="false"/>
                <w:sz w:val="18"/>
                <w:szCs w:val="18"/>
              </w:rPr>
              <w:t xml:space="preserve"> là trường ngang hàng, không lồng bên trong (DEV-009)</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learned_from</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decision/turn id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ttl_days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2.25. Session — bảng `session` · từ M1</w:t>
      </w:r>
    </w:p>
    <w:p>
      <w:pPr>
        <w:spacing w:after="120" w:line="360"/>
        <w:ind w:firstLine="0"/>
        <w:jc w:val="both"/>
      </w:pPr>
      <w:r>
        <w:rPr>
          <w:rFonts w:ascii="Times New Roman" w:cs="Times New Roman" w:eastAsia="Times New Roman" w:hAnsi="Times New Roman"/>
          <w:sz w:val="26"/>
          <w:szCs w:val="26"/>
        </w:rPr>
        <w:t xml:space="preserve">Phiên làm việc (session.sqlite, không commit)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project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opened_at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closed_at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autonomy_effective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{A0, A1, A2, A3, A4}</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stopped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turns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Turn[] / TurnSummary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undo_items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UndoItem[]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summary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khi đóng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2.26. RagChunk — bảng `rag_chunk` · lớp L-E · từ M1</w:t>
      </w:r>
    </w:p>
    <w:p>
      <w:pPr>
        <w:spacing w:after="120" w:line="360"/>
        <w:ind w:firstLine="0"/>
        <w:jc w:val="both"/>
      </w:pPr>
      <w:r>
        <w:rPr>
          <w:rFonts w:ascii="Times New Roman" w:cs="Times New Roman" w:eastAsia="Times New Roman" w:hAnsi="Times New Roman"/>
          <w:sz w:val="26"/>
          <w:szCs w:val="26"/>
        </w:rPr>
        <w:t xml:space="preserve">Đoạn văn bản chỉ mục RAG (index/index.sqlite, không commit) Chỉ mục: (source_id).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rc_&lt;hex&gt;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locator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{page,bbox,line}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800 token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embedding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BLOB</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float32[] qua Gateway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keywords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FTS5</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graph_nodes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subject IRIs xuất hiện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model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hình embedding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2.27. Capability — bảng `capability` · từ M1</w:t>
      </w:r>
    </w:p>
    <w:p>
      <w:pPr>
        <w:spacing w:after="120" w:line="360"/>
        <w:ind w:firstLine="0"/>
        <w:jc w:val="both"/>
      </w:pPr>
      <w:r>
        <w:rPr>
          <w:rFonts w:ascii="Times New Roman" w:cs="Times New Roman" w:eastAsia="Times New Roman" w:hAnsi="Times New Roman"/>
          <w:sz w:val="26"/>
          <w:szCs w:val="26"/>
        </w:rPr>
        <w:t xml:space="preserve">Khai báo năng lực (nạp từ YAML, bảng chỉ để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code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EXTRACT-05</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UNIQUE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extract.bom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name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desc</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input_schema</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Schema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output_schema</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Schema</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risk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{R0, R1, R2, R3, R4}</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{T1, T1*, T2, T3}</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grounding</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ask_when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{supersede_facts, git_revert, reflash_known_good, delete_created_files, restore_config, none}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milestone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impl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module:function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ui</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{screen, action}</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2.28. Clarification — bảng `clarification` · lớp L-C · từ M3</w:t>
      </w:r>
    </w:p>
    <w:p>
      <w:pPr>
        <w:spacing w:after="120" w:line="360"/>
        <w:ind w:firstLine="0"/>
        <w:jc w:val="both"/>
      </w:pPr>
      <w:r>
        <w:rPr>
          <w:rFonts w:ascii="Times New Roman" w:cs="Times New Roman" w:eastAsia="Times New Roman" w:hAnsi="Times New Roman"/>
          <w:sz w:val="26"/>
          <w:szCs w:val="26"/>
        </w:rPr>
        <w:t xml:space="preserve">Điểm CẦN LÀM RÕ tác tử tìm ra (req.elicit.gaps, req.detect_conflict.issues) Chỉ mục: (status).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CL-&lt;sha8&gt; theo nội dung — hỏi lại cùng một điểm không sinh dòng mới</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{gap, conflict, assumption}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Câu hỏi hiện lên tab Làm rõ yêu cầu</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req_ids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mã yêu cầu liên quan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suggestion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Gợi ý trả lời, hoặc JSON enum lựa chọn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source_cap</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Năng lực đã nêu điểm này</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CapabilityRun đã nêu</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DEFAULT 'open'</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{open, answered, dropped}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answer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Bản trả lời HIỆN HÀNH (lịch sử ở clarification_answer)</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answered_by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created_at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answered_at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2.29. ClarificationAnswer — bảng `clarification_answer` · lớp L-C · từ M3</w:t>
      </w:r>
    </w:p>
    <w:p>
      <w:pPr>
        <w:spacing w:after="120" w:line="360"/>
        <w:ind w:firstLine="0"/>
        <w:jc w:val="both"/>
      </w:pPr>
      <w:r>
        <w:rPr>
          <w:rFonts w:ascii="Times New Roman" w:cs="Times New Roman" w:eastAsia="Times New Roman" w:hAnsi="Times New Roman"/>
          <w:sz w:val="26"/>
          <w:szCs w:val="26"/>
        </w:rPr>
        <w:t xml:space="preserve">Lịch sử trả lời, CHỈ THÊM — nền của hoàn tác </w:t>
      </w:r>
      <w:r>
        <w:rPr>
          <w:rFonts w:ascii="Consolas" w:cs="Consolas" w:eastAsia="Consolas" w:hAnsi="Consolas"/>
          <w:sz w:val="22"/>
          <w:szCs w:val="22"/>
        </w:rPr>
        <w:t xml:space="preserve">restore_answer</w:t>
      </w:r>
      <w:r>
        <w:rPr>
          <w:rFonts w:ascii="Times New Roman" w:cs="Times New Roman" w:eastAsia="Times New Roman" w:hAnsi="Times New Roman"/>
          <w:sz w:val="26"/>
          <w:szCs w:val="26"/>
        </w:rPr>
        <w:t xml:space="preserve"> (POL-17 §5) Chỉ mục: (clar_id,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clar_id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clarification(id)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answer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answered_by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undone_at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Đã bị hoàn tác lúc nào — dòng KHÔNG bị xoá</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JSON Schema</w:t>
      </w:r>
    </w:p>
    <w:p>
      <w:pPr>
        <w:spacing w:after="120" w:line="360"/>
        <w:ind w:firstLine="0"/>
        <w:jc w:val="both"/>
      </w:pPr>
      <w:r>
        <w:rPr>
          <w:rFonts w:ascii="Times New Roman" w:cs="Times New Roman" w:eastAsia="Times New Roman" w:hAnsi="Times New Roman"/>
          <w:sz w:val="26"/>
          <w:szCs w:val="26"/>
        </w:rPr>
        <w:t xml:space="preserve">27 tệp </w:t>
      </w:r>
      <w:r>
        <w:rPr>
          <w:rFonts w:ascii="Consolas" w:cs="Consolas" w:eastAsia="Consolas" w:hAnsi="Consolas"/>
          <w:sz w:val="22"/>
          <w:szCs w:val="22"/>
        </w:rPr>
        <w:t xml:space="preserve">data/json/&lt;table&gt;.json</w:t>
      </w:r>
      <w:r>
        <w:rPr>
          <w:rFonts w:ascii="Times New Roman" w:cs="Times New Roman" w:eastAsia="Times New Roman" w:hAnsi="Times New Roman"/>
          <w:sz w:val="26"/>
          <w:szCs w:val="26"/>
        </w:rPr>
        <w:t xml:space="preserve"> theo JSON Schema 2020-12 [24], </w:t>
      </w:r>
      <w:r>
        <w:rPr>
          <w:rFonts w:ascii="Consolas" w:cs="Consolas" w:eastAsia="Consolas" w:hAnsi="Consolas"/>
          <w:sz w:val="22"/>
          <w:szCs w:val="22"/>
        </w:rPr>
        <w:t xml:space="preserve">additionalProperties: false</w:t>
      </w:r>
      <w:r>
        <w:rPr>
          <w:rFonts w:ascii="Times New Roman" w:cs="Times New Roman" w:eastAsia="Times New Roman" w:hAnsi="Times New Roman"/>
          <w:sz w:val="26"/>
          <w:szCs w:val="26"/>
        </w:rPr>
        <w:t xml:space="preserve">, enum đúng như bảng trên. Ví dụ </w:t>
      </w:r>
      <w:r>
        <w:rPr>
          <w:rFonts w:ascii="Consolas" w:cs="Consolas" w:eastAsia="Consolas" w:hAnsi="Consolas"/>
          <w:sz w:val="22"/>
          <w:szCs w:val="22"/>
        </w:rPr>
        <w:t xml:space="preserve">decision_log.json</w:t>
      </w:r>
      <w:r>
        <w:rPr>
          <w:rFonts w:ascii="Times New Roman" w:cs="Times New Roman" w:eastAsia="Times New Roman" w:hAnsi="Times New Roman"/>
          <w:sz w:val="26"/>
          <w:szCs w:val="26"/>
        </w:rPr>
        <w:t xml:space="preserve"> (rút gọn):</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"$schema": "https://json-schema.org/draft/2020-12/schema",</w:t>
      </w:r>
    </w:p>
    <w:p>
      <w:pPr>
        <w:spacing w:after="0" w:line="240"/>
        <w:ind w:left="567"/>
      </w:pPr>
      <w:r>
        <w:rPr>
          <w:rFonts w:ascii="Consolas" w:cs="Consolas" w:eastAsia="Consolas" w:hAnsi="Consolas"/>
          <w:sz w:val="19"/>
          <w:szCs w:val="19"/>
        </w:rPr>
        <w:t xml:space="preserve"> "$id": "https://eide.code247.ai/schema/decision_log.json",</w:t>
      </w:r>
    </w:p>
    <w:p>
      <w:pPr>
        <w:spacing w:after="0" w:line="240"/>
        <w:ind w:left="567"/>
      </w:pPr>
      <w:r>
        <w:rPr>
          <w:rFonts w:ascii="Consolas" w:cs="Consolas" w:eastAsia="Consolas" w:hAnsi="Consolas"/>
          <w:sz w:val="19"/>
          <w:szCs w:val="19"/>
        </w:rPr>
        <w:t xml:space="preserve"> "title": "DecisionLog",</w:t>
      </w:r>
    </w:p>
    <w:p>
      <w:pPr>
        <w:spacing w:after="0" w:line="240"/>
        <w:ind w:left="567"/>
      </w:pPr>
      <w:r>
        <w:rPr>
          <w:rFonts w:ascii="Consolas" w:cs="Consolas" w:eastAsia="Consolas" w:hAnsi="Consolas"/>
          <w:sz w:val="19"/>
          <w:szCs w:val="19"/>
        </w:rPr>
        <w:t xml:space="preserve"> "description": "Quyết định ở cổng (POL-17)",</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"action_cap",</w:t>
      </w:r>
    </w:p>
    <w:p>
      <w:pPr>
        <w:spacing w:after="0" w:line="240"/>
        <w:ind w:left="567"/>
      </w:pPr>
      <w:r>
        <w:rPr>
          <w:rFonts w:ascii="Consolas" w:cs="Consolas" w:eastAsia="Consolas" w:hAnsi="Consolas"/>
          <w:sz w:val="19"/>
          <w:szCs w:val="19"/>
        </w:rPr>
        <w:t xml:space="preserve">  "risk",</w:t>
      </w:r>
    </w:p>
    <w:p>
      <w:pPr>
        <w:spacing w:after="0" w:line="240"/>
        <w:ind w:left="567"/>
      </w:pPr>
      <w:r>
        <w:rPr>
          <w:rFonts w:ascii="Consolas" w:cs="Consolas" w:eastAsia="Consolas" w:hAnsi="Consolas"/>
          <w:sz w:val="19"/>
          <w:szCs w:val="19"/>
        </w:rPr>
        <w:t xml:space="preserve">  "autonomy_level",</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"d_&lt;hex&gt;"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"G-SRC",</w:t>
      </w:r>
    </w:p>
    <w:p>
      <w:pPr>
        <w:spacing w:after="0" w:line="240"/>
        <w:ind w:left="567"/>
      </w:pPr>
      <w:r>
        <w:rPr>
          <w:rFonts w:ascii="Consolas" w:cs="Consolas" w:eastAsia="Consolas" w:hAnsi="Consolas"/>
          <w:sz w:val="19"/>
          <w:szCs w:val="19"/>
        </w:rPr>
        <w:t xml:space="preserve">    "G-FACT",</w:t>
      </w:r>
    </w:p>
    <w:p>
      <w:pPr>
        <w:spacing w:after="0" w:line="240"/>
        <w:ind w:left="567"/>
      </w:pPr>
      <w:r>
        <w:rPr>
          <w:rFonts w:ascii="Consolas" w:cs="Consolas" w:eastAsia="Consolas" w:hAnsi="Consolas"/>
          <w:sz w:val="19"/>
          <w:szCs w:val="19"/>
        </w:rPr>
        <w:t xml:space="preserve">    "G1",</w:t>
      </w:r>
    </w:p>
    <w:p>
      <w:pPr>
        <w:spacing w:after="0" w:line="240"/>
        <w:ind w:left="567"/>
      </w:pPr>
      <w:r>
        <w:rPr>
          <w:rFonts w:ascii="Consolas" w:cs="Consolas" w:eastAsia="Consolas" w:hAnsi="Consolas"/>
          <w:sz w:val="19"/>
          <w:szCs w:val="19"/>
        </w:rPr>
        <w:t xml:space="preserve">    "G3",</w:t>
      </w:r>
    </w:p>
    <w:p>
      <w:pPr>
        <w:spacing w:after="0" w:line="240"/>
        <w:ind w:left="567"/>
      </w:pPr>
      <w:r>
        <w:rPr>
          <w:rFonts w:ascii="Consolas" w:cs="Consolas" w:eastAsia="Consolas" w:hAnsi="Consolas"/>
          <w:sz w:val="19"/>
          <w:szCs w:val="19"/>
        </w:rPr>
        <w:t xml:space="preserve">    "G-OPS",</w:t>
      </w:r>
    </w:p>
    <w:p>
      <w:pPr>
        <w:spacing w:after="0" w:line="240"/>
        <w:ind w:left="567"/>
      </w:pPr>
      <w:r>
        <w:rPr>
          <w:rFonts w:ascii="Consolas" w:cs="Consolas" w:eastAsia="Consolas" w:hAnsi="Consolas"/>
          <w:sz w:val="19"/>
          <w:szCs w:val="19"/>
        </w:rPr>
        <w:t xml:space="preserve">    "G4",</w:t>
      </w:r>
    </w:p>
    <w:p>
      <w:pPr>
        <w:spacing w:after="0" w:line="240"/>
        <w:ind w:left="567"/>
      </w:pPr>
      <w:r>
        <w:rPr>
          <w:rFonts w:ascii="Consolas" w:cs="Consolas" w:eastAsia="Consolas" w:hAnsi="Consolas"/>
          <w:sz w:val="19"/>
          <w:szCs w:val="19"/>
        </w:rPr>
        <w:t xml:space="preserve">    "G5",</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"action_cap":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năng lực"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"risk":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Các schema đầu ra của vai trò (Plan, CodePatch, Review, Diagnosis, ReqSet, ModuleGraph, HwMap, ADR, DocSections, Diagram, NetProposal, Candidates, MissingList, Intent, Chain, ContextBundle) tuân thủ mẫu số chung (sâu ≤ 3, không anyOf/$ref) và được đặt cùng thư mục với tiền tố </w:t>
      </w:r>
      <w:r>
        <w:rPr>
          <w:rFonts w:ascii="Consolas" w:cs="Consolas" w:eastAsia="Consolas" w:hAnsi="Consolas"/>
          <w:sz w:val="22"/>
          <w:szCs w:val="22"/>
        </w:rPr>
        <w:t xml:space="preserve">out_</w:t>
      </w:r>
      <w:r>
        <w:rPr>
          <w:rFonts w:ascii="Times New Roman" w:cs="Times New Roman" w:eastAsia="Times New Roman" w:hAnsi="Times New Roman"/>
          <w:sz w:val="26"/>
          <w:szCs w:val="26"/>
        </w:rPr>
        <w:t xml:space="preserve">; PRS-16 §4 và DPS-09 §4.1 liệt kê nội dung; DDD-14 giữ bản chính thức.</w:t>
      </w:r>
    </w:p>
    <w:p>
      <w:pPr>
        <w:pStyle w:val="Heading1"/>
        <w:spacing w:after="160" w:before="360" w:line="360"/>
      </w:pPr>
      <w:r>
        <w:rPr>
          <w:rFonts w:ascii="Times New Roman" w:cs="Times New Roman" w:eastAsia="Times New Roman" w:hAnsi="Times New Roman"/>
          <w:b/>
          <w:bCs/>
          <w:color w:val="1F3864"/>
          <w:sz w:val="28"/>
          <w:szCs w:val="28"/>
        </w:rPr>
        <w:t xml:space="preserve">4. DDL SQLite</w:t>
      </w:r>
    </w:p>
    <w:p>
      <w:pPr>
        <w:spacing w:after="120" w:line="360"/>
        <w:ind w:firstLine="0"/>
        <w:jc w:val="both"/>
      </w:pPr>
      <w:r>
        <w:rPr>
          <w:rFonts w:ascii="Times New Roman" w:cs="Times New Roman" w:eastAsia="Times New Roman" w:hAnsi="Times New Roman"/>
          <w:sz w:val="26"/>
          <w:szCs w:val="26"/>
        </w:rPr>
        <w:t xml:space="preserve">Tệp </w:t>
      </w:r>
      <w:r>
        <w:rPr>
          <w:rFonts w:ascii="Consolas" w:cs="Consolas" w:eastAsia="Consolas" w:hAnsi="Consolas"/>
          <w:sz w:val="22"/>
          <w:szCs w:val="22"/>
        </w:rPr>
        <w:t xml:space="preserve">data/schema.sql</w:t>
      </w:r>
      <w:r>
        <w:rPr>
          <w:rFonts w:ascii="Times New Roman" w:cs="Times New Roman" w:eastAsia="Times New Roman" w:hAnsi="Times New Roman"/>
          <w:sz w:val="26"/>
          <w:szCs w:val="26"/>
        </w:rPr>
        <w:t xml:space="preserve"> (đã kiểm bằng sqlite3: 32 bảng kể cả FTS5). Trích:</w:t>
      </w:r>
    </w:p>
    <w:p>
      <w:pPr>
        <w:spacing w:after="0" w:line="240"/>
        <w:ind w:left="567"/>
      </w:pPr>
      <w:r>
        <w:rPr>
          <w:rFonts w:ascii="Consolas" w:cs="Consolas" w:eastAsia="Consolas" w:hAnsi="Consolas"/>
          <w:sz w:val="19"/>
          <w:szCs w:val="19"/>
        </w:rPr>
        <w:t xml:space="preserve">-- EIDE store.sqlite — sinh từ EIDE-DDD-14 (ddd_model.py). PRAGMA journal_mode=WAL; PRAGMA foreign_keys=ON;</w:t>
      </w:r>
    </w:p>
    <w:p>
      <w:pPr>
        <w:spacing w:after="0" w:line="240"/>
        <w:ind w:left="567"/>
      </w:pPr>
      <w:r>
        <w:rPr>
          <w:rFonts w:ascii="Consolas" w:cs="Consolas" w:eastAsia="Consolas" w:hAnsi="Consolas"/>
          <w:sz w:val="19"/>
          <w:szCs w:val="19"/>
        </w:rPr>
        <w:t xml:space="preserve">CREATE TABLE IF NOT EXISTS source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uri TEXT NOT NULL,</w:t>
      </w:r>
    </w:p>
    <w:p>
      <w:pPr>
        <w:spacing w:after="0" w:line="240"/>
        <w:ind w:left="567"/>
      </w:pPr>
      <w:r>
        <w:rPr>
          <w:rFonts w:ascii="Consolas" w:cs="Consolas" w:eastAsia="Consolas" w:hAnsi="Consolas"/>
          <w:sz w:val="19"/>
          <w:szCs w:val="19"/>
        </w:rPr>
        <w:t xml:space="preserve">  sha256 TEXT UNIQUE,</w:t>
      </w:r>
    </w:p>
    <w:p>
      <w:pPr>
        <w:spacing w:after="0" w:line="240"/>
        <w:ind w:left="567"/>
      </w:pPr>
      <w:r>
        <w:rPr>
          <w:rFonts w:ascii="Consolas" w:cs="Consolas" w:eastAsia="Consolas" w:hAnsi="Consolas"/>
          <w:sz w:val="19"/>
          <w:szCs w:val="19"/>
        </w:rPr>
        <w:t xml:space="preserve">  kind TEXT NOT NULL,</w:t>
      </w:r>
    </w:p>
    <w:p>
      <w:pPr>
        <w:spacing w:after="0" w:line="240"/>
        <w:ind w:left="567"/>
      </w:pPr>
      <w:r>
        <w:rPr>
          <w:rFonts w:ascii="Consolas" w:cs="Consolas" w:eastAsia="Consolas" w:hAnsi="Consolas"/>
          <w:sz w:val="19"/>
          <w:szCs w:val="19"/>
        </w:rPr>
        <w:t xml:space="preserve">  tier TEXT NOT NULL,</w:t>
      </w:r>
    </w:p>
    <w:p>
      <w:pPr>
        <w:spacing w:after="0" w:line="240"/>
        <w:ind w:left="567"/>
      </w:pPr>
      <w:r>
        <w:rPr>
          <w:rFonts w:ascii="Consolas" w:cs="Consolas" w:eastAsia="Consolas" w:hAnsi="Consolas"/>
          <w:sz w:val="19"/>
          <w:szCs w:val="19"/>
        </w:rPr>
        <w:t xml:space="preserve">  license TEXT,</w:t>
      </w:r>
    </w:p>
    <w:p>
      <w:pPr>
        <w:spacing w:after="0" w:line="240"/>
        <w:ind w:left="567"/>
      </w:pPr>
      <w:r>
        <w:rPr>
          <w:rFonts w:ascii="Consolas" w:cs="Consolas" w:eastAsia="Consolas" w:hAnsi="Consolas"/>
          <w:sz w:val="19"/>
          <w:szCs w:val="19"/>
        </w:rPr>
        <w:t xml:space="preserve">  domain TEXT,</w:t>
      </w:r>
    </w:p>
    <w:p>
      <w:pPr>
        <w:spacing w:after="0" w:line="240"/>
        <w:ind w:left="567"/>
      </w:pPr>
      <w:r>
        <w:rPr>
          <w:rFonts w:ascii="Consolas" w:cs="Consolas" w:eastAsia="Consolas" w:hAnsi="Consolas"/>
          <w:sz w:val="19"/>
          <w:szCs w:val="19"/>
        </w:rPr>
        <w:t xml:space="preserve">  fetched_at TEXT,</w:t>
      </w:r>
    </w:p>
    <w:p>
      <w:pPr>
        <w:spacing w:after="0" w:line="240"/>
        <w:ind w:left="567"/>
      </w:pPr>
      <w:r>
        <w:rPr>
          <w:rFonts w:ascii="Consolas" w:cs="Consolas" w:eastAsia="Consolas" w:hAnsi="Consolas"/>
          <w:sz w:val="19"/>
          <w:szCs w:val="19"/>
        </w:rPr>
        <w:t xml:space="preserve">  confirmed_by TEXT,</w:t>
      </w:r>
    </w:p>
    <w:p>
      <w:pPr>
        <w:spacing w:after="0" w:line="240"/>
        <w:ind w:left="567"/>
      </w:pPr>
      <w:r>
        <w:rPr>
          <w:rFonts w:ascii="Consolas" w:cs="Consolas" w:eastAsia="Consolas" w:hAnsi="Consolas"/>
          <w:sz w:val="19"/>
          <w:szCs w:val="19"/>
        </w:rPr>
        <w:t xml:space="preserve">  size_bytes INTEGER,</w:t>
      </w:r>
    </w:p>
    <w:p>
      <w:pPr>
        <w:spacing w:after="0" w:line="240"/>
        <w:ind w:left="567"/>
      </w:pPr>
      <w:r>
        <w:rPr>
          <w:rFonts w:ascii="Consolas" w:cs="Consolas" w:eastAsia="Consolas" w:hAnsi="Consolas"/>
          <w:sz w:val="19"/>
          <w:szCs w:val="19"/>
        </w:rPr>
        <w:t xml:space="preserve">  meta TEXT</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TABLE IF NOT EXISTS fact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subject TEXT NOT NULL,</w:t>
      </w:r>
    </w:p>
    <w:p>
      <w:pPr>
        <w:spacing w:after="0" w:line="240"/>
        <w:ind w:left="567"/>
      </w:pPr>
      <w:r>
        <w:rPr>
          <w:rFonts w:ascii="Consolas" w:cs="Consolas" w:eastAsia="Consolas" w:hAnsi="Consolas"/>
          <w:sz w:val="19"/>
          <w:szCs w:val="19"/>
        </w:rPr>
        <w:t xml:space="preserve">  predicate TEXT NOT NULL,</w:t>
      </w:r>
    </w:p>
    <w:p>
      <w:pPr>
        <w:spacing w:after="0" w:line="240"/>
        <w:ind w:left="567"/>
      </w:pPr>
      <w:r>
        <w:rPr>
          <w:rFonts w:ascii="Consolas" w:cs="Consolas" w:eastAsia="Consolas" w:hAnsi="Consolas"/>
          <w:sz w:val="19"/>
          <w:szCs w:val="19"/>
        </w:rPr>
        <w:t xml:space="preserve">  value TEXT NOT NULL,</w:t>
      </w:r>
    </w:p>
    <w:p>
      <w:pPr>
        <w:spacing w:after="0" w:line="240"/>
        <w:ind w:left="567"/>
      </w:pPr>
      <w:r>
        <w:rPr>
          <w:rFonts w:ascii="Consolas" w:cs="Consolas" w:eastAsia="Consolas" w:hAnsi="Consolas"/>
          <w:sz w:val="19"/>
          <w:szCs w:val="19"/>
        </w:rPr>
        <w:t xml:space="preserve">  unit TEXT,</w:t>
      </w:r>
    </w:p>
    <w:p>
      <w:pPr>
        <w:spacing w:after="0" w:line="240"/>
        <w:ind w:left="567"/>
      </w:pPr>
      <w:r>
        <w:rPr>
          <w:rFonts w:ascii="Consolas" w:cs="Consolas" w:eastAsia="Consolas" w:hAnsi="Consolas"/>
          <w:sz w:val="19"/>
          <w:szCs w:val="19"/>
        </w:rPr>
        <w:t xml:space="preserve">  source_id TEXT NOT NULL REFERENCES source(id),</w:t>
      </w:r>
    </w:p>
    <w:p>
      <w:pPr>
        <w:spacing w:after="0" w:line="240"/>
        <w:ind w:left="567"/>
      </w:pPr>
      <w:r>
        <w:rPr>
          <w:rFonts w:ascii="Consolas" w:cs="Consolas" w:eastAsia="Consolas" w:hAnsi="Consolas"/>
          <w:sz w:val="19"/>
          <w:szCs w:val="19"/>
        </w:rPr>
        <w:t xml:space="preserve">  locator TEXT,</w:t>
      </w:r>
    </w:p>
    <w:p>
      <w:pPr>
        <w:spacing w:after="0" w:line="240"/>
        <w:ind w:left="567"/>
      </w:pPr>
      <w:r>
        <w:rPr>
          <w:rFonts w:ascii="Consolas" w:cs="Consolas" w:eastAsia="Consolas" w:hAnsi="Consolas"/>
          <w:sz w:val="19"/>
          <w:szCs w:val="19"/>
        </w:rPr>
        <w:t xml:space="preserve">  method TEXT NOT NULL,</w:t>
      </w:r>
    </w:p>
    <w:p>
      <w:pPr>
        <w:spacing w:after="0" w:line="240"/>
        <w:ind w:left="567"/>
      </w:pPr>
      <w:r>
        <w:rPr>
          <w:rFonts w:ascii="Consolas" w:cs="Consolas" w:eastAsia="Consolas" w:hAnsi="Consolas"/>
          <w:sz w:val="19"/>
          <w:szCs w:val="19"/>
        </w:rPr>
        <w:t xml:space="preserve">  tier TEXT NOT NULL,</w:t>
      </w:r>
    </w:p>
    <w:p>
      <w:pPr>
        <w:spacing w:after="0" w:line="240"/>
        <w:ind w:left="567"/>
      </w:pPr>
      <w:r>
        <w:rPr>
          <w:rFonts w:ascii="Consolas" w:cs="Consolas" w:eastAsia="Consolas" w:hAnsi="Consolas"/>
          <w:sz w:val="19"/>
          <w:szCs w:val="19"/>
        </w:rPr>
        <w:t xml:space="preserve">  confidence REAL NOT NULL,</w:t>
      </w:r>
    </w:p>
    <w:p>
      <w:pPr>
        <w:spacing w:after="0" w:line="240"/>
        <w:ind w:left="567"/>
      </w:pPr>
      <w:r>
        <w:rPr>
          <w:rFonts w:ascii="Consolas" w:cs="Consolas" w:eastAsia="Consolas" w:hAnsi="Consolas"/>
          <w:sz w:val="19"/>
          <w:szCs w:val="19"/>
        </w:rPr>
        <w:t xml:space="preserve">  status TEXT NOT NULL,</w:t>
      </w:r>
    </w:p>
    <w:p>
      <w:pPr>
        <w:spacing w:after="0" w:line="240"/>
        <w:ind w:left="567"/>
      </w:pPr>
      <w:r>
        <w:rPr>
          <w:rFonts w:ascii="Consolas" w:cs="Consolas" w:eastAsia="Consolas" w:hAnsi="Consolas"/>
          <w:sz w:val="19"/>
          <w:szCs w:val="19"/>
        </w:rPr>
        <w:t xml:space="preserve">  confirmed_by TEXT,</w:t>
      </w:r>
    </w:p>
    <w:p>
      <w:pPr>
        <w:spacing w:after="0" w:line="240"/>
        <w:ind w:left="567"/>
      </w:pPr>
      <w:r>
        <w:rPr>
          <w:rFonts w:ascii="Consolas" w:cs="Consolas" w:eastAsia="Consolas" w:hAnsi="Consolas"/>
          <w:sz w:val="19"/>
          <w:szCs w:val="19"/>
        </w:rPr>
        <w:t xml:space="preserve">  confirmed_at TEXT,</w:t>
      </w:r>
    </w:p>
    <w:p>
      <w:pPr>
        <w:spacing w:after="0" w:line="240"/>
        <w:ind w:left="567"/>
      </w:pPr>
      <w:r>
        <w:rPr>
          <w:rFonts w:ascii="Consolas" w:cs="Consolas" w:eastAsia="Consolas" w:hAnsi="Consolas"/>
          <w:sz w:val="19"/>
          <w:szCs w:val="19"/>
        </w:rPr>
        <w:t xml:space="preserve">  supersedes TEXT REFERENCES fact(id),</w:t>
      </w:r>
    </w:p>
    <w:p>
      <w:pPr>
        <w:spacing w:after="0" w:line="240"/>
        <w:ind w:left="567"/>
      </w:pPr>
      <w:r>
        <w:rPr>
          <w:rFonts w:ascii="Consolas" w:cs="Consolas" w:eastAsia="Consolas" w:hAnsi="Consolas"/>
          <w:sz w:val="19"/>
          <w:szCs w:val="19"/>
        </w:rPr>
        <w:t xml:space="preserve">  layer TEXT NOT NULL DEFAULT 'C',</w:t>
      </w:r>
    </w:p>
    <w:p>
      <w:pPr>
        <w:spacing w:after="0" w:line="240"/>
        <w:ind w:left="567"/>
      </w:pPr>
      <w:r>
        <w:rPr>
          <w:rFonts w:ascii="Consolas" w:cs="Consolas" w:eastAsia="Consolas" w:hAnsi="Consolas"/>
          <w:sz w:val="19"/>
          <w:szCs w:val="19"/>
        </w:rPr>
        <w:t xml:space="preserve">  conflicts_with TEXT,</w:t>
      </w:r>
    </w:p>
    <w:p>
      <w:pPr>
        <w:spacing w:after="0" w:line="240"/>
        <w:ind w:left="567"/>
      </w:pPr>
      <w:r>
        <w:rPr>
          <w:rFonts w:ascii="Consolas" w:cs="Consolas" w:eastAsia="Consolas" w:hAnsi="Consolas"/>
          <w:sz w:val="19"/>
          <w:szCs w:val="19"/>
        </w:rPr>
        <w:t xml:space="preserve">  run_id TEXT</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INDEX IF NOT EXISTS ix_fact_0 ON fact (subject, predicate, status);</w:t>
      </w:r>
    </w:p>
    <w:p>
      <w:pPr>
        <w:spacing w:after="0" w:line="240"/>
        <w:ind w:left="567"/>
      </w:pPr>
      <w:r>
        <w:rPr>
          <w:rFonts w:ascii="Consolas" w:cs="Consolas" w:eastAsia="Consolas" w:hAnsi="Consolas"/>
          <w:sz w:val="19"/>
          <w:szCs w:val="19"/>
        </w:rPr>
        <w:t xml:space="preserve">CREATE INDEX IF NOT EXISTS ix_fact_1 ON fact (source_id);</w:t>
      </w:r>
    </w:p>
    <w:p>
      <w:pPr>
        <w:spacing w:after="0" w:line="240"/>
        <w:ind w:left="567"/>
      </w:pPr>
      <w:r>
        <w:rPr>
          <w:rFonts w:ascii="Consolas" w:cs="Consolas" w:eastAsia="Consolas" w:hAnsi="Consolas"/>
          <w:sz w:val="19"/>
          <w:szCs w:val="19"/>
        </w:rPr>
        <w:t xml:space="preserve">CREATE INDEX IF NOT EXISTS ix_fact_2 ON fact (status);</w:t>
      </w:r>
    </w:p>
    <w:p>
      <w:pPr>
        <w:spacing w:after="0" w:line="240"/>
        <w:ind w:left="567"/>
      </w:pPr>
      <w:r>
        <w:rPr>
          <w:rFonts w:ascii="Consolas" w:cs="Consolas" w:eastAsia="Consolas" w:hAnsi="Consolas"/>
          <w:sz w:val="19"/>
          <w:szCs w:val="19"/>
        </w:rPr>
        <w:t xml:space="preserve">CREATE INDEX IF NOT EXISTS ix_fact_3 ON fact (run_id);</w:t>
      </w:r>
    </w:p>
    <w:p>
      <w:pPr>
        <w:spacing w:after="0" w:line="240"/>
        <w:ind w:left="567"/>
      </w:pPr>
      <w:r>
        <w:rPr>
          <w:rFonts w:ascii="Consolas" w:cs="Consolas" w:eastAsia="Consolas" w:hAnsi="Consolas"/>
          <w:sz w:val="19"/>
          <w:szCs w:val="19"/>
        </w:rPr>
        <w:t xml:space="preserve">CREATE TABLE IF NOT EXISTS passport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kind TEXT NOT NULL,</w:t>
      </w:r>
    </w:p>
    <w:p>
      <w:pPr>
        <w:spacing w:after="0" w:line="240"/>
        <w:ind w:left="567"/>
      </w:pPr>
      <w:r>
        <w:rPr>
          <w:rFonts w:ascii="Consolas" w:cs="Consolas" w:eastAsia="Consolas" w:hAnsi="Consolas"/>
          <w:sz w:val="19"/>
          <w:szCs w:val="19"/>
        </w:rPr>
        <w:t xml:space="preserve">  header TEXT NOT NULL,</w:t>
      </w:r>
    </w:p>
    <w:p>
      <w:pPr>
        <w:spacing w:after="0" w:line="240"/>
        <w:ind w:left="567"/>
      </w:pPr>
      <w:r>
        <w:rPr>
          <w:rFonts w:ascii="Consolas" w:cs="Consolas" w:eastAsia="Consolas" w:hAnsi="Consolas"/>
          <w:sz w:val="19"/>
          <w:szCs w:val="19"/>
        </w:rPr>
        <w:t xml:space="preserve">  created_at TEXT NOT NULL,</w:t>
      </w:r>
    </w:p>
    <w:p>
      <w:pPr>
        <w:spacing w:after="0" w:line="240"/>
        <w:ind w:left="567"/>
      </w:pPr>
      <w:r>
        <w:rPr>
          <w:rFonts w:ascii="Consolas" w:cs="Consolas" w:eastAsia="Consolas" w:hAnsi="Consolas"/>
          <w:sz w:val="19"/>
          <w:szCs w:val="19"/>
        </w:rPr>
        <w:t xml:space="preserve">  badges TEXT,</w:t>
      </w:r>
    </w:p>
    <w:p>
      <w:pPr>
        <w:spacing w:after="0" w:line="240"/>
        <w:ind w:left="567"/>
      </w:pPr>
      <w:r>
        <w:rPr>
          <w:rFonts w:ascii="Consolas" w:cs="Consolas" w:eastAsia="Consolas" w:hAnsi="Consolas"/>
          <w:sz w:val="19"/>
          <w:szCs w:val="19"/>
        </w:rPr>
        <w:t xml:space="preserve">  pinned_by TEXT</w:t>
      </w:r>
    </w:p>
    <w:p>
      <w:pPr>
        <w:spacing w:after="0" w:line="240"/>
        <w:ind w:left="567"/>
      </w:pPr>
      <w:r>
        <w:rPr>
          <w:rFonts w:ascii="Consolas" w:cs="Consolas" w:eastAsia="Consolas" w:hAnsi="Consolas"/>
          <w:sz w:val="19"/>
          <w:szCs w:val="19"/>
        </w:rPr>
        <w:t xml:space="preserve">);</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 trú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62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Migration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c>
          <w:tcPr>
            <w:tcW w:type="dxa" w:w="6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0001_m0_base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source, fact, passport, passport_fact, code_unit, feature, tool_report; PRAGMA journal_mode=WAL; user_version=1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0002_m1_policy_runtime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acq_request, permission, decision_log, capability_run, intent, run, error_ledger, preference, capability, requirement, diagram; cột fact.layer; chỉ mục mới; user_version=2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0003_m1_index</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index/index.sqlite riêng: rag_chunk + FTS5 (rag_chunk_fts); không migration trong store chính</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0003b_m1_session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session/session.sqlite riêng: session (M2 SessionMemory, MEM-11 §2); không commit vào git; không migration trong store chính</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0004_m2_engineering_hw</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module, hw_map, adr, doc_artifact, discovery, measurement; code_unit.module_id; user_version=4</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0005_m2_module_layer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cột module.layer (DEV-069); user_version=5</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0006_m2_fact_conflicts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cột fact.conflicts_with (DEV-077); user_version=6</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0006_rename_eide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thư mục .hkw → .eide (giữ symlink đọc); không đổi schema</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0007_m3_debug_session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debug_session; user_version=7</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0008_m3_clarification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clarification + clarification_answer (DEV-149); user_version=8</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0009_m3_clar_answer_run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cột clarification_answer.run_id (DEV-151); user_version=9</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0010_m3_fact_run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cột fact.run_id + ix_fact_3 (DEV-170); user_version=10</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`user_version` LUÔN bằng số hiệu tệp migration chạy sau cùng của store chính</w:t>
      </w:r>
      <w:r>
        <w:rPr>
          <w:rFonts w:ascii="Times New Roman" w:cs="Times New Roman" w:eastAsia="Times New Roman" w:hAnsi="Times New Roman"/>
          <w:sz w:val="26"/>
          <w:szCs w:val="26"/>
        </w:rPr>
        <w:t xml:space="preserve">, không phải số lượng migration đã chạy. Các số hiệu cấp cho cơ sở dữ liệu riêng (</w:t>
      </w:r>
      <w:r>
        <w:rPr>
          <w:rFonts w:ascii="Consolas" w:cs="Consolas" w:eastAsia="Consolas" w:hAnsi="Consolas"/>
          <w:sz w:val="22"/>
          <w:szCs w:val="22"/>
        </w:rPr>
        <w:t xml:space="preserve">0003_m1_index</w:t>
      </w:r>
      <w:r>
        <w:rPr>
          <w:rFonts w:ascii="Times New Roman" w:cs="Times New Roman" w:eastAsia="Times New Roman" w:hAnsi="Times New Roman"/>
          <w:sz w:val="26"/>
          <w:szCs w:val="26"/>
        </w:rPr>
        <w:t xml:space="preserve"> cho </w:t>
      </w:r>
      <w:r>
        <w:rPr>
          <w:rFonts w:ascii="Consolas" w:cs="Consolas" w:eastAsia="Consolas" w:hAnsi="Consolas"/>
          <w:sz w:val="22"/>
          <w:szCs w:val="22"/>
        </w:rPr>
        <w:t xml:space="preserve">index.sqlite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0003b_m1_session</w:t>
      </w:r>
      <w:r>
        <w:rPr>
          <w:rFonts w:ascii="Times New Roman" w:cs="Times New Roman" w:eastAsia="Times New Roman" w:hAnsi="Times New Roman"/>
          <w:sz w:val="26"/>
          <w:szCs w:val="26"/>
        </w:rPr>
        <w:t xml:space="preserve"> cho </w:t>
      </w:r>
      <w:r>
        <w:rPr>
          <w:rFonts w:ascii="Consolas" w:cs="Consolas" w:eastAsia="Consolas" w:hAnsi="Consolas"/>
          <w:sz w:val="22"/>
          <w:szCs w:val="22"/>
        </w:rPr>
        <w:t xml:space="preserve">session.sqlite</w:t>
      </w:r>
      <w:r>
        <w:rPr>
          <w:rFonts w:ascii="Times New Roman" w:cs="Times New Roman" w:eastAsia="Times New Roman" w:hAnsi="Times New Roman"/>
          <w:sz w:val="26"/>
          <w:szCs w:val="26"/>
        </w:rPr>
        <w:t xml:space="preserve">) bị bỏ trống trong dãy này một cách cố ý, nên </w:t>
      </w:r>
      <w:r>
        <w:rPr>
          <w:rFonts w:ascii="Consolas" w:cs="Consolas" w:eastAsia="Consolas" w:hAnsi="Consolas"/>
          <w:sz w:val="22"/>
          <w:szCs w:val="22"/>
        </w:rPr>
        <w:t xml:space="preserve">0004_m2_engineering_hw</w:t>
      </w:r>
      <w:r>
        <w:rPr>
          <w:rFonts w:ascii="Times New Roman" w:cs="Times New Roman" w:eastAsia="Times New Roman" w:hAnsi="Times New Roman"/>
          <w:sz w:val="26"/>
          <w:szCs w:val="26"/>
        </w:rPr>
        <w:t xml:space="preserve"> đặt </w:t>
      </w:r>
      <w:r>
        <w:rPr>
          <w:rFonts w:ascii="Consolas" w:cs="Consolas" w:eastAsia="Consolas" w:hAnsi="Consolas"/>
          <w:sz w:val="22"/>
          <w:szCs w:val="22"/>
        </w:rPr>
        <w:t xml:space="preserve">user_version=4</w:t>
      </w:r>
      <w:r>
        <w:rPr>
          <w:rFonts w:ascii="Times New Roman" w:cs="Times New Roman" w:eastAsia="Times New Roman" w:hAnsi="Times New Roman"/>
          <w:sz w:val="26"/>
          <w:szCs w:val="26"/>
        </w:rPr>
        <w:t xml:space="preserve"> chứ không phải 3. Quy tắc đồng nhất ấy làm </w:t>
      </w:r>
      <w:r>
        <w:rPr>
          <w:rFonts w:ascii="Consolas" w:cs="Consolas" w:eastAsia="Consolas" w:hAnsi="Consolas"/>
          <w:sz w:val="22"/>
          <w:szCs w:val="22"/>
        </w:rPr>
        <w:t xml:space="preserve">PRAGMA user_version</w:t>
      </w:r>
      <w:r>
        <w:rPr>
          <w:rFonts w:ascii="Times New Roman" w:cs="Times New Roman" w:eastAsia="Times New Roman" w:hAnsi="Times New Roman"/>
          <w:sz w:val="26"/>
          <w:szCs w:val="26"/>
        </w:rPr>
        <w:t xml:space="preserve"> của một store bất kỳ đủ để biết tệp nào chạy sau cùng; cách đếm thì phải biết thêm tệp nào thuộc dãy store và tệp nào là cơ sở dữ liệu bên cạnh — và bất kỳ số hiệu nào bị một cơ sở dữ liệu riêng dùng tiếp về sau đều làm LỆCH toàn bộ phiên bản phía sau. Xem DEVIATIONS DEV-056.</w:t>
      </w:r>
    </w:p>
    <w:p>
      <w:pPr>
        <w:spacing w:after="120" w:line="360"/>
        <w:ind w:firstLine="0"/>
        <w:jc w:val="both"/>
      </w:pPr>
      <w:r>
        <w:rPr>
          <w:rFonts w:ascii="Times New Roman" w:cs="Times New Roman" w:eastAsia="Times New Roman" w:hAnsi="Times New Roman"/>
          <w:sz w:val="26"/>
          <w:szCs w:val="26"/>
        </w:rPr>
        <w:t xml:space="preserve">Quy trình: </w:t>
      </w:r>
      <w:r>
        <w:rPr>
          <w:rFonts w:ascii="Consolas" w:cs="Consolas" w:eastAsia="Consolas" w:hAnsi="Consolas"/>
          <w:sz w:val="22"/>
          <w:szCs w:val="22"/>
        </w:rPr>
        <w:t xml:space="preserve">eide migrate</w:t>
      </w:r>
      <w:r>
        <w:rPr>
          <w:rFonts w:ascii="Times New Roman" w:cs="Times New Roman" w:eastAsia="Times New Roman" w:hAnsi="Times New Roman"/>
          <w:sz w:val="26"/>
          <w:szCs w:val="26"/>
        </w:rPr>
        <w:t xml:space="preserve"> đọc </w:t>
      </w:r>
      <w:r>
        <w:rPr>
          <w:rFonts w:ascii="Consolas" w:cs="Consolas" w:eastAsia="Consolas" w:hAnsi="Consolas"/>
          <w:sz w:val="22"/>
          <w:szCs w:val="22"/>
        </w:rPr>
        <w:t xml:space="preserve">PRAGMA user_version</w:t>
      </w:r>
      <w:r>
        <w:rPr>
          <w:rFonts w:ascii="Times New Roman" w:cs="Times New Roman" w:eastAsia="Times New Roman" w:hAnsi="Times New Roman"/>
          <w:sz w:val="26"/>
          <w:szCs w:val="26"/>
        </w:rPr>
        <w:t xml:space="preserve">, chạy tuần tự các migration còn thiếu trong một giao dịch, ghi ledger </w:t>
      </w:r>
      <w:r>
        <w:rPr>
          <w:rFonts w:ascii="Consolas" w:cs="Consolas" w:eastAsia="Consolas" w:hAnsi="Consolas"/>
          <w:sz w:val="22"/>
          <w:szCs w:val="22"/>
        </w:rPr>
        <w:t xml:space="preserve">store.migrate</w:t>
      </w:r>
      <w:r>
        <w:rPr>
          <w:rFonts w:ascii="Times New Roman" w:cs="Times New Roman" w:eastAsia="Times New Roman" w:hAnsi="Times New Roman"/>
          <w:sz w:val="26"/>
          <w:szCs w:val="26"/>
        </w:rPr>
        <w:t xml:space="preserve">; sao lưu </w:t>
      </w:r>
      <w:r>
        <w:rPr>
          <w:rFonts w:ascii="Consolas" w:cs="Consolas" w:eastAsia="Consolas" w:hAnsi="Consolas"/>
          <w:sz w:val="22"/>
          <w:szCs w:val="22"/>
        </w:rPr>
        <w:t xml:space="preserve">store.sqlite.bak-&lt;version&gt;</w:t>
      </w:r>
      <w:r>
        <w:rPr>
          <w:rFonts w:ascii="Times New Roman" w:cs="Times New Roman" w:eastAsia="Times New Roman" w:hAnsi="Times New Roman"/>
          <w:sz w:val="26"/>
          <w:szCs w:val="26"/>
        </w:rPr>
        <w:t xml:space="preserve"> trước khi chạy; migration chỉ thêm bảng/cột (không xóa) cho tới v1.0; đổi tên </w:t>
      </w:r>
      <w:r>
        <w:rPr>
          <w:rFonts w:ascii="Consolas" w:cs="Consolas" w:eastAsia="Consolas" w:hAnsi="Consolas"/>
          <w:sz w:val="22"/>
          <w:szCs w:val="22"/>
        </w:rPr>
        <w:t xml:space="preserve">.hkw</w:t>
      </w:r>
      <w:r>
        <w:rPr>
          <w:rFonts w:ascii="Times New Roman" w:cs="Times New Roman" w:eastAsia="Times New Roman" w:hAnsi="Times New Roman"/>
          <w:sz w:val="26"/>
          <w:szCs w:val="26"/>
        </w:rPr>
        <w:t xml:space="preserve"> → </w:t>
      </w:r>
      <w:r>
        <w:rPr>
          <w:rFonts w:ascii="Consolas" w:cs="Consolas" w:eastAsia="Consolas" w:hAnsi="Consolas"/>
          <w:sz w:val="22"/>
          <w:szCs w:val="22"/>
        </w:rPr>
        <w:t xml:space="preserve">.eide</w:t>
      </w:r>
      <w:r>
        <w:rPr>
          <w:rFonts w:ascii="Times New Roman" w:cs="Times New Roman" w:eastAsia="Times New Roman" w:hAnsi="Times New Roman"/>
          <w:sz w:val="26"/>
          <w:szCs w:val="26"/>
        </w:rPr>
        <w:t xml:space="preserve"> làm ở tầng đường dẫn, giữ symlink một mốc.</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Niêm phong toàn vẹn `store.sqlite.seal.json`.</w:t>
      </w:r>
      <w:r>
        <w:rPr>
          <w:rFonts w:ascii="Times New Roman" w:cs="Times New Roman" w:eastAsia="Times New Roman" w:hAnsi="Times New Roman"/>
          <w:sz w:val="26"/>
          <w:szCs w:val="26"/>
        </w:rPr>
        <w:t xml:space="preserve"> CDS-12.3 PROJECT-02 bước 2 đòi "kiểm hash store vs ledger.last_hash → lệch: E6000" nhưng không nói hash ấy tính thế nào hay lưu ở đâu. Niêm phong là một tệp cạnh store, ghi </w:t>
      </w:r>
      <w:r>
        <w:rPr>
          <w:rFonts w:ascii="Consolas" w:cs="Consolas" w:eastAsia="Consolas" w:hAnsi="Consolas"/>
          <w:sz w:val="22"/>
          <w:szCs w:val="22"/>
        </w:rPr>
        <w:t xml:space="preserve">{content_hash, ledger_last_hash, user_version, at}</w:t>
      </w:r>
      <w:r>
        <w:rPr>
          <w:rFonts w:ascii="Times New Roman" w:cs="Times New Roman" w:eastAsia="Times New Roman" w:hAnsi="Times New Roman"/>
          <w:sz w:val="26"/>
          <w:szCs w:val="26"/>
        </w:rPr>
        <w:t xml:space="preserve">, cập nhật sau mỗi lần ghi đi qua cổng (hiện tại: </w:t>
      </w:r>
      <w:r>
        <w:rPr>
          <w:rFonts w:ascii="Consolas" w:cs="Consolas" w:eastAsia="Consolas" w:hAnsi="Consolas"/>
          <w:sz w:val="22"/>
          <w:szCs w:val="22"/>
        </w:rPr>
        <w:t xml:space="preserve">migrate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content_hash</w:t>
      </w:r>
      <w:r>
        <w:rPr>
          <w:rFonts w:ascii="Times New Roman" w:cs="Times New Roman" w:eastAsia="Times New Roman" w:hAnsi="Times New Roman"/>
          <w:sz w:val="26"/>
          <w:szCs w:val="26"/>
        </w:rPr>
        <w:t xml:space="preserve"> băm </w:t>
      </w:r>
      <w:r>
        <w:rPr>
          <w:rFonts w:ascii="Times New Roman" w:cs="Times New Roman" w:eastAsia="Times New Roman" w:hAnsi="Times New Roman"/>
          <w:b/>
          <w:bCs/>
          <w:sz w:val="26"/>
          <w:szCs w:val="26"/>
        </w:rPr>
        <w:t xml:space="preserve">nội dung logic</w:t>
      </w:r>
      <w:r>
        <w:rPr>
          <w:rFonts w:ascii="Times New Roman" w:cs="Times New Roman" w:eastAsia="Times New Roman" w:hAnsi="Times New Roman"/>
          <w:sz w:val="26"/>
          <w:szCs w:val="26"/>
        </w:rPr>
        <w:t xml:space="preserve"> — các bảng theo tên, các dòng đã sắp — chứ không băm byte của tệp: SQLite ở chế độ WAL đổi byte tệp sau mỗi lần mở, và </w:t>
      </w:r>
      <w:r>
        <w:rPr>
          <w:rFonts w:ascii="Consolas" w:cs="Consolas" w:eastAsia="Consolas" w:hAnsi="Consolas"/>
          <w:sz w:val="22"/>
          <w:szCs w:val="22"/>
        </w:rPr>
        <w:t xml:space="preserve">VACUUM</w:t>
      </w:r>
      <w:r>
        <w:rPr>
          <w:rFonts w:ascii="Times New Roman" w:cs="Times New Roman" w:eastAsia="Times New Roman" w:hAnsi="Times New Roman"/>
          <w:sz w:val="26"/>
          <w:szCs w:val="26"/>
        </w:rPr>
        <w:t xml:space="preserve"> viết lại toàn bộ mà không đổi một dữ liệu nào, nên băm byte sẽ báo E6000 mỗi lần mở dự án và người dùng sẽ học cách bỏ qua nó. Sự kiện ledger </w:t>
      </w:r>
      <w:r>
        <w:rPr>
          <w:rFonts w:ascii="Consolas" w:cs="Consolas" w:eastAsia="Consolas" w:hAnsi="Consolas"/>
          <w:sz w:val="22"/>
          <w:szCs w:val="22"/>
        </w:rPr>
        <w:t xml:space="preserve">store.write</w:t>
      </w:r>
      <w:r>
        <w:rPr>
          <w:rFonts w:ascii="Times New Roman" w:cs="Times New Roman" w:eastAsia="Times New Roman" w:hAnsi="Times New Roman"/>
          <w:sz w:val="26"/>
          <w:szCs w:val="26"/>
        </w:rPr>
        <w:t xml:space="preserve"> (API-15 §7) mang thêm trường </w:t>
      </w:r>
      <w:r>
        <w:rPr>
          <w:rFonts w:ascii="Consolas" w:cs="Consolas" w:eastAsia="Consolas" w:hAnsi="Consolas"/>
          <w:sz w:val="22"/>
          <w:szCs w:val="22"/>
        </w:rPr>
        <w:t xml:space="preserve">hash</w:t>
      </w:r>
      <w:r>
        <w:rPr>
          <w:rFonts w:ascii="Times New Roman" w:cs="Times New Roman" w:eastAsia="Times New Roman" w:hAnsi="Times New Roman"/>
          <w:sz w:val="26"/>
          <w:szCs w:val="26"/>
        </w:rPr>
        <w:t xml:space="preserve"> để nối bản ghi với niêm phong. Xem DEVIATIONS DEV-007.</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Bảng TRI THỨC và bảng VẬN HÀNH — niêm phong chỉ phủ loại thứ nhất.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content_hash</w:t>
      </w:r>
      <w:r>
        <w:rPr>
          <w:rFonts w:ascii="Times New Roman" w:cs="Times New Roman" w:eastAsia="Times New Roman" w:hAnsi="Times New Roman"/>
          <w:sz w:val="26"/>
          <w:szCs w:val="26"/>
        </w:rPr>
        <w:t xml:space="preserve"> của niêm phong băm các bảng tri thức (fact, source, passport, code_unit, feature, requirement, diagram, preference, permission, acq_request, capability) và </w:t>
      </w:r>
      <w:r>
        <w:rPr>
          <w:rFonts w:ascii="Times New Roman" w:cs="Times New Roman" w:eastAsia="Times New Roman" w:hAnsi="Times New Roman"/>
          <w:b/>
          <w:bCs/>
          <w:sz w:val="26"/>
          <w:szCs w:val="26"/>
        </w:rPr>
        <w:t xml:space="preserve">bỏ qua</w:t>
      </w:r>
      <w:r>
        <w:rPr>
          <w:rFonts w:ascii="Times New Roman" w:cs="Times New Roman" w:eastAsia="Times New Roman" w:hAnsi="Times New Roman"/>
          <w:sz w:val="26"/>
          <w:szCs w:val="26"/>
        </w:rPr>
        <w:t xml:space="preserve"> năm bảng ghi chép vận hành: </w:t>
      </w:r>
      <w:r>
        <w:rPr>
          <w:rFonts w:ascii="Consolas" w:cs="Consolas" w:eastAsia="Consolas" w:hAnsi="Consolas"/>
          <w:sz w:val="22"/>
          <w:szCs w:val="22"/>
        </w:rPr>
        <w:t xml:space="preserve">decision_log</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capability_run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run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intent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error_ledger</w:t>
      </w:r>
      <w:r>
        <w:rPr>
          <w:rFonts w:ascii="Times New Roman" w:cs="Times New Roman" w:eastAsia="Times New Roman" w:hAnsi="Times New Roman"/>
          <w:sz w:val="26"/>
          <w:szCs w:val="26"/>
        </w:rPr>
        <w:t xml:space="preserve">. Lý do: năm bảng ấy đổi ở MỖI lời gọi năng lực, theo đúng thiết kế, nên đưa chúng vào niêm thì phải niêm lại sau từng lời gọi — và một niêm phong phải viết lại liên tục thì không còn là niêm phong; mở dự án sau bất kỳ hoạt động nào cũng sẽ báo E6000 cho một kho hoàn toàn lành. Bỏ ra không mất bảo vệ: mọi quyết định cũng vào nhật ký </w:t>
      </w:r>
      <w:r>
        <w:rPr>
          <w:rFonts w:ascii="Consolas" w:cs="Consolas" w:eastAsia="Consolas" w:hAnsi="Consolas"/>
          <w:sz w:val="22"/>
          <w:szCs w:val="22"/>
        </w:rPr>
        <w:t xml:space="preserve">gate.decision</w:t>
      </w:r>
      <w:r>
        <w:rPr>
          <w:rFonts w:ascii="Times New Roman" w:cs="Times New Roman" w:eastAsia="Times New Roman" w:hAnsi="Times New Roman"/>
          <w:sz w:val="26"/>
          <w:szCs w:val="26"/>
        </w:rPr>
        <w:t xml:space="preserve">, mà nhật ký là chuỗi băm nối tiếp — mạnh hơn một niêm phong đơn, nên ai sửa </w:t>
      </w:r>
      <w:r>
        <w:rPr>
          <w:rFonts w:ascii="Consolas" w:cs="Consolas" w:eastAsia="Consolas" w:hAnsi="Consolas"/>
          <w:sz w:val="22"/>
          <w:szCs w:val="22"/>
        </w:rPr>
        <w:t xml:space="preserve">decision_log</w:t>
      </w:r>
      <w:r>
        <w:rPr>
          <w:rFonts w:ascii="Times New Roman" w:cs="Times New Roman" w:eastAsia="Times New Roman" w:hAnsi="Times New Roman"/>
          <w:sz w:val="26"/>
          <w:szCs w:val="26"/>
        </w:rPr>
        <w:t xml:space="preserve"> để giấu một quyết định vẫn lộ khi đối chiếu bảng với nhật ký. Một hệ quả có ích: xóa </w:t>
      </w:r>
      <w:r>
        <w:rPr>
          <w:rFonts w:ascii="Consolas" w:cs="Consolas" w:eastAsia="Consolas" w:hAnsi="Consolas"/>
          <w:sz w:val="22"/>
          <w:szCs w:val="22"/>
        </w:rPr>
        <w:t xml:space="preserve">decision_log</w:t>
      </w:r>
      <w:r>
        <w:rPr>
          <w:rFonts w:ascii="Times New Roman" w:cs="Times New Roman" w:eastAsia="Times New Roman" w:hAnsi="Times New Roman"/>
          <w:sz w:val="26"/>
          <w:szCs w:val="26"/>
        </w:rPr>
        <w:t xml:space="preserve"> để dọn dẹp không làm hỏng niêm, tức người dùng dọn được lịch sử vận hành mà không mất khả năng kiểm tra tri thức. Xem DEVIATIONS DEV-047.</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Schema các tệp YAML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900"/>
        <w:gridCol w:w="8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Tệp</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Khóa chính</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Từ</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constraints.yaml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Ràng buộc dự án (K6)</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board, isa, toolchain, ecosystem (bare|hal|esp-idf|zephyr), reserved_pins[], bus_limits{}, memory_budget{flash_pct, ram_pct}, sensitive, conventions{}</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autonomy.yaml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ngưỡng, danh sách trắng (POL-17 §4)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 boards{}, action_types{}, thresholds{}, trusted_sources[], trusted_packages[], allowed_licenses[], undo_window{}, ask_timeout_s, defaults{}, escalation{}, sensitive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preferences.yaml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Tùy chọn phạm vi </w:t>
            </w:r>
            <w:r>
              <w:rPr>
                <w:rFonts w:ascii="Consolas" w:cs="Consolas" w:eastAsia="Consolas" w:hAnsi="Consolas"/>
                <w:b w:val="false"/>
                <w:bCs w:val="false"/>
                <w:sz w:val="21"/>
                <w:szCs w:val="21"/>
              </w:rPr>
              <w:t xml:space="preserve">user</w:t>
            </w:r>
            <w:r>
              <w:rPr>
                <w:rFonts w:ascii="Times New Roman" w:cs="Times New Roman" w:eastAsia="Times New Roman" w:hAnsi="Times New Roman"/>
                <w:b w:val="false"/>
                <w:bCs w:val="false"/>
                <w:sz w:val="21"/>
                <w:szCs w:val="21"/>
              </w:rPr>
              <w:t xml:space="preserve"> (M6) — phạm vi </w:t>
            </w:r>
            <w:r>
              <w:rPr>
                <w:rFonts w:ascii="Consolas" w:cs="Consolas" w:eastAsia="Consolas" w:hAnsi="Consolas"/>
                <w:b w:val="false"/>
                <w:bCs w:val="false"/>
                <w:sz w:val="21"/>
                <w:szCs w:val="21"/>
              </w:rPr>
              <w:t xml:space="preserve">project</w:t>
            </w:r>
            <w:r>
              <w:rPr>
                <w:rFonts w:ascii="Times New Roman" w:cs="Times New Roman" w:eastAsia="Times New Roman" w:hAnsi="Times New Roman"/>
                <w:b w:val="false"/>
                <w:bCs w:val="false"/>
                <w:sz w:val="21"/>
                <w:szCs w:val="21"/>
              </w:rPr>
              <w:t xml:space="preserve"> ở bảng </w:t>
            </w:r>
            <w:r>
              <w:rPr>
                <w:rFonts w:ascii="Consolas" w:cs="Consolas" w:eastAsia="Consolas" w:hAnsi="Consolas"/>
                <w:b w:val="false"/>
                <w:bCs w:val="false"/>
                <w:sz w:val="21"/>
                <w:szCs w:val="21"/>
              </w:rPr>
              <w:t xml:space="preserve">preference</w:t>
            </w:r>
            <w:r>
              <w:rPr>
                <w:rFonts w:ascii="Times New Roman" w:cs="Times New Roman" w:eastAsia="Times New Roman" w:hAnsi="Times New Roman"/>
                <w:b w:val="false"/>
                <w:bCs w:val="false"/>
                <w:sz w:val="21"/>
                <w:szCs w:val="21"/>
              </w:rPr>
              <w:t xml:space="preserve"> (§2.x)</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map key → {value, learned_from, ttl_days, at}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models.yaml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theo vai trò (SDD §6)</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roles{&lt;role&gt;: {candidates[], temperature, max_output, min_context, inputs[], rule, budget{}}}, policy{daily_budget_usd, offline_mode, fallback_on[]}, embedding{model}</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roles.yaml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và ngân sách vai trò</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&lt;role&gt;: {skills_max, tools[], budget{input, output}, prompt}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Cấu hình target sau discover.auto_setup</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isa, adapter{kind, cfg, probe_serial}, port{dev, baud}, speeds{swd_khz, jtag_khz}, lab, last_discovery</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capabilities/*.yaml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báo năng lực (SDD §4.0)</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Capability (13 trường + input/output schema + undo + ui + impl + features_provided[])</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isa/*.yaml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profile (TGT-19)</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abi{}, interrupts{}, toolchain{}, debug{}, sim{}, skills[], probes[], id_read{}</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policy/rules.yaml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tắc chính sách (POL-17)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rules[] {id, gate, when, decision, reason, priority, features[]}</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manifest.json (.hkp)</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registry (PKG-22)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version, kind, license, passports[], skills[], bench[], badges[], signature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Mỗi tệp YAML có JSON Schema tương ứng trong </w:t>
      </w:r>
      <w:r>
        <w:rPr>
          <w:rFonts w:ascii="Consolas" w:cs="Consolas" w:eastAsia="Consolas" w:hAnsi="Consolas"/>
          <w:sz w:val="22"/>
          <w:szCs w:val="22"/>
        </w:rPr>
        <w:t xml:space="preserve">data/json/yaml_&lt;tên&gt;.json</w:t>
      </w:r>
      <w:r>
        <w:rPr>
          <w:rFonts w:ascii="Times New Roman" w:cs="Times New Roman" w:eastAsia="Times New Roman" w:hAnsi="Times New Roman"/>
          <w:sz w:val="26"/>
          <w:szCs w:val="26"/>
        </w:rPr>
        <w:t xml:space="preserve"> (autonomy: POL-17 §4; capabilities: SDD-04 §4.0; isa: TGT-19; manifest: PKG-22). Daemon kiểm hợp lệ khi nạp; lỗi schema → từ chối mở dự án với thông báo dòng/cột.</w:t>
      </w:r>
    </w:p>
    <w:p>
      <w:pPr>
        <w:pStyle w:val="Heading1"/>
        <w:spacing w:after="160" w:before="360" w:line="360"/>
      </w:pPr>
      <w:r>
        <w:rPr>
          <w:rFonts w:ascii="Times New Roman" w:cs="Times New Roman" w:eastAsia="Times New Roman" w:hAnsi="Times New Roman"/>
          <w:b/>
          <w:bCs/>
          <w:color w:val="1F3864"/>
          <w:sz w:val="28"/>
          <w:szCs w:val="28"/>
        </w:rPr>
        <w:t xml:space="preserve">7. Quan hệ chính</w:t>
      </w:r>
    </w:p>
    <w:p>
      <w:pPr>
        <w:spacing w:after="0" w:line="240"/>
        <w:ind w:left="567"/>
      </w:pPr>
      <w:r>
        <w:rPr>
          <w:rFonts w:ascii="Consolas" w:cs="Consolas" w:eastAsia="Consolas" w:hAnsi="Consolas"/>
          <w:sz w:val="19"/>
          <w:szCs w:val="19"/>
        </w:rPr>
        <w:t xml:space="preserve">source 1—n fact ; fact n—n passport (passport_fact) ; fact —supersedes→ fact</w:t>
      </w:r>
    </w:p>
    <w:p>
      <w:pPr>
        <w:spacing w:after="0" w:line="240"/>
        <w:ind w:left="567"/>
      </w:pPr>
      <w:r>
        <w:rPr>
          <w:rFonts w:ascii="Consolas" w:cs="Consolas" w:eastAsia="Consolas" w:hAnsi="Consolas"/>
          <w:sz w:val="19"/>
          <w:szCs w:val="19"/>
        </w:rPr>
        <w:t xml:space="preserve">code_unit —cites→ fact ; code_unit —uses→ subject IRI ; code_unit n—1 module ; module n—n resource (hw_map)</w:t>
      </w:r>
    </w:p>
    <w:p>
      <w:pPr>
        <w:spacing w:after="0" w:line="240"/>
        <w:ind w:left="567"/>
      </w:pPr>
      <w:r>
        <w:rPr>
          <w:rFonts w:ascii="Consolas" w:cs="Consolas" w:eastAsia="Consolas" w:hAnsi="Consolas"/>
          <w:sz w:val="19"/>
          <w:szCs w:val="19"/>
        </w:rPr>
        <w:t xml:space="preserve">requirement —trace→ module | code_unit | tc | doc_artifact ; feature —requirement_ids→ requirement</w:t>
      </w:r>
    </w:p>
    <w:p>
      <w:pPr>
        <w:spacing w:after="0" w:line="240"/>
        <w:ind w:left="567"/>
      </w:pPr>
      <w:r>
        <w:rPr>
          <w:rFonts w:ascii="Consolas" w:cs="Consolas" w:eastAsia="Consolas" w:hAnsi="Consolas"/>
          <w:sz w:val="19"/>
          <w:szCs w:val="19"/>
        </w:rPr>
        <w:t xml:space="preserve">intent 1—1 run ; run 1—n capability_run ; capability_run n—1 decision_log ; decision_log —undone_at</w:t>
      </w:r>
    </w:p>
    <w:p>
      <w:pPr>
        <w:spacing w:after="0" w:line="240"/>
        <w:ind w:left="567"/>
      </w:pPr>
      <w:r>
        <w:rPr>
          <w:rFonts w:ascii="Consolas" w:cs="Consolas" w:eastAsia="Consolas" w:hAnsi="Consolas"/>
          <w:sz w:val="19"/>
          <w:szCs w:val="19"/>
        </w:rPr>
        <w:t xml:space="preserve">tool_report / measurement / debug_session —evidence→ feature ; discovery → target.yaml</w:t>
      </w:r>
    </w:p>
    <w:p>
      <w:pPr>
        <w:spacing w:after="0" w:line="240"/>
        <w:ind w:left="567"/>
      </w:pPr>
      <w:r>
        <w:rPr>
          <w:rFonts w:ascii="Consolas" w:cs="Consolas" w:eastAsia="Consolas" w:hAnsi="Consolas"/>
          <w:sz w:val="19"/>
          <w:szCs w:val="19"/>
        </w:rPr>
        <w:t xml:space="preserve">diagram —source_ref→ module | hw_map | adr | plan ; doc_artifact —sections.citations→ fact | source</w:t>
      </w:r>
    </w:p>
    <w:p>
      <w:pPr>
        <w:spacing w:after="0" w:line="240"/>
        <w:ind w:left="567"/>
      </w:pPr>
      <w:r>
        <w:rPr>
          <w:rFonts w:ascii="Consolas" w:cs="Consolas" w:eastAsia="Consolas" w:hAnsi="Consolas"/>
          <w:sz w:val="19"/>
          <w:szCs w:val="19"/>
        </w:rPr>
        <w:t xml:space="preserve">rag_chunk n—1 source ; rag_chunk —graph_nodes→ subject IRI</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500"/>
        <w:gridCol w:w="36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TC-DD-01</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DDL hợp lệ</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schema.sql chạy trên SQLite trống → 32 bảng; PRAGMA foreign_key_check rỗng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TC-DD-02</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JSON Schema ↔ pydantic</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model pydantic sinh schema tương đương (so bằng jsonschema-diff) với data/json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TC-DD-03</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sai schema bị chặn</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fact với predicate ngoài enum → lỗi tại cổng ghi, không có dòng mới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TC-DD-04</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Migration tuần tự</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v1 (M0) → migrate → user_version 4; dữ liệu M0 nguyên vẹn; bản sao lưu tồn tại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TC-DD-05</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tệp DB tách bạch</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index/ và session.sqlite → dự án vẫn mở; index tái dựng bằng view.rag_index</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EIDE-DDD-14 · Từ điển dữ liệu · v1.5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TỪ ĐIỂN DỮ LIỆU, DDL VÀ DI TRÚ (DDD)</dc:title>
  <dc:creator>Vũ Trí Công</dc:creator>
  <cp:lastModifiedBy>Un-named</cp:lastModifiedBy>
  <cp:revision>1</cp:revision>
  <dcterms:created xsi:type="dcterms:W3CDTF">2026-09-22T09:10:36.632Z</dcterms:created>
  <dcterms:modified xsi:type="dcterms:W3CDTF">2026-09-22T09:10:36.634Z</dcterms:modified>
</cp:coreProperties>
</file>

<file path=docProps/custom.xml><?xml version="1.0" encoding="utf-8"?>
<Properties xmlns="http://schemas.openxmlformats.org/officeDocument/2006/custom-properties" xmlns:vt="http://schemas.openxmlformats.org/officeDocument/2006/docPropsVTypes"/>
</file>