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3: HIỆN THỰC VÀ TỰ TẠO CÔNG CỤ</w:t>
      </w:r>
    </w:p>
    <w:p>
      <w:pPr>
        <w:spacing w:after="240"/>
        <w:jc w:val="center"/>
      </w:pPr>
      <w:r>
        <w:rPr>
          <w:rFonts w:ascii="Times New Roman" w:cs="Times New Roman" w:eastAsia="Times New Roman" w:hAnsi="Times New Roman"/>
          <w:i/>
          <w:iCs/>
          <w:sz w:val="22"/>
          <w:szCs w:val="22"/>
        </w:rPr>
        <w:t xml:space="preserve">Môi trường, sinh mã/tích hợp/merge, dự án, và năng lực gốc tool.* (tác tử tự viết công cụ Python và chạy). 45 năng lực trong 4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PROJECT-09 project.preferences: </w:t>
            </w:r>
            <w:r>
              <w:rPr>
                <w:rFonts w:ascii="Consolas" w:cs="Consolas" w:eastAsia="Consolas" w:hAnsi="Consolas"/>
                <w:sz w:val="21"/>
                <w:szCs w:val="21"/>
              </w:rPr>
              <w:t xml:space="preserve">value</w:t>
            </w:r>
            <w:r>
              <w:rPr>
                <w:rFonts w:ascii="Times New Roman" w:cs="Times New Roman" w:eastAsia="Times New Roman" w:hAnsi="Times New Roman"/>
                <w:sz w:val="21"/>
                <w:szCs w:val="21"/>
              </w:rPr>
              <w:t xml:space="preserve"> nhận GIÁ TRỊ JSON bất kỳ thay vì chỉ đối tượng, và </w:t>
            </w:r>
            <w:r>
              <w:rPr>
                <w:rFonts w:ascii="Consolas" w:cs="Consolas" w:eastAsia="Consolas" w:hAnsi="Consolas"/>
                <w:sz w:val="21"/>
                <w:szCs w:val="21"/>
              </w:rPr>
              <w:t xml:space="preserve">learned_from</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ttl_days</w:t>
            </w:r>
            <w:r>
              <w:rPr>
                <w:rFonts w:ascii="Times New Roman" w:cs="Times New Roman" w:eastAsia="Times New Roman" w:hAnsi="Times New Roman"/>
                <w:sz w:val="21"/>
                <w:szCs w:val="21"/>
              </w:rPr>
              <w:t xml:space="preserve"> thành tham số ngang hàng đúng như thực thể Preference của DDD-14 §2. Trước đó ví dụ của chính hợp đồng (</w:t>
            </w:r>
            <w:r>
              <w:rPr>
                <w:rFonts w:ascii="Consolas" w:cs="Consolas" w:eastAsia="Consolas" w:hAnsi="Consolas"/>
                <w:sz w:val="21"/>
                <w:szCs w:val="21"/>
              </w:rPr>
              <w:t xml:space="preserve">"value":"stlink"</w:t>
            </w:r>
            <w:r>
              <w:rPr>
                <w:rFonts w:ascii="Times New Roman" w:cs="Times New Roman" w:eastAsia="Times New Roman" w:hAnsi="Times New Roman"/>
                <w:sz w:val="21"/>
                <w:szCs w:val="21"/>
              </w:rPr>
              <w:t xml:space="preserve">) bị Router chặn bằng E1000 vì không qua nổi input_schema của nó (DEV-009).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env, code, project, tool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PROJECT-09 project.preferences: </w:t>
            </w:r>
            <w:r>
              <w:rPr>
                <w:rFonts w:ascii="Consolas" w:cs="Consolas" w:eastAsia="Consolas" w:hAnsi="Consolas"/>
                <w:b w:val="false"/>
                <w:bCs w:val="false"/>
                <w:sz w:val="21"/>
                <w:szCs w:val="21"/>
              </w:rPr>
              <w:t xml:space="preserve">value</w:t>
            </w:r>
            <w:r>
              <w:rPr>
                <w:rFonts w:ascii="Times New Roman" w:cs="Times New Roman" w:eastAsia="Times New Roman" w:hAnsi="Times New Roman"/>
                <w:b w:val="false"/>
                <w:bCs w:val="false"/>
                <w:sz w:val="21"/>
                <w:szCs w:val="21"/>
              </w:rPr>
              <w:t xml:space="preserve"> nhận GIÁ TRỊ JSON bất kỳ thay vì chỉ đối tượng, và </w:t>
            </w:r>
            <w:r>
              <w:rPr>
                <w:rFonts w:ascii="Consolas" w:cs="Consolas" w:eastAsia="Consolas" w:hAnsi="Consolas"/>
                <w:b w:val="false"/>
                <w:bCs w:val="false"/>
                <w:sz w:val="21"/>
                <w:szCs w:val="21"/>
              </w:rPr>
              <w:t xml:space="preserve">learned_from</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ttl_days</w:t>
            </w:r>
            <w:r>
              <w:rPr>
                <w:rFonts w:ascii="Times New Roman" w:cs="Times New Roman" w:eastAsia="Times New Roman" w:hAnsi="Times New Roman"/>
                <w:b w:val="false"/>
                <w:bCs w:val="false"/>
                <w:sz w:val="21"/>
                <w:szCs w:val="21"/>
              </w:rPr>
              <w:t xml:space="preserve"> thành tham số ngang hàng đúng như thực thể Preference của DDD-14 §2. Trước đó ví dụ của chính hợp đồng (</w:t>
            </w:r>
            <w:r>
              <w:rPr>
                <w:rFonts w:ascii="Consolas" w:cs="Consolas" w:eastAsia="Consolas" w:hAnsi="Consolas"/>
                <w:b w:val="false"/>
                <w:bCs w:val="false"/>
                <w:sz w:val="21"/>
                <w:szCs w:val="21"/>
              </w:rPr>
              <w:t xml:space="preserve">"value":"stlink"</w:t>
            </w:r>
            <w:r>
              <w:rPr>
                <w:rFonts w:ascii="Times New Roman" w:cs="Times New Roman" w:eastAsia="Times New Roman" w:hAnsi="Times New Roman"/>
                <w:b w:val="false"/>
                <w:bCs w:val="false"/>
                <w:sz w:val="21"/>
                <w:szCs w:val="21"/>
              </w:rPr>
              <w:t xml:space="preserve">) bị Router chặn bằng E1000 vì không qua nổi input_schema của nó (DEV-009).</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2"/>
        <w:spacing w:after="120" w:before="240" w:line="360"/>
      </w:pPr>
      <w:r>
        <w:rPr>
          <w:rFonts w:ascii="Times New Roman" w:cs="Times New Roman" w:eastAsia="Times New Roman" w:hAnsi="Times New Roman"/>
          <w:b/>
          <w:bCs/>
          <w:color w:val="1F3864"/>
          <w:sz w:val="26"/>
          <w:szCs w:val="26"/>
        </w:rPr>
        <w:t xml:space="preserve">1.1. Vì sao tool.* là năng lực gốc</w:t>
      </w:r>
    </w:p>
    <w:p>
      <w:pPr>
        <w:spacing w:after="120" w:line="360"/>
        <w:ind w:firstLine="0"/>
        <w:jc w:val="both"/>
      </w:pPr>
      <w:r>
        <w:rPr>
          <w:rFonts w:ascii="Times New Roman" w:cs="Times New Roman" w:eastAsia="Times New Roman" w:hAnsi="Times New Roman"/>
          <w:sz w:val="26"/>
          <w:szCs w:val="26"/>
        </w:rPr>
        <w:t xml:space="preserve">Nhóm </w:t>
      </w:r>
      <w:r>
        <w:rPr>
          <w:rFonts w:ascii="Consolas" w:cs="Consolas" w:eastAsia="Consolas" w:hAnsi="Consolas"/>
          <w:sz w:val="22"/>
          <w:szCs w:val="22"/>
        </w:rPr>
        <w:t xml:space="preserve">tool.*</w:t>
      </w:r>
      <w:r>
        <w:rPr>
          <w:rFonts w:ascii="Times New Roman" w:cs="Times New Roman" w:eastAsia="Times New Roman" w:hAnsi="Times New Roman"/>
          <w:sz w:val="26"/>
          <w:szCs w:val="26"/>
        </w:rPr>
        <w:t xml:space="preserve"> cho phép tác tử </w:t>
      </w:r>
      <w:r>
        <w:rPr>
          <w:rFonts w:ascii="Times New Roman" w:cs="Times New Roman" w:eastAsia="Times New Roman" w:hAnsi="Times New Roman"/>
          <w:b/>
          <w:bCs/>
          <w:sz w:val="26"/>
          <w:szCs w:val="26"/>
        </w:rPr>
        <w:t xml:space="preserve">tự viết công cụ bằng Python và chạy</w:t>
      </w:r>
      <w:r>
        <w:rPr>
          <w:rFonts w:ascii="Times New Roman" w:cs="Times New Roman" w:eastAsia="Times New Roman" w:hAnsi="Times New Roman"/>
          <w:sz w:val="26"/>
          <w:szCs w:val="26"/>
        </w:rPr>
        <w:t xml:space="preserve"> khi chuỗi thiếu năng lực phù hợp: nhận diện nhu cầu (tool.need) → tái dùng nếu đã có (tool.search) → viết mã kèm test với </w:t>
      </w:r>
      <w:r>
        <w:rPr>
          <w:rFonts w:ascii="Times New Roman" w:cs="Times New Roman" w:eastAsia="Times New Roman" w:hAnsi="Times New Roman"/>
          <w:b/>
          <w:bCs/>
          <w:sz w:val="26"/>
          <w:szCs w:val="26"/>
        </w:rPr>
        <w:t xml:space="preserve">hiệu ứng khai báo tường minh</w:t>
      </w:r>
      <w:r>
        <w:rPr>
          <w:rFonts w:ascii="Times New Roman" w:cs="Times New Roman" w:eastAsia="Times New Roman" w:hAnsi="Times New Roman"/>
          <w:sz w:val="26"/>
          <w:szCs w:val="26"/>
        </w:rPr>
        <w:t xml:space="preserve"> (tool.write) → kiểm trong sandbox và đối chiếu hiệu ứng thực tế (tool.test) → chạy theo chính sách với lớp rủi ro suy ra từ hiệu ứng (tool.run) → đăng ký thành năng lực tạm </w:t>
      </w:r>
      <w:r>
        <w:rPr>
          <w:rFonts w:ascii="Consolas" w:cs="Consolas" w:eastAsia="Consolas" w:hAnsi="Consolas"/>
          <w:sz w:val="22"/>
          <w:szCs w:val="22"/>
        </w:rPr>
        <w:t xml:space="preserve">user.*</w:t>
      </w:r>
      <w:r>
        <w:rPr>
          <w:rFonts w:ascii="Times New Roman" w:cs="Times New Roman" w:eastAsia="Times New Roman" w:hAnsi="Times New Roman"/>
          <w:sz w:val="26"/>
          <w:szCs w:val="26"/>
        </w:rPr>
        <w:t xml:space="preserve"> gọi được từ mọi bề mặt (tool.register) → thăng cấp thành năng lực chính thức sau khi chứng minh (tool.promote). Về nguyên tắc, mọi năng lực khác trong Danh mục đều có thể được sinh ra theo con đường này; Danh mục 228 năng lực còn lại là tập "đã được thiết kế trước" để bảo đảm chất lượng, an toàn và hiệu năng cho những việc lặp lại nhiều. Ba ràng buộc giữ cho năng lực gốc an toàn: (1) hiệu ứng khai báo là hợp đồng — kiểm tĩnh (import cấm) và động (giám sát tệp/socket/tiến trình) — vi phạm là lỗi nghiêm trọng; (2) lớp rủi ro không do mô hình tự chọn mà suy ra từ hiệu ứng (đọc R0, mạng R1, ghi dự án R2, phần cứng R3, hệ thống R4) và đi qua cùng PolicyGate; (3) công cụ tạm không được vào registry chia sẻ cho tới khi Pack owner duyệt (T2).</w:t>
      </w:r>
    </w:p>
    <w:p>
      <w:pPr>
        <w:spacing w:after="0" w:line="240"/>
        <w:ind w:left="567"/>
      </w:pPr>
      <w:r>
        <w:rPr>
          <w:rFonts w:ascii="Consolas" w:cs="Consolas" w:eastAsia="Consolas" w:hAnsi="Consolas"/>
          <w:sz w:val="19"/>
          <w:szCs w:val="19"/>
        </w:rPr>
        <w:t xml:space="preserve"># .eide/tools/&lt;tool_id&gt;/tool.py — mẫu TEMPLATE_TOOL.py</w:t>
      </w:r>
    </w:p>
    <w:p>
      <w:pPr>
        <w:spacing w:after="0" w:line="240"/>
        <w:ind w:left="567"/>
      </w:pPr>
      <w:r>
        <w:rPr>
          <w:rFonts w:ascii="Consolas" w:cs="Consolas" w:eastAsia="Consolas" w:hAnsi="Consolas"/>
          <w:sz w:val="19"/>
          <w:szCs w:val="19"/>
        </w:rPr>
        <w:t xml:space="preserve">SPEC = {"id": "user.hex_to_bin_crc", "purpose": "Chuyển Intel HEX sang BIN và tính CRC32",</w:t>
      </w:r>
    </w:p>
    <w:p>
      <w:pPr>
        <w:spacing w:after="0" w:line="240"/>
        <w:ind w:left="567"/>
      </w:pPr>
      <w:r>
        <w:rPr>
          <w:rFonts w:ascii="Consolas" w:cs="Consolas" w:eastAsia="Consolas" w:hAnsi="Consolas"/>
          <w:sz w:val="19"/>
          <w:szCs w:val="19"/>
        </w:rPr>
        <w:t xml:space="preserve">        "input": {"type":"object","required":["hex"],"properties":{"hex":{"type":"string"},"out":{"type":"string"}}},</w:t>
      </w:r>
    </w:p>
    <w:p>
      <w:pPr>
        <w:spacing w:after="0" w:line="240"/>
        <w:ind w:left="567"/>
      </w:pPr>
      <w:r>
        <w:rPr>
          <w:rFonts w:ascii="Consolas" w:cs="Consolas" w:eastAsia="Consolas" w:hAnsi="Consolas"/>
          <w:sz w:val="19"/>
          <w:szCs w:val="19"/>
        </w:rPr>
        <w:t xml:space="preserve">        "output": {"type":"object","required":["bin","crc32","size"],"properties":{"bin":{"type":"string"},"crc32":{"type":"string"},"size":{"type":"integer"}}},</w:t>
      </w:r>
    </w:p>
    <w:p>
      <w:pPr>
        <w:spacing w:after="0" w:line="240"/>
        <w:ind w:left="567"/>
      </w:pPr>
      <w:r>
        <w:rPr>
          <w:rFonts w:ascii="Consolas" w:cs="Consolas" w:eastAsia="Consolas" w:hAnsi="Consolas"/>
          <w:sz w:val="19"/>
          <w:szCs w:val="19"/>
        </w:rPr>
        <w:t xml:space="preserve">        "effects": ["read_fs", "write_project"], "deps": ["intelhex"], "acceptance": [{"in": {"hex": "tests/a.hex"}, "out": {"crc32": "0x1C291CA3", "size": 1024}}]}</w:t>
      </w:r>
    </w:p>
    <w:p>
      <w:pPr>
        <w:spacing w:after="0" w:line="240"/>
        <w:ind w:left="567"/>
      </w:pPr>
      <w:r>
        <w:rPr>
          <w:rFonts w:ascii="Consolas" w:cs="Consolas" w:eastAsia="Consolas" w:hAnsi="Consolas"/>
          <w:sz w:val="19"/>
          <w:szCs w:val="19"/>
        </w:rPr>
        <w:t xml:space="preserve">def run(args: dict, ctx: "ToolContext") -&gt; dict:</w:t>
      </w:r>
    </w:p>
    <w:p>
      <w:pPr>
        <w:spacing w:after="0" w:line="240"/>
        <w:ind w:left="567"/>
      </w:pPr>
      <w:r>
        <w:rPr>
          <w:rFonts w:ascii="Consolas" w:cs="Consolas" w:eastAsia="Consolas" w:hAnsi="Consolas"/>
          <w:sz w:val="19"/>
          <w:szCs w:val="19"/>
        </w:rPr>
        <w:t xml:space="preserve">    """Đọc HEX trong dự án, ghi BIN vào out (mặc định cạnh HEX), trả CRC32."""</w:t>
      </w:r>
    </w:p>
    <w:p>
      <w:pPr>
        <w:spacing w:after="0" w:line="240"/>
        <w:ind w:left="567"/>
      </w:pPr>
      <w:r>
        <w:rPr>
          <w:rFonts w:ascii="Consolas" w:cs="Consolas" w:eastAsia="Consolas" w:hAnsi="Consolas"/>
          <w:sz w:val="19"/>
          <w:szCs w:val="19"/>
        </w:rPr>
        <w:t xml:space="preserve">    from intelhex import IntelHex; import zlib</w:t>
      </w:r>
    </w:p>
    <w:p>
      <w:pPr>
        <w:spacing w:after="0" w:line="240"/>
        <w:ind w:left="567"/>
      </w:pPr>
      <w:r>
        <w:rPr>
          <w:rFonts w:ascii="Consolas" w:cs="Consolas" w:eastAsia="Consolas" w:hAnsi="Consolas"/>
          <w:sz w:val="19"/>
          <w:szCs w:val="19"/>
        </w:rPr>
        <w:t xml:space="preserve">    ih = IntelHex(ctx.fs.path(args["hex"]))                      # ctx.fs giới hạn trong dự án (effects read_fs/write_project)</w:t>
      </w:r>
    </w:p>
    <w:p>
      <w:pPr>
        <w:spacing w:after="0" w:line="240"/>
        <w:ind w:left="567"/>
      </w:pPr>
      <w:r>
        <w:rPr>
          <w:rFonts w:ascii="Consolas" w:cs="Consolas" w:eastAsia="Consolas" w:hAnsi="Consolas"/>
          <w:sz w:val="19"/>
          <w:szCs w:val="19"/>
        </w:rPr>
        <w:t xml:space="preserve">    data = ih.tobinarray(); out = args.get("out") or args["hex"].rsplit(".", 1)[0] + ".bin"</w:t>
      </w:r>
    </w:p>
    <w:p>
      <w:pPr>
        <w:spacing w:after="0" w:line="240"/>
        <w:ind w:left="567"/>
      </w:pPr>
      <w:r>
        <w:rPr>
          <w:rFonts w:ascii="Consolas" w:cs="Consolas" w:eastAsia="Consolas" w:hAnsi="Consolas"/>
          <w:sz w:val="19"/>
          <w:szCs w:val="19"/>
        </w:rPr>
        <w:t xml:space="preserve">    ctx.fs.write_bytes(out, bytes(data))</w:t>
      </w:r>
    </w:p>
    <w:p>
      <w:pPr>
        <w:spacing w:after="0" w:line="240"/>
        <w:ind w:left="567"/>
      </w:pPr>
      <w:r>
        <w:rPr>
          <w:rFonts w:ascii="Consolas" w:cs="Consolas" w:eastAsia="Consolas" w:hAnsi="Consolas"/>
          <w:sz w:val="19"/>
          <w:szCs w:val="19"/>
        </w:rPr>
        <w:t xml:space="preserve">    return {"bin": out, "crc32": f"0x{zlib.crc32(bytes(data)) &amp; 0xFFFFFFFF:08X}", "size": len(data)}</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env</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Môi trường và công cụ</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mã, tích hợp, merge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17/1/0/0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project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tạo công cụ (self-tooling) — năng lực gốc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ENV — Môi trường và công cụ</w:t>
      </w:r>
    </w:p>
    <w:p>
      <w:pPr>
        <w:pStyle w:val="Heading3"/>
        <w:spacing w:after="100" w:before="200" w:line="360"/>
      </w:pPr>
      <w:r>
        <w:rPr>
          <w:rFonts w:ascii="Times New Roman" w:cs="Times New Roman" w:eastAsia="Times New Roman" w:hAnsi="Times New Roman"/>
          <w:b/>
          <w:bCs/>
          <w:i/>
          <w:iCs/>
          <w:color w:val="1F3864"/>
          <w:sz w:val="26"/>
          <w:szCs w:val="26"/>
        </w:rPr>
        <w:t xml:space="preserve">ENV-01 · env.detect — Nhận diện HĐH, kiến trúc máy, cổng USB/serial, probe đang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 (doctor)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macOS/Linux/Windows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"env":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arch, python, ports[], probes[], shell"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"env"</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platform + discover.ports/probe; kết quả vào M2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ENV-02 · env.check — Kiểm từng công cụ theo manifest ISA: có/thiếu/phiên bản/hash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{"isa":"armv7e-m"}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gcc → ok=false kèm install hint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 required, found, version, ok,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manifest ISA (TGT-19); chạy lệnh check trong sandbox; so phiên bản min; so tools.lock nếu có (trôi → cảnh báo)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ISA không có manifest.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ENV-03 · env.install — Cài công cụ mở từ danh sách tin cậy (brew/apt/pip/cargo/tải chính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R4→T1 theo danh sách trắng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cần sudo; toolchain đóng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{"tool":"renode"}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S33/S34; TC-46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policy.decide(G-OPS op=install, package, needs_sudo) → trusted: cài qua trình quản lý gói không sudo trong sandbox có mạng; lạ/sudo → ASK kèm lệnh</w:t>
      </w:r>
    </w:p>
    <w:p>
      <w:pPr>
        <w:spacing w:after="120" w:line="360"/>
        <w:ind w:firstLine="0"/>
        <w:jc w:val="both"/>
      </w:pPr>
      <w:r>
        <w:rPr>
          <w:rFonts w:ascii="Times New Roman" w:cs="Times New Roman" w:eastAsia="Times New Roman" w:hAnsi="Times New Roman"/>
          <w:sz w:val="26"/>
          <w:szCs w:val="26"/>
        </w:rPr>
        <w:t xml:space="preserve">2. Kiểm lại env.check; cập nhật tools.lock;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E4000; E4001;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ENV-04 · env.guide_install — Hướng dẫn cài tay công cụ đóng/có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env.guide_install {"tool":"xc8"}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bước và link chính hãng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"steps",</w:t>
      </w:r>
    </w:p>
    <w:p>
      <w:pPr>
        <w:spacing w:after="0" w:line="240"/>
        <w:ind w:left="567"/>
      </w:pPr>
      <w:r>
        <w:rPr>
          <w:rFonts w:ascii="Consolas" w:cs="Consolas" w:eastAsia="Consolas" w:hAnsi="Consolas"/>
          <w:sz w:val="19"/>
          <w:szCs w:val="19"/>
        </w:rPr>
        <w:t xml:space="preserve">  "links"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Công cụ đóng (XC8, IAR, Keil): hướng dẫn theo OS từ manifest; không tự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ENV-05 · env.lock — Khóa phiên bản (tools.lock) và phát hiện trôi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Trôi phiên bản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env.lock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phiên bản gcc → drift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"lock":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"drift":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"lock",</w:t>
      </w:r>
    </w:p>
    <w:p>
      <w:pPr>
        <w:spacing w:after="0" w:line="240"/>
        <w:ind w:left="567"/>
      </w:pPr>
      <w:r>
        <w:rPr>
          <w:rFonts w:ascii="Consolas" w:cs="Consolas" w:eastAsia="Consolas" w:hAnsi="Consolas"/>
          <w:sz w:val="19"/>
          <w:szCs w:val="19"/>
        </w:rPr>
        <w:t xml:space="preserve">  "drift"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tools.lock {tool, version, path, hash?}; so với lock cũ → drift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ENV-06 · env.install_pack — Cài Platform Pack (skill, adapter, manifest) cho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env.install_pack {"isa":"rv32imac"}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TC-48 thêm ISA không sửa core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"installed":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"installed"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pack ISA (skill, adapter cfg, manifest) vào eide-packs cục bộ; kiểm chữ ký</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ENV-07 · env.sandbox — Chạy extractor/lệnh trong sandbox giới hạn CPU/RAM/thời gian/đường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env.sandbox {"cmd":["docling","ds.pdf"],"limits":{"wall_s":300}}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TC-SE-03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"cmd":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"allowed_dirs":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"network":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"exit_code":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"stdout_ref":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"stderr_ref":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"exit_code",</w:t>
      </w:r>
    </w:p>
    <w:p>
      <w:pPr>
        <w:spacing w:after="0" w:line="240"/>
        <w:ind w:left="567"/>
      </w:pPr>
      <w:r>
        <w:rPr>
          <w:rFonts w:ascii="Consolas" w:cs="Consolas" w:eastAsia="Consolas" w:hAnsi="Consolas"/>
          <w:sz w:val="19"/>
          <w:szCs w:val="19"/>
        </w:rPr>
        <w:t xml:space="preserve">  "stdout_ref",</w:t>
      </w:r>
    </w:p>
    <w:p>
      <w:pPr>
        <w:spacing w:after="0" w:line="240"/>
        <w:ind w:left="567"/>
      </w:pPr>
      <w:r>
        <w:rPr>
          <w:rFonts w:ascii="Consolas" w:cs="Consolas" w:eastAsia="Consolas" w:hAnsi="Consolas"/>
          <w:sz w:val="19"/>
          <w:szCs w:val="19"/>
        </w:rPr>
        <w:t xml:space="preserve">  "stderr_ref",</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SEC-25 §2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E4004.</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CODE — Sinh mã, tích hợp, merge</w:t>
      </w:r>
    </w:p>
    <w:p>
      <w:pPr>
        <w:pStyle w:val="Heading3"/>
        <w:spacing w:after="100" w:before="200" w:line="360"/>
      </w:pPr>
      <w:r>
        <w:rPr>
          <w:rFonts w:ascii="Times New Roman" w:cs="Times New Roman" w:eastAsia="Times New Roman" w:hAnsi="Times New Roman"/>
          <w:b/>
          <w:bCs/>
          <w:i/>
          <w:iCs/>
          <w:color w:val="1F3864"/>
          <w:sz w:val="26"/>
          <w:szCs w:val="26"/>
        </w:rPr>
        <w:t xml:space="preserve">CODE-01 · code.generate_module — Sinh một module theo STEP + skill + fact; eide:fact cho hằng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G1 approved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code.generate_module {"step_ref":"F-04/step-2"}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hằng số có eide:fact; TC-04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"files_allowed":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"CodePatch"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"cites"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coder → CodePatch; code.constant_guard; kiểm tệp trong phạm vi; lưu patch tạm (không ghi repo cho tới merge)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 E5002; E5001.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CODE-02 · code.modify — Sửa mã có sẵn theo yêu cầu/finding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ISR/linker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code.modify {"file":"src/drivers/bme280.c","intent":"thêm timeout"}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chỉ chạm hàm liên quan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Như generate với C5 = tệp hiện có + finding; diff tối thiểu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CODE-03 · code.integrate — Tích hợp module: wiring, init order, cấu hình build, kiểm tương thích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tài nguyên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code.integrate {"modules":["mod_i2c","mod_bme280"]}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tích hợp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"init_order":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"init_order"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Wiring: init order theo plan.order; cấu hình build (CMake/Makefile/idf/west); kiểm chữ ký giao diện (arch.interface_spec); sinh main/app glue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CODE-04 · code.constant_guard — Hook: mọi hằng số phần cứng phải trỏ fact reviewed/verified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code.constant_guard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TC-04, TC-06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"verdict":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w:t>
      </w:r>
    </w:p>
    <w:p>
      <w:pPr>
        <w:spacing w:after="0" w:line="240"/>
        <w:ind w:left="567"/>
      </w:pPr>
      <w:r>
        <w:rPr>
          <w:rFonts w:ascii="Consolas" w:cs="Consolas" w:eastAsia="Consolas" w:hAnsi="Consolas"/>
          <w:sz w:val="19"/>
          <w:szCs w:val="19"/>
        </w:rPr>
        <w:t xml:space="preserve">    "block"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"verdict",</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literal địa chỉ/bit/enum/tần số trong ngữ cảnh phần cứng (regex + AST nhẹ), TRỪ tệp kiểm thử (</w:t>
      </w:r>
      <w:r>
        <w:rPr>
          <w:rFonts w:ascii="Consolas" w:cs="Consolas" w:eastAsia="Consolas" w:hAnsi="Consolas"/>
          <w:sz w:val="22"/>
          <w:szCs w:val="22"/>
        </w:rPr>
        <w:t xml:space="preserve">tests/</w:t>
      </w:r>
      <w:r>
        <w:rPr>
          <w:rFonts w:ascii="Times New Roman" w:cs="Times New Roman" w:eastAsia="Times New Roman" w:hAnsi="Times New Roman"/>
          <w:sz w:val="26"/>
          <w:szCs w:val="26"/>
        </w:rPr>
        <w:t xml:space="preserve">) nơi literal là giá trị kỳ vọng chứ không phải khai báo — bắt test trích dẫn cùng fact mà mã đang kiểm cũng trích dẫn thì cả hai lấy số từ một chỗ và test không còn kiểm gì (DEV-064); mỗi literal cần chú thích eide:fact id tồn tại, status reviewed/verified hoặc gold, giá trị khớp</w:t>
      </w:r>
    </w:p>
    <w:p>
      <w:pPr>
        <w:spacing w:after="120" w:line="360"/>
        <w:ind w:firstLine="0"/>
        <w:jc w:val="both"/>
      </w:pPr>
      <w:r>
        <w:rPr>
          <w:rFonts w:ascii="Times New Roman" w:cs="Times New Roman" w:eastAsia="Times New Roman" w:hAnsi="Times New Roman"/>
          <w:sz w:val="26"/>
          <w:szCs w:val="26"/>
        </w:rPr>
        <w:t xml:space="preserve">2. Vi phạm → block; mỗi vi phạm thiếu tri thức (no_fact, fact_not_found, fact_not_reviewed) kèm trường need để bên gọi tạo kg.request. Năng lực này là R0 nên KHÔNG tự ghi store — xem DEV-062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CODE-05 · code.build — Biên dịch theo Pack; phân loại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Toolchain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build theo ISA (TGT-19) trong sandbox; phân loại lỗi (compile/link/size) và trích 20 dòng lỗi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CODE-06 · code.size — Kiểm Flash/RAM so ràng buộc; phân tích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code.size {"artifact":"build/fw.elf"}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"text/data/bss, flash_pct, ram_pct, top_symbols[]"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size + phân tích .map; so memory_budget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CODE-07 · code.static — cppcheck/clang-tidy + quy tắc Pack (delay, malloc, float trong ISR)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code.static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cố ý bị bắt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cppcheck/clang-tidy + quy tắc Pack (không delay trong ISR, không malloc, không float trong ISR nếu không FPU) → findings có tệp:dòng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CODE-08 · code.test_host — Kiểm thử trên máy chủ với mock ngoại vi (ctypes)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code.test_host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fail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Bố cục: </w:t>
      </w:r>
      <w:r>
        <w:rPr>
          <w:rFonts w:ascii="Consolas" w:cs="Consolas" w:eastAsia="Consolas" w:hAnsi="Consolas"/>
          <w:sz w:val="22"/>
          <w:szCs w:val="22"/>
        </w:rPr>
        <w:t xml:space="preserve">tests/host/test_*.c</w:t>
      </w:r>
      <w:r>
        <w:rPr>
          <w:rFonts w:ascii="Times New Roman" w:cs="Times New Roman" w:eastAsia="Times New Roman" w:hAnsi="Times New Roman"/>
          <w:sz w:val="26"/>
          <w:szCs w:val="26"/>
        </w:rPr>
        <w:t xml:space="preserve"> là một chương trình test độc lập cho mỗi tệp (tệp test include thẳng đơn vị đang kiểm); </w:t>
      </w:r>
      <w:r>
        <w:rPr>
          <w:rFonts w:ascii="Consolas" w:cs="Consolas" w:eastAsia="Consolas" w:hAnsi="Consolas"/>
          <w:sz w:val="22"/>
          <w:szCs w:val="22"/>
        </w:rPr>
        <w:t xml:space="preserve">tests/mock/*.c</w:t>
      </w:r>
      <w:r>
        <w:rPr>
          <w:rFonts w:ascii="Times New Roman" w:cs="Times New Roman" w:eastAsia="Times New Roman" w:hAnsi="Times New Roman"/>
          <w:sz w:val="26"/>
          <w:szCs w:val="26"/>
        </w:rPr>
        <w:t xml:space="preserve"> liên kết vào mọi chương trình; </w:t>
      </w:r>
      <w:r>
        <w:rPr>
          <w:rFonts w:ascii="Consolas" w:cs="Consolas" w:eastAsia="Consolas" w:hAnsi="Consolas"/>
          <w:sz w:val="22"/>
          <w:szCs w:val="22"/>
        </w:rPr>
        <w:t xml:space="preserve">src/</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include/</w:t>
      </w:r>
      <w:r>
        <w:rPr>
          <w:rFonts w:ascii="Times New Roman" w:cs="Times New Roman" w:eastAsia="Times New Roman" w:hAnsi="Times New Roman"/>
          <w:sz w:val="26"/>
          <w:szCs w:val="26"/>
        </w:rPr>
        <w:t xml:space="preserve"> là thư mục include (DEV-063)</w:t>
      </w:r>
    </w:p>
    <w:p>
      <w:pPr>
        <w:spacing w:after="120" w:line="360"/>
        <w:ind w:firstLine="0"/>
        <w:jc w:val="both"/>
      </w:pPr>
      <w:r>
        <w:rPr>
          <w:rFonts w:ascii="Times New Roman" w:cs="Times New Roman" w:eastAsia="Times New Roman" w:hAnsi="Times New Roman"/>
          <w:sz w:val="26"/>
          <w:szCs w:val="26"/>
        </w:rPr>
        <w:t xml:space="preserve">2. Biên dịch host với mock ngoại vi (ctypes/CMock); chạy; đọc kết quả từ JUnit XML nếu chương trình test in ra, nếu không thì từ mã thoát — ToolReport ghi rõ đã đọc theo cách nào</w:t>
      </w:r>
    </w:p>
    <w:p>
      <w:pPr>
        <w:spacing w:after="120" w:line="360"/>
        <w:ind w:firstLine="0"/>
        <w:jc w:val="both"/>
      </w:pPr>
      <w:r>
        <w:rPr>
          <w:rFonts w:ascii="Times New Roman" w:cs="Times New Roman" w:eastAsia="Times New Roman" w:hAnsi="Times New Roman"/>
          <w:sz w:val="26"/>
          <w:szCs w:val="26"/>
        </w:rPr>
        <w:t xml:space="preserve">3. ToolReport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CODE-09 · code.generate_tests — Sinh unit test/kịch bản từ kỳ vọng Feature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code.generate_tests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ít nhất 1 test host và 1 kịch bản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content, kind host|sim|hil"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từ expectation của Feature; test host cho hàm thuần, kịch bản sim/HIL cho phần ngoại vi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CODE-10 · code.self_repair — Tự sửa theo ToolReport ≤ 3 vòng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 {"report_id":"tr_1","patch":{},"round":1}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cú pháp sửa trong 1 vòng; lỗi thiết kế → give_up ở vòng 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round ≤ 3: coder với C6 = lỗi đã lọc; sau mỗi vòng chạy lại cổng thất bại; &gt; 3 → give_up + error_ledger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CODE-11 · code.review — Reviewer khác hãng chấm checklist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hãng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code.review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TC-24, TC-30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Router chọn reviewer khác hãng coder; memory.compose(reviewer); Review với findings tệp:dòng; ghi ledger vendors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CODE-12 · code.merge — Merge vào auto/ với commit truy vết;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 cổng + review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Blocker; chạm ISR/linker; ngoài phạm 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{"patch":{},"feature":"F-04","reports":["tr_1","tr_2","tr_3","tr_4"],"review_id":"rv_1"}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S23…S28; TC-52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"review_id":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"reports",</w:t>
      </w:r>
    </w:p>
    <w:p>
      <w:pPr>
        <w:spacing w:after="0" w:line="240"/>
        <w:ind w:left="567"/>
      </w:pPr>
      <w:r>
        <w:rPr>
          <w:rFonts w:ascii="Consolas" w:cs="Consolas" w:eastAsia="Consolas" w:hAnsi="Consolas"/>
          <w:sz w:val="19"/>
          <w:szCs w:val="19"/>
        </w:rPr>
        <w:t xml:space="preserve">  "review_id"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"branch":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"undo_until":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"branch"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tools_passed, constant_guard_violations, verdict/max_severity, in_scope, size_growth_pct, touches_isr_linker, vendors → policy.decide(G3)</w:t>
      </w:r>
    </w:p>
    <w:p>
      <w:pPr>
        <w:spacing w:after="120" w:line="360"/>
        <w:ind w:firstLine="0"/>
        <w:jc w:val="both"/>
      </w:pPr>
      <w:r>
        <w:rPr>
          <w:rFonts w:ascii="Times New Roman" w:cs="Times New Roman" w:eastAsia="Times New Roman" w:hAnsi="Times New Roman"/>
          <w:sz w:val="26"/>
          <w:szCs w:val="26"/>
        </w:rPr>
        <w:t xml:space="preserve">2. APPROVE: ghi tệp, commit vào auto/&lt;feature&gt; với trailer Eide-* (CON-28); tag; cập nhật code_unit CITES/USES; undo git_revert 24 h; ASK → gate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CODE-13 · code.revert — Hoàn tác merge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code.revert {"commit":"abc123","reason":"undo"}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revert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"revert_commit":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"revert_commit"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revert; build kiểm; FEATURES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CODE-14 · code.annotate — Gợi ý/chèn eide:fact cho mã người viết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code.annotate {"file":"src/hal/i2c.c"}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0x40005400 → f_1a2b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"line, literal, fact_id,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"suggestions"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literal với fact (giá trị + ngữ cảnh tên); đề xuất chú thích; người/coder áp dụng qua code.modify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CODE-15 · code.docs — Sinh tài liệu mã/README module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code.docs {"module":"mod_bme280"}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style_check 0 lỗi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README module có API, fact trích dẫn; doc.style_check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CODE-16 · code.refactor — Tái cấu trúc theo quy ước repo, không đổi hành vi (kiểm bằng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code.refactor {"scope":["src/drivers/"]}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trước/sau pass như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ràng buộc không đổi hành vi; bắt buộc test host trước/sau giống nhau; qua G3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CODE-17 · code.human_save — Người lưu tệp trong trình soạn thảo: commit human:&lt;tên&gt; + sự kiện + mục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trong thư mục dự án; kho git đã khởi tạo</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code.human_save {"path":"src/drv_i2c.c","content":"...","base_content":"..."}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N3; N5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"base_content":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"nội dung tệp lúc người MỞ; thiếu thì bỏ qua phép kiểm tệp cũ"</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"tên người, mặc định lấy từ môi trường"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"seq":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"seq",</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tệp trên đĩa có khác </w:t>
      </w:r>
      <w:r>
        <w:rPr>
          <w:rFonts w:ascii="Consolas" w:cs="Consolas" w:eastAsia="Consolas" w:hAnsi="Consolas"/>
          <w:sz w:val="22"/>
          <w:szCs w:val="22"/>
        </w:rPr>
        <w:t xml:space="preserve">base_content</w:t>
      </w:r>
      <w:r>
        <w:rPr>
          <w:rFonts w:ascii="Times New Roman" w:cs="Times New Roman" w:eastAsia="Times New Roman" w:hAnsi="Times New Roman"/>
          <w:sz w:val="26"/>
          <w:szCs w:val="26"/>
        </w:rPr>
        <w:t xml:space="preserve"> → E6004 và KHÔNG ghi (chuyển luồng merge 3 bên). So NỘI DUNG chứ không so thời gian sửa: một </w:t>
      </w:r>
      <w:r>
        <w:rPr>
          <w:rFonts w:ascii="Consolas" w:cs="Consolas" w:eastAsia="Consolas" w:hAnsi="Consolas"/>
          <w:sz w:val="22"/>
          <w:szCs w:val="22"/>
        </w:rPr>
        <w:t xml:space="preserve">git checkout</w:t>
      </w:r>
      <w:r>
        <w:rPr>
          <w:rFonts w:ascii="Times New Roman" w:cs="Times New Roman" w:eastAsia="Times New Roman" w:hAnsi="Times New Roman"/>
          <w:sz w:val="26"/>
          <w:szCs w:val="26"/>
        </w:rPr>
        <w:t xml:space="preserve"> ghi lại đúng nội dung cũ vẫn đổi thời gian, và hệ tệp phân giải 1 giây thì hai lần ghi liền nhau không phân biệt được</w:t>
      </w:r>
    </w:p>
    <w:p>
      <w:pPr>
        <w:spacing w:after="120" w:line="360"/>
        <w:ind w:firstLine="0"/>
        <w:jc w:val="both"/>
      </w:pPr>
      <w:r>
        <w:rPr>
          <w:rFonts w:ascii="Times New Roman" w:cs="Times New Roman" w:eastAsia="Times New Roman" w:hAnsi="Times New Roman"/>
          <w:sz w:val="26"/>
          <w:szCs w:val="26"/>
        </w:rPr>
        <w:t xml:space="preserve">2. Ghi tệp; </w:t>
      </w:r>
      <w:r>
        <w:rPr>
          <w:rFonts w:ascii="Consolas" w:cs="Consolas" w:eastAsia="Consolas" w:hAnsi="Consolas"/>
          <w:sz w:val="22"/>
          <w:szCs w:val="22"/>
        </w:rPr>
        <w:t xml:space="preserve">git commit</w:t>
      </w:r>
      <w:r>
        <w:rPr>
          <w:rFonts w:ascii="Times New Roman" w:cs="Times New Roman" w:eastAsia="Times New Roman" w:hAnsi="Times New Roman"/>
          <w:sz w:val="26"/>
          <w:szCs w:val="26"/>
        </w:rPr>
        <w:t xml:space="preserve"> tác giả </w:t>
      </w:r>
      <w:r>
        <w:rPr>
          <w:rFonts w:ascii="Consolas" w:cs="Consolas" w:eastAsia="Consolas" w:hAnsi="Consolas"/>
          <w:sz w:val="22"/>
          <w:szCs w:val="22"/>
        </w:rPr>
        <w:t xml:space="preserve">human:&lt;tên&gt;</w:t>
      </w:r>
      <w:r>
        <w:rPr>
          <w:rFonts w:ascii="Times New Roman" w:cs="Times New Roman" w:eastAsia="Times New Roman" w:hAnsi="Times New Roman"/>
          <w:sz w:val="26"/>
          <w:szCs w:val="26"/>
        </w:rPr>
        <w:t xml:space="preserve"> kèm trailer </w:t>
      </w:r>
      <w:r>
        <w:rPr>
          <w:rFonts w:ascii="Consolas" w:cs="Consolas" w:eastAsia="Consolas" w:hAnsi="Consolas"/>
          <w:sz w:val="22"/>
          <w:szCs w:val="22"/>
        </w:rPr>
        <w:t xml:space="preserve">Eide-Ledger-Seq</w:t>
      </w:r>
    </w:p>
    <w:p>
      <w:pPr>
        <w:spacing w:after="120" w:line="360"/>
        <w:ind w:firstLine="0"/>
        <w:jc w:val="both"/>
      </w:pPr>
      <w:r>
        <w:rPr>
          <w:rFonts w:ascii="Times New Roman" w:cs="Times New Roman" w:eastAsia="Times New Roman" w:hAnsi="Times New Roman"/>
          <w:sz w:val="26"/>
          <w:szCs w:val="26"/>
        </w:rPr>
        <w:t xml:space="preserve">3. Ledger </w:t>
      </w:r>
      <w:r>
        <w:rPr>
          <w:rFonts w:ascii="Consolas" w:cs="Consolas" w:eastAsia="Consolas" w:hAnsi="Consolas"/>
          <w:sz w:val="22"/>
          <w:szCs w:val="22"/>
        </w:rPr>
        <w:t xml:space="preserve">human.file_save</w:t>
      </w:r>
      <w:r>
        <w:rPr>
          <w:rFonts w:ascii="Times New Roman" w:cs="Times New Roman" w:eastAsia="Times New Roman" w:hAnsi="Times New Roman"/>
          <w:sz w:val="26"/>
          <w:szCs w:val="26"/>
        </w:rPr>
        <w:t xml:space="preserve"> {path, commit, diff_summary, by}; đăng ký hoàn tác một-commit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E6004; E6005; E3001.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CODE-18 · code.merge_conflict_resolve — Người quyết từng vùng xung đột mã; commit merge ghi hai cha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xung đột mã đang mở</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code.merge_conflict_resolve {"conflict_id":"cf_1","choices":[{"region":1,"side":"A"}]}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"mỗi vùng: {region, side: A|B|manual,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"resolved":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"resolved"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Dựng bản hợp nhất từ lựa chọn từng vùng; vùng nào chưa chọn → E1000</w:t>
      </w:r>
    </w:p>
    <w:p>
      <w:pPr>
        <w:spacing w:after="120" w:line="360"/>
        <w:ind w:firstLine="0"/>
        <w:jc w:val="both"/>
      </w:pPr>
      <w:r>
        <w:rPr>
          <w:rFonts w:ascii="Times New Roman" w:cs="Times New Roman" w:eastAsia="Times New Roman" w:hAnsi="Times New Roman"/>
          <w:sz w:val="26"/>
          <w:szCs w:val="26"/>
        </w:rPr>
        <w:t xml:space="preserve">2. Commit merge ghi HAI cha; ledger </w:t>
      </w:r>
      <w:r>
        <w:rPr>
          <w:rFonts w:ascii="Consolas" w:cs="Consolas" w:eastAsia="Consolas" w:hAnsi="Consolas"/>
          <w:sz w:val="22"/>
          <w:szCs w:val="22"/>
        </w:rPr>
        <w:t xml:space="preserve">gate.human</w:t>
      </w:r>
      <w:r>
        <w:rPr>
          <w:rFonts w:ascii="Times New Roman" w:cs="Times New Roman" w:eastAsia="Times New Roman" w:hAnsi="Times New Roman"/>
          <w:sz w:val="26"/>
          <w:szCs w:val="26"/>
        </w:rPr>
        <w:t xml:space="preserve"> kèm tên người quyết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E2000; E7001.</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PROJECT — Dự án</w:t>
      </w:r>
    </w:p>
    <w:p>
      <w:pPr>
        <w:pStyle w:val="Heading3"/>
        <w:spacing w:after="100" w:before="200" w:line="360"/>
      </w:pPr>
      <w:r>
        <w:rPr>
          <w:rFonts w:ascii="Times New Roman" w:cs="Times New Roman" w:eastAsia="Times New Roman" w:hAnsi="Times New Roman"/>
          <w:b/>
          <w:bCs/>
          <w:i/>
          <w:iCs/>
          <w:color w:val="1F3864"/>
          <w:sz w:val="26"/>
          <w:szCs w:val="26"/>
        </w:rPr>
        <w:t xml:space="preserve">PROJECT-01 · project.create — Tạo dự án từ câu lệnh; suy ra tên/mô tả/đường dẫn/chip; áp mặc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trùng tên/gần giống; mẫu tham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Trùng tên đúng; ghi đè</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 (init)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{"text":"Tạo cho anh dự án robot hai bánh tự cân bằng","autonomy":"A3"}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thư mục đúng cấu trúc; gọi lần 2 cùng tên → E2001; tên gần giống → existing[] không rỗng và created=false khi create_when_exists=ask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"autonomy":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"created":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"existing":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"dự án trùng/gần giống nếu có"</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"next":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"năng lực nên gọi tiếp"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"created"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tên (slug từ ý tưởng/tên nêu), thư mục (defaults.project_dir/&lt;slug&gt;), chip/board từ text hoặc mentions</w:t>
      </w:r>
    </w:p>
    <w:p>
      <w:pPr>
        <w:spacing w:after="120" w:line="360"/>
        <w:ind w:firstLine="0"/>
        <w:jc w:val="both"/>
      </w:pPr>
      <w:r>
        <w:rPr>
          <w:rFonts w:ascii="Times New Roman" w:cs="Times New Roman" w:eastAsia="Times New Roman" w:hAnsi="Times New Roman"/>
          <w:sz w:val="26"/>
          <w:szCs w:val="26"/>
        </w:rPr>
        <w:t xml:space="preserve">2. chat.ground: tra workspace khớp tên gần đúng (Levenshtein ≤ 2 hoặc trùng ≥ 2 từ khóa) → nếu trùng đúng tên: E2001 kèm phương án reuse|clone|new; gần giống: trả existing để Orchestrator hỏi (Z-02)</w:t>
      </w:r>
    </w:p>
    <w:p>
      <w:pPr>
        <w:spacing w:after="120" w:line="360"/>
        <w:ind w:firstLine="0"/>
        <w:jc w:val="both"/>
      </w:pPr>
      <w:r>
        <w:rPr>
          <w:rFonts w:ascii="Times New Roman" w:cs="Times New Roman" w:eastAsia="Times New Roman" w:hAnsi="Times New Roman"/>
          <w:sz w:val="26"/>
          <w:szCs w:val="26"/>
        </w:rPr>
        <w:t xml:space="preserve">3. Tạo .eide/ (store, session, index, docs/, diagrams/, PROGRESS.md, FEATURES.json, constraints.yaml, autonomy.yaml từ defaults, .gitignore)</w:t>
      </w:r>
    </w:p>
    <w:p>
      <w:pPr>
        <w:spacing w:after="120" w:line="360"/>
        <w:ind w:firstLine="0"/>
        <w:jc w:val="both"/>
      </w:pPr>
      <w:r>
        <w:rPr>
          <w:rFonts w:ascii="Times New Roman" w:cs="Times New Roman" w:eastAsia="Times New Roman" w:hAnsi="Times New Roman"/>
          <w:sz w:val="26"/>
          <w:szCs w:val="26"/>
        </w:rPr>
        <w:t xml:space="preserve">4. Nếu chip đã biết: project.set_target (ghim hộ chiếu); nếu docs_path: next=[archive.explore]; nếu ý tưởng: next=[search.reference_projects]</w:t>
      </w:r>
    </w:p>
    <w:p>
      <w:pPr>
        <w:spacing w:after="120" w:line="360"/>
        <w:ind w:firstLine="0"/>
        <w:jc w:val="both"/>
      </w:pPr>
      <w:r>
        <w:rPr>
          <w:rFonts w:ascii="Times New Roman" w:cs="Times New Roman" w:eastAsia="Times New Roman" w:hAnsi="Times New Roman"/>
          <w:sz w:val="26"/>
          <w:szCs w:val="26"/>
        </w:rPr>
        <w:t xml:space="preserve">5. Ghi ledger project.init; đăng ký undo delete_created_files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ALREADY_EXISTS (trùng đúng tên); E1000 tên không hợp lệ; E8000 thư mục ngoài workspace cho phép.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PROJECT-02 · project.open — Mở dự án đã có; kiểm hash store; tái dựng đồ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store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lệch (ghi ngoài cổng)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project.open {"project":"~/eide/robot-2-banh"}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hợp lệ → summary có feature đầu; store bị ghi ngoài cổng → E6000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hoặc đường dẫn"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"dự án, board, hộ chiếu, feature failing đầu, mục chờ, undo còn hạn"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"migrated":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"stale_runs":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.eide/ tồn tại; PRAGMA user_version → nếu cũ: E6003 (Orchestrator gọi eide migrate)</w:t>
      </w:r>
    </w:p>
    <w:p>
      <w:pPr>
        <w:spacing w:after="120" w:line="360"/>
        <w:ind w:firstLine="0"/>
        <w:jc w:val="both"/>
      </w:pPr>
      <w:r>
        <w:rPr>
          <w:rFonts w:ascii="Times New Roman" w:cs="Times New Roman" w:eastAsia="Times New Roman" w:hAnsi="Times New Roman"/>
          <w:sz w:val="26"/>
          <w:szCs w:val="26"/>
        </w:rPr>
        <w:t xml:space="preserve">2. Kiểm hash store vs ledger.last_hash → lệch: E6000</w:t>
      </w:r>
    </w:p>
    <w:p>
      <w:pPr>
        <w:spacing w:after="120" w:line="360"/>
        <w:ind w:firstLine="0"/>
        <w:jc w:val="both"/>
      </w:pPr>
      <w:r>
        <w:rPr>
          <w:rFonts w:ascii="Times New Roman" w:cs="Times New Roman" w:eastAsia="Times New Roman" w:hAnsi="Times New Roman"/>
          <w:sz w:val="26"/>
          <w:szCs w:val="26"/>
        </w:rPr>
        <w:t xml:space="preserve">3. Tái dựng KG từ cache (hash khớp) hoặc từ store</w:t>
      </w:r>
    </w:p>
    <w:p>
      <w:pPr>
        <w:spacing w:after="120" w:line="360"/>
        <w:ind w:firstLine="0"/>
        <w:jc w:val="both"/>
      </w:pPr>
      <w:r>
        <w:rPr>
          <w:rFonts w:ascii="Times New Roman" w:cs="Times New Roman" w:eastAsia="Times New Roman" w:hAnsi="Times New Roman"/>
          <w:sz w:val="26"/>
          <w:szCs w:val="26"/>
        </w:rPr>
        <w:t xml:space="preserve">4. Mở SessionMemory mới; memory.summarize_session của phiên trước; đọc run có state running/asked</w:t>
      </w:r>
    </w:p>
    <w:p>
      <w:pPr>
        <w:spacing w:after="120" w:line="360"/>
        <w:ind w:firstLine="0"/>
        <w:jc w:val="both"/>
      </w:pPr>
      <w:r>
        <w:rPr>
          <w:rFonts w:ascii="Times New Roman" w:cs="Times New Roman" w:eastAsia="Times New Roman" w:hAnsi="Times New Roman"/>
          <w:sz w:val="26"/>
          <w:szCs w:val="26"/>
        </w:rPr>
        <w:t xml:space="preserve">5. Trả summary; ghi ledger session.open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E6003 MIGRATION_REQUIRED; E6000 STORE_INTEGRITY; E2000 không tìm thấy.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PROJECT-03 · project.list — Liệt kê dự án trong workspace với ngày, board,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dự án mẫu → 3 mục đúng thứ tự</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"workspace":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path, created, last_open, board, passing/total, autonomy"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thư mục workspace tìm .eide/; đọc FEATURES.json và constraints.yaml</w:t>
      </w:r>
    </w:p>
    <w:p>
      <w:pPr>
        <w:spacing w:after="120" w:line="360"/>
        <w:ind w:firstLine="0"/>
        <w:jc w:val="both"/>
      </w:pPr>
      <w:r>
        <w:rPr>
          <w:rFonts w:ascii="Times New Roman" w:cs="Times New Roman" w:eastAsia="Times New Roman" w:hAnsi="Times New Roman"/>
          <w:sz w:val="26"/>
          <w:szCs w:val="26"/>
        </w:rPr>
        <w:t xml:space="preserve">2. Sắp theo last_open giảm dần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workspace không tồn tại.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PROJECT-04 · project.clone — Nhân bản dự án thành dự án mới (giữ tri thức, bỏ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project.clone {"src":"robot-ctrl","new_name":"robot-ctrl-v2","keep":["knowledge","code"]}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sao có cùng số fact, ledger rỗng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"new_name":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"keep":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"knowledge",</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"mặc định knowledge"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"new_name"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new_name chưa tồn tại (E2001)</w:t>
      </w:r>
    </w:p>
    <w:p>
      <w:pPr>
        <w:spacing w:after="120" w:line="360"/>
        <w:ind w:firstLine="0"/>
        <w:jc w:val="both"/>
      </w:pPr>
      <w:r>
        <w:rPr>
          <w:rFonts w:ascii="Times New Roman" w:cs="Times New Roman" w:eastAsia="Times New Roman" w:hAnsi="Times New Roman"/>
          <w:sz w:val="26"/>
          <w:szCs w:val="26"/>
        </w:rPr>
        <w:t xml:space="preserve">2. Sao chép store (fact, passport, constraints), tùy chọn mã/tài liệu; bỏ ledger, session, index, decision_log, run</w:t>
      </w:r>
    </w:p>
    <w:p>
      <w:pPr>
        <w:spacing w:after="120" w:line="360"/>
        <w:ind w:firstLine="0"/>
        <w:jc w:val="both"/>
      </w:pPr>
      <w:r>
        <w:rPr>
          <w:rFonts w:ascii="Times New Roman" w:cs="Times New Roman" w:eastAsia="Times New Roman" w:hAnsi="Times New Roman"/>
          <w:sz w:val="26"/>
          <w:szCs w:val="26"/>
        </w:rPr>
        <w:t xml:space="preserve">3. Ghi ledger project.clone với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E2000 src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PROJECT-05 · project.archive — Lưu trữ/đóng dự án (không xóa)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thật sự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project.archive {"project":"test-1"}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mở lại được; project.list gắn cờ archived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"archived_path":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"archived_path"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Đóng phiên nếu mở; nén .eide/ và mã (không bao gồm cache/index) thành &lt;name&gt;-&lt;date&gt;.zip trong workspace/archive/</w:t>
      </w:r>
    </w:p>
    <w:p>
      <w:pPr>
        <w:spacing w:after="120" w:line="360"/>
        <w:ind w:firstLine="0"/>
        <w:jc w:val="both"/>
      </w:pPr>
      <w:r>
        <w:rPr>
          <w:rFonts w:ascii="Times New Roman" w:cs="Times New Roman" w:eastAsia="Times New Roman" w:hAnsi="Times New Roman"/>
          <w:sz w:val="26"/>
          <w:szCs w:val="26"/>
        </w:rPr>
        <w:t xml:space="preserve">2. Đánh dấu archived trong project.list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PROJECT-06 · project.set_target — Đặt/suy ra ISA, chip, board; ghim phiên bản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có trong store/registry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nêu &gt;1 chip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project.set_target {"chip":"STM32F411CE"}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Ghim st.stm32f411ce@x; constraints.yaml cập nhật; chip lạ → missing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"pin_version":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"hộ chiếu đã ghim {chip@ver, board@ver,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ISA từ chip qua hộ chiếu/seed (bảng họ chip → ISA); board từ discovery nếu đang cắm</w:t>
      </w:r>
    </w:p>
    <w:p>
      <w:pPr>
        <w:spacing w:after="120" w:line="360"/>
        <w:ind w:firstLine="0"/>
        <w:jc w:val="both"/>
      </w:pPr>
      <w:r>
        <w:rPr>
          <w:rFonts w:ascii="Times New Roman" w:cs="Times New Roman" w:eastAsia="Times New Roman" w:hAnsi="Times New Roman"/>
          <w:sz w:val="26"/>
          <w:szCs w:val="26"/>
        </w:rPr>
        <w:t xml:space="preserve">2. Ghim phiên bản hộ chiếu vào constraints.yaml (registry.pull nếu chưa có trong store)</w:t>
      </w:r>
    </w:p>
    <w:p>
      <w:pPr>
        <w:spacing w:after="120" w:line="360"/>
        <w:ind w:firstLine="0"/>
        <w:jc w:val="both"/>
      </w:pPr>
      <w:r>
        <w:rPr>
          <w:rFonts w:ascii="Times New Roman" w:cs="Times New Roman" w:eastAsia="Times New Roman" w:hAnsi="Times New Roman"/>
          <w:sz w:val="26"/>
          <w:szCs w:val="26"/>
        </w:rPr>
        <w:t xml:space="preserve">3. Nếu không có hộ chiếu → missing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chip không rõ và không tìm được.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PROJECT-07 · project.rollback — Về known-good gần nhất hoặc tag chỉ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tag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project.rollback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sửa hỏng → rollback → build đạt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"mặc định known-good gần nhất"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"commit,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Xác định tag known-good; git checkout -B auto/rollback &lt;tag&gt;; build kiểm</w:t>
      </w:r>
    </w:p>
    <w:p>
      <w:pPr>
        <w:spacing w:after="120" w:line="360"/>
        <w:ind w:firstLine="0"/>
        <w:jc w:val="both"/>
      </w:pPr>
      <w:r>
        <w:rPr>
          <w:rFonts w:ascii="Times New Roman" w:cs="Times New Roman" w:eastAsia="Times New Roman" w:hAnsi="Times New Roman"/>
          <w:sz w:val="26"/>
          <w:szCs w:val="26"/>
        </w:rPr>
        <w:t xml:space="preserve">2. FEATURES.json khôi phục từ tag;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 xung đột working tree; E2000 không có tag.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PROJECT-08 · project.status — Tổng hợp tiến độ, feature, gate mở,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project.status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"features, gates_open, undo_items, cost_today, autonomy,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Tổng hợp từ FEATURES, queue, undo, ledger chi phí, 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PROJECT-09 · project.preferences — Ghi/đọc tùy chọn đã học từ câu trả lời của kỹ sư</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project.preferences {"op":"set","key":"probe","value":"stlink","scope":"user","learned_from":"UC-A03"}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rồi đọc trả đúng; delete xóa; value là chuỗi vẫn hợp lệ (DEV-009)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"description": "giá trị JSON bất kỳ (số, chuỗi, mảng, đối tượng)"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"get",</w:t>
      </w:r>
    </w:p>
    <w:p>
      <w:pPr>
        <w:spacing w:after="0" w:line="240"/>
        <w:ind w:left="567"/>
      </w:pPr>
      <w:r>
        <w:rPr>
          <w:rFonts w:ascii="Consolas" w:cs="Consolas" w:eastAsia="Consolas" w:hAnsi="Consolas"/>
          <w:sz w:val="19"/>
          <w:szCs w:val="19"/>
        </w:rPr>
        <w:t xml:space="preserve">    "set",</w:t>
      </w:r>
    </w:p>
    <w:p>
      <w:pPr>
        <w:spacing w:after="0" w:line="240"/>
        <w:ind w:left="567"/>
      </w:pPr>
      <w:r>
        <w:rPr>
          <w:rFonts w:ascii="Consolas" w:cs="Consolas" w:eastAsia="Consolas" w:hAnsi="Consolas"/>
          <w:sz w:val="19"/>
          <w:szCs w:val="19"/>
        </w:rPr>
        <w:t xml:space="preserve">    "delete",</w:t>
      </w:r>
    </w:p>
    <w:p>
      <w:pPr>
        <w:spacing w:after="0" w:line="240"/>
        <w:ind w:left="567"/>
      </w:pPr>
      <w:r>
        <w:rPr>
          <w:rFonts w:ascii="Consolas" w:cs="Consolas" w:eastAsia="Consolas" w:hAnsi="Consolas"/>
          <w:sz w:val="19"/>
          <w:szCs w:val="19"/>
        </w:rPr>
        <w:t xml:space="preserve">    "list"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"learned_from":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decision/turn (D8)"</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"prefs":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"prefs"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get/list: đọc dự án trước, người sau</w:t>
      </w:r>
    </w:p>
    <w:p>
      <w:pPr>
        <w:spacing w:after="120" w:line="360"/>
        <w:ind w:firstLine="0"/>
        <w:jc w:val="both"/>
      </w:pPr>
      <w:r>
        <w:rPr>
          <w:rFonts w:ascii="Times New Roman" w:cs="Times New Roman" w:eastAsia="Times New Roman" w:hAnsi="Times New Roman"/>
          <w:sz w:val="26"/>
          <w:szCs w:val="26"/>
        </w:rPr>
        <w:t xml:space="preserve">2. set: ghi Preference {value, learned_from, ttl_days, at} — value là giá trị JSON, learned_from và ttl_days là trường NGANG HÀNG đúng như thực thể DDD-14 §2, không lồng trong value; delete: xóa</w:t>
      </w:r>
    </w:p>
    <w:p>
      <w:pPr>
        <w:spacing w:after="120" w:line="360"/>
        <w:ind w:firstLine="0"/>
        <w:jc w:val="both"/>
      </w:pPr>
      <w:r>
        <w:rPr>
          <w:rFonts w:ascii="Times New Roman" w:cs="Times New Roman" w:eastAsia="Times New Roman" w:hAnsi="Times New Roman"/>
          <w:sz w:val="26"/>
          <w:szCs w:val="26"/>
        </w:rPr>
        <w:t xml:space="preserve">3. scope=project → bảng </w:t>
      </w:r>
      <w:r>
        <w:rPr>
          <w:rFonts w:ascii="Consolas" w:cs="Consolas" w:eastAsia="Consolas" w:hAnsi="Consolas"/>
          <w:sz w:val="22"/>
          <w:szCs w:val="22"/>
        </w:rPr>
        <w:t xml:space="preserve">preference</w:t>
      </w:r>
      <w:r>
        <w:rPr>
          <w:rFonts w:ascii="Times New Roman" w:cs="Times New Roman" w:eastAsia="Times New Roman" w:hAnsi="Times New Roman"/>
          <w:sz w:val="26"/>
          <w:szCs w:val="26"/>
        </w:rPr>
        <w:t xml:space="preserve"> trong store dự án; scope=user → preferences.yaml ở thư mục cấu hình người dùng (DDD-14 §6)</w:t>
      </w:r>
    </w:p>
    <w:p>
      <w:pPr>
        <w:spacing w:after="120" w:line="360"/>
        <w:ind w:firstLine="0"/>
        <w:jc w:val="both"/>
      </w:pPr>
      <w:r>
        <w:rPr>
          <w:rFonts w:ascii="Times New Roman" w:cs="Times New Roman" w:eastAsia="Times New Roman" w:hAnsi="Times New Roman"/>
          <w:sz w:val="26"/>
          <w:szCs w:val="26"/>
        </w:rPr>
        <w:t xml:space="preserve">4. Không lưu dữ liệu nhạy cảm (kiểm regex khóa)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PROJECT-10 · project.watch — Theo dõi tệp đổi NGOÀI EIDE; phát human.file_external kèm diff tóm tắt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project.watch {"enable":true}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"description": "bật/tắt; thiếu = bật"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"watching":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"watching",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dõi thư mục dự án; tệp đổi ngoài EIDE → ledger </w:t>
      </w:r>
      <w:r>
        <w:rPr>
          <w:rFonts w:ascii="Consolas" w:cs="Consolas" w:eastAsia="Consolas" w:hAnsi="Consolas"/>
          <w:sz w:val="22"/>
          <w:szCs w:val="22"/>
        </w:rPr>
        <w:t xml:space="preserve">human.file_external</w:t>
      </w:r>
      <w:r>
        <w:rPr>
          <w:rFonts w:ascii="Times New Roman" w:cs="Times New Roman" w:eastAsia="Times New Roman" w:hAnsi="Times New Roman"/>
          <w:sz w:val="26"/>
          <w:szCs w:val="26"/>
        </w:rPr>
        <w:t xml:space="preserve"> kèm diff tóm tắt</w:t>
      </w:r>
    </w:p>
    <w:p>
      <w:pPr>
        <w:spacing w:after="120" w:line="360"/>
        <w:ind w:firstLine="0"/>
        <w:jc w:val="both"/>
      </w:pPr>
      <w:r>
        <w:rPr>
          <w:rFonts w:ascii="Times New Roman" w:cs="Times New Roman" w:eastAsia="Times New Roman" w:hAnsi="Times New Roman"/>
          <w:sz w:val="26"/>
          <w:szCs w:val="26"/>
        </w:rPr>
        <w:t xml:space="preserve">2. Bỏ qua thay đổi do chính tác tử vừa ghi — đối chiếu hash nội dung, không đối chiếu thời gian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TOOL — Tự tạo công cụ (self-tooling) — năng lực gốc</w:t>
      </w:r>
    </w:p>
    <w:p>
      <w:pPr>
        <w:pStyle w:val="Heading3"/>
        <w:spacing w:after="100" w:before="200" w:line="360"/>
      </w:pPr>
      <w:r>
        <w:rPr>
          <w:rFonts w:ascii="Times New Roman" w:cs="Times New Roman" w:eastAsia="Times New Roman" w:hAnsi="Times New Roman"/>
          <w:b/>
          <w:bCs/>
          <w:i/>
          <w:iCs/>
          <w:color w:val="1F3864"/>
          <w:sz w:val="26"/>
          <w:szCs w:val="26"/>
        </w:rPr>
        <w:t xml:space="preserve">TOOL-01 · tool.need — Nhận diện nhu cầu công cụ mới: khi chuỗi thiếu năng lực phù hợp hoặc năng lực hiện có không đủ, mô tả nhu cầu thành đặc tả công cụ (vào/ra/hiệu 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năng lực nào khớp ≥ ngưỡng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 §4.4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tool.need {"gap":"chuyển tệp .hex Intel sang .bin và tính CRC32","context":{"node":"n7"}}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ToolSpec có effects=[read_fs, write_project], acceptance 2 ví dụ</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"mô tả việc không có năng lực phù hợp"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"intent, chain node, dữ liệu vào/ra mong muốn"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"ToolSpec {name, purpose, input_schema, output_schema, effects[], deps[],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"reuse":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"công cụ/năng lực gần khớp"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"reuse"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Orchestrator gọi khi: (a) planner không tìm được năng lực cho một nút (điểm khớp C0 &lt; 0,4), (b) năng lực trả E4001/E1000 lặp lại, (c) người nói 'viết cho anh công cụ …'</w:t>
      </w:r>
    </w:p>
    <w:p>
      <w:pPr>
        <w:spacing w:after="120" w:line="360"/>
        <w:ind w:firstLine="0"/>
        <w:jc w:val="both"/>
      </w:pPr>
      <w:r>
        <w:rPr>
          <w:rFonts w:ascii="Times New Roman" w:cs="Times New Roman" w:eastAsia="Times New Roman" w:hAnsi="Times New Roman"/>
          <w:sz w:val="26"/>
          <w:szCs w:val="26"/>
        </w:rPr>
        <w:t xml:space="preserve">2. tool.search + caps.list theo từ khóa → reuse[]; nếu có khớp ≥ 0,8 → không tạo mới</w:t>
      </w:r>
    </w:p>
    <w:p>
      <w:pPr>
        <w:spacing w:after="120" w:line="360"/>
        <w:ind w:firstLine="0"/>
        <w:jc w:val="both"/>
      </w:pPr>
      <w:r>
        <w:rPr>
          <w:rFonts w:ascii="Times New Roman" w:cs="Times New Roman" w:eastAsia="Times New Roman" w:hAnsi="Times New Roman"/>
          <w:sz w:val="26"/>
          <w:szCs w:val="26"/>
        </w:rPr>
        <w:t xml:space="preserve">3. planner viết ToolSpec: mục đích một câu, input/output schema mẫu số chung, </w:t>
      </w:r>
      <w:r>
        <w:rPr>
          <w:rFonts w:ascii="Times New Roman" w:cs="Times New Roman" w:eastAsia="Times New Roman" w:hAnsi="Times New Roman"/>
          <w:b/>
          <w:bCs/>
          <w:sz w:val="26"/>
          <w:szCs w:val="26"/>
        </w:rPr>
        <w:t xml:space="preserve">effects</w:t>
      </w:r>
      <w:r>
        <w:rPr>
          <w:rFonts w:ascii="Times New Roman" w:cs="Times New Roman" w:eastAsia="Times New Roman" w:hAnsi="Times New Roman"/>
          <w:sz w:val="26"/>
          <w:szCs w:val="26"/>
        </w:rPr>
        <w:t xml:space="preserve"> khai báo tường minh trong {read_fs, write_project, network, hardware, system, llm}, deps (thư viện pip cho phép), acceptance (≥ 2 ví dụ vào/ra)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TOOL-02 · tool.search — Tìm công cụ đã có (do tác tử tự viết trước đó, trong dự án/người dùng/registry) khớp đặc tả để tái dùng thay vì viết mới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 M5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tool.search {"spec":{"purpose":"hex → bin + 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đã có → điểm ≥ 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"registry"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"tool_id, score, uses, last_ok"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bảng tool (M5) theo tên/mục đích (BM25 + so schema vào/ra); registry kind=tool; xếp theo điểm × tỷ lệ thành công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TOOL-03 · tool.write — Tự viết công cụ bằng Python theo ToolSpec: hàm thuần có chữ ký, docstring, kiểm tham số, xử lý lỗi, không tác dụng phụ ngoài hiệu ứng khai báo; kèm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ToolSpec đầy đủ</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khai báo gồm mạng/phần cứng/sudo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PRS-16 coder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tool.write {"spec":{"name":"hex_to_bin_crc","effects":["read_fs","write_project"]}}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AST không có import socket/subprocess khi effects không có network/system; test sinh chạy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"test_path":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"test_path",</w:t>
      </w:r>
    </w:p>
    <w:p>
      <w:pPr>
        <w:spacing w:after="0" w:line="240"/>
        <w:ind w:left="567"/>
      </w:pPr>
      <w:r>
        <w:rPr>
          <w:rFonts w:ascii="Consolas" w:cs="Consolas" w:eastAsia="Consolas" w:hAnsi="Consolas"/>
          <w:sz w:val="19"/>
          <w:szCs w:val="19"/>
        </w:rPr>
        <w:t xml:space="preserve">  "effects"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với C5 = ToolSpec + mẫu tool (TEMPLATE_TOOL.py) + quy ước CON-28; coder sinh module Python: hàm </w:t>
      </w:r>
      <w:r>
        <w:rPr>
          <w:rFonts w:ascii="Consolas" w:cs="Consolas" w:eastAsia="Consolas" w:hAnsi="Consolas"/>
          <w:sz w:val="22"/>
          <w:szCs w:val="22"/>
        </w:rPr>
        <w:t xml:space="preserve">run(args: dict, ctx: ToolContext) -&gt; dict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SPEC</w:t>
      </w:r>
      <w:r>
        <w:rPr>
          <w:rFonts w:ascii="Times New Roman" w:cs="Times New Roman" w:eastAsia="Times New Roman" w:hAnsi="Times New Roman"/>
          <w:sz w:val="26"/>
          <w:szCs w:val="26"/>
        </w:rPr>
        <w:t xml:space="preserve"> (schema), docstring, kiểm tham số bằng jsonschema, lỗi kiểu EideError,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import mạng/subprocess/hardware nếu effects không khai báo (kiểm tĩnh AST: danh sách import cấm theo effects)</w:t>
      </w:r>
    </w:p>
    <w:p>
      <w:pPr>
        <w:spacing w:after="120" w:line="360"/>
        <w:ind w:firstLine="0"/>
        <w:jc w:val="both"/>
      </w:pPr>
      <w:r>
        <w:rPr>
          <w:rFonts w:ascii="Times New Roman" w:cs="Times New Roman" w:eastAsia="Times New Roman" w:hAnsi="Times New Roman"/>
          <w:sz w:val="26"/>
          <w:szCs w:val="26"/>
        </w:rPr>
        <w:t xml:space="preserve">2. Sinh test pytest từ acceptance</w:t>
      </w:r>
    </w:p>
    <w:p>
      <w:pPr>
        <w:spacing w:after="120" w:line="360"/>
        <w:ind w:firstLine="0"/>
        <w:jc w:val="both"/>
      </w:pPr>
      <w:r>
        <w:rPr>
          <w:rFonts w:ascii="Times New Roman" w:cs="Times New Roman" w:eastAsia="Times New Roman" w:hAnsi="Times New Roman"/>
          <w:sz w:val="26"/>
          <w:szCs w:val="26"/>
        </w:rPr>
        <w:t xml:space="preserve">3. Lưu vào .eide/tools/&lt;tool_id&gt;/{tool.py, test_tool.py, spec.json}; ledger; đăng ký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E5003 (import cấm); E8000.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TOOL-04 · tool.test — Chạy test của công cụ trong sandbox (không mạng, không phần cứng); kiểm hiệu ứng thực tế khớp khai báo (giám sát syscall/ghi tệp)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SEC-25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tool.test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TC-TL-02 công cụ gọi socket ngầm → effects_ok=false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"observed_effects":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"effects_ok":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"observed_effects",</w:t>
      </w:r>
    </w:p>
    <w:p>
      <w:pPr>
        <w:spacing w:after="0" w:line="240"/>
        <w:ind w:left="567"/>
      </w:pPr>
      <w:r>
        <w:rPr>
          <w:rFonts w:ascii="Consolas" w:cs="Consolas" w:eastAsia="Consolas" w:hAnsi="Consolas"/>
          <w:sz w:val="19"/>
          <w:szCs w:val="19"/>
        </w:rPr>
        <w:t xml:space="preserve">  "effects_ok"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không mạng, không thiết bị, thư mục tạm; chạy pytest; giám sát: tệp ghi (fs watcher), socket (LD_PRELOAD/strace hoặc audit hook sys.addaudithook), subprocess</w:t>
      </w:r>
    </w:p>
    <w:p>
      <w:pPr>
        <w:spacing w:after="120" w:line="360"/>
        <w:ind w:firstLine="0"/>
        <w:jc w:val="both"/>
      </w:pPr>
      <w:r>
        <w:rPr>
          <w:rFonts w:ascii="Times New Roman" w:cs="Times New Roman" w:eastAsia="Times New Roman" w:hAnsi="Times New Roman"/>
          <w:sz w:val="26"/>
          <w:szCs w:val="26"/>
        </w:rPr>
        <w:t xml:space="preserve">2. observed_effects ⊆ declared → effects_ok; ngược lại → thất bại + error_ledger</w:t>
      </w:r>
    </w:p>
    <w:p>
      <w:pPr>
        <w:spacing w:after="120" w:line="360"/>
        <w:ind w:firstLine="0"/>
        <w:jc w:val="both"/>
      </w:pPr>
      <w:r>
        <w:rPr>
          <w:rFonts w:ascii="Times New Roman" w:cs="Times New Roman" w:eastAsia="Times New Roman" w:hAnsi="Times New Roman"/>
          <w:sz w:val="26"/>
          <w:szCs w:val="26"/>
        </w:rPr>
        <w:t xml:space="preserve">3. Giới hạn 60 s CPU, 512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TOOL-05 · tool.run — Thực thi công cụ trong sandbox với giới hạn theo hiệu ứng khai báo; chính sách quyết định theo lớp rủi ro suy ra từ hiệu ứng (đọc R0, ghi dự án R2, mạng R1, phần cứng R3, hệ thống 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ngoài khai báo; R3/R4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POL-17 TOOL-*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tool.run {"tool_id":"user.hex_to_bin_crc","args":{"hex":"build/fw.hex"}}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TC-TL-03: R0 chạy ngay; hardware → pending khi board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"args":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"args"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lớp rủi ro từ effects: {} hoặc read_fs → R0; network → R1; write_project → R2; hardware → R3; system (sudo, cài đặt, ngoài dự án) → R4</w:t>
      </w:r>
    </w:p>
    <w:p>
      <w:pPr>
        <w:spacing w:after="120" w:line="360"/>
        <w:ind w:firstLine="0"/>
        <w:jc w:val="both"/>
      </w:pPr>
      <w:r>
        <w:rPr>
          <w:rFonts w:ascii="Times New Roman" w:cs="Times New Roman" w:eastAsia="Times New Roman" w:hAnsi="Times New Roman"/>
          <w:sz w:val="26"/>
          <w:szCs w:val="26"/>
        </w:rPr>
        <w:t xml:space="preserve">2. policy.decide(gate=G-TOOL) với đặc trưng: tested, effects, risk, uses_ok, last_fail (POL-17 TOOL-01…04)</w:t>
      </w:r>
    </w:p>
    <w:p>
      <w:pPr>
        <w:spacing w:after="120" w:line="360"/>
        <w:ind w:firstLine="0"/>
        <w:jc w:val="both"/>
      </w:pPr>
      <w:r>
        <w:rPr>
          <w:rFonts w:ascii="Times New Roman" w:cs="Times New Roman" w:eastAsia="Times New Roman" w:hAnsi="Times New Roman"/>
          <w:sz w:val="26"/>
          <w:szCs w:val="26"/>
        </w:rPr>
        <w:t xml:space="preserve">3. Chạy trong sandbox cấu hình theo effects (mở mạng chỉ khi network; gắn thiết bị chỉ khi hardware và board lab); giám sát hiệu ứng như tool.test; vi phạm → dừng, E8000, deprecate tạm</w:t>
      </w:r>
    </w:p>
    <w:p>
      <w:pPr>
        <w:spacing w:after="120" w:line="360"/>
        <w:ind w:firstLine="0"/>
        <w:jc w:val="both"/>
      </w:pPr>
      <w:r>
        <w:rPr>
          <w:rFonts w:ascii="Times New Roman" w:cs="Times New Roman" w:eastAsia="Times New Roman" w:hAnsi="Times New Roman"/>
          <w:sz w:val="26"/>
          <w:szCs w:val="26"/>
        </w:rPr>
        <w:t xml:space="preserve">4. Kết quả kiểm output_schema; ToolReport; undo theo effects (write_project → delete_created_files/git_revert)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E8000; E4000;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TOOL-06 · tool.register — Đăng ký công cụ thành năng lực tạm (namespace user.*) trong Capability Registry với hợp đồng 13 trường suy ra từ ToolSpec; gọi được từ chuỗi/UI/MCP như mọi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 §4.0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tool.register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user.hex_to_bin_crc trả đủ 13 trường; chuỗi sau gọi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"capability_code":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"USER-nn"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"capability_id":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"user.&lt;name&gt;"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"capability_code",</w:t>
      </w:r>
    </w:p>
    <w:p>
      <w:pPr>
        <w:spacing w:after="0" w:line="240"/>
        <w:ind w:left="567"/>
      </w:pPr>
      <w:r>
        <w:rPr>
          <w:rFonts w:ascii="Consolas" w:cs="Consolas" w:eastAsia="Consolas" w:hAnsi="Consolas"/>
          <w:sz w:val="19"/>
          <w:szCs w:val="19"/>
        </w:rPr>
        <w:t xml:space="preserve">  "capability_id"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Yêu cầu tool.test đạt; sinh khai báo Capability 13 trường: id user.&lt;name&gt;, risk theo effects, tier T1 (R0/R1) | T1* (R2/R3) | T2 (R4), grounding [tool_tested], ask_when từ effects, undo theo effects, impl .eide/tools/&lt;id&gt;/tool.py:run, ui none (gọi qua chat/CLI)</w:t>
      </w:r>
    </w:p>
    <w:p>
      <w:pPr>
        <w:spacing w:after="120" w:line="360"/>
        <w:ind w:firstLine="0"/>
        <w:jc w:val="both"/>
      </w:pPr>
      <w:r>
        <w:rPr>
          <w:rFonts w:ascii="Times New Roman" w:cs="Times New Roman" w:eastAsia="Times New Roman" w:hAnsi="Times New Roman"/>
          <w:sz w:val="26"/>
          <w:szCs w:val="26"/>
        </w:rPr>
        <w:t xml:space="preserve">2. Registry nạp nóng; caps.list hiện; mô tả vào C0 cho các lượt sau;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chưa test.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TOOL-07 · tool.repair — Sửa công cụ khi thất bại (ToolReport/lỗi runtime) ≤ 3 vòng;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tool.repair {"tool_id":"user.hex_to_bin_crc","report_id":"tr_7","round":1}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biên → sửa 1 vòng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C6 = lỗi; giữ SPEC/effects không đổi (đổi effects → về tool.need); tool.test lại; ≤ 3 vòng; error_ledger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TOOL-08 · tool.promote — Thăng công cụ tạm thành năng lực chính thức (namespace chuẩn) sau khi dùng ≥ n lần thành công và benchmark; đóng gói vào registry (K5 thủ tục); Pack owner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 3 lần, 0 lỗi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tool.promote {"tool_id":"user.hex_to_bin_crc","target_ns":"code"}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 sau duyệt registry có năng lực mới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"target_ns"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"PR/pack, bench"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Điều kiện: uses ≥ 3 thành công, 0 vi phạm hiệu ứng, có test; bench.run mini (acceptance × 3 lần); sinh PR vào eide-packs/tools hoặc gói .hkp kind=tool; Pack owner duyệt (T2); sau duyệt: đổi id user.* → &lt;ns&gt;.*, cập nhật Danh mục (caps.py) và CDS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TOOL-09 · tool.compose — Ghép nhiều công cụ/năng lực thành công cụ mới (pipeline) không cần viết mã; khai báo hiệu ứng = hợp hiệu ứng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tool.compose {"tool_ids":["user.hex_to_bin_crc","target.flash"],"wiring":{},"name":"build_and_flash_bin"}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Effects gồm hardware → risk R3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"wiring":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"map output→input"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"tool_ids",</w:t>
      </w:r>
    </w:p>
    <w:p>
      <w:pPr>
        <w:spacing w:after="0" w:line="240"/>
        <w:ind w:left="567"/>
      </w:pPr>
      <w:r>
        <w:rPr>
          <w:rFonts w:ascii="Consolas" w:cs="Consolas" w:eastAsia="Consolas" w:hAnsi="Consolas"/>
          <w:sz w:val="19"/>
          <w:szCs w:val="19"/>
        </w:rPr>
        <w:t xml:space="preserve">  "wiring",</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khớp giữa các bước; effects = hợp; sinh tool.py gọi ctx.invoke từng bước (không nhúng mã); test từ acceptance của các thành phần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schema không khớp.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TOOL-10 · tool.deprecate — Vô hiệu hóa công cụ lỗi/không dùng; giữ lịch sử; thay thế bằng năng lực chính thức khi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tool.deprecate {"tool_id":"user.old_tool","reason":"thay bằng code.size"}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còn trong caps.list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"replaced_by":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Đánh dấu deprecated; registry ẩn khỏi C0; chuỗi cũ gọi → gợi ý replaced_by; giữ mã và lịch sử</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EIDE-CDS-12.3 · Đặc tả năng lực — tập 3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3: HIỆN THỰC VÀ TỰ TẠO CÔNG CỤ</dc:title>
  <dc:creator>Vũ Trí Công</dc:creator>
  <cp:lastModifiedBy>Un-named</cp:lastModifiedBy>
  <cp:revision>1</cp:revision>
  <dcterms:created xsi:type="dcterms:W3CDTF">2026-09-17T13:21:19.522Z</dcterms:created>
  <dcterms:modified xsi:type="dcterms:W3CDTF">2026-09-17T13:21:19.522Z</dcterms:modified>
</cp:coreProperties>
</file>

<file path=docProps/custom.xml><?xml version="1.0" encoding="utf-8"?>
<Properties xmlns="http://schemas.openxmlformats.org/officeDocument/2006/custom-properties" xmlns:vt="http://schemas.openxmlformats.org/officeDocument/2006/docPropsVTypes"/>
</file>