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color w:val="1F3864"/>
          <w:sz w:val="28"/>
          <w:szCs w:val="28"/>
        </w:rPr>
        <w:t xml:space="preserve">HỌC VIỆN CÔNG NGHỆ BƯU CHÍNH VIỄN THÔNG · ĐỀ ÁN TỐT NGHIỆP THẠC SĨ KỸ THUẬT ĐIỆN TỬ · EIDE v1.2</w:t>
      </w:r>
    </w:p>
    <w:p>
      <w:pPr>
        <w:spacing w:after="80"/>
        <w:jc w:val="center"/>
      </w:pPr>
      <w:r>
        <w:rPr>
          <w:rFonts w:ascii="Times New Roman" w:cs="Times New Roman" w:eastAsia="Times New Roman" w:hAnsi="Times New Roman"/>
          <w:b/>
          <w:bCs/>
          <w:sz w:val="36"/>
          <w:szCs w:val="36"/>
        </w:rPr>
        <w:t xml:space="preserve">TỪ ĐIỂN DỮ LIỆU, DDL VÀ DI TRÚ (DDD)</w:t>
      </w:r>
    </w:p>
    <w:p>
      <w:pPr>
        <w:spacing w:after="240"/>
        <w:jc w:val="center"/>
      </w:pPr>
      <w:r>
        <w:rPr>
          <w:rFonts w:ascii="Times New Roman" w:cs="Times New Roman" w:eastAsia="Times New Roman" w:hAnsi="Times New Roman"/>
          <w:i/>
          <w:iCs/>
          <w:sz w:val="22"/>
          <w:szCs w:val="22"/>
        </w:rPr>
        <w:t xml:space="preserve">Nguồn duy nhất cho mọi thực thể của EIDE: từ điển dữ liệu 27 thực thể / 253 trường, JSON Schema 2020-12, DDL SQLite, thứ tự di trú từ M0, schema các tệp YAML, quy ước định danh</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rPr>
          <w:tblHeader/>
        </w:trPr>
        <w:tc>
          <w:tcPr>
            <w:tcW w:type="dxa" w:w="26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Thuộc tính</w:t>
            </w:r>
          </w:p>
        </w:tc>
        <w:tc>
          <w:tcPr>
            <w:tcW w:type="dxa" w:w="6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Giá trị</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Mã tài liệu</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EIDE-DDD-14</w:t>
            </w:r>
          </w:p>
        </w:tc>
      </w:tr>
      <w:tr>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Phiên bản</w:t>
            </w:r>
          </w:p>
        </w:tc>
        <w:tc>
          <w:tcPr>
            <w:tcW w:type="dxa" w:w="6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1.4 — §5: `user_version` của `0004_m2_engineering_hw` sửa 3 → 4 và `0005_m3_debug` sửa 4 → 5; thêm quy tắc `user_version` LUÔN bằng số hiệu tệp migration chạy sau cùng của store chính, còn số hiệu cấp cho cơ sở dữ liệu riêng (0003 index, 0003b session) bị bỏ trống trong dãy một cách cố ý. Với cách đếm số migration đã chạy, bất kỳ số hiệu nào bị một cơ sở dữ liệu riêng dùng tiếp về sau đều làm lệch toàn bộ phiên bản phía sau (DEV-056).</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Ngày lập</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05/09/2026</w:t>
            </w:r>
          </w:p>
        </w:tc>
      </w:tr>
      <w:tr>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Người lập</w:t>
            </w:r>
          </w:p>
        </w:tc>
        <w:tc>
          <w:tcPr>
            <w:tcW w:type="dxa" w:w="6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Vũ Trí Công — học viên cao học (hỗ trợ soạn thảo: Claude)</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Người hướng dẫn</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TS. Nguyễn Trung Hiếu</w:t>
            </w:r>
          </w:p>
        </w:tc>
      </w:tr>
      <w:tr>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Khuôn khổ</w:t>
            </w:r>
          </w:p>
        </w:tc>
        <w:tc>
          <w:tcPr>
            <w:tcW w:type="dxa" w:w="6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Đề án tốt nghiệp Thạc sĩ ngành Kỹ thuật Điện tử — Học viện Công nghệ Bưu chính Viễn thông (PTIT)</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Sản phẩm</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EIDE (Embedded IDE) — trước đây Hardware Knowledge Workbench (HKW); Knowledge Plane bằng Python; kho mã core dùng chung với EAA-U; bản đầu chạy trên một PC có Internet</w:t>
            </w:r>
          </w:p>
        </w:tc>
      </w:tr>
      <w:tr>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Tài liệu trước</w:t>
            </w:r>
          </w:p>
        </w:tc>
        <w:tc>
          <w:tcPr>
            <w:tcW w:type="dxa" w:w="6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EIDE-SDD-04 §3, EIDE-SAD-03 §5, EIDE-MEM-11 §3, EIDE-POL-17 §4</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Tệp kèm</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ddd_model.py (nguồn), data/json/*.json (27 JSON Schema), data/schema.sql (DDL), gen_ddd.py</w:t>
            </w:r>
          </w:p>
        </w:tc>
      </w:tr>
      <w:tr>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Dùng khi</w:t>
            </w:r>
          </w:p>
        </w:tc>
        <w:tc>
          <w:tcPr>
            <w:tcW w:type="dxa" w:w="6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Hiện thực pydantic models, migration, kiểm hợp lệ khi ghi; sinh tài liệu API</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Bộ hồ sơ</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Nền: EIDE-PDA-00 · URD-01 · SRS-02 · SAD-03 · SDD-04 · STP-05 · BPD-06 · KAD-07 · APD-08 · DPS-09. Bổ sung v1.2: CXD-10 · MEM-11 · CDS-12 (6 tập) · UXD-13 · DDD-14 · API-15 · PRS-16 · POL-17 · TGT-19 · SIM-20 · BEN-21 · PKG-22 · GPI-23 · SEC-25 · DEP-26 · CON-28. Excel: Danh mục năng lực v1.2 · Use case chi tiết v1.2 (UCD-24) · Kế hoạch backlog (PLN-27) · Rà soát đủ điều kiện phát triển</w:t>
            </w:r>
          </w:p>
        </w:tc>
      </w:tr>
    </w:tbl>
    <w:p>
      <w:pPr>
        <w:spacing w:after="60"/>
      </w:pPr>
      <w:r>
        <w:rPr>
          <w:rFonts w:ascii="Times New Roman" w:cs="Times New Roman" w:eastAsia="Times New Roman" w:hAnsi="Times New Roman"/>
          <w:sz w:val="26"/>
          <w:szCs w:val="26"/>
        </w:rPr>
        <w:t xml:space="preserv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2100"/>
        <w:gridCol w:w="4000"/>
      </w:tblGrid>
      <w:tr>
        <w:trPr>
          <w:tblHeader/>
        </w:trPr>
        <w:tc>
          <w:tcPr>
            <w:tcW w:type="dxa" w:w="15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Phiên bản</w:t>
            </w:r>
          </w:p>
        </w:tc>
        <w:tc>
          <w:tcPr>
            <w:tcW w:type="dxa" w:w="1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Ngày</w:t>
            </w:r>
          </w:p>
        </w:tc>
        <w:tc>
          <w:tcPr>
            <w:tcW w:type="dxa" w:w="21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Người sửa</w:t>
            </w:r>
          </w:p>
        </w:tc>
        <w:tc>
          <w:tcPr>
            <w:tcW w:type="dxa" w:w="4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 thay đổi</w:t>
            </w:r>
          </w:p>
        </w:tc>
      </w:tr>
      <w:tr>
        <w:tc>
          <w:tcPr>
            <w:tcW w:type="dxa" w:w="1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1.0</w:t>
            </w:r>
          </w:p>
        </w:tc>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05/09/2026</w:t>
            </w:r>
          </w:p>
        </w:tc>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Vũ Trí Công</w:t>
            </w:r>
          </w:p>
        </w:tc>
        <w:tc>
          <w:tcPr>
            <w:tcW w:type="dxa" w:w="4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Phát hành lần đầu — bổ sung lĩnh vực L05/L31; sinh tự động từ ddd_model.py</w:t>
            </w:r>
          </w:p>
        </w:tc>
      </w:tr>
      <w:tr>
        <w:tc>
          <w:tcPr>
            <w:tcW w:type="dxa" w:w="1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1.1</w:t>
            </w:r>
          </w:p>
        </w:tc>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07/09/2026</w:t>
            </w:r>
          </w:p>
        </w:tc>
        <w:tc>
          <w:tcPr>
            <w:tcW w:type="dxa" w:w="2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Vũ Trí Công</w:t>
            </w:r>
          </w:p>
        </w:tc>
        <w:tc>
          <w:tcPr>
            <w:tcW w:type="dxa" w:w="4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§2 Preference: bảng `preference` giữ RIÊNG scope=project, scope=user nằm ở `preferences.yaml` (§6) — bảng nằm trong store TỪNG dự án nên một tùy chọn "user" ghi ở dự án A không đọc được ở dự án B (DEV-010); trường `value` nói rõ là giá trị JSON bất kỳ chứ không chỉ đối tượng, và learned_from/ttl_days là trường ngang hàng (DEV-009). §5: mô tả niêm phong `store.sqlite.seal.json` mà PROJECT-02 bước 2 đòi nhưng chưa tài liệu nào định nghĩa (DEV-007).</w:t>
            </w:r>
          </w:p>
        </w:tc>
      </w:tr>
      <w:tr>
        <w:tc>
          <w:tcPr>
            <w:tcW w:type="dxa" w:w="1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1.2</w:t>
            </w:r>
          </w:p>
        </w:tc>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07/09/2026</w:t>
            </w:r>
          </w:p>
        </w:tc>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Vũ Trí Công</w:t>
            </w:r>
          </w:p>
        </w:tc>
        <w:tc>
          <w:tcPr>
            <w:tcW w:type="dxa" w:w="4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§5: thêm dòng `0003b_m1_session` cho `session.sqlite`. §2 khai Phiên làm việc ở tệp ấy và MEM-11 §2 xếp M2 vào đó, nhưng bảng lịch §5 chỉ có dòng cho `index.sqlite` — nên đọc riêng §5 sẽ tưởng bảng `session` bị bỏ sót khỏi store chính (DEV-006).</w:t>
            </w:r>
          </w:p>
        </w:tc>
      </w:tr>
      <w:tr>
        <w:tc>
          <w:tcPr>
            <w:tcW w:type="dxa" w:w="1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1.3</w:t>
            </w:r>
          </w:p>
        </w:tc>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07/09/2026</w:t>
            </w:r>
          </w:p>
        </w:tc>
        <w:tc>
          <w:tcPr>
            <w:tcW w:type="dxa" w:w="2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Vũ Trí Công</w:t>
            </w:r>
          </w:p>
        </w:tc>
        <w:tc>
          <w:tcPr>
            <w:tcW w:type="dxa" w:w="4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§5: chia rõ bảng TRI THỨC (được niêm phong) và bảng VẬN HÀNH (decision_log, capability_run, run, intent, error_ledger — không niêm, đối chiếu bằng nhật ký). Năm bảng ấy đổi ở mỗi lời gọi năng lực nên đưa vào niêm thì phải niêm lại liên tục, và một niêm phong viết lại liên tục thì không còn là niêm phong (DEV-047).</w:t>
            </w:r>
          </w:p>
        </w:tc>
      </w:tr>
      <w:tr>
        <w:tc>
          <w:tcPr>
            <w:tcW w:type="dxa" w:w="1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1.4</w:t>
            </w:r>
          </w:p>
        </w:tc>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07/09/2026</w:t>
            </w:r>
          </w:p>
        </w:tc>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Vũ Trí Công</w:t>
            </w:r>
          </w:p>
        </w:tc>
        <w:tc>
          <w:tcPr>
            <w:tcW w:type="dxa" w:w="4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§5: `user_version` của `0004_m2_engineering_hw` sửa 3 → 4 và `0005_m3_debug` sửa 4 → 5; thêm quy tắc `user_version` LUÔN bằng số hiệu tệp migration chạy sau cùng của store chính, còn số hiệu cấp cho cơ sở dữ liệu riêng (0003 index, 0003b session) bị bỏ trống trong dãy một cách cố ý. Với cách đếm số migration đã chạy, bất kỳ số hiệu nào bị một cơ sở dữ liệu riêng dùng tiếp về sau đều làm lệch toàn bộ phiên bản phía sau (DEV-056).</w:t>
            </w:r>
          </w:p>
        </w:tc>
      </w:tr>
    </w:tbl>
    <w:p>
      <w:pPr>
        <w:spacing w:after="60"/>
      </w:pPr>
      <w:r>
        <w:rPr>
          <w:rFonts w:ascii="Times New Roman" w:cs="Times New Roman" w:eastAsia="Times New Roman" w:hAnsi="Times New Roman"/>
          <w:sz w:val="26"/>
          <w:szCs w:val="26"/>
        </w:rPr>
        <w:t xml:space="preserve"/>
      </w:r>
    </w:p>
    <w:p>
      <w:pPr>
        <w:pStyle w:val="Heading1"/>
        <w:spacing w:after="160" w:before="360" w:line="360"/>
      </w:pPr>
      <w:r>
        <w:rPr>
          <w:rFonts w:ascii="Times New Roman" w:cs="Times New Roman" w:eastAsia="Times New Roman" w:hAnsi="Times New Roman"/>
          <w:b/>
          <w:bCs/>
          <w:color w:val="1F3864"/>
          <w:sz w:val="28"/>
          <w:szCs w:val="28"/>
        </w:rPr>
        <w:t xml:space="preserve">1. Nguyên tắc và quy ước</w:t>
      </w:r>
    </w:p>
    <w:p>
      <w:pPr>
        <w:spacing w:after="120" w:line="360"/>
        <w:ind w:firstLine="0"/>
        <w:jc w:val="both"/>
      </w:pPr>
      <w:r>
        <w:rPr>
          <w:rFonts w:ascii="Times New Roman" w:cs="Times New Roman" w:eastAsia="Times New Roman" w:hAnsi="Times New Roman"/>
          <w:sz w:val="26"/>
          <w:szCs w:val="26"/>
        </w:rPr>
        <w:t xml:space="preserve">Tài liệu này được sinh từ một mô hình duy nhất (`ddd_model.py`); mọi thay đổi schema phải sửa mô hình rồi sinh lại JSON Schema, DDL và tài liệu — không sửa tay ba nơi. Quy ước: (1) mọi id có tiền tố loại + 16 hex (f_, src_, cr_, d_, r_, it_, dg_, doc_, dv_, e_, m_, tr_, ds_, cu_, acq_), trừ id có nghĩa (F-nn, ADR-nn, UR-/FR-, passport ns.part@semver, module mod_&lt;slug&gt;); (2) IRI subject theo KAD-07 §6.1: `chip:&lt;vendor&gt;.&lt;part&gt;[/periph:X[/reg:Y[/field:Z]]]`, `board:&lt;id&gt;[/net:N|/pin:P]`, `part:&lt;vendor&gt;.&lt;mpn&gt;`, `isa:&lt;id&gt;`; (3) cột JSON lưu TEXT (UTF-8) và được kiểm bằng JSON Schema tương ứng trước khi ghi; (4) thời gian ISO-8601 UTC; (5) mọi bảng có cột `at` hoặc `created_at` để dòng thời gian (view.timeline); (6) SQLite WAL, foreign_keys=ON, user_version tăng theo migration; (7) ba tệp cơ sở dữ liệu: `store.sqlite` (commit Git), `session.sqlite` (không commit), `index/index.sqlite` (không commit, tái dựng được).</w:t>
      </w:r>
    </w:p>
    <w:p>
      <w:pPr>
        <w:pStyle w:val="Heading1"/>
        <w:spacing w:after="160" w:before="360" w:line="360"/>
      </w:pPr>
      <w:r>
        <w:rPr>
          <w:rFonts w:ascii="Times New Roman" w:cs="Times New Roman" w:eastAsia="Times New Roman" w:hAnsi="Times New Roman"/>
          <w:b/>
          <w:bCs/>
          <w:color w:val="1F3864"/>
          <w:sz w:val="28"/>
          <w:szCs w:val="28"/>
        </w:rPr>
        <w:t xml:space="preserve">2. Từ điển dữ liệu</w:t>
      </w:r>
    </w:p>
    <w:p>
      <w:pPr>
        <w:pStyle w:val="Heading2"/>
        <w:spacing w:after="120" w:before="240" w:line="360"/>
      </w:pPr>
      <w:r>
        <w:rPr>
          <w:rFonts w:ascii="Times New Roman" w:cs="Times New Roman" w:eastAsia="Times New Roman" w:hAnsi="Times New Roman"/>
          <w:b/>
          <w:bCs/>
          <w:color w:val="1F3864"/>
          <w:sz w:val="26"/>
          <w:szCs w:val="26"/>
        </w:rPr>
        <w:t xml:space="preserve">2.1. Source — bảng `source` · lớp L-A/L-B/L-C · từ M0</w:t>
      </w:r>
    </w:p>
    <w:p>
      <w:pPr>
        <w:spacing w:after="120" w:line="360"/>
        <w:ind w:firstLine="0"/>
        <w:jc w:val="both"/>
      </w:pPr>
      <w:r>
        <w:rPr>
          <w:rFonts w:ascii="Times New Roman" w:cs="Times New Roman" w:eastAsia="Times New Roman" w:hAnsi="Times New Roman"/>
          <w:sz w:val="26"/>
          <w:szCs w:val="26"/>
        </w:rPr>
        <w:t xml:space="preserve">Nguồn tri thức: tệp/URL đã tải, có băm, tầng tin cậy, license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2300"/>
        <w:gridCol w:w="700"/>
        <w:gridCol w:w="3500"/>
      </w:tblGrid>
      <w:tr>
        <w:trPr>
          <w:tblHeader/>
        </w:trPr>
        <w:tc>
          <w:tcPr>
            <w:tcW w:type="dxa" w:w="1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8"/>
                <w:szCs w:val="18"/>
              </w:rPr>
              <w:t xml:space="preserve">Trường</w:t>
            </w:r>
          </w:p>
        </w:tc>
        <w:tc>
          <w:tcPr>
            <w:tcW w:type="dxa" w:w="11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8"/>
                <w:szCs w:val="18"/>
              </w:rPr>
              <w:t xml:space="preserve">Kiểu JSON</w:t>
            </w:r>
          </w:p>
        </w:tc>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8"/>
                <w:szCs w:val="18"/>
              </w:rPr>
              <w:t xml:space="preserve">SQL</w:t>
            </w:r>
          </w:p>
        </w:tc>
        <w:tc>
          <w:tcPr>
            <w:tcW w:type="dxa" w:w="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8"/>
                <w:szCs w:val="18"/>
              </w:rPr>
              <w:t xml:space="preserve">Bắt buộc</w:t>
            </w:r>
          </w:p>
        </w:tc>
        <w:tc>
          <w:tcPr>
            <w:tcW w:type="dxa" w:w="35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8"/>
                <w:szCs w:val="18"/>
              </w:rPr>
              <w:t xml:space="preserve">Mô tả / giá trị cho phép</w:t>
            </w:r>
          </w:p>
        </w:tc>
      </w:tr>
      <w:tr>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id</w:t>
            </w:r>
          </w:p>
        </w:tc>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string</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 PRIMARY KEY</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w:t>
            </w:r>
          </w:p>
        </w:tc>
        <w:tc>
          <w:tcPr>
            <w:tcW w:type="dxa" w:w="3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src_&lt;16 hex&gt;</w:t>
            </w:r>
          </w:p>
        </w:tc>
      </w:tr>
      <w:tr>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uri</w:t>
            </w:r>
          </w:p>
        </w:tc>
        <w:tc>
          <w:tcPr>
            <w:tcW w:type="dxa" w:w="1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string</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 NOT NULL</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w:t>
            </w:r>
          </w:p>
        </w:tc>
        <w:tc>
          <w:tcPr>
            <w:tcW w:type="dxa" w:w="3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Đường dẫn cục bộ hoặc URL gốc</w:t>
            </w:r>
          </w:p>
        </w:tc>
      </w:tr>
      <w:tr>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sha256</w:t>
            </w:r>
          </w:p>
        </w:tc>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string</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 UNIQUE</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w:t>
            </w:r>
          </w:p>
        </w:tc>
        <w:tc>
          <w:tcPr>
            <w:tcW w:type="dxa" w:w="3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Băm nội dung</w:t>
            </w:r>
          </w:p>
        </w:tc>
      </w:tr>
      <w:tr>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kind</w:t>
            </w:r>
          </w:p>
        </w:tc>
        <w:tc>
          <w:tcPr>
            <w:tcW w:type="dxa" w:w="1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string</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 NOT NULL</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w:t>
            </w:r>
          </w:p>
        </w:tc>
        <w:tc>
          <w:tcPr>
            <w:tcW w:type="dxa" w:w="3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Loại nguồn — {svd, atdf, edc, binding, header, pdf, docx, xlsx, html, md, image, kicad, netlist, bom, csv, archive, web, docs_mcp, registry, readme}</w:t>
            </w:r>
          </w:p>
        </w:tc>
      </w:tr>
      <w:tr>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tier</w:t>
            </w:r>
          </w:p>
        </w:tc>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string</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 NOT NULL</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w:t>
            </w:r>
          </w:p>
        </w:tc>
        <w:tc>
          <w:tcPr>
            <w:tcW w:type="dxa" w:w="3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Tầng tin cậy — {gold, silver, bronze}</w:t>
            </w:r>
          </w:p>
        </w:tc>
      </w:tr>
      <w:tr>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license</w:t>
            </w:r>
          </w:p>
        </w:tc>
        <w:tc>
          <w:tcPr>
            <w:tcW w:type="dxa" w:w="1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string</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p>
        </w:tc>
        <w:tc>
          <w:tcPr>
            <w:tcW w:type="dxa" w:w="3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SPDX hoặc 'unknown'</w:t>
            </w:r>
          </w:p>
        </w:tc>
      </w:tr>
      <w:tr>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domain</w:t>
            </w:r>
          </w:p>
        </w:tc>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string</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p>
        </w:tc>
        <w:tc>
          <w:tcPr>
            <w:tcW w:type="dxa" w:w="3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Tên miền nếu tải từ web</w:t>
            </w:r>
          </w:p>
        </w:tc>
      </w:tr>
      <w:tr>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fetched_at</w:t>
            </w:r>
          </w:p>
        </w:tc>
        <w:tc>
          <w:tcPr>
            <w:tcW w:type="dxa" w:w="1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date-time</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p>
        </w:tc>
        <w:tc>
          <w:tcPr>
            <w:tcW w:type="dxa" w:w="3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Thời điểm tải</w:t>
            </w:r>
          </w:p>
        </w:tc>
      </w:tr>
      <w:tr>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confirmed_by</w:t>
            </w:r>
          </w:p>
        </w:tc>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string</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p>
        </w:tc>
        <w:tc>
          <w:tcPr>
            <w:tcW w:type="dxa" w:w="3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policy|&lt;user&gt;</w:t>
            </w:r>
          </w:p>
        </w:tc>
      </w:tr>
      <w:tr>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size_bytes</w:t>
            </w:r>
          </w:p>
        </w:tc>
        <w:tc>
          <w:tcPr>
            <w:tcW w:type="dxa" w:w="1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integer</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INTEGER</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p>
        </w:tc>
        <w:tc>
          <w:tcPr>
            <w:tcW w:type="dxa" w:w="3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Kích thước</w:t>
            </w:r>
          </w:p>
        </w:tc>
      </w:tr>
      <w:tr>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meta</w:t>
            </w:r>
          </w:p>
        </w:tc>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object</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p>
        </w:tc>
        <w:tc>
          <w:tcPr>
            <w:tcW w:type="dxa" w:w="3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JSON: trang, phiên bản tài liệu, ngày phát hành</w:t>
            </w:r>
          </w:p>
        </w:tc>
      </w:tr>
    </w:tbl>
    <w:p>
      <w:pPr>
        <w:spacing w:after="60"/>
      </w:pPr>
      <w:r>
        <w:rPr>
          <w:rFonts w:ascii="Times New Roman" w:cs="Times New Roman" w:eastAsia="Times New Roman" w:hAnsi="Times New Roman"/>
          <w:sz w:val="26"/>
          <w:szCs w:val="26"/>
        </w:rPr>
        <w:t xml:space="preserve"/>
      </w:r>
    </w:p>
    <w:p>
      <w:pPr>
        <w:pStyle w:val="Heading2"/>
        <w:spacing w:after="120" w:before="240" w:line="360"/>
      </w:pPr>
      <w:r>
        <w:rPr>
          <w:rFonts w:ascii="Times New Roman" w:cs="Times New Roman" w:eastAsia="Times New Roman" w:hAnsi="Times New Roman"/>
          <w:b/>
          <w:bCs/>
          <w:color w:val="1F3864"/>
          <w:sz w:val="26"/>
          <w:szCs w:val="26"/>
        </w:rPr>
        <w:t xml:space="preserve">2.2. Fact — bảng `fact` · lớp L-A/L-B/L-C · từ M0</w:t>
      </w:r>
    </w:p>
    <w:p>
      <w:pPr>
        <w:spacing w:after="120" w:line="360"/>
        <w:ind w:firstLine="0"/>
        <w:jc w:val="both"/>
      </w:pPr>
      <w:r>
        <w:rPr>
          <w:rFonts w:ascii="Times New Roman" w:cs="Times New Roman" w:eastAsia="Times New Roman" w:hAnsi="Times New Roman"/>
          <w:sz w:val="26"/>
          <w:szCs w:val="26"/>
        </w:rPr>
        <w:t xml:space="preserve">Bản ghi tri thức bất biến có nguồn (KAD-07) Chỉ mục: (subject, predicate, status); (source_id); (status).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2300"/>
        <w:gridCol w:w="700"/>
        <w:gridCol w:w="3500"/>
      </w:tblGrid>
      <w:tr>
        <w:trPr>
          <w:tblHeader/>
        </w:trPr>
        <w:tc>
          <w:tcPr>
            <w:tcW w:type="dxa" w:w="1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8"/>
                <w:szCs w:val="18"/>
              </w:rPr>
              <w:t xml:space="preserve">Trường</w:t>
            </w:r>
          </w:p>
        </w:tc>
        <w:tc>
          <w:tcPr>
            <w:tcW w:type="dxa" w:w="11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8"/>
                <w:szCs w:val="18"/>
              </w:rPr>
              <w:t xml:space="preserve">Kiểu JSON</w:t>
            </w:r>
          </w:p>
        </w:tc>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8"/>
                <w:szCs w:val="18"/>
              </w:rPr>
              <w:t xml:space="preserve">SQL</w:t>
            </w:r>
          </w:p>
        </w:tc>
        <w:tc>
          <w:tcPr>
            <w:tcW w:type="dxa" w:w="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8"/>
                <w:szCs w:val="18"/>
              </w:rPr>
              <w:t xml:space="preserve">Bắt buộc</w:t>
            </w:r>
          </w:p>
        </w:tc>
        <w:tc>
          <w:tcPr>
            <w:tcW w:type="dxa" w:w="35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8"/>
                <w:szCs w:val="18"/>
              </w:rPr>
              <w:t xml:space="preserve">Mô tả / giá trị cho phép</w:t>
            </w:r>
          </w:p>
        </w:tc>
      </w:tr>
      <w:tr>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id</w:t>
            </w:r>
          </w:p>
        </w:tc>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string</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 PRIMARY KEY</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w:t>
            </w:r>
          </w:p>
        </w:tc>
        <w:tc>
          <w:tcPr>
            <w:tcW w:type="dxa" w:w="3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f_&lt;16 hex&gt;</w:t>
            </w:r>
          </w:p>
        </w:tc>
      </w:tr>
      <w:tr>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subject</w:t>
            </w:r>
          </w:p>
        </w:tc>
        <w:tc>
          <w:tcPr>
            <w:tcW w:type="dxa" w:w="1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string</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 NOT NULL</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w:t>
            </w:r>
          </w:p>
        </w:tc>
        <w:tc>
          <w:tcPr>
            <w:tcW w:type="dxa" w:w="3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IRI: chip:st.stm32f411ce/periph:I2C1/reg:CR1/field:PE</w:t>
            </w:r>
          </w:p>
        </w:tc>
      </w:tr>
      <w:tr>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predicate</w:t>
            </w:r>
          </w:p>
        </w:tc>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string</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 NOT NULL</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w:t>
            </w:r>
          </w:p>
        </w:tc>
        <w:tc>
          <w:tcPr>
            <w:tcW w:type="dxa" w:w="3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Vị từ — {base_address, offset, bit_range, reset_value, enum, pin_function, voltage_range, timing, irq, description, net, address, clock, memory_size, package, other}</w:t>
            </w:r>
          </w:p>
        </w:tc>
      </w:tr>
      <w:tr>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value</w:t>
            </w:r>
          </w:p>
        </w:tc>
        <w:tc>
          <w:tcPr>
            <w:tcW w:type="dxa" w:w="1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object</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 NOT NULL</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w:t>
            </w:r>
          </w:p>
        </w:tc>
        <w:tc>
          <w:tcPr>
            <w:tcW w:type="dxa" w:w="3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JSON (số/chuỗi/đối tượng)</w:t>
            </w:r>
          </w:p>
        </w:tc>
      </w:tr>
      <w:tr>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unit</w:t>
            </w:r>
          </w:p>
        </w:tc>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string</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p>
        </w:tc>
        <w:tc>
          <w:tcPr>
            <w:tcW w:type="dxa" w:w="3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Đơn vị</w:t>
            </w:r>
          </w:p>
        </w:tc>
      </w:tr>
      <w:tr>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source_id</w:t>
            </w:r>
          </w:p>
        </w:tc>
        <w:tc>
          <w:tcPr>
            <w:tcW w:type="dxa" w:w="1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string</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 NOT NULL REFERENCES source(id)</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w:t>
            </w:r>
          </w:p>
        </w:tc>
        <w:tc>
          <w:tcPr>
            <w:tcW w:type="dxa" w:w="3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Nguồn</w:t>
            </w:r>
          </w:p>
        </w:tc>
      </w:tr>
      <w:tr>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locator</w:t>
            </w:r>
          </w:p>
        </w:tc>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object</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p>
        </w:tc>
        <w:tc>
          <w:tcPr>
            <w:tcW w:type="dxa" w:w="3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JSON {page,bbox,xpath,line}</w:t>
            </w:r>
          </w:p>
        </w:tc>
      </w:tr>
      <w:tr>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method</w:t>
            </w:r>
          </w:p>
        </w:tc>
        <w:tc>
          <w:tcPr>
            <w:tcW w:type="dxa" w:w="1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string</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 NOT NULL</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w:t>
            </w:r>
          </w:p>
        </w:tc>
        <w:tc>
          <w:tcPr>
            <w:tcW w:type="dxa" w:w="3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Cách trích — {parser, layout_llm, vision_llm, manual, inferred, measured}</w:t>
            </w:r>
          </w:p>
        </w:tc>
      </w:tr>
      <w:tr>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tier</w:t>
            </w:r>
          </w:p>
        </w:tc>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string</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 NOT NULL</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w:t>
            </w:r>
          </w:p>
        </w:tc>
        <w:tc>
          <w:tcPr>
            <w:tcW w:type="dxa" w:w="3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 — {gold, silver, bronze}</w:t>
            </w:r>
          </w:p>
        </w:tc>
      </w:tr>
      <w:tr>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confidence</w:t>
            </w:r>
          </w:p>
        </w:tc>
        <w:tc>
          <w:tcPr>
            <w:tcW w:type="dxa" w:w="1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number</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REAL NOT NULL</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w:t>
            </w:r>
          </w:p>
        </w:tc>
        <w:tc>
          <w:tcPr>
            <w:tcW w:type="dxa" w:w="3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0–1</w:t>
            </w:r>
          </w:p>
        </w:tc>
      </w:tr>
      <w:tr>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status</w:t>
            </w:r>
          </w:p>
        </w:tc>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string</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 NOT NULL</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w:t>
            </w:r>
          </w:p>
        </w:tc>
        <w:tc>
          <w:tcPr>
            <w:tcW w:type="dxa" w:w="3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 — {normalized, reviewed, verified, rejected, superseded, conflict}</w:t>
            </w:r>
          </w:p>
        </w:tc>
      </w:tr>
      <w:tr>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confirmed_by</w:t>
            </w:r>
          </w:p>
        </w:tc>
        <w:tc>
          <w:tcPr>
            <w:tcW w:type="dxa" w:w="1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string</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p>
        </w:tc>
        <w:tc>
          <w:tcPr>
            <w:tcW w:type="dxa" w:w="3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policy|&lt;user&gt;</w:t>
            </w:r>
          </w:p>
        </w:tc>
      </w:tr>
      <w:tr>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confirmed_at</w:t>
            </w:r>
          </w:p>
        </w:tc>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date-time</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p>
        </w:tc>
        <w:tc>
          <w:tcPr>
            <w:tcW w:type="dxa" w:w="3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p>
        </w:tc>
      </w:tr>
      <w:tr>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supersedes</w:t>
            </w:r>
          </w:p>
        </w:tc>
        <w:tc>
          <w:tcPr>
            <w:tcW w:type="dxa" w:w="1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string</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 REFERENCES fact(id)</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p>
        </w:tc>
        <w:tc>
          <w:tcPr>
            <w:tcW w:type="dxa" w:w="3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Fact bị thay</w:t>
            </w:r>
          </w:p>
        </w:tc>
      </w:tr>
      <w:tr>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layer</w:t>
            </w:r>
          </w:p>
        </w:tc>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string</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 NOT NULL DEFAULT 'C'</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w:t>
            </w:r>
          </w:p>
        </w:tc>
        <w:tc>
          <w:tcPr>
            <w:tcW w:type="dxa" w:w="3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Lớp lưu trữ — {A, B, C}</w:t>
            </w:r>
          </w:p>
        </w:tc>
      </w:tr>
      <w:tr>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conflicts_with</w:t>
            </w:r>
          </w:p>
        </w:tc>
        <w:tc>
          <w:tcPr>
            <w:tcW w:type="dxa" w:w="1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array</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p>
        </w:tc>
        <w:tc>
          <w:tcPr>
            <w:tcW w:type="dxa" w:w="3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JSON fact ids mà fact này phủ định (KAD-07 §6.3)</w:t>
            </w:r>
          </w:p>
        </w:tc>
      </w:tr>
    </w:tbl>
    <w:p>
      <w:pPr>
        <w:spacing w:after="60"/>
      </w:pPr>
      <w:r>
        <w:rPr>
          <w:rFonts w:ascii="Times New Roman" w:cs="Times New Roman" w:eastAsia="Times New Roman" w:hAnsi="Times New Roman"/>
          <w:sz w:val="26"/>
          <w:szCs w:val="26"/>
        </w:rPr>
        <w:t xml:space="preserve"/>
      </w:r>
    </w:p>
    <w:p>
      <w:pPr>
        <w:pStyle w:val="Heading2"/>
        <w:spacing w:after="120" w:before="240" w:line="360"/>
      </w:pPr>
      <w:r>
        <w:rPr>
          <w:rFonts w:ascii="Times New Roman" w:cs="Times New Roman" w:eastAsia="Times New Roman" w:hAnsi="Times New Roman"/>
          <w:b/>
          <w:bCs/>
          <w:color w:val="1F3864"/>
          <w:sz w:val="26"/>
          <w:szCs w:val="26"/>
        </w:rPr>
        <w:t xml:space="preserve">2.3. Passport — bảng `passport` · từ M0</w:t>
      </w:r>
    </w:p>
    <w:p>
      <w:pPr>
        <w:spacing w:after="120" w:line="360"/>
        <w:ind w:firstLine="0"/>
        <w:jc w:val="both"/>
      </w:pPr>
      <w:r>
        <w:rPr>
          <w:rFonts w:ascii="Times New Roman" w:cs="Times New Roman" w:eastAsia="Times New Roman" w:hAnsi="Times New Roman"/>
          <w:sz w:val="26"/>
          <w:szCs w:val="26"/>
        </w:rPr>
        <w:t xml:space="preserve">Hộ chiếu chip/board/ISA: tập fact có phiên bản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2300"/>
        <w:gridCol w:w="700"/>
        <w:gridCol w:w="3500"/>
      </w:tblGrid>
      <w:tr>
        <w:trPr>
          <w:tblHeader/>
        </w:trPr>
        <w:tc>
          <w:tcPr>
            <w:tcW w:type="dxa" w:w="1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8"/>
                <w:szCs w:val="18"/>
              </w:rPr>
              <w:t xml:space="preserve">Trường</w:t>
            </w:r>
          </w:p>
        </w:tc>
        <w:tc>
          <w:tcPr>
            <w:tcW w:type="dxa" w:w="11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8"/>
                <w:szCs w:val="18"/>
              </w:rPr>
              <w:t xml:space="preserve">Kiểu JSON</w:t>
            </w:r>
          </w:p>
        </w:tc>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8"/>
                <w:szCs w:val="18"/>
              </w:rPr>
              <w:t xml:space="preserve">SQL</w:t>
            </w:r>
          </w:p>
        </w:tc>
        <w:tc>
          <w:tcPr>
            <w:tcW w:type="dxa" w:w="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8"/>
                <w:szCs w:val="18"/>
              </w:rPr>
              <w:t xml:space="preserve">Bắt buộc</w:t>
            </w:r>
          </w:p>
        </w:tc>
        <w:tc>
          <w:tcPr>
            <w:tcW w:type="dxa" w:w="35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8"/>
                <w:szCs w:val="18"/>
              </w:rPr>
              <w:t xml:space="preserve">Mô tả / giá trị cho phép</w:t>
            </w:r>
          </w:p>
        </w:tc>
      </w:tr>
      <w:tr>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id</w:t>
            </w:r>
          </w:p>
        </w:tc>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string</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 PRIMARY KEY</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w:t>
            </w:r>
          </w:p>
        </w:tc>
        <w:tc>
          <w:tcPr>
            <w:tcW w:type="dxa" w:w="3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ns.part@semver, ví dụ st.stm32f411ce@1.2.0</w:t>
            </w:r>
          </w:p>
        </w:tc>
      </w:tr>
      <w:tr>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kind</w:t>
            </w:r>
          </w:p>
        </w:tc>
        <w:tc>
          <w:tcPr>
            <w:tcW w:type="dxa" w:w="1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string</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 NOT NULL</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w:t>
            </w:r>
          </w:p>
        </w:tc>
        <w:tc>
          <w:tcPr>
            <w:tcW w:type="dxa" w:w="3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 — {chip, board, isa, part}</w:t>
            </w:r>
          </w:p>
        </w:tc>
      </w:tr>
      <w:tr>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header</w:t>
            </w:r>
          </w:p>
        </w:tc>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object</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 NOT NULL</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w:t>
            </w:r>
          </w:p>
        </w:tc>
        <w:tc>
          <w:tcPr>
            <w:tcW w:type="dxa" w:w="3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JSON/YAML: tên, họ, lõi, gói, nguồn gốc</w:t>
            </w:r>
          </w:p>
        </w:tc>
      </w:tr>
      <w:tr>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created_at</w:t>
            </w:r>
          </w:p>
        </w:tc>
        <w:tc>
          <w:tcPr>
            <w:tcW w:type="dxa" w:w="1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date-time</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 NOT NULL</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w:t>
            </w:r>
          </w:p>
        </w:tc>
        <w:tc>
          <w:tcPr>
            <w:tcW w:type="dxa" w:w="3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p>
        </w:tc>
      </w:tr>
      <w:tr>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badges</w:t>
            </w:r>
          </w:p>
        </w:tc>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array</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p>
        </w:tc>
        <w:tc>
          <w:tcPr>
            <w:tcW w:type="dxa" w:w="3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JSON: verified_on_board, bench</w:t>
            </w:r>
          </w:p>
        </w:tc>
      </w:tr>
      <w:tr>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pinned_by</w:t>
            </w:r>
          </w:p>
        </w:tc>
        <w:tc>
          <w:tcPr>
            <w:tcW w:type="dxa" w:w="1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array</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p>
        </w:tc>
        <w:tc>
          <w:tcPr>
            <w:tcW w:type="dxa" w:w="3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Dự án ghim</w:t>
            </w:r>
          </w:p>
        </w:tc>
      </w:tr>
    </w:tbl>
    <w:p>
      <w:pPr>
        <w:spacing w:after="60"/>
      </w:pPr>
      <w:r>
        <w:rPr>
          <w:rFonts w:ascii="Times New Roman" w:cs="Times New Roman" w:eastAsia="Times New Roman" w:hAnsi="Times New Roman"/>
          <w:sz w:val="26"/>
          <w:szCs w:val="26"/>
        </w:rPr>
        <w:t xml:space="preserve"/>
      </w:r>
    </w:p>
    <w:p>
      <w:pPr>
        <w:pStyle w:val="Heading2"/>
        <w:spacing w:after="120" w:before="240" w:line="360"/>
      </w:pPr>
      <w:r>
        <w:rPr>
          <w:rFonts w:ascii="Times New Roman" w:cs="Times New Roman" w:eastAsia="Times New Roman" w:hAnsi="Times New Roman"/>
          <w:b/>
          <w:bCs/>
          <w:color w:val="1F3864"/>
          <w:sz w:val="26"/>
          <w:szCs w:val="26"/>
        </w:rPr>
        <w:t xml:space="preserve">2.4. PassportFact — bảng `passport_fact` · từ M0</w:t>
      </w:r>
    </w:p>
    <w:p>
      <w:pPr>
        <w:spacing w:after="120" w:line="360"/>
        <w:ind w:firstLine="0"/>
        <w:jc w:val="both"/>
      </w:pPr>
      <w:r>
        <w:rPr>
          <w:rFonts w:ascii="Times New Roman" w:cs="Times New Roman" w:eastAsia="Times New Roman" w:hAnsi="Times New Roman"/>
          <w:sz w:val="26"/>
          <w:szCs w:val="26"/>
        </w:rPr>
        <w:t xml:space="preserve">Liên kết hộ chiếu ↔ fact Khóa chính: (passport_id, fact_id).</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2300"/>
        <w:gridCol w:w="700"/>
        <w:gridCol w:w="3500"/>
      </w:tblGrid>
      <w:tr>
        <w:trPr>
          <w:tblHeader/>
        </w:trPr>
        <w:tc>
          <w:tcPr>
            <w:tcW w:type="dxa" w:w="1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8"/>
                <w:szCs w:val="18"/>
              </w:rPr>
              <w:t xml:space="preserve">Trường</w:t>
            </w:r>
          </w:p>
        </w:tc>
        <w:tc>
          <w:tcPr>
            <w:tcW w:type="dxa" w:w="11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8"/>
                <w:szCs w:val="18"/>
              </w:rPr>
              <w:t xml:space="preserve">Kiểu JSON</w:t>
            </w:r>
          </w:p>
        </w:tc>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8"/>
                <w:szCs w:val="18"/>
              </w:rPr>
              <w:t xml:space="preserve">SQL</w:t>
            </w:r>
          </w:p>
        </w:tc>
        <w:tc>
          <w:tcPr>
            <w:tcW w:type="dxa" w:w="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8"/>
                <w:szCs w:val="18"/>
              </w:rPr>
              <w:t xml:space="preserve">Bắt buộc</w:t>
            </w:r>
          </w:p>
        </w:tc>
        <w:tc>
          <w:tcPr>
            <w:tcW w:type="dxa" w:w="35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8"/>
                <w:szCs w:val="18"/>
              </w:rPr>
              <w:t xml:space="preserve">Mô tả / giá trị cho phép</w:t>
            </w:r>
          </w:p>
        </w:tc>
      </w:tr>
      <w:tr>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passport_id</w:t>
            </w:r>
          </w:p>
        </w:tc>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string</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 NOT NULL REFERENCES passport(id)</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w:t>
            </w:r>
          </w:p>
        </w:tc>
        <w:tc>
          <w:tcPr>
            <w:tcW w:type="dxa" w:w="3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p>
        </w:tc>
      </w:tr>
      <w:tr>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fact_id</w:t>
            </w:r>
          </w:p>
        </w:tc>
        <w:tc>
          <w:tcPr>
            <w:tcW w:type="dxa" w:w="1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string</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 NOT NULL REFERENCES fact(id)</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w:t>
            </w:r>
          </w:p>
        </w:tc>
        <w:tc>
          <w:tcPr>
            <w:tcW w:type="dxa" w:w="3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p>
        </w:tc>
      </w:tr>
    </w:tbl>
    <w:p>
      <w:pPr>
        <w:spacing w:after="60"/>
      </w:pPr>
      <w:r>
        <w:rPr>
          <w:rFonts w:ascii="Times New Roman" w:cs="Times New Roman" w:eastAsia="Times New Roman" w:hAnsi="Times New Roman"/>
          <w:sz w:val="26"/>
          <w:szCs w:val="26"/>
        </w:rPr>
        <w:t xml:space="preserve"/>
      </w:r>
    </w:p>
    <w:p>
      <w:pPr>
        <w:pStyle w:val="Heading2"/>
        <w:spacing w:after="120" w:before="240" w:line="360"/>
      </w:pPr>
      <w:r>
        <w:rPr>
          <w:rFonts w:ascii="Times New Roman" w:cs="Times New Roman" w:eastAsia="Times New Roman" w:hAnsi="Times New Roman"/>
          <w:b/>
          <w:bCs/>
          <w:color w:val="1F3864"/>
          <w:sz w:val="26"/>
          <w:szCs w:val="26"/>
        </w:rPr>
        <w:t xml:space="preserve">2.5. AcquisitionRequest — bảng `acq_request` · từ M1</w:t>
      </w:r>
    </w:p>
    <w:p>
      <w:pPr>
        <w:spacing w:after="120" w:line="360"/>
        <w:ind w:firstLine="0"/>
        <w:jc w:val="both"/>
      </w:pPr>
      <w:r>
        <w:rPr>
          <w:rFonts w:ascii="Times New Roman" w:cs="Times New Roman" w:eastAsia="Times New Roman" w:hAnsi="Times New Roman"/>
          <w:sz w:val="26"/>
          <w:szCs w:val="26"/>
        </w:rPr>
        <w:t xml:space="preserve">Yêu cầu nhận tri thức và máy trạng thái Chỉ mục: (state).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2300"/>
        <w:gridCol w:w="700"/>
        <w:gridCol w:w="3500"/>
      </w:tblGrid>
      <w:tr>
        <w:trPr>
          <w:tblHeader/>
        </w:trPr>
        <w:tc>
          <w:tcPr>
            <w:tcW w:type="dxa" w:w="1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8"/>
                <w:szCs w:val="18"/>
              </w:rPr>
              <w:t xml:space="preserve">Trường</w:t>
            </w:r>
          </w:p>
        </w:tc>
        <w:tc>
          <w:tcPr>
            <w:tcW w:type="dxa" w:w="11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8"/>
                <w:szCs w:val="18"/>
              </w:rPr>
              <w:t xml:space="preserve">Kiểu JSON</w:t>
            </w:r>
          </w:p>
        </w:tc>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8"/>
                <w:szCs w:val="18"/>
              </w:rPr>
              <w:t xml:space="preserve">SQL</w:t>
            </w:r>
          </w:p>
        </w:tc>
        <w:tc>
          <w:tcPr>
            <w:tcW w:type="dxa" w:w="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8"/>
                <w:szCs w:val="18"/>
              </w:rPr>
              <w:t xml:space="preserve">Bắt buộc</w:t>
            </w:r>
          </w:p>
        </w:tc>
        <w:tc>
          <w:tcPr>
            <w:tcW w:type="dxa" w:w="35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8"/>
                <w:szCs w:val="18"/>
              </w:rPr>
              <w:t xml:space="preserve">Mô tả / giá trị cho phép</w:t>
            </w:r>
          </w:p>
        </w:tc>
      </w:tr>
      <w:tr>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id</w:t>
            </w:r>
          </w:p>
        </w:tc>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string</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 PRIMARY KEY</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w:t>
            </w:r>
          </w:p>
        </w:tc>
        <w:tc>
          <w:tcPr>
            <w:tcW w:type="dxa" w:w="3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acq_&lt;hex&gt;</w:t>
            </w:r>
          </w:p>
        </w:tc>
      </w:tr>
      <w:tr>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need</w:t>
            </w:r>
          </w:p>
        </w:tc>
        <w:tc>
          <w:tcPr>
            <w:tcW w:type="dxa" w:w="1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string</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 NOT NULL</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w:t>
            </w:r>
          </w:p>
        </w:tc>
        <w:tc>
          <w:tcPr>
            <w:tcW w:type="dxa" w:w="3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Mô tả nhu cầu</w:t>
            </w:r>
          </w:p>
        </w:tc>
      </w:tr>
      <w:tr>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subject</w:t>
            </w:r>
          </w:p>
        </w:tc>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string</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p>
        </w:tc>
        <w:tc>
          <w:tcPr>
            <w:tcW w:type="dxa" w:w="3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IRI thiếu</w:t>
            </w:r>
          </w:p>
        </w:tc>
      </w:tr>
      <w:tr>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part</w:t>
            </w:r>
          </w:p>
        </w:tc>
        <w:tc>
          <w:tcPr>
            <w:tcW w:type="dxa" w:w="1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string</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p>
        </w:tc>
        <w:tc>
          <w:tcPr>
            <w:tcW w:type="dxa" w:w="3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p>
        </w:tc>
      </w:tr>
      <w:tr>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peripheral</w:t>
            </w:r>
          </w:p>
        </w:tc>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string</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p>
        </w:tc>
        <w:tc>
          <w:tcPr>
            <w:tcW w:type="dxa" w:w="3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p>
        </w:tc>
      </w:tr>
      <w:tr>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state</w:t>
            </w:r>
          </w:p>
        </w:tc>
        <w:tc>
          <w:tcPr>
            <w:tcW w:type="dxa" w:w="1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string</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 NOT NULL</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w:t>
            </w:r>
          </w:p>
        </w:tc>
        <w:tc>
          <w:tcPr>
            <w:tcW w:type="dxa" w:w="3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 — {REQUESTED, CANDIDATES, CONFIRMED, EXTRACTED, NORMALIZED, REVIEWED, VERIFIED, REJECTED}</w:t>
            </w:r>
          </w:p>
        </w:tc>
      </w:tr>
      <w:tr>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candidates</w:t>
            </w:r>
          </w:p>
        </w:tc>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array</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p>
        </w:tc>
        <w:tc>
          <w:tcPr>
            <w:tcW w:type="dxa" w:w="3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JSON Candidate[]</w:t>
            </w:r>
          </w:p>
        </w:tc>
      </w:tr>
      <w:tr>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decisions</w:t>
            </w:r>
          </w:p>
        </w:tc>
        <w:tc>
          <w:tcPr>
            <w:tcW w:type="dxa" w:w="1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array</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p>
        </w:tc>
        <w:tc>
          <w:tcPr>
            <w:tcW w:type="dxa" w:w="3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JSON decision ids</w:t>
            </w:r>
          </w:p>
        </w:tc>
      </w:tr>
      <w:tr>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created_at</w:t>
            </w:r>
          </w:p>
        </w:tc>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date-time</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 NOT NULL</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w:t>
            </w:r>
          </w:p>
        </w:tc>
        <w:tc>
          <w:tcPr>
            <w:tcW w:type="dxa" w:w="3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p>
        </w:tc>
      </w:tr>
      <w:tr>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updated_at</w:t>
            </w:r>
          </w:p>
        </w:tc>
        <w:tc>
          <w:tcPr>
            <w:tcW w:type="dxa" w:w="1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date-time</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p>
        </w:tc>
        <w:tc>
          <w:tcPr>
            <w:tcW w:type="dxa" w:w="3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p>
        </w:tc>
      </w:tr>
    </w:tbl>
    <w:p>
      <w:pPr>
        <w:spacing w:after="60"/>
      </w:pPr>
      <w:r>
        <w:rPr>
          <w:rFonts w:ascii="Times New Roman" w:cs="Times New Roman" w:eastAsia="Times New Roman" w:hAnsi="Times New Roman"/>
          <w:sz w:val="26"/>
          <w:szCs w:val="26"/>
        </w:rPr>
        <w:t xml:space="preserve"/>
      </w:r>
    </w:p>
    <w:p>
      <w:pPr>
        <w:pStyle w:val="Heading2"/>
        <w:spacing w:after="120" w:before="240" w:line="360"/>
      </w:pPr>
      <w:r>
        <w:rPr>
          <w:rFonts w:ascii="Times New Roman" w:cs="Times New Roman" w:eastAsia="Times New Roman" w:hAnsi="Times New Roman"/>
          <w:b/>
          <w:bCs/>
          <w:color w:val="1F3864"/>
          <w:sz w:val="26"/>
          <w:szCs w:val="26"/>
        </w:rPr>
        <w:t xml:space="preserve">2.6. CodeUnit — bảng `code_unit` · từ M0</w:t>
      </w:r>
    </w:p>
    <w:p>
      <w:pPr>
        <w:spacing w:after="120" w:line="360"/>
        <w:ind w:firstLine="0"/>
        <w:jc w:val="both"/>
      </w:pPr>
      <w:r>
        <w:rPr>
          <w:rFonts w:ascii="Times New Roman" w:cs="Times New Roman" w:eastAsia="Times New Roman" w:hAnsi="Times New Roman"/>
          <w:sz w:val="26"/>
          <w:szCs w:val="26"/>
        </w:rPr>
        <w:t xml:space="preserve">Đơn vị mã (tệp/hàm) và liên kết fact Chỉ mục: (path); (module_id).</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2300"/>
        <w:gridCol w:w="700"/>
        <w:gridCol w:w="3500"/>
      </w:tblGrid>
      <w:tr>
        <w:trPr>
          <w:tblHeader/>
        </w:trPr>
        <w:tc>
          <w:tcPr>
            <w:tcW w:type="dxa" w:w="1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8"/>
                <w:szCs w:val="18"/>
              </w:rPr>
              <w:t xml:space="preserve">Trường</w:t>
            </w:r>
          </w:p>
        </w:tc>
        <w:tc>
          <w:tcPr>
            <w:tcW w:type="dxa" w:w="11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8"/>
                <w:szCs w:val="18"/>
              </w:rPr>
              <w:t xml:space="preserve">Kiểu JSON</w:t>
            </w:r>
          </w:p>
        </w:tc>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8"/>
                <w:szCs w:val="18"/>
              </w:rPr>
              <w:t xml:space="preserve">SQL</w:t>
            </w:r>
          </w:p>
        </w:tc>
        <w:tc>
          <w:tcPr>
            <w:tcW w:type="dxa" w:w="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8"/>
                <w:szCs w:val="18"/>
              </w:rPr>
              <w:t xml:space="preserve">Bắt buộc</w:t>
            </w:r>
          </w:p>
        </w:tc>
        <w:tc>
          <w:tcPr>
            <w:tcW w:type="dxa" w:w="35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8"/>
                <w:szCs w:val="18"/>
              </w:rPr>
              <w:t xml:space="preserve">Mô tả / giá trị cho phép</w:t>
            </w:r>
          </w:p>
        </w:tc>
      </w:tr>
      <w:tr>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id</w:t>
            </w:r>
          </w:p>
        </w:tc>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string</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 PRIMARY KEY</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w:t>
            </w:r>
          </w:p>
        </w:tc>
        <w:tc>
          <w:tcPr>
            <w:tcW w:type="dxa" w:w="3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cu_&lt;hex&gt;</w:t>
            </w:r>
          </w:p>
        </w:tc>
      </w:tr>
      <w:tr>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path</w:t>
            </w:r>
          </w:p>
        </w:tc>
        <w:tc>
          <w:tcPr>
            <w:tcW w:type="dxa" w:w="1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string</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 NOT NULL</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w:t>
            </w:r>
          </w:p>
        </w:tc>
        <w:tc>
          <w:tcPr>
            <w:tcW w:type="dxa" w:w="3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p>
        </w:tc>
      </w:tr>
      <w:tr>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symbol</w:t>
            </w:r>
          </w:p>
        </w:tc>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string</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p>
        </w:tc>
        <w:tc>
          <w:tcPr>
            <w:tcW w:type="dxa" w:w="3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Hàm/biến</w:t>
            </w:r>
          </w:p>
        </w:tc>
      </w:tr>
      <w:tr>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hash</w:t>
            </w:r>
          </w:p>
        </w:tc>
        <w:tc>
          <w:tcPr>
            <w:tcW w:type="dxa" w:w="1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string</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 NOT NULL</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w:t>
            </w:r>
          </w:p>
        </w:tc>
        <w:tc>
          <w:tcPr>
            <w:tcW w:type="dxa" w:w="3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Băm nội dung</w:t>
            </w:r>
          </w:p>
        </w:tc>
      </w:tr>
      <w:tr>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cites</w:t>
            </w:r>
          </w:p>
        </w:tc>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array</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p>
        </w:tc>
        <w:tc>
          <w:tcPr>
            <w:tcW w:type="dxa" w:w="3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JSON fact ids</w:t>
            </w:r>
          </w:p>
        </w:tc>
      </w:tr>
      <w:tr>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uses</w:t>
            </w:r>
          </w:p>
        </w:tc>
        <w:tc>
          <w:tcPr>
            <w:tcW w:type="dxa" w:w="1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array</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p>
        </w:tc>
        <w:tc>
          <w:tcPr>
            <w:tcW w:type="dxa" w:w="3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JSON subject IRIs</w:t>
            </w:r>
          </w:p>
        </w:tc>
      </w:tr>
      <w:tr>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module_id</w:t>
            </w:r>
          </w:p>
        </w:tc>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string</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 REFERENCES module(id)</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p>
        </w:tc>
        <w:tc>
          <w:tcPr>
            <w:tcW w:type="dxa" w:w="3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p>
        </w:tc>
      </w:tr>
      <w:tr>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stale</w:t>
            </w:r>
          </w:p>
        </w:tc>
        <w:tc>
          <w:tcPr>
            <w:tcW w:type="dxa" w:w="1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boolean</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INTEGER DEFAULT 0</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p>
        </w:tc>
        <w:tc>
          <w:tcPr>
            <w:tcW w:type="dxa" w:w="3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Fact đổi</w:t>
            </w:r>
          </w:p>
        </w:tc>
      </w:tr>
    </w:tbl>
    <w:p>
      <w:pPr>
        <w:spacing w:after="60"/>
      </w:pPr>
      <w:r>
        <w:rPr>
          <w:rFonts w:ascii="Times New Roman" w:cs="Times New Roman" w:eastAsia="Times New Roman" w:hAnsi="Times New Roman"/>
          <w:sz w:val="26"/>
          <w:szCs w:val="26"/>
        </w:rPr>
        <w:t xml:space="preserve"/>
      </w:r>
    </w:p>
    <w:p>
      <w:pPr>
        <w:pStyle w:val="Heading2"/>
        <w:spacing w:after="120" w:before="240" w:line="360"/>
      </w:pPr>
      <w:r>
        <w:rPr>
          <w:rFonts w:ascii="Times New Roman" w:cs="Times New Roman" w:eastAsia="Times New Roman" w:hAnsi="Times New Roman"/>
          <w:b/>
          <w:bCs/>
          <w:color w:val="1F3864"/>
          <w:sz w:val="26"/>
          <w:szCs w:val="26"/>
        </w:rPr>
        <w:t xml:space="preserve">2.7. Feature — bảng `feature` · từ M0</w:t>
      </w:r>
    </w:p>
    <w:p>
      <w:pPr>
        <w:spacing w:after="120" w:line="360"/>
        <w:ind w:firstLine="0"/>
        <w:jc w:val="both"/>
      </w:pPr>
      <w:r>
        <w:rPr>
          <w:rFonts w:ascii="Times New Roman" w:cs="Times New Roman" w:eastAsia="Times New Roman" w:hAnsi="Times New Roman"/>
          <w:sz w:val="26"/>
          <w:szCs w:val="26"/>
        </w:rPr>
        <w:t xml:space="preserve">Tính năng và bằng chứng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2300"/>
        <w:gridCol w:w="700"/>
        <w:gridCol w:w="3500"/>
      </w:tblGrid>
      <w:tr>
        <w:trPr>
          <w:tblHeader/>
        </w:trPr>
        <w:tc>
          <w:tcPr>
            <w:tcW w:type="dxa" w:w="1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8"/>
                <w:szCs w:val="18"/>
              </w:rPr>
              <w:t xml:space="preserve">Trường</w:t>
            </w:r>
          </w:p>
        </w:tc>
        <w:tc>
          <w:tcPr>
            <w:tcW w:type="dxa" w:w="11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8"/>
                <w:szCs w:val="18"/>
              </w:rPr>
              <w:t xml:space="preserve">Kiểu JSON</w:t>
            </w:r>
          </w:p>
        </w:tc>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8"/>
                <w:szCs w:val="18"/>
              </w:rPr>
              <w:t xml:space="preserve">SQL</w:t>
            </w:r>
          </w:p>
        </w:tc>
        <w:tc>
          <w:tcPr>
            <w:tcW w:type="dxa" w:w="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8"/>
                <w:szCs w:val="18"/>
              </w:rPr>
              <w:t xml:space="preserve">Bắt buộc</w:t>
            </w:r>
          </w:p>
        </w:tc>
        <w:tc>
          <w:tcPr>
            <w:tcW w:type="dxa" w:w="35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8"/>
                <w:szCs w:val="18"/>
              </w:rPr>
              <w:t xml:space="preserve">Mô tả / giá trị cho phép</w:t>
            </w:r>
          </w:p>
        </w:tc>
      </w:tr>
      <w:tr>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id</w:t>
            </w:r>
          </w:p>
        </w:tc>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string</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 PRIMARY KEY</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w:t>
            </w:r>
          </w:p>
        </w:tc>
        <w:tc>
          <w:tcPr>
            <w:tcW w:type="dxa" w:w="3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F-nn</w:t>
            </w:r>
          </w:p>
        </w:tc>
      </w:tr>
      <w:tr>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title</w:t>
            </w:r>
          </w:p>
        </w:tc>
        <w:tc>
          <w:tcPr>
            <w:tcW w:type="dxa" w:w="1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string</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 NOT NULL</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w:t>
            </w:r>
          </w:p>
        </w:tc>
        <w:tc>
          <w:tcPr>
            <w:tcW w:type="dxa" w:w="3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p>
        </w:tc>
      </w:tr>
      <w:tr>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status</w:t>
            </w:r>
          </w:p>
        </w:tc>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string</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 NOT NULL</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w:t>
            </w:r>
          </w:p>
        </w:tc>
        <w:tc>
          <w:tcPr>
            <w:tcW w:type="dxa" w:w="3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 — {failing, passing, blocked}</w:t>
            </w:r>
          </w:p>
        </w:tc>
      </w:tr>
      <w:tr>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evidence</w:t>
            </w:r>
          </w:p>
        </w:tc>
        <w:tc>
          <w:tcPr>
            <w:tcW w:type="dxa" w:w="1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array</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p>
        </w:tc>
        <w:tc>
          <w:tcPr>
            <w:tcW w:type="dxa" w:w="3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JSON refs (log hash, measurement id)</w:t>
            </w:r>
          </w:p>
        </w:tc>
      </w:tr>
      <w:tr>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verified</w:t>
            </w:r>
          </w:p>
        </w:tc>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string</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p>
        </w:tc>
        <w:tc>
          <w:tcPr>
            <w:tcW w:type="dxa" w:w="3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 — {auto, human}</w:t>
            </w:r>
          </w:p>
        </w:tc>
      </w:tr>
      <w:tr>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run_id</w:t>
            </w:r>
          </w:p>
        </w:tc>
        <w:tc>
          <w:tcPr>
            <w:tcW w:type="dxa" w:w="1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string</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p>
        </w:tc>
        <w:tc>
          <w:tcPr>
            <w:tcW w:type="dxa" w:w="3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Run đang xử lý</w:t>
            </w:r>
          </w:p>
        </w:tc>
      </w:tr>
      <w:tr>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requirement_ids</w:t>
            </w:r>
          </w:p>
        </w:tc>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array</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p>
        </w:tc>
        <w:tc>
          <w:tcPr>
            <w:tcW w:type="dxa" w:w="3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JSON</w:t>
            </w:r>
          </w:p>
        </w:tc>
      </w:tr>
      <w:tr>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updated_at</w:t>
            </w:r>
          </w:p>
        </w:tc>
        <w:tc>
          <w:tcPr>
            <w:tcW w:type="dxa" w:w="1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date-time</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p>
        </w:tc>
        <w:tc>
          <w:tcPr>
            <w:tcW w:type="dxa" w:w="3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p>
        </w:tc>
      </w:tr>
    </w:tbl>
    <w:p>
      <w:pPr>
        <w:spacing w:after="60"/>
      </w:pPr>
      <w:r>
        <w:rPr>
          <w:rFonts w:ascii="Times New Roman" w:cs="Times New Roman" w:eastAsia="Times New Roman" w:hAnsi="Times New Roman"/>
          <w:sz w:val="26"/>
          <w:szCs w:val="26"/>
        </w:rPr>
        <w:t xml:space="preserve"/>
      </w:r>
    </w:p>
    <w:p>
      <w:pPr>
        <w:pStyle w:val="Heading2"/>
        <w:spacing w:after="120" w:before="240" w:line="360"/>
      </w:pPr>
      <w:r>
        <w:rPr>
          <w:rFonts w:ascii="Times New Roman" w:cs="Times New Roman" w:eastAsia="Times New Roman" w:hAnsi="Times New Roman"/>
          <w:b/>
          <w:bCs/>
          <w:color w:val="1F3864"/>
          <w:sz w:val="26"/>
          <w:szCs w:val="26"/>
        </w:rPr>
        <w:t xml:space="preserve">2.8. ToolReport — bảng `tool_report` · từ M0</w:t>
      </w:r>
    </w:p>
    <w:p>
      <w:pPr>
        <w:spacing w:after="120" w:line="360"/>
        <w:ind w:firstLine="0"/>
        <w:jc w:val="both"/>
      </w:pPr>
      <w:r>
        <w:rPr>
          <w:rFonts w:ascii="Times New Roman" w:cs="Times New Roman" w:eastAsia="Times New Roman" w:hAnsi="Times New Roman"/>
          <w:sz w:val="26"/>
          <w:szCs w:val="26"/>
        </w:rPr>
        <w:t xml:space="preserve">Kết quả một cổng công cụ Chỉ mục: (tool, at).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2300"/>
        <w:gridCol w:w="700"/>
        <w:gridCol w:w="3500"/>
      </w:tblGrid>
      <w:tr>
        <w:trPr>
          <w:tblHeader/>
        </w:trPr>
        <w:tc>
          <w:tcPr>
            <w:tcW w:type="dxa" w:w="1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8"/>
                <w:szCs w:val="18"/>
              </w:rPr>
              <w:t xml:space="preserve">Trường</w:t>
            </w:r>
          </w:p>
        </w:tc>
        <w:tc>
          <w:tcPr>
            <w:tcW w:type="dxa" w:w="11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8"/>
                <w:szCs w:val="18"/>
              </w:rPr>
              <w:t xml:space="preserve">Kiểu JSON</w:t>
            </w:r>
          </w:p>
        </w:tc>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8"/>
                <w:szCs w:val="18"/>
              </w:rPr>
              <w:t xml:space="preserve">SQL</w:t>
            </w:r>
          </w:p>
        </w:tc>
        <w:tc>
          <w:tcPr>
            <w:tcW w:type="dxa" w:w="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8"/>
                <w:szCs w:val="18"/>
              </w:rPr>
              <w:t xml:space="preserve">Bắt buộc</w:t>
            </w:r>
          </w:p>
        </w:tc>
        <w:tc>
          <w:tcPr>
            <w:tcW w:type="dxa" w:w="35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8"/>
                <w:szCs w:val="18"/>
              </w:rPr>
              <w:t xml:space="preserve">Mô tả / giá trị cho phép</w:t>
            </w:r>
          </w:p>
        </w:tc>
      </w:tr>
      <w:tr>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id</w:t>
            </w:r>
          </w:p>
        </w:tc>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string</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 PRIMARY KEY</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w:t>
            </w:r>
          </w:p>
        </w:tc>
        <w:tc>
          <w:tcPr>
            <w:tcW w:type="dxa" w:w="3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tr_&lt;hex&gt;</w:t>
            </w:r>
          </w:p>
        </w:tc>
      </w:tr>
      <w:tr>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tool</w:t>
            </w:r>
          </w:p>
        </w:tc>
        <w:tc>
          <w:tcPr>
            <w:tcW w:type="dxa" w:w="1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string</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 NOT NULL</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w:t>
            </w:r>
          </w:p>
        </w:tc>
        <w:tc>
          <w:tcPr>
            <w:tcW w:type="dxa" w:w="3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 — {build, size, static, test, flash, sim, serial, probe, measure, bench, render, install}</w:t>
            </w:r>
          </w:p>
        </w:tc>
      </w:tr>
      <w:tr>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passed</w:t>
            </w:r>
          </w:p>
        </w:tc>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boolean</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INTEGER NOT NULL</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w:t>
            </w:r>
          </w:p>
        </w:tc>
        <w:tc>
          <w:tcPr>
            <w:tcW w:type="dxa" w:w="3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p>
        </w:tc>
      </w:tr>
      <w:tr>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log_ref</w:t>
            </w:r>
          </w:p>
        </w:tc>
        <w:tc>
          <w:tcPr>
            <w:tcW w:type="dxa" w:w="1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string</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p>
        </w:tc>
        <w:tc>
          <w:tcPr>
            <w:tcW w:type="dxa" w:w="3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Đường dẫn/băm log</w:t>
            </w:r>
          </w:p>
        </w:tc>
      </w:tr>
      <w:tr>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metrics</w:t>
            </w:r>
          </w:p>
        </w:tc>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object</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p>
        </w:tc>
        <w:tc>
          <w:tcPr>
            <w:tcW w:type="dxa" w:w="3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JSON (text/data/bss, thời gian…)</w:t>
            </w:r>
          </w:p>
        </w:tc>
      </w:tr>
      <w:tr>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artifacts</w:t>
            </w:r>
          </w:p>
        </w:tc>
        <w:tc>
          <w:tcPr>
            <w:tcW w:type="dxa" w:w="1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array</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p>
        </w:tc>
        <w:tc>
          <w:tcPr>
            <w:tcW w:type="dxa" w:w="3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JSON đường dẫn</w:t>
            </w:r>
          </w:p>
        </w:tc>
      </w:tr>
      <w:tr>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duration_ms</w:t>
            </w:r>
          </w:p>
        </w:tc>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integer</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INTEGER</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p>
        </w:tc>
        <w:tc>
          <w:tcPr>
            <w:tcW w:type="dxa" w:w="3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p>
        </w:tc>
      </w:tr>
      <w:tr>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started_by</w:t>
            </w:r>
          </w:p>
        </w:tc>
        <w:tc>
          <w:tcPr>
            <w:tcW w:type="dxa" w:w="1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string</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p>
        </w:tc>
        <w:tc>
          <w:tcPr>
            <w:tcW w:type="dxa" w:w="3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run/cap</w:t>
            </w:r>
          </w:p>
        </w:tc>
      </w:tr>
      <w:tr>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at</w:t>
            </w:r>
          </w:p>
        </w:tc>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date-time</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 NOT NULL</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w:t>
            </w:r>
          </w:p>
        </w:tc>
        <w:tc>
          <w:tcPr>
            <w:tcW w:type="dxa" w:w="3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p>
        </w:tc>
      </w:tr>
    </w:tbl>
    <w:p>
      <w:pPr>
        <w:spacing w:after="60"/>
      </w:pPr>
      <w:r>
        <w:rPr>
          <w:rFonts w:ascii="Times New Roman" w:cs="Times New Roman" w:eastAsia="Times New Roman" w:hAnsi="Times New Roman"/>
          <w:sz w:val="26"/>
          <w:szCs w:val="26"/>
        </w:rPr>
        <w:t xml:space="preserve"/>
      </w:r>
    </w:p>
    <w:p>
      <w:pPr>
        <w:pStyle w:val="Heading2"/>
        <w:spacing w:after="120" w:before="240" w:line="360"/>
      </w:pPr>
      <w:r>
        <w:rPr>
          <w:rFonts w:ascii="Times New Roman" w:cs="Times New Roman" w:eastAsia="Times New Roman" w:hAnsi="Times New Roman"/>
          <w:b/>
          <w:bCs/>
          <w:color w:val="1F3864"/>
          <w:sz w:val="26"/>
          <w:szCs w:val="26"/>
        </w:rPr>
        <w:t xml:space="preserve">2.9. DebugSession — bảng `debug_session` · từ M3</w:t>
      </w:r>
    </w:p>
    <w:p>
      <w:pPr>
        <w:spacing w:after="120" w:line="360"/>
        <w:ind w:firstLine="0"/>
        <w:jc w:val="both"/>
      </w:pPr>
      <w:r>
        <w:rPr>
          <w:rFonts w:ascii="Times New Roman" w:cs="Times New Roman" w:eastAsia="Times New Roman" w:hAnsi="Times New Roman"/>
          <w:sz w:val="26"/>
          <w:szCs w:val="26"/>
        </w:rPr>
        <w:t xml:space="preserve">Phiên gỡ lỗi có chứng cứ</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2300"/>
        <w:gridCol w:w="700"/>
        <w:gridCol w:w="3500"/>
      </w:tblGrid>
      <w:tr>
        <w:trPr>
          <w:tblHeader/>
        </w:trPr>
        <w:tc>
          <w:tcPr>
            <w:tcW w:type="dxa" w:w="1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8"/>
                <w:szCs w:val="18"/>
              </w:rPr>
              <w:t xml:space="preserve">Trường</w:t>
            </w:r>
          </w:p>
        </w:tc>
        <w:tc>
          <w:tcPr>
            <w:tcW w:type="dxa" w:w="11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8"/>
                <w:szCs w:val="18"/>
              </w:rPr>
              <w:t xml:space="preserve">Kiểu JSON</w:t>
            </w:r>
          </w:p>
        </w:tc>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8"/>
                <w:szCs w:val="18"/>
              </w:rPr>
              <w:t xml:space="preserve">SQL</w:t>
            </w:r>
          </w:p>
        </w:tc>
        <w:tc>
          <w:tcPr>
            <w:tcW w:type="dxa" w:w="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8"/>
                <w:szCs w:val="18"/>
              </w:rPr>
              <w:t xml:space="preserve">Bắt buộc</w:t>
            </w:r>
          </w:p>
        </w:tc>
        <w:tc>
          <w:tcPr>
            <w:tcW w:type="dxa" w:w="35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8"/>
                <w:szCs w:val="18"/>
              </w:rPr>
              <w:t xml:space="preserve">Mô tả / giá trị cho phép</w:t>
            </w:r>
          </w:p>
        </w:tc>
      </w:tr>
      <w:tr>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id</w:t>
            </w:r>
          </w:p>
        </w:tc>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string</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 PRIMARY KEY</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w:t>
            </w:r>
          </w:p>
        </w:tc>
        <w:tc>
          <w:tcPr>
            <w:tcW w:type="dxa" w:w="3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ds_&lt;hex&gt;</w:t>
            </w:r>
          </w:p>
        </w:tc>
      </w:tr>
      <w:tr>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log_ref</w:t>
            </w:r>
          </w:p>
        </w:tc>
        <w:tc>
          <w:tcPr>
            <w:tcW w:type="dxa" w:w="1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string</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p>
        </w:tc>
        <w:tc>
          <w:tcPr>
            <w:tcW w:type="dxa" w:w="3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p>
        </w:tc>
      </w:tr>
      <w:tr>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range_start</w:t>
            </w:r>
          </w:p>
        </w:tc>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integer</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INTEGER</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p>
        </w:tc>
        <w:tc>
          <w:tcPr>
            <w:tcW w:type="dxa" w:w="3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Dòng</w:t>
            </w:r>
          </w:p>
        </w:tc>
      </w:tr>
      <w:tr>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range_end</w:t>
            </w:r>
          </w:p>
        </w:tc>
        <w:tc>
          <w:tcPr>
            <w:tcW w:type="dxa" w:w="1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integer</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INTEGER</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p>
        </w:tc>
        <w:tc>
          <w:tcPr>
            <w:tcW w:type="dxa" w:w="3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p>
        </w:tc>
      </w:tr>
      <w:tr>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evidence</w:t>
            </w:r>
          </w:p>
        </w:tc>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array</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p>
        </w:tc>
        <w:tc>
          <w:tcPr>
            <w:tcW w:type="dxa" w:w="3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JSON EvidencePack[]</w:t>
            </w:r>
          </w:p>
        </w:tc>
      </w:tr>
      <w:tr>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hypotheses</w:t>
            </w:r>
          </w:p>
        </w:tc>
        <w:tc>
          <w:tcPr>
            <w:tcW w:type="dxa" w:w="1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array</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p>
        </w:tc>
        <w:tc>
          <w:tcPr>
            <w:tcW w:type="dxa" w:w="3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JSON</w:t>
            </w:r>
          </w:p>
        </w:tc>
      </w:tr>
      <w:tr>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outcome</w:t>
            </w:r>
          </w:p>
        </w:tc>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string</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p>
        </w:tc>
        <w:tc>
          <w:tcPr>
            <w:tcW w:type="dxa" w:w="3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 — {confirmed, refuted, open}</w:t>
            </w:r>
          </w:p>
        </w:tc>
      </w:tr>
      <w:tr>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fact_ids</w:t>
            </w:r>
          </w:p>
        </w:tc>
        <w:tc>
          <w:tcPr>
            <w:tcW w:type="dxa" w:w="1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array</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p>
        </w:tc>
        <w:tc>
          <w:tcPr>
            <w:tcW w:type="dxa" w:w="3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p>
        </w:tc>
      </w:tr>
      <w:tr>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code_ids</w:t>
            </w:r>
          </w:p>
        </w:tc>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array</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p>
        </w:tc>
        <w:tc>
          <w:tcPr>
            <w:tcW w:type="dxa" w:w="3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p>
        </w:tc>
      </w:tr>
      <w:tr>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at</w:t>
            </w:r>
          </w:p>
        </w:tc>
        <w:tc>
          <w:tcPr>
            <w:tcW w:type="dxa" w:w="1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date-time</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 NOT NULL</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w:t>
            </w:r>
          </w:p>
        </w:tc>
        <w:tc>
          <w:tcPr>
            <w:tcW w:type="dxa" w:w="3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p>
        </w:tc>
      </w:tr>
    </w:tbl>
    <w:p>
      <w:pPr>
        <w:spacing w:after="60"/>
      </w:pPr>
      <w:r>
        <w:rPr>
          <w:rFonts w:ascii="Times New Roman" w:cs="Times New Roman" w:eastAsia="Times New Roman" w:hAnsi="Times New Roman"/>
          <w:sz w:val="26"/>
          <w:szCs w:val="26"/>
        </w:rPr>
        <w:t xml:space="preserve"/>
      </w:r>
    </w:p>
    <w:p>
      <w:pPr>
        <w:pStyle w:val="Heading2"/>
        <w:spacing w:after="120" w:before="240" w:line="360"/>
      </w:pPr>
      <w:r>
        <w:rPr>
          <w:rFonts w:ascii="Times New Roman" w:cs="Times New Roman" w:eastAsia="Times New Roman" w:hAnsi="Times New Roman"/>
          <w:b/>
          <w:bCs/>
          <w:color w:val="1F3864"/>
          <w:sz w:val="26"/>
          <w:szCs w:val="26"/>
        </w:rPr>
        <w:t xml:space="preserve">2.10. Measurement — bảng `measurement` · từ M2</w:t>
      </w:r>
    </w:p>
    <w:p>
      <w:pPr>
        <w:spacing w:after="120" w:line="360"/>
        <w:ind w:firstLine="0"/>
        <w:jc w:val="both"/>
      </w:pPr>
      <w:r>
        <w:rPr>
          <w:rFonts w:ascii="Times New Roman" w:cs="Times New Roman" w:eastAsia="Times New Roman" w:hAnsi="Times New Roman"/>
          <w:sz w:val="26"/>
          <w:szCs w:val="26"/>
        </w:rPr>
        <w:t xml:space="preserve">Số đo làm bằng chứng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2300"/>
        <w:gridCol w:w="700"/>
        <w:gridCol w:w="3500"/>
      </w:tblGrid>
      <w:tr>
        <w:trPr>
          <w:tblHeader/>
        </w:trPr>
        <w:tc>
          <w:tcPr>
            <w:tcW w:type="dxa" w:w="1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8"/>
                <w:szCs w:val="18"/>
              </w:rPr>
              <w:t xml:space="preserve">Trường</w:t>
            </w:r>
          </w:p>
        </w:tc>
        <w:tc>
          <w:tcPr>
            <w:tcW w:type="dxa" w:w="11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8"/>
                <w:szCs w:val="18"/>
              </w:rPr>
              <w:t xml:space="preserve">Kiểu JSON</w:t>
            </w:r>
          </w:p>
        </w:tc>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8"/>
                <w:szCs w:val="18"/>
              </w:rPr>
              <w:t xml:space="preserve">SQL</w:t>
            </w:r>
          </w:p>
        </w:tc>
        <w:tc>
          <w:tcPr>
            <w:tcW w:type="dxa" w:w="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8"/>
                <w:szCs w:val="18"/>
              </w:rPr>
              <w:t xml:space="preserve">Bắt buộc</w:t>
            </w:r>
          </w:p>
        </w:tc>
        <w:tc>
          <w:tcPr>
            <w:tcW w:type="dxa" w:w="35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8"/>
                <w:szCs w:val="18"/>
              </w:rPr>
              <w:t xml:space="preserve">Mô tả / giá trị cho phép</w:t>
            </w:r>
          </w:p>
        </w:tc>
      </w:tr>
      <w:tr>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id</w:t>
            </w:r>
          </w:p>
        </w:tc>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string</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 PRIMARY KEY</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w:t>
            </w:r>
          </w:p>
        </w:tc>
        <w:tc>
          <w:tcPr>
            <w:tcW w:type="dxa" w:w="3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m_&lt;hex&gt;</w:t>
            </w:r>
          </w:p>
        </w:tc>
      </w:tr>
      <w:tr>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kind</w:t>
            </w:r>
          </w:p>
        </w:tc>
        <w:tc>
          <w:tcPr>
            <w:tcW w:type="dxa" w:w="1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string</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 NOT NULL</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w:t>
            </w:r>
          </w:p>
        </w:tc>
        <w:tc>
          <w:tcPr>
            <w:tcW w:type="dxa" w:w="3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 — {serial_expect, probe_reg, logic, current, voltage, frequency, camera, custom}</w:t>
            </w:r>
          </w:p>
        </w:tc>
      </w:tr>
      <w:tr>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target</w:t>
            </w:r>
          </w:p>
        </w:tc>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string</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p>
        </w:tc>
        <w:tc>
          <w:tcPr>
            <w:tcW w:type="dxa" w:w="3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board id</w:t>
            </w:r>
          </w:p>
        </w:tc>
      </w:tr>
      <w:tr>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value</w:t>
            </w:r>
          </w:p>
        </w:tc>
        <w:tc>
          <w:tcPr>
            <w:tcW w:type="dxa" w:w="1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object</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p>
        </w:tc>
        <w:tc>
          <w:tcPr>
            <w:tcW w:type="dxa" w:w="3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JSON</w:t>
            </w:r>
          </w:p>
        </w:tc>
      </w:tr>
      <w:tr>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unit</w:t>
            </w:r>
          </w:p>
        </w:tc>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string</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p>
        </w:tc>
        <w:tc>
          <w:tcPr>
            <w:tcW w:type="dxa" w:w="3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p>
        </w:tc>
      </w:tr>
      <w:tr>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file_ref</w:t>
            </w:r>
          </w:p>
        </w:tc>
        <w:tc>
          <w:tcPr>
            <w:tcW w:type="dxa" w:w="1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string</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p>
        </w:tc>
        <w:tc>
          <w:tcPr>
            <w:tcW w:type="dxa" w:w="3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CSV/log</w:t>
            </w:r>
          </w:p>
        </w:tc>
      </w:tr>
      <w:tr>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hash</w:t>
            </w:r>
          </w:p>
        </w:tc>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string</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p>
        </w:tc>
        <w:tc>
          <w:tcPr>
            <w:tcW w:type="dxa" w:w="3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p>
        </w:tc>
      </w:tr>
      <w:tr>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at</w:t>
            </w:r>
          </w:p>
        </w:tc>
        <w:tc>
          <w:tcPr>
            <w:tcW w:type="dxa" w:w="1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date-time</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 NOT NULL</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w:t>
            </w:r>
          </w:p>
        </w:tc>
        <w:tc>
          <w:tcPr>
            <w:tcW w:type="dxa" w:w="3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p>
        </w:tc>
      </w:tr>
    </w:tbl>
    <w:p>
      <w:pPr>
        <w:spacing w:after="60"/>
      </w:pPr>
      <w:r>
        <w:rPr>
          <w:rFonts w:ascii="Times New Roman" w:cs="Times New Roman" w:eastAsia="Times New Roman" w:hAnsi="Times New Roman"/>
          <w:sz w:val="26"/>
          <w:szCs w:val="26"/>
        </w:rPr>
        <w:t xml:space="preserve"/>
      </w:r>
    </w:p>
    <w:p>
      <w:pPr>
        <w:pStyle w:val="Heading2"/>
        <w:spacing w:after="120" w:before="240" w:line="360"/>
      </w:pPr>
      <w:r>
        <w:rPr>
          <w:rFonts w:ascii="Times New Roman" w:cs="Times New Roman" w:eastAsia="Times New Roman" w:hAnsi="Times New Roman"/>
          <w:b/>
          <w:bCs/>
          <w:color w:val="1F3864"/>
          <w:sz w:val="26"/>
          <w:szCs w:val="26"/>
        </w:rPr>
        <w:t xml:space="preserve">2.11. Permission — bảng `permission` · từ M1</w:t>
      </w:r>
    </w:p>
    <w:p>
      <w:pPr>
        <w:spacing w:after="120" w:line="360"/>
        <w:ind w:firstLine="0"/>
        <w:jc w:val="both"/>
      </w:pPr>
      <w:r>
        <w:rPr>
          <w:rFonts w:ascii="Times New Roman" w:cs="Times New Roman" w:eastAsia="Times New Roman" w:hAnsi="Times New Roman"/>
          <w:sz w:val="26"/>
          <w:szCs w:val="26"/>
        </w:rPr>
        <w:t xml:space="preserve">Quyền theo phiên cho thao tác R3/R4 Chỉ mục: (session_id, op).</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2300"/>
        <w:gridCol w:w="700"/>
        <w:gridCol w:w="3500"/>
      </w:tblGrid>
      <w:tr>
        <w:trPr>
          <w:tblHeader/>
        </w:trPr>
        <w:tc>
          <w:tcPr>
            <w:tcW w:type="dxa" w:w="1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8"/>
                <w:szCs w:val="18"/>
              </w:rPr>
              <w:t xml:space="preserve">Trường</w:t>
            </w:r>
          </w:p>
        </w:tc>
        <w:tc>
          <w:tcPr>
            <w:tcW w:type="dxa" w:w="11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8"/>
                <w:szCs w:val="18"/>
              </w:rPr>
              <w:t xml:space="preserve">Kiểu JSON</w:t>
            </w:r>
          </w:p>
        </w:tc>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8"/>
                <w:szCs w:val="18"/>
              </w:rPr>
              <w:t xml:space="preserve">SQL</w:t>
            </w:r>
          </w:p>
        </w:tc>
        <w:tc>
          <w:tcPr>
            <w:tcW w:type="dxa" w:w="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8"/>
                <w:szCs w:val="18"/>
              </w:rPr>
              <w:t xml:space="preserve">Bắt buộc</w:t>
            </w:r>
          </w:p>
        </w:tc>
        <w:tc>
          <w:tcPr>
            <w:tcW w:type="dxa" w:w="35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8"/>
                <w:szCs w:val="18"/>
              </w:rPr>
              <w:t xml:space="preserve">Mô tả / giá trị cho phép</w:t>
            </w:r>
          </w:p>
        </w:tc>
      </w:tr>
      <w:tr>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id</w:t>
            </w:r>
          </w:p>
        </w:tc>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string</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 PRIMARY KEY</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w:t>
            </w:r>
          </w:p>
        </w:tc>
        <w:tc>
          <w:tcPr>
            <w:tcW w:type="dxa" w:w="3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p>
        </w:tc>
      </w:tr>
      <w:tr>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session_id</w:t>
            </w:r>
          </w:p>
        </w:tc>
        <w:tc>
          <w:tcPr>
            <w:tcW w:type="dxa" w:w="1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string</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 NOT NULL</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w:t>
            </w:r>
          </w:p>
        </w:tc>
        <w:tc>
          <w:tcPr>
            <w:tcW w:type="dxa" w:w="3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p>
        </w:tc>
      </w:tr>
      <w:tr>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op</w:t>
            </w:r>
          </w:p>
        </w:tc>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string</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 NOT NULL</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w:t>
            </w:r>
          </w:p>
        </w:tc>
        <w:tc>
          <w:tcPr>
            <w:tcW w:type="dxa" w:w="3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 — {flash, erase_all, fuse, write_mem, install, actuator, publish_public, delete_project, upload_sensitive}</w:t>
            </w:r>
          </w:p>
        </w:tc>
      </w:tr>
      <w:tr>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target</w:t>
            </w:r>
          </w:p>
        </w:tc>
        <w:tc>
          <w:tcPr>
            <w:tcW w:type="dxa" w:w="1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string</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p>
        </w:tc>
        <w:tc>
          <w:tcPr>
            <w:tcW w:type="dxa" w:w="3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p>
        </w:tc>
      </w:tr>
      <w:tr>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granted_by</w:t>
            </w:r>
          </w:p>
        </w:tc>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string</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 NOT NULL</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w:t>
            </w:r>
          </w:p>
        </w:tc>
        <w:tc>
          <w:tcPr>
            <w:tcW w:type="dxa" w:w="3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p>
        </w:tc>
      </w:tr>
      <w:tr>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granted_at</w:t>
            </w:r>
          </w:p>
        </w:tc>
        <w:tc>
          <w:tcPr>
            <w:tcW w:type="dxa" w:w="1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date-time</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 NOT NULL</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w:t>
            </w:r>
          </w:p>
        </w:tc>
        <w:tc>
          <w:tcPr>
            <w:tcW w:type="dxa" w:w="3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p>
        </w:tc>
      </w:tr>
      <w:tr>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expires_at</w:t>
            </w:r>
          </w:p>
        </w:tc>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date-time</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p>
        </w:tc>
        <w:tc>
          <w:tcPr>
            <w:tcW w:type="dxa" w:w="3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p>
        </w:tc>
      </w:tr>
    </w:tbl>
    <w:p>
      <w:pPr>
        <w:spacing w:after="60"/>
      </w:pPr>
      <w:r>
        <w:rPr>
          <w:rFonts w:ascii="Times New Roman" w:cs="Times New Roman" w:eastAsia="Times New Roman" w:hAnsi="Times New Roman"/>
          <w:sz w:val="26"/>
          <w:szCs w:val="26"/>
        </w:rPr>
        <w:t xml:space="preserve"/>
      </w:r>
    </w:p>
    <w:p>
      <w:pPr>
        <w:pStyle w:val="Heading2"/>
        <w:spacing w:after="120" w:before="240" w:line="360"/>
      </w:pPr>
      <w:r>
        <w:rPr>
          <w:rFonts w:ascii="Times New Roman" w:cs="Times New Roman" w:eastAsia="Times New Roman" w:hAnsi="Times New Roman"/>
          <w:b/>
          <w:bCs/>
          <w:color w:val="1F3864"/>
          <w:sz w:val="26"/>
          <w:szCs w:val="26"/>
        </w:rPr>
        <w:t xml:space="preserve">2.12. DecisionLog — bảng `decision_log` · từ M1</w:t>
      </w:r>
    </w:p>
    <w:p>
      <w:pPr>
        <w:spacing w:after="120" w:line="360"/>
        <w:ind w:firstLine="0"/>
        <w:jc w:val="both"/>
      </w:pPr>
      <w:r>
        <w:rPr>
          <w:rFonts w:ascii="Times New Roman" w:cs="Times New Roman" w:eastAsia="Times New Roman" w:hAnsi="Times New Roman"/>
          <w:sz w:val="26"/>
          <w:szCs w:val="26"/>
        </w:rPr>
        <w:t xml:space="preserve">Quyết định ở cổng (POL-17) Chỉ mục: (gate, decision, by); (at).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2300"/>
        <w:gridCol w:w="700"/>
        <w:gridCol w:w="3500"/>
      </w:tblGrid>
      <w:tr>
        <w:trPr>
          <w:tblHeader/>
        </w:trPr>
        <w:tc>
          <w:tcPr>
            <w:tcW w:type="dxa" w:w="1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8"/>
                <w:szCs w:val="18"/>
              </w:rPr>
              <w:t xml:space="preserve">Trường</w:t>
            </w:r>
          </w:p>
        </w:tc>
        <w:tc>
          <w:tcPr>
            <w:tcW w:type="dxa" w:w="11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8"/>
                <w:szCs w:val="18"/>
              </w:rPr>
              <w:t xml:space="preserve">Kiểu JSON</w:t>
            </w:r>
          </w:p>
        </w:tc>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8"/>
                <w:szCs w:val="18"/>
              </w:rPr>
              <w:t xml:space="preserve">SQL</w:t>
            </w:r>
          </w:p>
        </w:tc>
        <w:tc>
          <w:tcPr>
            <w:tcW w:type="dxa" w:w="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8"/>
                <w:szCs w:val="18"/>
              </w:rPr>
              <w:t xml:space="preserve">Bắt buộc</w:t>
            </w:r>
          </w:p>
        </w:tc>
        <w:tc>
          <w:tcPr>
            <w:tcW w:type="dxa" w:w="35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8"/>
                <w:szCs w:val="18"/>
              </w:rPr>
              <w:t xml:space="preserve">Mô tả / giá trị cho phép</w:t>
            </w:r>
          </w:p>
        </w:tc>
      </w:tr>
      <w:tr>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id</w:t>
            </w:r>
          </w:p>
        </w:tc>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string</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 PRIMARY KEY</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w:t>
            </w:r>
          </w:p>
        </w:tc>
        <w:tc>
          <w:tcPr>
            <w:tcW w:type="dxa" w:w="3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d_&lt;hex&gt;</w:t>
            </w:r>
          </w:p>
        </w:tc>
      </w:tr>
      <w:tr>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gate</w:t>
            </w:r>
          </w:p>
        </w:tc>
        <w:tc>
          <w:tcPr>
            <w:tcW w:type="dxa" w:w="1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string</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p>
        </w:tc>
        <w:tc>
          <w:tcPr>
            <w:tcW w:type="dxa" w:w="3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 — {G-SRC, G-FACT, G1, G3, G-OPS, G4, G5, *}</w:t>
            </w:r>
          </w:p>
        </w:tc>
      </w:tr>
      <w:tr>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action_cap</w:t>
            </w:r>
          </w:p>
        </w:tc>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string</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 NOT NULL</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w:t>
            </w:r>
          </w:p>
        </w:tc>
        <w:tc>
          <w:tcPr>
            <w:tcW w:type="dxa" w:w="3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id năng lực</w:t>
            </w:r>
          </w:p>
        </w:tc>
      </w:tr>
      <w:tr>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risk</w:t>
            </w:r>
          </w:p>
        </w:tc>
        <w:tc>
          <w:tcPr>
            <w:tcW w:type="dxa" w:w="1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string</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 NOT NULL</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w:t>
            </w:r>
          </w:p>
        </w:tc>
        <w:tc>
          <w:tcPr>
            <w:tcW w:type="dxa" w:w="3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 — {R0, R1, R2, R3, R4}</w:t>
            </w:r>
          </w:p>
        </w:tc>
      </w:tr>
      <w:tr>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autonomy_level</w:t>
            </w:r>
          </w:p>
        </w:tc>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string</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 NOT NULL</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w:t>
            </w:r>
          </w:p>
        </w:tc>
        <w:tc>
          <w:tcPr>
            <w:tcW w:type="dxa" w:w="3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Mức hiệu lực — {A0, A1, A2, A3, A4}</w:t>
            </w:r>
          </w:p>
        </w:tc>
      </w:tr>
      <w:tr>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decision</w:t>
            </w:r>
          </w:p>
        </w:tc>
        <w:tc>
          <w:tcPr>
            <w:tcW w:type="dxa" w:w="1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string</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 NOT NULL</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w:t>
            </w:r>
          </w:p>
        </w:tc>
        <w:tc>
          <w:tcPr>
            <w:tcW w:type="dxa" w:w="3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 — {APPROVE, ASK, REJECT}</w:t>
            </w:r>
          </w:p>
        </w:tc>
      </w:tr>
      <w:tr>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by</w:t>
            </w:r>
          </w:p>
        </w:tc>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string</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 NOT NULL</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w:t>
            </w:r>
          </w:p>
        </w:tc>
        <w:tc>
          <w:tcPr>
            <w:tcW w:type="dxa" w:w="3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 — {policy, human}</w:t>
            </w:r>
          </w:p>
        </w:tc>
      </w:tr>
      <w:tr>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rule</w:t>
            </w:r>
          </w:p>
        </w:tc>
        <w:tc>
          <w:tcPr>
            <w:tcW w:type="dxa" w:w="1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string</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p>
        </w:tc>
        <w:tc>
          <w:tcPr>
            <w:tcW w:type="dxa" w:w="3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Mã quy tắc</w:t>
            </w:r>
          </w:p>
        </w:tc>
      </w:tr>
      <w:tr>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reason</w:t>
            </w:r>
          </w:p>
        </w:tc>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string</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p>
        </w:tc>
        <w:tc>
          <w:tcPr>
            <w:tcW w:type="dxa" w:w="3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p>
        </w:tc>
      </w:tr>
      <w:tr>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evidence</w:t>
            </w:r>
          </w:p>
        </w:tc>
        <w:tc>
          <w:tcPr>
            <w:tcW w:type="dxa" w:w="1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array</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p>
        </w:tc>
        <w:tc>
          <w:tcPr>
            <w:tcW w:type="dxa" w:w="3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JSON</w:t>
            </w:r>
          </w:p>
        </w:tc>
      </w:tr>
      <w:tr>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features</w:t>
            </w:r>
          </w:p>
        </w:tc>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object</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p>
        </w:tc>
        <w:tc>
          <w:tcPr>
            <w:tcW w:type="dxa" w:w="3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JSON đặc trưng</w:t>
            </w:r>
          </w:p>
        </w:tc>
      </w:tr>
      <w:tr>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human_answer</w:t>
            </w:r>
          </w:p>
        </w:tc>
        <w:tc>
          <w:tcPr>
            <w:tcW w:type="dxa" w:w="1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string</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p>
        </w:tc>
        <w:tc>
          <w:tcPr>
            <w:tcW w:type="dxa" w:w="3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Nếu ASK → người trả lời</w:t>
            </w:r>
          </w:p>
        </w:tc>
      </w:tr>
      <w:tr>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undone_at</w:t>
            </w:r>
          </w:p>
        </w:tc>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date-time</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p>
        </w:tc>
        <w:tc>
          <w:tcPr>
            <w:tcW w:type="dxa" w:w="3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p>
        </w:tc>
      </w:tr>
      <w:tr>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at</w:t>
            </w:r>
          </w:p>
        </w:tc>
        <w:tc>
          <w:tcPr>
            <w:tcW w:type="dxa" w:w="1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date-time</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 NOT NULL</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w:t>
            </w:r>
          </w:p>
        </w:tc>
        <w:tc>
          <w:tcPr>
            <w:tcW w:type="dxa" w:w="3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p>
        </w:tc>
      </w:tr>
    </w:tbl>
    <w:p>
      <w:pPr>
        <w:spacing w:after="60"/>
      </w:pPr>
      <w:r>
        <w:rPr>
          <w:rFonts w:ascii="Times New Roman" w:cs="Times New Roman" w:eastAsia="Times New Roman" w:hAnsi="Times New Roman"/>
          <w:sz w:val="26"/>
          <w:szCs w:val="26"/>
        </w:rPr>
        <w:t xml:space="preserve"/>
      </w:r>
    </w:p>
    <w:p>
      <w:pPr>
        <w:pStyle w:val="Heading2"/>
        <w:spacing w:after="120" w:before="240" w:line="360"/>
      </w:pPr>
      <w:r>
        <w:rPr>
          <w:rFonts w:ascii="Times New Roman" w:cs="Times New Roman" w:eastAsia="Times New Roman" w:hAnsi="Times New Roman"/>
          <w:b/>
          <w:bCs/>
          <w:color w:val="1F3864"/>
          <w:sz w:val="26"/>
          <w:szCs w:val="26"/>
        </w:rPr>
        <w:t xml:space="preserve">2.13. CapabilityRun — bảng `capability_run` · từ M1</w:t>
      </w:r>
    </w:p>
    <w:p>
      <w:pPr>
        <w:spacing w:after="120" w:line="360"/>
        <w:ind w:firstLine="0"/>
        <w:jc w:val="both"/>
      </w:pPr>
      <w:r>
        <w:rPr>
          <w:rFonts w:ascii="Times New Roman" w:cs="Times New Roman" w:eastAsia="Times New Roman" w:hAnsi="Times New Roman"/>
          <w:sz w:val="26"/>
          <w:szCs w:val="26"/>
        </w:rPr>
        <w:t xml:space="preserve">Một lời gọi năng lực qua Router Chỉ mục: (run_id); (cap, started_at).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2300"/>
        <w:gridCol w:w="700"/>
        <w:gridCol w:w="3500"/>
      </w:tblGrid>
      <w:tr>
        <w:trPr>
          <w:tblHeader/>
        </w:trPr>
        <w:tc>
          <w:tcPr>
            <w:tcW w:type="dxa" w:w="1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8"/>
                <w:szCs w:val="18"/>
              </w:rPr>
              <w:t xml:space="preserve">Trường</w:t>
            </w:r>
          </w:p>
        </w:tc>
        <w:tc>
          <w:tcPr>
            <w:tcW w:type="dxa" w:w="11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8"/>
                <w:szCs w:val="18"/>
              </w:rPr>
              <w:t xml:space="preserve">Kiểu JSON</w:t>
            </w:r>
          </w:p>
        </w:tc>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8"/>
                <w:szCs w:val="18"/>
              </w:rPr>
              <w:t xml:space="preserve">SQL</w:t>
            </w:r>
          </w:p>
        </w:tc>
        <w:tc>
          <w:tcPr>
            <w:tcW w:type="dxa" w:w="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8"/>
                <w:szCs w:val="18"/>
              </w:rPr>
              <w:t xml:space="preserve">Bắt buộc</w:t>
            </w:r>
          </w:p>
        </w:tc>
        <w:tc>
          <w:tcPr>
            <w:tcW w:type="dxa" w:w="35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8"/>
                <w:szCs w:val="18"/>
              </w:rPr>
              <w:t xml:space="preserve">Mô tả / giá trị cho phép</w:t>
            </w:r>
          </w:p>
        </w:tc>
      </w:tr>
      <w:tr>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id</w:t>
            </w:r>
          </w:p>
        </w:tc>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string</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 PRIMARY KEY</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w:t>
            </w:r>
          </w:p>
        </w:tc>
        <w:tc>
          <w:tcPr>
            <w:tcW w:type="dxa" w:w="3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cr_&lt;hex&gt;</w:t>
            </w:r>
          </w:p>
        </w:tc>
      </w:tr>
      <w:tr>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run_id</w:t>
            </w:r>
          </w:p>
        </w:tc>
        <w:tc>
          <w:tcPr>
            <w:tcW w:type="dxa" w:w="1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string</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p>
        </w:tc>
        <w:tc>
          <w:tcPr>
            <w:tcW w:type="dxa" w:w="3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Chuỗi cha</w:t>
            </w:r>
          </w:p>
        </w:tc>
      </w:tr>
      <w:tr>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cap</w:t>
            </w:r>
          </w:p>
        </w:tc>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string</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 NOT NULL</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w:t>
            </w:r>
          </w:p>
        </w:tc>
        <w:tc>
          <w:tcPr>
            <w:tcW w:type="dxa" w:w="3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id năng lực</w:t>
            </w:r>
          </w:p>
        </w:tc>
      </w:tr>
      <w:tr>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args_hash</w:t>
            </w:r>
          </w:p>
        </w:tc>
        <w:tc>
          <w:tcPr>
            <w:tcW w:type="dxa" w:w="1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string</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 NOT NULL</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w:t>
            </w:r>
          </w:p>
        </w:tc>
        <w:tc>
          <w:tcPr>
            <w:tcW w:type="dxa" w:w="3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p>
        </w:tc>
      </w:tr>
      <w:tr>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actor</w:t>
            </w:r>
          </w:p>
        </w:tc>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string</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 NOT NULL</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w:t>
            </w:r>
          </w:p>
        </w:tc>
        <w:tc>
          <w:tcPr>
            <w:tcW w:type="dxa" w:w="3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 — {human, orchestrator, mcp, cli, policy}</w:t>
            </w:r>
          </w:p>
        </w:tc>
      </w:tr>
      <w:tr>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decision_id</w:t>
            </w:r>
          </w:p>
        </w:tc>
        <w:tc>
          <w:tcPr>
            <w:tcW w:type="dxa" w:w="1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string</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 REFERENCES decision_log(id)</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p>
        </w:tc>
        <w:tc>
          <w:tcPr>
            <w:tcW w:type="dxa" w:w="3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p>
        </w:tc>
      </w:tr>
      <w:tr>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status</w:t>
            </w:r>
          </w:p>
        </w:tc>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string</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 NOT NULL</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w:t>
            </w:r>
          </w:p>
        </w:tc>
        <w:tc>
          <w:tcPr>
            <w:tcW w:type="dxa" w:w="3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 — {pending, running, done, failed, cancelled, undone}</w:t>
            </w:r>
          </w:p>
        </w:tc>
      </w:tr>
      <w:tr>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started_at</w:t>
            </w:r>
          </w:p>
        </w:tc>
        <w:tc>
          <w:tcPr>
            <w:tcW w:type="dxa" w:w="1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date-time</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 NOT NULL</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w:t>
            </w:r>
          </w:p>
        </w:tc>
        <w:tc>
          <w:tcPr>
            <w:tcW w:type="dxa" w:w="3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p>
        </w:tc>
      </w:tr>
      <w:tr>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finished_at</w:t>
            </w:r>
          </w:p>
        </w:tc>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date-time</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p>
        </w:tc>
        <w:tc>
          <w:tcPr>
            <w:tcW w:type="dxa" w:w="3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p>
        </w:tc>
      </w:tr>
      <w:tr>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result_ref</w:t>
            </w:r>
          </w:p>
        </w:tc>
        <w:tc>
          <w:tcPr>
            <w:tcW w:type="dxa" w:w="1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string</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p>
        </w:tc>
        <w:tc>
          <w:tcPr>
            <w:tcW w:type="dxa" w:w="3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Đường dẫn/băm kết quả</w:t>
            </w:r>
          </w:p>
        </w:tc>
      </w:tr>
      <w:tr>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undo_ref</w:t>
            </w:r>
          </w:p>
        </w:tc>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string</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p>
        </w:tc>
        <w:tc>
          <w:tcPr>
            <w:tcW w:type="dxa" w:w="3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p>
        </w:tc>
      </w:tr>
      <w:tr>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error</w:t>
            </w:r>
          </w:p>
        </w:tc>
        <w:tc>
          <w:tcPr>
            <w:tcW w:type="dxa" w:w="1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object</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p>
        </w:tc>
        <w:tc>
          <w:tcPr>
            <w:tcW w:type="dxa" w:w="3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JSON {code, message}</w:t>
            </w:r>
          </w:p>
        </w:tc>
      </w:tr>
      <w:tr>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cost_usd</w:t>
            </w:r>
          </w:p>
        </w:tc>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number</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REAL</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p>
        </w:tc>
        <w:tc>
          <w:tcPr>
            <w:tcW w:type="dxa" w:w="3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p>
        </w:tc>
      </w:tr>
    </w:tbl>
    <w:p>
      <w:pPr>
        <w:spacing w:after="60"/>
      </w:pPr>
      <w:r>
        <w:rPr>
          <w:rFonts w:ascii="Times New Roman" w:cs="Times New Roman" w:eastAsia="Times New Roman" w:hAnsi="Times New Roman"/>
          <w:sz w:val="26"/>
          <w:szCs w:val="26"/>
        </w:rPr>
        <w:t xml:space="preserve"/>
      </w:r>
    </w:p>
    <w:p>
      <w:pPr>
        <w:pStyle w:val="Heading2"/>
        <w:spacing w:after="120" w:before="240" w:line="360"/>
      </w:pPr>
      <w:r>
        <w:rPr>
          <w:rFonts w:ascii="Times New Roman" w:cs="Times New Roman" w:eastAsia="Times New Roman" w:hAnsi="Times New Roman"/>
          <w:b/>
          <w:bCs/>
          <w:color w:val="1F3864"/>
          <w:sz w:val="26"/>
          <w:szCs w:val="26"/>
        </w:rPr>
        <w:t xml:space="preserve">2.14. Intent — bảng `intent` · từ M1</w:t>
      </w:r>
    </w:p>
    <w:p>
      <w:pPr>
        <w:spacing w:after="120" w:line="360"/>
        <w:ind w:firstLine="0"/>
        <w:jc w:val="both"/>
      </w:pPr>
      <w:r>
        <w:rPr>
          <w:rFonts w:ascii="Times New Roman" w:cs="Times New Roman" w:eastAsia="Times New Roman" w:hAnsi="Times New Roman"/>
          <w:sz w:val="26"/>
          <w:szCs w:val="26"/>
        </w:rPr>
        <w:t xml:space="preserve">Ý định đã hiểu từ lệnh (DPS-09)</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2300"/>
        <w:gridCol w:w="700"/>
        <w:gridCol w:w="3500"/>
      </w:tblGrid>
      <w:tr>
        <w:trPr>
          <w:tblHeader/>
        </w:trPr>
        <w:tc>
          <w:tcPr>
            <w:tcW w:type="dxa" w:w="1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8"/>
                <w:szCs w:val="18"/>
              </w:rPr>
              <w:t xml:space="preserve">Trường</w:t>
            </w:r>
          </w:p>
        </w:tc>
        <w:tc>
          <w:tcPr>
            <w:tcW w:type="dxa" w:w="11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8"/>
                <w:szCs w:val="18"/>
              </w:rPr>
              <w:t xml:space="preserve">Kiểu JSON</w:t>
            </w:r>
          </w:p>
        </w:tc>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8"/>
                <w:szCs w:val="18"/>
              </w:rPr>
              <w:t xml:space="preserve">SQL</w:t>
            </w:r>
          </w:p>
        </w:tc>
        <w:tc>
          <w:tcPr>
            <w:tcW w:type="dxa" w:w="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8"/>
                <w:szCs w:val="18"/>
              </w:rPr>
              <w:t xml:space="preserve">Bắt buộc</w:t>
            </w:r>
          </w:p>
        </w:tc>
        <w:tc>
          <w:tcPr>
            <w:tcW w:type="dxa" w:w="35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8"/>
                <w:szCs w:val="18"/>
              </w:rPr>
              <w:t xml:space="preserve">Mô tả / giá trị cho phép</w:t>
            </w:r>
          </w:p>
        </w:tc>
      </w:tr>
      <w:tr>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id</w:t>
            </w:r>
          </w:p>
        </w:tc>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string</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 PRIMARY KEY</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w:t>
            </w:r>
          </w:p>
        </w:tc>
        <w:tc>
          <w:tcPr>
            <w:tcW w:type="dxa" w:w="3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it_&lt;hex&gt;</w:t>
            </w:r>
          </w:p>
        </w:tc>
      </w:tr>
      <w:tr>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text</w:t>
            </w:r>
          </w:p>
        </w:tc>
        <w:tc>
          <w:tcPr>
            <w:tcW w:type="dxa" w:w="1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string</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 NOT NULL</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w:t>
            </w:r>
          </w:p>
        </w:tc>
        <w:tc>
          <w:tcPr>
            <w:tcW w:type="dxa" w:w="3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Lệnh gốc</w:t>
            </w:r>
          </w:p>
        </w:tc>
      </w:tr>
      <w:tr>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intent</w:t>
            </w:r>
          </w:p>
        </w:tc>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string</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 NOT NULL</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w:t>
            </w:r>
          </w:p>
        </w:tc>
        <w:tc>
          <w:tcPr>
            <w:tcW w:type="dxa" w:w="3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p>
        </w:tc>
      </w:tr>
      <w:tr>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slots</w:t>
            </w:r>
          </w:p>
        </w:tc>
        <w:tc>
          <w:tcPr>
            <w:tcW w:type="dxa" w:w="1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object</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p>
        </w:tc>
        <w:tc>
          <w:tcPr>
            <w:tcW w:type="dxa" w:w="3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JSON</w:t>
            </w:r>
          </w:p>
        </w:tc>
      </w:tr>
      <w:tr>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is_big</w:t>
            </w:r>
          </w:p>
        </w:tc>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boolean</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INTEGER</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p>
        </w:tc>
        <w:tc>
          <w:tcPr>
            <w:tcW w:type="dxa" w:w="3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p>
        </w:tc>
      </w:tr>
      <w:tr>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confidence</w:t>
            </w:r>
          </w:p>
        </w:tc>
        <w:tc>
          <w:tcPr>
            <w:tcW w:type="dxa" w:w="1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number</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REAL</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p>
        </w:tc>
        <w:tc>
          <w:tcPr>
            <w:tcW w:type="dxa" w:w="3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p>
        </w:tc>
      </w:tr>
      <w:tr>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lang</w:t>
            </w:r>
          </w:p>
        </w:tc>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string</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p>
        </w:tc>
        <w:tc>
          <w:tcPr>
            <w:tcW w:type="dxa" w:w="3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 — {vi, en}</w:t>
            </w:r>
          </w:p>
        </w:tc>
      </w:tr>
      <w:tr>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grounded</w:t>
            </w:r>
          </w:p>
        </w:tc>
        <w:tc>
          <w:tcPr>
            <w:tcW w:type="dxa" w:w="1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object</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p>
        </w:tc>
        <w:tc>
          <w:tcPr>
            <w:tcW w:type="dxa" w:w="3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JSON Grounded</w:t>
            </w:r>
          </w:p>
        </w:tc>
      </w:tr>
      <w:tr>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defaults_applied</w:t>
            </w:r>
          </w:p>
        </w:tc>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array</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p>
        </w:tc>
        <w:tc>
          <w:tcPr>
            <w:tcW w:type="dxa" w:w="3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JSON</w:t>
            </w:r>
          </w:p>
        </w:tc>
      </w:tr>
      <w:tr>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question</w:t>
            </w:r>
          </w:p>
        </w:tc>
        <w:tc>
          <w:tcPr>
            <w:tcW w:type="dxa" w:w="1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object</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p>
        </w:tc>
        <w:tc>
          <w:tcPr>
            <w:tcW w:type="dxa" w:w="3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JSON Question</w:t>
            </w:r>
          </w:p>
        </w:tc>
      </w:tr>
      <w:tr>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session_id</w:t>
            </w:r>
          </w:p>
        </w:tc>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string</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p>
        </w:tc>
        <w:tc>
          <w:tcPr>
            <w:tcW w:type="dxa" w:w="3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p>
        </w:tc>
      </w:tr>
      <w:tr>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at</w:t>
            </w:r>
          </w:p>
        </w:tc>
        <w:tc>
          <w:tcPr>
            <w:tcW w:type="dxa" w:w="1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date-time</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 NOT NULL</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w:t>
            </w:r>
          </w:p>
        </w:tc>
        <w:tc>
          <w:tcPr>
            <w:tcW w:type="dxa" w:w="3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p>
        </w:tc>
      </w:tr>
    </w:tbl>
    <w:p>
      <w:pPr>
        <w:spacing w:after="60"/>
      </w:pPr>
      <w:r>
        <w:rPr>
          <w:rFonts w:ascii="Times New Roman" w:cs="Times New Roman" w:eastAsia="Times New Roman" w:hAnsi="Times New Roman"/>
          <w:sz w:val="26"/>
          <w:szCs w:val="26"/>
        </w:rPr>
        <w:t xml:space="preserve"/>
      </w:r>
    </w:p>
    <w:p>
      <w:pPr>
        <w:pStyle w:val="Heading2"/>
        <w:spacing w:after="120" w:before="240" w:line="360"/>
      </w:pPr>
      <w:r>
        <w:rPr>
          <w:rFonts w:ascii="Times New Roman" w:cs="Times New Roman" w:eastAsia="Times New Roman" w:hAnsi="Times New Roman"/>
          <w:b/>
          <w:bCs/>
          <w:color w:val="1F3864"/>
          <w:sz w:val="26"/>
          <w:szCs w:val="26"/>
        </w:rPr>
        <w:t xml:space="preserve">2.15. Run — bảng `run` · từ M1</w:t>
      </w:r>
    </w:p>
    <w:p>
      <w:pPr>
        <w:spacing w:after="120" w:line="360"/>
        <w:ind w:firstLine="0"/>
        <w:jc w:val="both"/>
      </w:pPr>
      <w:r>
        <w:rPr>
          <w:rFonts w:ascii="Times New Roman" w:cs="Times New Roman" w:eastAsia="Times New Roman" w:hAnsi="Times New Roman"/>
          <w:sz w:val="26"/>
          <w:szCs w:val="26"/>
        </w:rPr>
        <w:t xml:space="preserve">Chuỗi năng lực đang/đã chạy Chỉ mục: (state).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2300"/>
        <w:gridCol w:w="700"/>
        <w:gridCol w:w="3500"/>
      </w:tblGrid>
      <w:tr>
        <w:trPr>
          <w:tblHeader/>
        </w:trPr>
        <w:tc>
          <w:tcPr>
            <w:tcW w:type="dxa" w:w="1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8"/>
                <w:szCs w:val="18"/>
              </w:rPr>
              <w:t xml:space="preserve">Trường</w:t>
            </w:r>
          </w:p>
        </w:tc>
        <w:tc>
          <w:tcPr>
            <w:tcW w:type="dxa" w:w="11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8"/>
                <w:szCs w:val="18"/>
              </w:rPr>
              <w:t xml:space="preserve">Kiểu JSON</w:t>
            </w:r>
          </w:p>
        </w:tc>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8"/>
                <w:szCs w:val="18"/>
              </w:rPr>
              <w:t xml:space="preserve">SQL</w:t>
            </w:r>
          </w:p>
        </w:tc>
        <w:tc>
          <w:tcPr>
            <w:tcW w:type="dxa" w:w="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8"/>
                <w:szCs w:val="18"/>
              </w:rPr>
              <w:t xml:space="preserve">Bắt buộc</w:t>
            </w:r>
          </w:p>
        </w:tc>
        <w:tc>
          <w:tcPr>
            <w:tcW w:type="dxa" w:w="35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8"/>
                <w:szCs w:val="18"/>
              </w:rPr>
              <w:t xml:space="preserve">Mô tả / giá trị cho phép</w:t>
            </w:r>
          </w:p>
        </w:tc>
      </w:tr>
      <w:tr>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id</w:t>
            </w:r>
          </w:p>
        </w:tc>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string</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 PRIMARY KEY</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w:t>
            </w:r>
          </w:p>
        </w:tc>
        <w:tc>
          <w:tcPr>
            <w:tcW w:type="dxa" w:w="3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r_&lt;hex&gt;</w:t>
            </w:r>
          </w:p>
        </w:tc>
      </w:tr>
      <w:tr>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intent_id</w:t>
            </w:r>
          </w:p>
        </w:tc>
        <w:tc>
          <w:tcPr>
            <w:tcW w:type="dxa" w:w="1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string</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 REFERENCES intent(id)</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p>
        </w:tc>
        <w:tc>
          <w:tcPr>
            <w:tcW w:type="dxa" w:w="3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p>
        </w:tc>
      </w:tr>
      <w:tr>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graph</w:t>
            </w:r>
          </w:p>
        </w:tc>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object</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 NOT NULL</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w:t>
            </w:r>
          </w:p>
        </w:tc>
        <w:tc>
          <w:tcPr>
            <w:tcW w:type="dxa" w:w="3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JSON ChainNode[]</w:t>
            </w:r>
          </w:p>
        </w:tc>
      </w:tr>
      <w:tr>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state</w:t>
            </w:r>
          </w:p>
        </w:tc>
        <w:tc>
          <w:tcPr>
            <w:tcW w:type="dxa" w:w="1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string</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 NOT NULL</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w:t>
            </w:r>
          </w:p>
        </w:tc>
        <w:tc>
          <w:tcPr>
            <w:tcW w:type="dxa" w:w="3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 — {planned, running, asked, done, failed, cancelled}</w:t>
            </w:r>
          </w:p>
        </w:tc>
      </w:tr>
      <w:tr>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working</w:t>
            </w:r>
          </w:p>
        </w:tc>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object</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p>
        </w:tc>
        <w:tc>
          <w:tcPr>
            <w:tcW w:type="dxa" w:w="3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JSON WorkingMemory (MEM-11)</w:t>
            </w:r>
          </w:p>
        </w:tc>
      </w:tr>
      <w:tr>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report</w:t>
            </w:r>
          </w:p>
        </w:tc>
        <w:tc>
          <w:tcPr>
            <w:tcW w:type="dxa" w:w="1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object</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p>
        </w:tc>
        <w:tc>
          <w:tcPr>
            <w:tcW w:type="dxa" w:w="3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JSON Report</w:t>
            </w:r>
          </w:p>
        </w:tc>
      </w:tr>
      <w:tr>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cost_usd</w:t>
            </w:r>
          </w:p>
        </w:tc>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number</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REAL</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p>
        </w:tc>
        <w:tc>
          <w:tcPr>
            <w:tcW w:type="dxa" w:w="3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p>
        </w:tc>
      </w:tr>
      <w:tr>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started_at</w:t>
            </w:r>
          </w:p>
        </w:tc>
        <w:tc>
          <w:tcPr>
            <w:tcW w:type="dxa" w:w="1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date-time</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p>
        </w:tc>
        <w:tc>
          <w:tcPr>
            <w:tcW w:type="dxa" w:w="3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p>
        </w:tc>
      </w:tr>
      <w:tr>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finished_at</w:t>
            </w:r>
          </w:p>
        </w:tc>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date-time</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p>
        </w:tc>
        <w:tc>
          <w:tcPr>
            <w:tcW w:type="dxa" w:w="3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p>
        </w:tc>
      </w:tr>
    </w:tbl>
    <w:p>
      <w:pPr>
        <w:spacing w:after="60"/>
      </w:pPr>
      <w:r>
        <w:rPr>
          <w:rFonts w:ascii="Times New Roman" w:cs="Times New Roman" w:eastAsia="Times New Roman" w:hAnsi="Times New Roman"/>
          <w:sz w:val="26"/>
          <w:szCs w:val="26"/>
        </w:rPr>
        <w:t xml:space="preserve"/>
      </w:r>
    </w:p>
    <w:p>
      <w:pPr>
        <w:pStyle w:val="Heading2"/>
        <w:spacing w:after="120" w:before="240" w:line="360"/>
      </w:pPr>
      <w:r>
        <w:rPr>
          <w:rFonts w:ascii="Times New Roman" w:cs="Times New Roman" w:eastAsia="Times New Roman" w:hAnsi="Times New Roman"/>
          <w:b/>
          <w:bCs/>
          <w:color w:val="1F3864"/>
          <w:sz w:val="26"/>
          <w:szCs w:val="26"/>
        </w:rPr>
        <w:t xml:space="preserve">2.16. Requirement — bảng `requirement` · từ M1</w:t>
      </w:r>
    </w:p>
    <w:p>
      <w:pPr>
        <w:spacing w:after="120" w:line="360"/>
        <w:ind w:firstLine="0"/>
        <w:jc w:val="both"/>
      </w:pPr>
      <w:r>
        <w:rPr>
          <w:rFonts w:ascii="Times New Roman" w:cs="Times New Roman" w:eastAsia="Times New Roman" w:hAnsi="Times New Roman"/>
          <w:sz w:val="26"/>
          <w:szCs w:val="26"/>
        </w:rPr>
        <w:t xml:space="preserve">Yêu cầu do req.* sinh (K10)</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2300"/>
        <w:gridCol w:w="700"/>
        <w:gridCol w:w="3500"/>
      </w:tblGrid>
      <w:tr>
        <w:trPr>
          <w:tblHeader/>
        </w:trPr>
        <w:tc>
          <w:tcPr>
            <w:tcW w:type="dxa" w:w="1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8"/>
                <w:szCs w:val="18"/>
              </w:rPr>
              <w:t xml:space="preserve">Trường</w:t>
            </w:r>
          </w:p>
        </w:tc>
        <w:tc>
          <w:tcPr>
            <w:tcW w:type="dxa" w:w="11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8"/>
                <w:szCs w:val="18"/>
              </w:rPr>
              <w:t xml:space="preserve">Kiểu JSON</w:t>
            </w:r>
          </w:p>
        </w:tc>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8"/>
                <w:szCs w:val="18"/>
              </w:rPr>
              <w:t xml:space="preserve">SQL</w:t>
            </w:r>
          </w:p>
        </w:tc>
        <w:tc>
          <w:tcPr>
            <w:tcW w:type="dxa" w:w="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8"/>
                <w:szCs w:val="18"/>
              </w:rPr>
              <w:t xml:space="preserve">Bắt buộc</w:t>
            </w:r>
          </w:p>
        </w:tc>
        <w:tc>
          <w:tcPr>
            <w:tcW w:type="dxa" w:w="35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8"/>
                <w:szCs w:val="18"/>
              </w:rPr>
              <w:t xml:space="preserve">Mô tả / giá trị cho phép</w:t>
            </w:r>
          </w:p>
        </w:tc>
      </w:tr>
      <w:tr>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id</w:t>
            </w:r>
          </w:p>
        </w:tc>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string</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 PRIMARY KEY</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w:t>
            </w:r>
          </w:p>
        </w:tc>
        <w:tc>
          <w:tcPr>
            <w:tcW w:type="dxa" w:w="3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UR-xx-nn | FR-xx-nn | NFR-nn</w:t>
            </w:r>
          </w:p>
        </w:tc>
      </w:tr>
      <w:tr>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kind</w:t>
            </w:r>
          </w:p>
        </w:tc>
        <w:tc>
          <w:tcPr>
            <w:tcW w:type="dxa" w:w="1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string</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 NOT NULL</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w:t>
            </w:r>
          </w:p>
        </w:tc>
        <w:tc>
          <w:tcPr>
            <w:tcW w:type="dxa" w:w="3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 — {FR, NFR, HW, SAFETY, RT, CR}</w:t>
            </w:r>
          </w:p>
        </w:tc>
      </w:tr>
      <w:tr>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text</w:t>
            </w:r>
          </w:p>
        </w:tc>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string</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 NOT NULL</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w:t>
            </w:r>
          </w:p>
        </w:tc>
        <w:tc>
          <w:tcPr>
            <w:tcW w:type="dxa" w:w="3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Câu đo được</w:t>
            </w:r>
          </w:p>
        </w:tc>
      </w:tr>
      <w:tr>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priority</w:t>
            </w:r>
          </w:p>
        </w:tc>
        <w:tc>
          <w:tcPr>
            <w:tcW w:type="dxa" w:w="1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string</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p>
        </w:tc>
        <w:tc>
          <w:tcPr>
            <w:tcW w:type="dxa" w:w="3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 — {M, S, C, W}</w:t>
            </w:r>
          </w:p>
        </w:tc>
      </w:tr>
      <w:tr>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acceptance</w:t>
            </w:r>
          </w:p>
        </w:tc>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array</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p>
        </w:tc>
        <w:tc>
          <w:tcPr>
            <w:tcW w:type="dxa" w:w="3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JSON Given-When-Then[]</w:t>
            </w:r>
          </w:p>
        </w:tc>
      </w:tr>
      <w:tr>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trace</w:t>
            </w:r>
          </w:p>
        </w:tc>
        <w:tc>
          <w:tcPr>
            <w:tcW w:type="dxa" w:w="1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array</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p>
        </w:tc>
        <w:tc>
          <w:tcPr>
            <w:tcW w:type="dxa" w:w="3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JSON ids (module, code_unit, tc, doc)</w:t>
            </w:r>
          </w:p>
        </w:tc>
      </w:tr>
      <w:tr>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source</w:t>
            </w:r>
          </w:p>
        </w:tc>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string</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p>
        </w:tc>
        <w:tc>
          <w:tcPr>
            <w:tcW w:type="dxa" w:w="3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lệnh/README/tài liệu + locator</w:t>
            </w:r>
          </w:p>
        </w:tc>
      </w:tr>
      <w:tr>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feasibility</w:t>
            </w:r>
          </w:p>
        </w:tc>
        <w:tc>
          <w:tcPr>
            <w:tcW w:type="dxa" w:w="1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object</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p>
        </w:tc>
        <w:tc>
          <w:tcPr>
            <w:tcW w:type="dxa" w:w="3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JSON {ok, facts[], note}</w:t>
            </w:r>
          </w:p>
        </w:tc>
      </w:tr>
      <w:tr>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status</w:t>
            </w:r>
          </w:p>
        </w:tc>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string</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 NOT NULL DEFAULT 'generated'</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w:t>
            </w:r>
          </w:p>
        </w:tc>
        <w:tc>
          <w:tcPr>
            <w:tcW w:type="dxa" w:w="3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 — {generated, reviewed, accepted, rejected, stale}</w:t>
            </w:r>
          </w:p>
        </w:tc>
      </w:tr>
      <w:tr>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updated_at</w:t>
            </w:r>
          </w:p>
        </w:tc>
        <w:tc>
          <w:tcPr>
            <w:tcW w:type="dxa" w:w="1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date-time</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p>
        </w:tc>
        <w:tc>
          <w:tcPr>
            <w:tcW w:type="dxa" w:w="3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p>
        </w:tc>
      </w:tr>
    </w:tbl>
    <w:p>
      <w:pPr>
        <w:spacing w:after="60"/>
      </w:pPr>
      <w:r>
        <w:rPr>
          <w:rFonts w:ascii="Times New Roman" w:cs="Times New Roman" w:eastAsia="Times New Roman" w:hAnsi="Times New Roman"/>
          <w:sz w:val="26"/>
          <w:szCs w:val="26"/>
        </w:rPr>
        <w:t xml:space="preserve"/>
      </w:r>
    </w:p>
    <w:p>
      <w:pPr>
        <w:pStyle w:val="Heading2"/>
        <w:spacing w:after="120" w:before="240" w:line="360"/>
      </w:pPr>
      <w:r>
        <w:rPr>
          <w:rFonts w:ascii="Times New Roman" w:cs="Times New Roman" w:eastAsia="Times New Roman" w:hAnsi="Times New Roman"/>
          <w:b/>
          <w:bCs/>
          <w:color w:val="1F3864"/>
          <w:sz w:val="26"/>
          <w:szCs w:val="26"/>
        </w:rPr>
        <w:t xml:space="preserve">2.17. Module — bảng `module` · từ M2</w:t>
      </w:r>
    </w:p>
    <w:p>
      <w:pPr>
        <w:spacing w:after="120" w:line="360"/>
        <w:ind w:firstLine="0"/>
        <w:jc w:val="both"/>
      </w:pPr>
      <w:r>
        <w:rPr>
          <w:rFonts w:ascii="Times New Roman" w:cs="Times New Roman" w:eastAsia="Times New Roman" w:hAnsi="Times New Roman"/>
          <w:sz w:val="26"/>
          <w:szCs w:val="26"/>
        </w:rPr>
        <w:t xml:space="preserve">Module firmware (ModuleGraph)</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2300"/>
        <w:gridCol w:w="700"/>
        <w:gridCol w:w="3500"/>
      </w:tblGrid>
      <w:tr>
        <w:trPr>
          <w:tblHeader/>
        </w:trPr>
        <w:tc>
          <w:tcPr>
            <w:tcW w:type="dxa" w:w="1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8"/>
                <w:szCs w:val="18"/>
              </w:rPr>
              <w:t xml:space="preserve">Trường</w:t>
            </w:r>
          </w:p>
        </w:tc>
        <w:tc>
          <w:tcPr>
            <w:tcW w:type="dxa" w:w="11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8"/>
                <w:szCs w:val="18"/>
              </w:rPr>
              <w:t xml:space="preserve">Kiểu JSON</w:t>
            </w:r>
          </w:p>
        </w:tc>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8"/>
                <w:szCs w:val="18"/>
              </w:rPr>
              <w:t xml:space="preserve">SQL</w:t>
            </w:r>
          </w:p>
        </w:tc>
        <w:tc>
          <w:tcPr>
            <w:tcW w:type="dxa" w:w="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8"/>
                <w:szCs w:val="18"/>
              </w:rPr>
              <w:t xml:space="preserve">Bắt buộc</w:t>
            </w:r>
          </w:p>
        </w:tc>
        <w:tc>
          <w:tcPr>
            <w:tcW w:type="dxa" w:w="35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8"/>
                <w:szCs w:val="18"/>
              </w:rPr>
              <w:t xml:space="preserve">Mô tả / giá trị cho phép</w:t>
            </w:r>
          </w:p>
        </w:tc>
      </w:tr>
      <w:tr>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id</w:t>
            </w:r>
          </w:p>
        </w:tc>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string</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 PRIMARY KEY</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w:t>
            </w:r>
          </w:p>
        </w:tc>
        <w:tc>
          <w:tcPr>
            <w:tcW w:type="dxa" w:w="3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mod_&lt;slug&gt;</w:t>
            </w:r>
          </w:p>
        </w:tc>
      </w:tr>
      <w:tr>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name</w:t>
            </w:r>
          </w:p>
        </w:tc>
        <w:tc>
          <w:tcPr>
            <w:tcW w:type="dxa" w:w="1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string</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 NOT NULL</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w:t>
            </w:r>
          </w:p>
        </w:tc>
        <w:tc>
          <w:tcPr>
            <w:tcW w:type="dxa" w:w="3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p>
        </w:tc>
      </w:tr>
      <w:tr>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responsibility</w:t>
            </w:r>
          </w:p>
        </w:tc>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string</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p>
        </w:tc>
        <w:tc>
          <w:tcPr>
            <w:tcW w:type="dxa" w:w="3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p>
        </w:tc>
      </w:tr>
      <w:tr>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interfaces</w:t>
            </w:r>
          </w:p>
        </w:tc>
        <w:tc>
          <w:tcPr>
            <w:tcW w:type="dxa" w:w="1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array</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p>
        </w:tc>
        <w:tc>
          <w:tcPr>
            <w:tcW w:type="dxa" w:w="3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JSON InterfaceSpec[]</w:t>
            </w:r>
          </w:p>
        </w:tc>
      </w:tr>
      <w:tr>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depends</w:t>
            </w:r>
          </w:p>
        </w:tc>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array</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p>
        </w:tc>
        <w:tc>
          <w:tcPr>
            <w:tcW w:type="dxa" w:w="3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JSON module ids</w:t>
            </w:r>
          </w:p>
        </w:tc>
      </w:tr>
      <w:tr>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layer</w:t>
            </w:r>
          </w:p>
        </w:tc>
        <w:tc>
          <w:tcPr>
            <w:tcW w:type="dxa" w:w="1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string</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p>
        </w:tc>
        <w:tc>
          <w:tcPr>
            <w:tcW w:type="dxa" w:w="3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Lớp kiến trúc (ARCH-02). Bất biến "phụ thuộc chỉ đi xuống lớp dưới" tính trên trường này, nên nó phải được LƯU chứ không chỉ tồn tại trong một lời gọi — xem DEVIATIONS DEV-069 — {hal, driver, service, control, app}</w:t>
            </w:r>
          </w:p>
        </w:tc>
      </w:tr>
      <w:tr>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arch_style</w:t>
            </w:r>
          </w:p>
        </w:tc>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string</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p>
        </w:tc>
        <w:tc>
          <w:tcPr>
            <w:tcW w:type="dxa" w:w="3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 — {super_loop, event_driven, rtos, layered}</w:t>
            </w:r>
          </w:p>
        </w:tc>
      </w:tr>
      <w:tr>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budget</w:t>
            </w:r>
          </w:p>
        </w:tc>
        <w:tc>
          <w:tcPr>
            <w:tcW w:type="dxa" w:w="1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object</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p>
        </w:tc>
        <w:tc>
          <w:tcPr>
            <w:tcW w:type="dxa" w:w="3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JSON {ram, flash, stack, wcet_us, period_ms}</w:t>
            </w:r>
          </w:p>
        </w:tc>
      </w:tr>
      <w:tr>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fsm</w:t>
            </w:r>
          </w:p>
        </w:tc>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object</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p>
        </w:tc>
        <w:tc>
          <w:tcPr>
            <w:tcW w:type="dxa" w:w="3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JSON FSM</w:t>
            </w:r>
          </w:p>
        </w:tc>
      </w:tr>
      <w:tr>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status</w:t>
            </w:r>
          </w:p>
        </w:tc>
        <w:tc>
          <w:tcPr>
            <w:tcW w:type="dxa" w:w="1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string</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p>
        </w:tc>
        <w:tc>
          <w:tcPr>
            <w:tcW w:type="dxa" w:w="3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 — {proposed, accepted, implemented, stale}</w:t>
            </w:r>
          </w:p>
        </w:tc>
      </w:tr>
    </w:tbl>
    <w:p>
      <w:pPr>
        <w:spacing w:after="60"/>
      </w:pPr>
      <w:r>
        <w:rPr>
          <w:rFonts w:ascii="Times New Roman" w:cs="Times New Roman" w:eastAsia="Times New Roman" w:hAnsi="Times New Roman"/>
          <w:sz w:val="26"/>
          <w:szCs w:val="26"/>
        </w:rPr>
        <w:t xml:space="preserve"/>
      </w:r>
    </w:p>
    <w:p>
      <w:pPr>
        <w:pStyle w:val="Heading2"/>
        <w:spacing w:after="120" w:before="240" w:line="360"/>
      </w:pPr>
      <w:r>
        <w:rPr>
          <w:rFonts w:ascii="Times New Roman" w:cs="Times New Roman" w:eastAsia="Times New Roman" w:hAnsi="Times New Roman"/>
          <w:b/>
          <w:bCs/>
          <w:color w:val="1F3864"/>
          <w:sz w:val="26"/>
          <w:szCs w:val="26"/>
        </w:rPr>
        <w:t xml:space="preserve">2.18. HwMap — bảng `hw_map` · từ M2</w:t>
      </w:r>
    </w:p>
    <w:p>
      <w:pPr>
        <w:spacing w:after="120" w:line="360"/>
        <w:ind w:firstLine="0"/>
        <w:jc w:val="both"/>
      </w:pPr>
      <w:r>
        <w:rPr>
          <w:rFonts w:ascii="Times New Roman" w:cs="Times New Roman" w:eastAsia="Times New Roman" w:hAnsi="Times New Roman"/>
          <w:sz w:val="26"/>
          <w:szCs w:val="26"/>
        </w:rPr>
        <w:t xml:space="preserve">Gán module ↔ tài nguyên phần cứng Khóa chính: (module_id, resource). Chỉ mục: (resource).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2300"/>
        <w:gridCol w:w="700"/>
        <w:gridCol w:w="3500"/>
      </w:tblGrid>
      <w:tr>
        <w:trPr>
          <w:tblHeader/>
        </w:trPr>
        <w:tc>
          <w:tcPr>
            <w:tcW w:type="dxa" w:w="1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8"/>
                <w:szCs w:val="18"/>
              </w:rPr>
              <w:t xml:space="preserve">Trường</w:t>
            </w:r>
          </w:p>
        </w:tc>
        <w:tc>
          <w:tcPr>
            <w:tcW w:type="dxa" w:w="11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8"/>
                <w:szCs w:val="18"/>
              </w:rPr>
              <w:t xml:space="preserve">Kiểu JSON</w:t>
            </w:r>
          </w:p>
        </w:tc>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8"/>
                <w:szCs w:val="18"/>
              </w:rPr>
              <w:t xml:space="preserve">SQL</w:t>
            </w:r>
          </w:p>
        </w:tc>
        <w:tc>
          <w:tcPr>
            <w:tcW w:type="dxa" w:w="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8"/>
                <w:szCs w:val="18"/>
              </w:rPr>
              <w:t xml:space="preserve">Bắt buộc</w:t>
            </w:r>
          </w:p>
        </w:tc>
        <w:tc>
          <w:tcPr>
            <w:tcW w:type="dxa" w:w="35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8"/>
                <w:szCs w:val="18"/>
              </w:rPr>
              <w:t xml:space="preserve">Mô tả / giá trị cho phép</w:t>
            </w:r>
          </w:p>
        </w:tc>
      </w:tr>
      <w:tr>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module_id</w:t>
            </w:r>
          </w:p>
        </w:tc>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string</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 NOT NULL REFERENCES module(id)</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w:t>
            </w:r>
          </w:p>
        </w:tc>
        <w:tc>
          <w:tcPr>
            <w:tcW w:type="dxa" w:w="3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p>
        </w:tc>
      </w:tr>
      <w:tr>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resource</w:t>
            </w:r>
          </w:p>
        </w:tc>
        <w:tc>
          <w:tcPr>
            <w:tcW w:type="dxa" w:w="1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string</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 NOT NULL</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w:t>
            </w:r>
          </w:p>
        </w:tc>
        <w:tc>
          <w:tcPr>
            <w:tcW w:type="dxa" w:w="3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IRI chip:…/periph:… | pin:… | irq:… | dma:…</w:t>
            </w:r>
          </w:p>
        </w:tc>
      </w:tr>
      <w:tr>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role</w:t>
            </w:r>
          </w:p>
        </w:tc>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string</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p>
        </w:tc>
        <w:tc>
          <w:tcPr>
            <w:tcW w:type="dxa" w:w="3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master|slave|input|output|shared</w:t>
            </w:r>
          </w:p>
        </w:tc>
      </w:tr>
      <w:tr>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fact_ids</w:t>
            </w:r>
          </w:p>
        </w:tc>
        <w:tc>
          <w:tcPr>
            <w:tcW w:type="dxa" w:w="1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array</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p>
        </w:tc>
        <w:tc>
          <w:tcPr>
            <w:tcW w:type="dxa" w:w="3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JSON</w:t>
            </w:r>
          </w:p>
        </w:tc>
      </w:tr>
    </w:tbl>
    <w:p>
      <w:pPr>
        <w:spacing w:after="60"/>
      </w:pPr>
      <w:r>
        <w:rPr>
          <w:rFonts w:ascii="Times New Roman" w:cs="Times New Roman" w:eastAsia="Times New Roman" w:hAnsi="Times New Roman"/>
          <w:sz w:val="26"/>
          <w:szCs w:val="26"/>
        </w:rPr>
        <w:t xml:space="preserve"/>
      </w:r>
    </w:p>
    <w:p>
      <w:pPr>
        <w:pStyle w:val="Heading2"/>
        <w:spacing w:after="120" w:before="240" w:line="360"/>
      </w:pPr>
      <w:r>
        <w:rPr>
          <w:rFonts w:ascii="Times New Roman" w:cs="Times New Roman" w:eastAsia="Times New Roman" w:hAnsi="Times New Roman"/>
          <w:b/>
          <w:bCs/>
          <w:color w:val="1F3864"/>
          <w:sz w:val="26"/>
          <w:szCs w:val="26"/>
        </w:rPr>
        <w:t xml:space="preserve">2.19. ADR — bảng `adr` · từ M2</w:t>
      </w:r>
    </w:p>
    <w:p>
      <w:pPr>
        <w:spacing w:after="120" w:line="360"/>
        <w:ind w:firstLine="0"/>
        <w:jc w:val="both"/>
      </w:pPr>
      <w:r>
        <w:rPr>
          <w:rFonts w:ascii="Times New Roman" w:cs="Times New Roman" w:eastAsia="Times New Roman" w:hAnsi="Times New Roman"/>
          <w:sz w:val="26"/>
          <w:szCs w:val="26"/>
        </w:rPr>
        <w:t xml:space="preserve">Architecture Decision Record</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2300"/>
        <w:gridCol w:w="700"/>
        <w:gridCol w:w="3500"/>
      </w:tblGrid>
      <w:tr>
        <w:trPr>
          <w:tblHeader/>
        </w:trPr>
        <w:tc>
          <w:tcPr>
            <w:tcW w:type="dxa" w:w="1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8"/>
                <w:szCs w:val="18"/>
              </w:rPr>
              <w:t xml:space="preserve">Trường</w:t>
            </w:r>
          </w:p>
        </w:tc>
        <w:tc>
          <w:tcPr>
            <w:tcW w:type="dxa" w:w="11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8"/>
                <w:szCs w:val="18"/>
              </w:rPr>
              <w:t xml:space="preserve">Kiểu JSON</w:t>
            </w:r>
          </w:p>
        </w:tc>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8"/>
                <w:szCs w:val="18"/>
              </w:rPr>
              <w:t xml:space="preserve">SQL</w:t>
            </w:r>
          </w:p>
        </w:tc>
        <w:tc>
          <w:tcPr>
            <w:tcW w:type="dxa" w:w="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8"/>
                <w:szCs w:val="18"/>
              </w:rPr>
              <w:t xml:space="preserve">Bắt buộc</w:t>
            </w:r>
          </w:p>
        </w:tc>
        <w:tc>
          <w:tcPr>
            <w:tcW w:type="dxa" w:w="35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8"/>
                <w:szCs w:val="18"/>
              </w:rPr>
              <w:t xml:space="preserve">Mô tả / giá trị cho phép</w:t>
            </w:r>
          </w:p>
        </w:tc>
      </w:tr>
      <w:tr>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id</w:t>
            </w:r>
          </w:p>
        </w:tc>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string</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 PRIMARY KEY</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w:t>
            </w:r>
          </w:p>
        </w:tc>
        <w:tc>
          <w:tcPr>
            <w:tcW w:type="dxa" w:w="3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ADR-nn</w:t>
            </w:r>
          </w:p>
        </w:tc>
      </w:tr>
      <w:tr>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title</w:t>
            </w:r>
          </w:p>
        </w:tc>
        <w:tc>
          <w:tcPr>
            <w:tcW w:type="dxa" w:w="1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string</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 NOT NULL</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w:t>
            </w:r>
          </w:p>
        </w:tc>
        <w:tc>
          <w:tcPr>
            <w:tcW w:type="dxa" w:w="3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p>
        </w:tc>
      </w:tr>
      <w:tr>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context</w:t>
            </w:r>
          </w:p>
        </w:tc>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string</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p>
        </w:tc>
        <w:tc>
          <w:tcPr>
            <w:tcW w:type="dxa" w:w="3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p>
        </w:tc>
      </w:tr>
      <w:tr>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options</w:t>
            </w:r>
          </w:p>
        </w:tc>
        <w:tc>
          <w:tcPr>
            <w:tcW w:type="dxa" w:w="1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array</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p>
        </w:tc>
        <w:tc>
          <w:tcPr>
            <w:tcW w:type="dxa" w:w="3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JSON {name, pros, cons}[]</w:t>
            </w:r>
          </w:p>
        </w:tc>
      </w:tr>
      <w:tr>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decision</w:t>
            </w:r>
          </w:p>
        </w:tc>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string</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p>
        </w:tc>
        <w:tc>
          <w:tcPr>
            <w:tcW w:type="dxa" w:w="3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p>
        </w:tc>
      </w:tr>
      <w:tr>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consequences</w:t>
            </w:r>
          </w:p>
        </w:tc>
        <w:tc>
          <w:tcPr>
            <w:tcW w:type="dxa" w:w="1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string</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p>
        </w:tc>
        <w:tc>
          <w:tcPr>
            <w:tcW w:type="dxa" w:w="3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p>
        </w:tc>
      </w:tr>
      <w:tr>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citations</w:t>
            </w:r>
          </w:p>
        </w:tc>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array</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p>
        </w:tc>
        <w:tc>
          <w:tcPr>
            <w:tcW w:type="dxa" w:w="3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JSON fact/source ids</w:t>
            </w:r>
          </w:p>
        </w:tc>
      </w:tr>
      <w:tr>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status</w:t>
            </w:r>
          </w:p>
        </w:tc>
        <w:tc>
          <w:tcPr>
            <w:tcW w:type="dxa" w:w="1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string</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p>
        </w:tc>
        <w:tc>
          <w:tcPr>
            <w:tcW w:type="dxa" w:w="3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 — {proposed, accepted, superseded}</w:t>
            </w:r>
          </w:p>
        </w:tc>
      </w:tr>
      <w:tr>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at</w:t>
            </w:r>
          </w:p>
        </w:tc>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date-time</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 NOT NULL</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w:t>
            </w:r>
          </w:p>
        </w:tc>
        <w:tc>
          <w:tcPr>
            <w:tcW w:type="dxa" w:w="3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p>
        </w:tc>
      </w:tr>
    </w:tbl>
    <w:p>
      <w:pPr>
        <w:spacing w:after="60"/>
      </w:pPr>
      <w:r>
        <w:rPr>
          <w:rFonts w:ascii="Times New Roman" w:cs="Times New Roman" w:eastAsia="Times New Roman" w:hAnsi="Times New Roman"/>
          <w:sz w:val="26"/>
          <w:szCs w:val="26"/>
        </w:rPr>
        <w:t xml:space="preserve"/>
      </w:r>
    </w:p>
    <w:p>
      <w:pPr>
        <w:pStyle w:val="Heading2"/>
        <w:spacing w:after="120" w:before="240" w:line="360"/>
      </w:pPr>
      <w:r>
        <w:rPr>
          <w:rFonts w:ascii="Times New Roman" w:cs="Times New Roman" w:eastAsia="Times New Roman" w:hAnsi="Times New Roman"/>
          <w:b/>
          <w:bCs/>
          <w:color w:val="1F3864"/>
          <w:sz w:val="26"/>
          <w:szCs w:val="26"/>
        </w:rPr>
        <w:t xml:space="preserve">2.20. Diagram — bảng `diagram` · từ M1</w:t>
      </w:r>
    </w:p>
    <w:p>
      <w:pPr>
        <w:spacing w:after="120" w:line="360"/>
        <w:ind w:firstLine="0"/>
        <w:jc w:val="both"/>
      </w:pPr>
      <w:r>
        <w:rPr>
          <w:rFonts w:ascii="Times New Roman" w:cs="Times New Roman" w:eastAsia="Times New Roman" w:hAnsi="Times New Roman"/>
          <w:sz w:val="26"/>
          <w:szCs w:val="26"/>
        </w:rPr>
        <w:t xml:space="preserve">Lược đồ dạng văn bản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2300"/>
        <w:gridCol w:w="700"/>
        <w:gridCol w:w="3500"/>
      </w:tblGrid>
      <w:tr>
        <w:trPr>
          <w:tblHeader/>
        </w:trPr>
        <w:tc>
          <w:tcPr>
            <w:tcW w:type="dxa" w:w="1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8"/>
                <w:szCs w:val="18"/>
              </w:rPr>
              <w:t xml:space="preserve">Trường</w:t>
            </w:r>
          </w:p>
        </w:tc>
        <w:tc>
          <w:tcPr>
            <w:tcW w:type="dxa" w:w="11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8"/>
                <w:szCs w:val="18"/>
              </w:rPr>
              <w:t xml:space="preserve">Kiểu JSON</w:t>
            </w:r>
          </w:p>
        </w:tc>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8"/>
                <w:szCs w:val="18"/>
              </w:rPr>
              <w:t xml:space="preserve">SQL</w:t>
            </w:r>
          </w:p>
        </w:tc>
        <w:tc>
          <w:tcPr>
            <w:tcW w:type="dxa" w:w="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8"/>
                <w:szCs w:val="18"/>
              </w:rPr>
              <w:t xml:space="preserve">Bắt buộc</w:t>
            </w:r>
          </w:p>
        </w:tc>
        <w:tc>
          <w:tcPr>
            <w:tcW w:type="dxa" w:w="35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8"/>
                <w:szCs w:val="18"/>
              </w:rPr>
              <w:t xml:space="preserve">Mô tả / giá trị cho phép</w:t>
            </w:r>
          </w:p>
        </w:tc>
      </w:tr>
      <w:tr>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id</w:t>
            </w:r>
          </w:p>
        </w:tc>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string</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 PRIMARY KEY</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w:t>
            </w:r>
          </w:p>
        </w:tc>
        <w:tc>
          <w:tcPr>
            <w:tcW w:type="dxa" w:w="3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dg_&lt;hex&gt;</w:t>
            </w:r>
          </w:p>
        </w:tc>
      </w:tr>
      <w:tr>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kind</w:t>
            </w:r>
          </w:p>
        </w:tc>
        <w:tc>
          <w:tcPr>
            <w:tcW w:type="dxa" w:w="1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string</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 NOT NULL</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w:t>
            </w:r>
          </w:p>
        </w:tc>
        <w:tc>
          <w:tcPr>
            <w:tcW w:type="dxa" w:w="3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 — {block, pinmap, architecture, sequence, state, flow, timing, memory_map, kg_view, gantt, from_image, custom}</w:t>
            </w:r>
          </w:p>
        </w:tc>
      </w:tr>
      <w:tr>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lang</w:t>
            </w:r>
          </w:p>
        </w:tc>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string</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 NOT NULL</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w:t>
            </w:r>
          </w:p>
        </w:tc>
        <w:tc>
          <w:tcPr>
            <w:tcW w:type="dxa" w:w="3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 — {mermaid, plantuml, dot, d2, wavedrom, svg}</w:t>
            </w:r>
          </w:p>
        </w:tc>
      </w:tr>
      <w:tr>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src</w:t>
            </w:r>
          </w:p>
        </w:tc>
        <w:tc>
          <w:tcPr>
            <w:tcW w:type="dxa" w:w="1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string</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 NOT NULL</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w:t>
            </w:r>
          </w:p>
        </w:tc>
        <w:tc>
          <w:tcPr>
            <w:tcW w:type="dxa" w:w="3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Mã lược đồ</w:t>
            </w:r>
          </w:p>
        </w:tc>
      </w:tr>
      <w:tr>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source_ref</w:t>
            </w:r>
          </w:p>
        </w:tc>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string</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p>
        </w:tc>
        <w:tc>
          <w:tcPr>
            <w:tcW w:type="dxa" w:w="3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Mô hình gốc (module_id, fsm, plan…)</w:t>
            </w:r>
          </w:p>
        </w:tc>
      </w:tr>
      <w:tr>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rendered_ref</w:t>
            </w:r>
          </w:p>
        </w:tc>
        <w:tc>
          <w:tcPr>
            <w:tcW w:type="dxa" w:w="1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string</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p>
        </w:tc>
        <w:tc>
          <w:tcPr>
            <w:tcW w:type="dxa" w:w="3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svg/png</w:t>
            </w:r>
          </w:p>
        </w:tc>
      </w:tr>
      <w:tr>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lint</w:t>
            </w:r>
          </w:p>
        </w:tc>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array</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p>
        </w:tc>
        <w:tc>
          <w:tcPr>
            <w:tcW w:type="dxa" w:w="3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JSON Issue[]</w:t>
            </w:r>
          </w:p>
        </w:tc>
      </w:tr>
      <w:tr>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node_ids</w:t>
            </w:r>
          </w:p>
        </w:tc>
        <w:tc>
          <w:tcPr>
            <w:tcW w:type="dxa" w:w="1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array</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p>
        </w:tc>
        <w:tc>
          <w:tcPr>
            <w:tcW w:type="dxa" w:w="3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JSON để sync</w:t>
            </w:r>
          </w:p>
        </w:tc>
      </w:tr>
      <w:tr>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synced_with</w:t>
            </w:r>
          </w:p>
        </w:tc>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string</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p>
        </w:tc>
        <w:tc>
          <w:tcPr>
            <w:tcW w:type="dxa" w:w="3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p>
        </w:tc>
      </w:tr>
      <w:tr>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stale</w:t>
            </w:r>
          </w:p>
        </w:tc>
        <w:tc>
          <w:tcPr>
            <w:tcW w:type="dxa" w:w="1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boolean</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INTEGER DEFAULT 0</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p>
        </w:tc>
        <w:tc>
          <w:tcPr>
            <w:tcW w:type="dxa" w:w="3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p>
        </w:tc>
      </w:tr>
      <w:tr>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path</w:t>
            </w:r>
          </w:p>
        </w:tc>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string</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p>
        </w:tc>
        <w:tc>
          <w:tcPr>
            <w:tcW w:type="dxa" w:w="3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.eide/diagrams/…</w:t>
            </w:r>
          </w:p>
        </w:tc>
      </w:tr>
      <w:tr>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at</w:t>
            </w:r>
          </w:p>
        </w:tc>
        <w:tc>
          <w:tcPr>
            <w:tcW w:type="dxa" w:w="1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date-time</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 NOT NULL</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w:t>
            </w:r>
          </w:p>
        </w:tc>
        <w:tc>
          <w:tcPr>
            <w:tcW w:type="dxa" w:w="3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p>
        </w:tc>
      </w:tr>
    </w:tbl>
    <w:p>
      <w:pPr>
        <w:spacing w:after="60"/>
      </w:pPr>
      <w:r>
        <w:rPr>
          <w:rFonts w:ascii="Times New Roman" w:cs="Times New Roman" w:eastAsia="Times New Roman" w:hAnsi="Times New Roman"/>
          <w:sz w:val="26"/>
          <w:szCs w:val="26"/>
        </w:rPr>
        <w:t xml:space="preserve"/>
      </w:r>
    </w:p>
    <w:p>
      <w:pPr>
        <w:pStyle w:val="Heading2"/>
        <w:spacing w:after="120" w:before="240" w:line="360"/>
      </w:pPr>
      <w:r>
        <w:rPr>
          <w:rFonts w:ascii="Times New Roman" w:cs="Times New Roman" w:eastAsia="Times New Roman" w:hAnsi="Times New Roman"/>
          <w:b/>
          <w:bCs/>
          <w:color w:val="1F3864"/>
          <w:sz w:val="26"/>
          <w:szCs w:val="26"/>
        </w:rPr>
        <w:t xml:space="preserve">2.21. DocArtifact — bảng `doc_artifact` · từ M2</w:t>
      </w:r>
    </w:p>
    <w:p>
      <w:pPr>
        <w:spacing w:after="120" w:line="360"/>
        <w:ind w:firstLine="0"/>
        <w:jc w:val="both"/>
      </w:pPr>
      <w:r>
        <w:rPr>
          <w:rFonts w:ascii="Times New Roman" w:cs="Times New Roman" w:eastAsia="Times New Roman" w:hAnsi="Times New Roman"/>
          <w:sz w:val="26"/>
          <w:szCs w:val="26"/>
        </w:rPr>
        <w:t xml:space="preserve">Tài liệu sinh ra</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2300"/>
        <w:gridCol w:w="700"/>
        <w:gridCol w:w="3500"/>
      </w:tblGrid>
      <w:tr>
        <w:trPr>
          <w:tblHeader/>
        </w:trPr>
        <w:tc>
          <w:tcPr>
            <w:tcW w:type="dxa" w:w="1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8"/>
                <w:szCs w:val="18"/>
              </w:rPr>
              <w:t xml:space="preserve">Trường</w:t>
            </w:r>
          </w:p>
        </w:tc>
        <w:tc>
          <w:tcPr>
            <w:tcW w:type="dxa" w:w="11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8"/>
                <w:szCs w:val="18"/>
              </w:rPr>
              <w:t xml:space="preserve">Kiểu JSON</w:t>
            </w:r>
          </w:p>
        </w:tc>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8"/>
                <w:szCs w:val="18"/>
              </w:rPr>
              <w:t xml:space="preserve">SQL</w:t>
            </w:r>
          </w:p>
        </w:tc>
        <w:tc>
          <w:tcPr>
            <w:tcW w:type="dxa" w:w="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8"/>
                <w:szCs w:val="18"/>
              </w:rPr>
              <w:t xml:space="preserve">Bắt buộc</w:t>
            </w:r>
          </w:p>
        </w:tc>
        <w:tc>
          <w:tcPr>
            <w:tcW w:type="dxa" w:w="35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8"/>
                <w:szCs w:val="18"/>
              </w:rPr>
              <w:t xml:space="preserve">Mô tả / giá trị cho phép</w:t>
            </w:r>
          </w:p>
        </w:tc>
      </w:tr>
      <w:tr>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id</w:t>
            </w:r>
          </w:p>
        </w:tc>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string</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 PRIMARY KEY</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w:t>
            </w:r>
          </w:p>
        </w:tc>
        <w:tc>
          <w:tcPr>
            <w:tcW w:type="dxa" w:w="3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doc_&lt;hex&gt;</w:t>
            </w:r>
          </w:p>
        </w:tc>
      </w:tr>
      <w:tr>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type</w:t>
            </w:r>
          </w:p>
        </w:tc>
        <w:tc>
          <w:tcPr>
            <w:tcW w:type="dxa" w:w="1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string</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 NOT NULL</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w:t>
            </w:r>
          </w:p>
        </w:tc>
        <w:tc>
          <w:tcPr>
            <w:tcW w:type="dxa" w:w="3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 — {URD, SRS, SAD, SDD, STP, BPD, bringup, test_report, api_ref, datasheet_summary, changelog, slides, section, custom}</w:t>
            </w:r>
          </w:p>
        </w:tc>
      </w:tr>
      <w:tr>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template</w:t>
            </w:r>
          </w:p>
        </w:tc>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string</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p>
        </w:tc>
        <w:tc>
          <w:tcPr>
            <w:tcW w:type="dxa" w:w="3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p>
        </w:tc>
      </w:tr>
      <w:tr>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path</w:t>
            </w:r>
          </w:p>
        </w:tc>
        <w:tc>
          <w:tcPr>
            <w:tcW w:type="dxa" w:w="1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string</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 NOT NULL</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w:t>
            </w:r>
          </w:p>
        </w:tc>
        <w:tc>
          <w:tcPr>
            <w:tcW w:type="dxa" w:w="3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.eide/docs/…</w:t>
            </w:r>
          </w:p>
        </w:tc>
      </w:tr>
      <w:tr>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sections</w:t>
            </w:r>
          </w:p>
        </w:tc>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array</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p>
        </w:tc>
        <w:tc>
          <w:tcPr>
            <w:tcW w:type="dxa" w:w="3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JSON {heading, hash, citations[]}</w:t>
            </w:r>
          </w:p>
        </w:tc>
      </w:tr>
      <w:tr>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citations</w:t>
            </w:r>
          </w:p>
        </w:tc>
        <w:tc>
          <w:tcPr>
            <w:tcW w:type="dxa" w:w="1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array</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p>
        </w:tc>
        <w:tc>
          <w:tcPr>
            <w:tcW w:type="dxa" w:w="3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JSON</w:t>
            </w:r>
          </w:p>
        </w:tc>
      </w:tr>
      <w:tr>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style_issues</w:t>
            </w:r>
          </w:p>
        </w:tc>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array</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p>
        </w:tc>
        <w:tc>
          <w:tcPr>
            <w:tcW w:type="dxa" w:w="3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JSON</w:t>
            </w:r>
          </w:p>
        </w:tc>
      </w:tr>
      <w:tr>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stale_sections</w:t>
            </w:r>
          </w:p>
        </w:tc>
        <w:tc>
          <w:tcPr>
            <w:tcW w:type="dxa" w:w="1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array</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p>
        </w:tc>
        <w:tc>
          <w:tcPr>
            <w:tcW w:type="dxa" w:w="3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JSON</w:t>
            </w:r>
          </w:p>
        </w:tc>
      </w:tr>
      <w:tr>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lang</w:t>
            </w:r>
          </w:p>
        </w:tc>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string</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p>
        </w:tc>
        <w:tc>
          <w:tcPr>
            <w:tcW w:type="dxa" w:w="3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 — {vi, en}</w:t>
            </w:r>
          </w:p>
        </w:tc>
      </w:tr>
      <w:tr>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at</w:t>
            </w:r>
          </w:p>
        </w:tc>
        <w:tc>
          <w:tcPr>
            <w:tcW w:type="dxa" w:w="1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date-time</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 NOT NULL</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w:t>
            </w:r>
          </w:p>
        </w:tc>
        <w:tc>
          <w:tcPr>
            <w:tcW w:type="dxa" w:w="3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p>
        </w:tc>
      </w:tr>
    </w:tbl>
    <w:p>
      <w:pPr>
        <w:spacing w:after="60"/>
      </w:pPr>
      <w:r>
        <w:rPr>
          <w:rFonts w:ascii="Times New Roman" w:cs="Times New Roman" w:eastAsia="Times New Roman" w:hAnsi="Times New Roman"/>
          <w:sz w:val="26"/>
          <w:szCs w:val="26"/>
        </w:rPr>
        <w:t xml:space="preserve"/>
      </w:r>
    </w:p>
    <w:p>
      <w:pPr>
        <w:pStyle w:val="Heading2"/>
        <w:spacing w:after="120" w:before="240" w:line="360"/>
      </w:pPr>
      <w:r>
        <w:rPr>
          <w:rFonts w:ascii="Times New Roman" w:cs="Times New Roman" w:eastAsia="Times New Roman" w:hAnsi="Times New Roman"/>
          <w:b/>
          <w:bCs/>
          <w:color w:val="1F3864"/>
          <w:sz w:val="26"/>
          <w:szCs w:val="26"/>
        </w:rPr>
        <w:t xml:space="preserve">2.22. Discovery — bảng `discovery` · từ M2</w:t>
      </w:r>
    </w:p>
    <w:p>
      <w:pPr>
        <w:spacing w:after="120" w:line="360"/>
        <w:ind w:firstLine="0"/>
        <w:jc w:val="both"/>
      </w:pPr>
      <w:r>
        <w:rPr>
          <w:rFonts w:ascii="Times New Roman" w:cs="Times New Roman" w:eastAsia="Times New Roman" w:hAnsi="Times New Roman"/>
          <w:sz w:val="26"/>
          <w:szCs w:val="26"/>
        </w:rPr>
        <w:t xml:space="preserve">Kết quả dò board/probe/kết nối</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2300"/>
        <w:gridCol w:w="700"/>
        <w:gridCol w:w="3500"/>
      </w:tblGrid>
      <w:tr>
        <w:trPr>
          <w:tblHeader/>
        </w:trPr>
        <w:tc>
          <w:tcPr>
            <w:tcW w:type="dxa" w:w="1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8"/>
                <w:szCs w:val="18"/>
              </w:rPr>
              <w:t xml:space="preserve">Trường</w:t>
            </w:r>
          </w:p>
        </w:tc>
        <w:tc>
          <w:tcPr>
            <w:tcW w:type="dxa" w:w="11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8"/>
                <w:szCs w:val="18"/>
              </w:rPr>
              <w:t xml:space="preserve">Kiểu JSON</w:t>
            </w:r>
          </w:p>
        </w:tc>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8"/>
                <w:szCs w:val="18"/>
              </w:rPr>
              <w:t xml:space="preserve">SQL</w:t>
            </w:r>
          </w:p>
        </w:tc>
        <w:tc>
          <w:tcPr>
            <w:tcW w:type="dxa" w:w="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8"/>
                <w:szCs w:val="18"/>
              </w:rPr>
              <w:t xml:space="preserve">Bắt buộc</w:t>
            </w:r>
          </w:p>
        </w:tc>
        <w:tc>
          <w:tcPr>
            <w:tcW w:type="dxa" w:w="35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8"/>
                <w:szCs w:val="18"/>
              </w:rPr>
              <w:t xml:space="preserve">Mô tả / giá trị cho phép</w:t>
            </w:r>
          </w:p>
        </w:tc>
      </w:tr>
      <w:tr>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id</w:t>
            </w:r>
          </w:p>
        </w:tc>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string</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 PRIMARY KEY</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w:t>
            </w:r>
          </w:p>
        </w:tc>
        <w:tc>
          <w:tcPr>
            <w:tcW w:type="dxa" w:w="3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dv_&lt;hex&gt;</w:t>
            </w:r>
          </w:p>
        </w:tc>
      </w:tr>
      <w:tr>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ports</w:t>
            </w:r>
          </w:p>
        </w:tc>
        <w:tc>
          <w:tcPr>
            <w:tcW w:type="dxa" w:w="1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array</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p>
        </w:tc>
        <w:tc>
          <w:tcPr>
            <w:tcW w:type="dxa" w:w="3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JSON Port[]</w:t>
            </w:r>
          </w:p>
        </w:tc>
      </w:tr>
      <w:tr>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probes</w:t>
            </w:r>
          </w:p>
        </w:tc>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array</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p>
        </w:tc>
        <w:tc>
          <w:tcPr>
            <w:tcW w:type="dxa" w:w="3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JSON Probe[]</w:t>
            </w:r>
          </w:p>
        </w:tc>
      </w:tr>
      <w:tr>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chip_id</w:t>
            </w:r>
          </w:p>
        </w:tc>
        <w:tc>
          <w:tcPr>
            <w:tcW w:type="dxa" w:w="1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object</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p>
        </w:tc>
        <w:tc>
          <w:tcPr>
            <w:tcW w:type="dxa" w:w="3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JSON ChipIdentity</w:t>
            </w:r>
          </w:p>
        </w:tc>
      </w:tr>
      <w:tr>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link_speed</w:t>
            </w:r>
          </w:p>
        </w:tc>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object</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p>
        </w:tc>
        <w:tc>
          <w:tcPr>
            <w:tcW w:type="dxa" w:w="3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JSON LinkSpeed</w:t>
            </w:r>
          </w:p>
        </w:tc>
      </w:tr>
      <w:tr>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firmware</w:t>
            </w:r>
          </w:p>
        </w:tc>
        <w:tc>
          <w:tcPr>
            <w:tcW w:type="dxa" w:w="1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object</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p>
        </w:tc>
        <w:tc>
          <w:tcPr>
            <w:tcW w:type="dxa" w:w="3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JSON {banner, version}</w:t>
            </w:r>
          </w:p>
        </w:tc>
      </w:tr>
      <w:tr>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power</w:t>
            </w:r>
          </w:p>
        </w:tc>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object</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p>
        </w:tc>
        <w:tc>
          <w:tcPr>
            <w:tcW w:type="dxa" w:w="3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JSON {v, i}</w:t>
            </w:r>
          </w:p>
        </w:tc>
      </w:tr>
      <w:tr>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network</w:t>
            </w:r>
          </w:p>
        </w:tc>
        <w:tc>
          <w:tcPr>
            <w:tcW w:type="dxa" w:w="1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array</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p>
        </w:tc>
        <w:tc>
          <w:tcPr>
            <w:tcW w:type="dxa" w:w="3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JSON</w:t>
            </w:r>
          </w:p>
        </w:tc>
      </w:tr>
      <w:tr>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target_config</w:t>
            </w:r>
          </w:p>
        </w:tc>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object</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p>
        </w:tc>
        <w:tc>
          <w:tcPr>
            <w:tcW w:type="dxa" w:w="3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JSON target.yaml</w:t>
            </w:r>
          </w:p>
        </w:tc>
      </w:tr>
      <w:tr>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at</w:t>
            </w:r>
          </w:p>
        </w:tc>
        <w:tc>
          <w:tcPr>
            <w:tcW w:type="dxa" w:w="1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date-time</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 NOT NULL</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w:t>
            </w:r>
          </w:p>
        </w:tc>
        <w:tc>
          <w:tcPr>
            <w:tcW w:type="dxa" w:w="3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p>
        </w:tc>
      </w:tr>
    </w:tbl>
    <w:p>
      <w:pPr>
        <w:spacing w:after="60"/>
      </w:pPr>
      <w:r>
        <w:rPr>
          <w:rFonts w:ascii="Times New Roman" w:cs="Times New Roman" w:eastAsia="Times New Roman" w:hAnsi="Times New Roman"/>
          <w:sz w:val="26"/>
          <w:szCs w:val="26"/>
        </w:rPr>
        <w:t xml:space="preserve"/>
      </w:r>
    </w:p>
    <w:p>
      <w:pPr>
        <w:pStyle w:val="Heading2"/>
        <w:spacing w:after="120" w:before="240" w:line="360"/>
      </w:pPr>
      <w:r>
        <w:rPr>
          <w:rFonts w:ascii="Times New Roman" w:cs="Times New Roman" w:eastAsia="Times New Roman" w:hAnsi="Times New Roman"/>
          <w:b/>
          <w:bCs/>
          <w:color w:val="1F3864"/>
          <w:sz w:val="26"/>
          <w:szCs w:val="26"/>
        </w:rPr>
        <w:t xml:space="preserve">2.23. ErrorLedgerEntry — bảng `error_ledger` · từ M1</w:t>
      </w:r>
    </w:p>
    <w:p>
      <w:pPr>
        <w:spacing w:after="120" w:line="360"/>
        <w:ind w:firstLine="0"/>
        <w:jc w:val="both"/>
      </w:pPr>
      <w:r>
        <w:rPr>
          <w:rFonts w:ascii="Times New Roman" w:cs="Times New Roman" w:eastAsia="Times New Roman" w:hAnsi="Times New Roman"/>
          <w:sz w:val="26"/>
          <w:szCs w:val="26"/>
        </w:rPr>
        <w:t xml:space="preserve">Sổ lỗi (MEM-11 §6) Chỉ mục: (role, chip, at).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2300"/>
        <w:gridCol w:w="700"/>
        <w:gridCol w:w="3500"/>
      </w:tblGrid>
      <w:tr>
        <w:trPr>
          <w:tblHeader/>
        </w:trPr>
        <w:tc>
          <w:tcPr>
            <w:tcW w:type="dxa" w:w="1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8"/>
                <w:szCs w:val="18"/>
              </w:rPr>
              <w:t xml:space="preserve">Trường</w:t>
            </w:r>
          </w:p>
        </w:tc>
        <w:tc>
          <w:tcPr>
            <w:tcW w:type="dxa" w:w="11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8"/>
                <w:szCs w:val="18"/>
              </w:rPr>
              <w:t xml:space="preserve">Kiểu JSON</w:t>
            </w:r>
          </w:p>
        </w:tc>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8"/>
                <w:szCs w:val="18"/>
              </w:rPr>
              <w:t xml:space="preserve">SQL</w:t>
            </w:r>
          </w:p>
        </w:tc>
        <w:tc>
          <w:tcPr>
            <w:tcW w:type="dxa" w:w="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8"/>
                <w:szCs w:val="18"/>
              </w:rPr>
              <w:t xml:space="preserve">Bắt buộc</w:t>
            </w:r>
          </w:p>
        </w:tc>
        <w:tc>
          <w:tcPr>
            <w:tcW w:type="dxa" w:w="35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8"/>
                <w:szCs w:val="18"/>
              </w:rPr>
              <w:t xml:space="preserve">Mô tả / giá trị cho phép</w:t>
            </w:r>
          </w:p>
        </w:tc>
      </w:tr>
      <w:tr>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id</w:t>
            </w:r>
          </w:p>
        </w:tc>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string</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 PRIMARY KEY</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w:t>
            </w:r>
          </w:p>
        </w:tc>
        <w:tc>
          <w:tcPr>
            <w:tcW w:type="dxa" w:w="3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e_&lt;hex&gt;</w:t>
            </w:r>
          </w:p>
        </w:tc>
      </w:tr>
      <w:tr>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role</w:t>
            </w:r>
          </w:p>
        </w:tc>
        <w:tc>
          <w:tcPr>
            <w:tcW w:type="dxa" w:w="1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string</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p>
        </w:tc>
        <w:tc>
          <w:tcPr>
            <w:tcW w:type="dxa" w:w="3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p>
        </w:tc>
      </w:tr>
      <w:tr>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kind</w:t>
            </w:r>
          </w:p>
        </w:tc>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string</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 NOT NULL</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w:t>
            </w:r>
          </w:p>
        </w:tc>
        <w:tc>
          <w:tcPr>
            <w:tcW w:type="dxa" w:w="3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 — {hallucination, refusal, tool_fail, human_reject, undo, policy_reject}</w:t>
            </w:r>
          </w:p>
        </w:tc>
      </w:tr>
      <w:tr>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task_ref</w:t>
            </w:r>
          </w:p>
        </w:tc>
        <w:tc>
          <w:tcPr>
            <w:tcW w:type="dxa" w:w="1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string</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p>
        </w:tc>
        <w:tc>
          <w:tcPr>
            <w:tcW w:type="dxa" w:w="3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p>
        </w:tc>
      </w:tr>
      <w:tr>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chip</w:t>
            </w:r>
          </w:p>
        </w:tc>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string</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p>
        </w:tc>
        <w:tc>
          <w:tcPr>
            <w:tcW w:type="dxa" w:w="3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p>
        </w:tc>
      </w:tr>
      <w:tr>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evidence</w:t>
            </w:r>
          </w:p>
        </w:tc>
        <w:tc>
          <w:tcPr>
            <w:tcW w:type="dxa" w:w="1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string</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p>
        </w:tc>
        <w:tc>
          <w:tcPr>
            <w:tcW w:type="dxa" w:w="3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p>
        </w:tc>
      </w:tr>
      <w:tr>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negative_prompt</w:t>
            </w:r>
          </w:p>
        </w:tc>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string</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p>
        </w:tc>
        <w:tc>
          <w:tcPr>
            <w:tcW w:type="dxa" w:w="3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 40 token</w:t>
            </w:r>
          </w:p>
        </w:tc>
      </w:tr>
      <w:tr>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ttl_until</w:t>
            </w:r>
          </w:p>
        </w:tc>
        <w:tc>
          <w:tcPr>
            <w:tcW w:type="dxa" w:w="1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date-time</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p>
        </w:tc>
        <w:tc>
          <w:tcPr>
            <w:tcW w:type="dxa" w:w="3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p>
        </w:tc>
      </w:tr>
      <w:tr>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at</w:t>
            </w:r>
          </w:p>
        </w:tc>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date-time</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 NOT NULL</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w:t>
            </w:r>
          </w:p>
        </w:tc>
        <w:tc>
          <w:tcPr>
            <w:tcW w:type="dxa" w:w="3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p>
        </w:tc>
      </w:tr>
    </w:tbl>
    <w:p>
      <w:pPr>
        <w:spacing w:after="60"/>
      </w:pPr>
      <w:r>
        <w:rPr>
          <w:rFonts w:ascii="Times New Roman" w:cs="Times New Roman" w:eastAsia="Times New Roman" w:hAnsi="Times New Roman"/>
          <w:sz w:val="26"/>
          <w:szCs w:val="26"/>
        </w:rPr>
        <w:t xml:space="preserve"/>
      </w:r>
    </w:p>
    <w:p>
      <w:pPr>
        <w:pStyle w:val="Heading2"/>
        <w:spacing w:after="120" w:before="240" w:line="360"/>
      </w:pPr>
      <w:r>
        <w:rPr>
          <w:rFonts w:ascii="Times New Roman" w:cs="Times New Roman" w:eastAsia="Times New Roman" w:hAnsi="Times New Roman"/>
          <w:b/>
          <w:bCs/>
          <w:color w:val="1F3864"/>
          <w:sz w:val="26"/>
          <w:szCs w:val="26"/>
        </w:rPr>
        <w:t xml:space="preserve">2.24. Preference — bảng `preference` · từ M1</w:t>
      </w:r>
    </w:p>
    <w:p>
      <w:pPr>
        <w:spacing w:after="120" w:line="360"/>
        <w:ind w:firstLine="0"/>
        <w:jc w:val="both"/>
      </w:pPr>
      <w:r>
        <w:rPr>
          <w:rFonts w:ascii="Times New Roman" w:cs="Times New Roman" w:eastAsia="Times New Roman" w:hAnsi="Times New Roman"/>
          <w:sz w:val="26"/>
          <w:szCs w:val="26"/>
        </w:rPr>
        <w:t xml:space="preserve">Tùy chọn người dùng (D8). Bảng này giữ RIÊNG `scope=project`; `scope=user` nằm ở `preferences.yaml` trong thư mục cấu hình người dùng (§6). Phân công theo phạm vi chứ không tùy chọn: bảng nằm trong store của TỪNG dự án, nên một tùy chọn `user` ghi ở dự án A sẽ không đọc được ở dự án B — trái đúng nghĩa của "user". Xem DEVIATIONS DEV-010. Khóa chính: (key, scope).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2300"/>
        <w:gridCol w:w="700"/>
        <w:gridCol w:w="3500"/>
      </w:tblGrid>
      <w:tr>
        <w:trPr>
          <w:tblHeader/>
        </w:trPr>
        <w:tc>
          <w:tcPr>
            <w:tcW w:type="dxa" w:w="1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8"/>
                <w:szCs w:val="18"/>
              </w:rPr>
              <w:t xml:space="preserve">Trường</w:t>
            </w:r>
          </w:p>
        </w:tc>
        <w:tc>
          <w:tcPr>
            <w:tcW w:type="dxa" w:w="11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8"/>
                <w:szCs w:val="18"/>
              </w:rPr>
              <w:t xml:space="preserve">Kiểu JSON</w:t>
            </w:r>
          </w:p>
        </w:tc>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8"/>
                <w:szCs w:val="18"/>
              </w:rPr>
              <w:t xml:space="preserve">SQL</w:t>
            </w:r>
          </w:p>
        </w:tc>
        <w:tc>
          <w:tcPr>
            <w:tcW w:type="dxa" w:w="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8"/>
                <w:szCs w:val="18"/>
              </w:rPr>
              <w:t xml:space="preserve">Bắt buộc</w:t>
            </w:r>
          </w:p>
        </w:tc>
        <w:tc>
          <w:tcPr>
            <w:tcW w:type="dxa" w:w="35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8"/>
                <w:szCs w:val="18"/>
              </w:rPr>
              <w:t xml:space="preserve">Mô tả / giá trị cho phép</w:t>
            </w:r>
          </w:p>
        </w:tc>
      </w:tr>
      <w:tr>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key</w:t>
            </w:r>
          </w:p>
        </w:tc>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string</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 NOT NULL</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w:t>
            </w:r>
          </w:p>
        </w:tc>
        <w:tc>
          <w:tcPr>
            <w:tcW w:type="dxa" w:w="3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p>
        </w:tc>
      </w:tr>
      <w:tr>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scope</w:t>
            </w:r>
          </w:p>
        </w:tc>
        <w:tc>
          <w:tcPr>
            <w:tcW w:type="dxa" w:w="1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string</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 NOT NULL</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w:t>
            </w:r>
          </w:p>
        </w:tc>
        <w:tc>
          <w:tcPr>
            <w:tcW w:type="dxa" w:w="3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chỉ `project` trong bảng này — {user, project}</w:t>
            </w:r>
          </w:p>
        </w:tc>
      </w:tr>
      <w:tr>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value</w:t>
            </w:r>
          </w:p>
        </w:tc>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object</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 NOT NULL</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w:t>
            </w:r>
          </w:p>
        </w:tc>
        <w:tc>
          <w:tcPr>
            <w:tcW w:type="dxa" w:w="3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JSON — giá trị bất kỳ (số, chuỗi, mảng, đối tượng), KHÔNG chỉ đối tượng; `learned_from`/`ttl_days` là trường ngang hàng, không lồng bên trong (DEV-009)</w:t>
            </w:r>
          </w:p>
        </w:tc>
      </w:tr>
      <w:tr>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learned_from</w:t>
            </w:r>
          </w:p>
        </w:tc>
        <w:tc>
          <w:tcPr>
            <w:tcW w:type="dxa" w:w="1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string</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p>
        </w:tc>
        <w:tc>
          <w:tcPr>
            <w:tcW w:type="dxa" w:w="3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decision/turn id</w:t>
            </w:r>
          </w:p>
        </w:tc>
      </w:tr>
      <w:tr>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ttl_days</w:t>
            </w:r>
          </w:p>
        </w:tc>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integer</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INTEGER</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p>
        </w:tc>
        <w:tc>
          <w:tcPr>
            <w:tcW w:type="dxa" w:w="3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p>
        </w:tc>
      </w:tr>
      <w:tr>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at</w:t>
            </w:r>
          </w:p>
        </w:tc>
        <w:tc>
          <w:tcPr>
            <w:tcW w:type="dxa" w:w="1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date-time</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 NOT NULL</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w:t>
            </w:r>
          </w:p>
        </w:tc>
        <w:tc>
          <w:tcPr>
            <w:tcW w:type="dxa" w:w="3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p>
        </w:tc>
      </w:tr>
    </w:tbl>
    <w:p>
      <w:pPr>
        <w:spacing w:after="60"/>
      </w:pPr>
      <w:r>
        <w:rPr>
          <w:rFonts w:ascii="Times New Roman" w:cs="Times New Roman" w:eastAsia="Times New Roman" w:hAnsi="Times New Roman"/>
          <w:sz w:val="26"/>
          <w:szCs w:val="26"/>
        </w:rPr>
        <w:t xml:space="preserve"/>
      </w:r>
    </w:p>
    <w:p>
      <w:pPr>
        <w:pStyle w:val="Heading2"/>
        <w:spacing w:after="120" w:before="240" w:line="360"/>
      </w:pPr>
      <w:r>
        <w:rPr>
          <w:rFonts w:ascii="Times New Roman" w:cs="Times New Roman" w:eastAsia="Times New Roman" w:hAnsi="Times New Roman"/>
          <w:b/>
          <w:bCs/>
          <w:color w:val="1F3864"/>
          <w:sz w:val="26"/>
          <w:szCs w:val="26"/>
        </w:rPr>
        <w:t xml:space="preserve">2.25. Session — bảng `session` · từ M1</w:t>
      </w:r>
    </w:p>
    <w:p>
      <w:pPr>
        <w:spacing w:after="120" w:line="360"/>
        <w:ind w:firstLine="0"/>
        <w:jc w:val="both"/>
      </w:pPr>
      <w:r>
        <w:rPr>
          <w:rFonts w:ascii="Times New Roman" w:cs="Times New Roman" w:eastAsia="Times New Roman" w:hAnsi="Times New Roman"/>
          <w:sz w:val="26"/>
          <w:szCs w:val="26"/>
        </w:rPr>
        <w:t xml:space="preserve">Phiên làm việc (session.sqlite, không commit)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2300"/>
        <w:gridCol w:w="700"/>
        <w:gridCol w:w="3500"/>
      </w:tblGrid>
      <w:tr>
        <w:trPr>
          <w:tblHeader/>
        </w:trPr>
        <w:tc>
          <w:tcPr>
            <w:tcW w:type="dxa" w:w="1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8"/>
                <w:szCs w:val="18"/>
              </w:rPr>
              <w:t xml:space="preserve">Trường</w:t>
            </w:r>
          </w:p>
        </w:tc>
        <w:tc>
          <w:tcPr>
            <w:tcW w:type="dxa" w:w="11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8"/>
                <w:szCs w:val="18"/>
              </w:rPr>
              <w:t xml:space="preserve">Kiểu JSON</w:t>
            </w:r>
          </w:p>
        </w:tc>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8"/>
                <w:szCs w:val="18"/>
              </w:rPr>
              <w:t xml:space="preserve">SQL</w:t>
            </w:r>
          </w:p>
        </w:tc>
        <w:tc>
          <w:tcPr>
            <w:tcW w:type="dxa" w:w="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8"/>
                <w:szCs w:val="18"/>
              </w:rPr>
              <w:t xml:space="preserve">Bắt buộc</w:t>
            </w:r>
          </w:p>
        </w:tc>
        <w:tc>
          <w:tcPr>
            <w:tcW w:type="dxa" w:w="35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8"/>
                <w:szCs w:val="18"/>
              </w:rPr>
              <w:t xml:space="preserve">Mô tả / giá trị cho phép</w:t>
            </w:r>
          </w:p>
        </w:tc>
      </w:tr>
      <w:tr>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id</w:t>
            </w:r>
          </w:p>
        </w:tc>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string</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 PRIMARY KEY</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w:t>
            </w:r>
          </w:p>
        </w:tc>
        <w:tc>
          <w:tcPr>
            <w:tcW w:type="dxa" w:w="3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s_&lt;hex&gt;</w:t>
            </w:r>
          </w:p>
        </w:tc>
      </w:tr>
      <w:tr>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project</w:t>
            </w:r>
          </w:p>
        </w:tc>
        <w:tc>
          <w:tcPr>
            <w:tcW w:type="dxa" w:w="1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string</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 NOT NULL</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w:t>
            </w:r>
          </w:p>
        </w:tc>
        <w:tc>
          <w:tcPr>
            <w:tcW w:type="dxa" w:w="3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p>
        </w:tc>
      </w:tr>
      <w:tr>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opened_at</w:t>
            </w:r>
          </w:p>
        </w:tc>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date-time</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 NOT NULL</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w:t>
            </w:r>
          </w:p>
        </w:tc>
        <w:tc>
          <w:tcPr>
            <w:tcW w:type="dxa" w:w="3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p>
        </w:tc>
      </w:tr>
      <w:tr>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closed_at</w:t>
            </w:r>
          </w:p>
        </w:tc>
        <w:tc>
          <w:tcPr>
            <w:tcW w:type="dxa" w:w="1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date-time</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p>
        </w:tc>
        <w:tc>
          <w:tcPr>
            <w:tcW w:type="dxa" w:w="3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p>
        </w:tc>
      </w:tr>
      <w:tr>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autonomy_effective</w:t>
            </w:r>
          </w:p>
        </w:tc>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string</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p>
        </w:tc>
        <w:tc>
          <w:tcPr>
            <w:tcW w:type="dxa" w:w="3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 — {A0, A1, A2, A3, A4}</w:t>
            </w:r>
          </w:p>
        </w:tc>
      </w:tr>
      <w:tr>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stopped</w:t>
            </w:r>
          </w:p>
        </w:tc>
        <w:tc>
          <w:tcPr>
            <w:tcW w:type="dxa" w:w="1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boolean</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INTEGER DEFAULT 0</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p>
        </w:tc>
        <w:tc>
          <w:tcPr>
            <w:tcW w:type="dxa" w:w="3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p>
        </w:tc>
      </w:tr>
      <w:tr>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turns</w:t>
            </w:r>
          </w:p>
        </w:tc>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array</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p>
        </w:tc>
        <w:tc>
          <w:tcPr>
            <w:tcW w:type="dxa" w:w="3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JSON Turn[] / TurnSummary</w:t>
            </w:r>
          </w:p>
        </w:tc>
      </w:tr>
      <w:tr>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undo_items</w:t>
            </w:r>
          </w:p>
        </w:tc>
        <w:tc>
          <w:tcPr>
            <w:tcW w:type="dxa" w:w="1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array</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p>
        </w:tc>
        <w:tc>
          <w:tcPr>
            <w:tcW w:type="dxa" w:w="3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JSON UndoItem[]</w:t>
            </w:r>
          </w:p>
        </w:tc>
      </w:tr>
      <w:tr>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summary</w:t>
            </w:r>
          </w:p>
        </w:tc>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object</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p>
        </w:tc>
        <w:tc>
          <w:tcPr>
            <w:tcW w:type="dxa" w:w="3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JSON khi đóng</w:t>
            </w:r>
          </w:p>
        </w:tc>
      </w:tr>
    </w:tbl>
    <w:p>
      <w:pPr>
        <w:spacing w:after="60"/>
      </w:pPr>
      <w:r>
        <w:rPr>
          <w:rFonts w:ascii="Times New Roman" w:cs="Times New Roman" w:eastAsia="Times New Roman" w:hAnsi="Times New Roman"/>
          <w:sz w:val="26"/>
          <w:szCs w:val="26"/>
        </w:rPr>
        <w:t xml:space="preserve"/>
      </w:r>
    </w:p>
    <w:p>
      <w:pPr>
        <w:pStyle w:val="Heading2"/>
        <w:spacing w:after="120" w:before="240" w:line="360"/>
      </w:pPr>
      <w:r>
        <w:rPr>
          <w:rFonts w:ascii="Times New Roman" w:cs="Times New Roman" w:eastAsia="Times New Roman" w:hAnsi="Times New Roman"/>
          <w:b/>
          <w:bCs/>
          <w:color w:val="1F3864"/>
          <w:sz w:val="26"/>
          <w:szCs w:val="26"/>
        </w:rPr>
        <w:t xml:space="preserve">2.26. RagChunk — bảng `rag_chunk` · lớp L-E · từ M1</w:t>
      </w:r>
    </w:p>
    <w:p>
      <w:pPr>
        <w:spacing w:after="120" w:line="360"/>
        <w:ind w:firstLine="0"/>
        <w:jc w:val="both"/>
      </w:pPr>
      <w:r>
        <w:rPr>
          <w:rFonts w:ascii="Times New Roman" w:cs="Times New Roman" w:eastAsia="Times New Roman" w:hAnsi="Times New Roman"/>
          <w:sz w:val="26"/>
          <w:szCs w:val="26"/>
        </w:rPr>
        <w:t xml:space="preserve">Đoạn văn bản chỉ mục RAG (index/index.sqlite, không commit) Chỉ mục: (source_id).</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2300"/>
        <w:gridCol w:w="700"/>
        <w:gridCol w:w="3500"/>
      </w:tblGrid>
      <w:tr>
        <w:trPr>
          <w:tblHeader/>
        </w:trPr>
        <w:tc>
          <w:tcPr>
            <w:tcW w:type="dxa" w:w="1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8"/>
                <w:szCs w:val="18"/>
              </w:rPr>
              <w:t xml:space="preserve">Trường</w:t>
            </w:r>
          </w:p>
        </w:tc>
        <w:tc>
          <w:tcPr>
            <w:tcW w:type="dxa" w:w="11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8"/>
                <w:szCs w:val="18"/>
              </w:rPr>
              <w:t xml:space="preserve">Kiểu JSON</w:t>
            </w:r>
          </w:p>
        </w:tc>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8"/>
                <w:szCs w:val="18"/>
              </w:rPr>
              <w:t xml:space="preserve">SQL</w:t>
            </w:r>
          </w:p>
        </w:tc>
        <w:tc>
          <w:tcPr>
            <w:tcW w:type="dxa" w:w="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8"/>
                <w:szCs w:val="18"/>
              </w:rPr>
              <w:t xml:space="preserve">Bắt buộc</w:t>
            </w:r>
          </w:p>
        </w:tc>
        <w:tc>
          <w:tcPr>
            <w:tcW w:type="dxa" w:w="35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8"/>
                <w:szCs w:val="18"/>
              </w:rPr>
              <w:t xml:space="preserve">Mô tả / giá trị cho phép</w:t>
            </w:r>
          </w:p>
        </w:tc>
      </w:tr>
      <w:tr>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id</w:t>
            </w:r>
          </w:p>
        </w:tc>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string</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 PRIMARY KEY</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w:t>
            </w:r>
          </w:p>
        </w:tc>
        <w:tc>
          <w:tcPr>
            <w:tcW w:type="dxa" w:w="3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rc_&lt;hex&gt;</w:t>
            </w:r>
          </w:p>
        </w:tc>
      </w:tr>
      <w:tr>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source_id</w:t>
            </w:r>
          </w:p>
        </w:tc>
        <w:tc>
          <w:tcPr>
            <w:tcW w:type="dxa" w:w="1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string</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 NOT NULL</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w:t>
            </w:r>
          </w:p>
        </w:tc>
        <w:tc>
          <w:tcPr>
            <w:tcW w:type="dxa" w:w="3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p>
        </w:tc>
      </w:tr>
      <w:tr>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locator</w:t>
            </w:r>
          </w:p>
        </w:tc>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object</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p>
        </w:tc>
        <w:tc>
          <w:tcPr>
            <w:tcW w:type="dxa" w:w="3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JSON {page,bbox,line}</w:t>
            </w:r>
          </w:p>
        </w:tc>
      </w:tr>
      <w:tr>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text</w:t>
            </w:r>
          </w:p>
        </w:tc>
        <w:tc>
          <w:tcPr>
            <w:tcW w:type="dxa" w:w="1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string</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 NOT NULL</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w:t>
            </w:r>
          </w:p>
        </w:tc>
        <w:tc>
          <w:tcPr>
            <w:tcW w:type="dxa" w:w="3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 800 token</w:t>
            </w:r>
          </w:p>
        </w:tc>
      </w:tr>
      <w:tr>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embedding</w:t>
            </w:r>
          </w:p>
        </w:tc>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array</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BLOB</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p>
        </w:tc>
        <w:tc>
          <w:tcPr>
            <w:tcW w:type="dxa" w:w="3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float32[] qua Gateway</w:t>
            </w:r>
          </w:p>
        </w:tc>
      </w:tr>
      <w:tr>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keywords</w:t>
            </w:r>
          </w:p>
        </w:tc>
        <w:tc>
          <w:tcPr>
            <w:tcW w:type="dxa" w:w="1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string</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p>
        </w:tc>
        <w:tc>
          <w:tcPr>
            <w:tcW w:type="dxa" w:w="3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FTS5</w:t>
            </w:r>
          </w:p>
        </w:tc>
      </w:tr>
      <w:tr>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graph_nodes</w:t>
            </w:r>
          </w:p>
        </w:tc>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array</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p>
        </w:tc>
        <w:tc>
          <w:tcPr>
            <w:tcW w:type="dxa" w:w="3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JSON subject IRIs xuất hiện</w:t>
            </w:r>
          </w:p>
        </w:tc>
      </w:tr>
      <w:tr>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model</w:t>
            </w:r>
          </w:p>
        </w:tc>
        <w:tc>
          <w:tcPr>
            <w:tcW w:type="dxa" w:w="1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string</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p>
        </w:tc>
        <w:tc>
          <w:tcPr>
            <w:tcW w:type="dxa" w:w="3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Mô hình embedding</w:t>
            </w:r>
          </w:p>
        </w:tc>
      </w:tr>
    </w:tbl>
    <w:p>
      <w:pPr>
        <w:spacing w:after="60"/>
      </w:pPr>
      <w:r>
        <w:rPr>
          <w:rFonts w:ascii="Times New Roman" w:cs="Times New Roman" w:eastAsia="Times New Roman" w:hAnsi="Times New Roman"/>
          <w:sz w:val="26"/>
          <w:szCs w:val="26"/>
        </w:rPr>
        <w:t xml:space="preserve"/>
      </w:r>
    </w:p>
    <w:p>
      <w:pPr>
        <w:pStyle w:val="Heading2"/>
        <w:spacing w:after="120" w:before="240" w:line="360"/>
      </w:pPr>
      <w:r>
        <w:rPr>
          <w:rFonts w:ascii="Times New Roman" w:cs="Times New Roman" w:eastAsia="Times New Roman" w:hAnsi="Times New Roman"/>
          <w:b/>
          <w:bCs/>
          <w:color w:val="1F3864"/>
          <w:sz w:val="26"/>
          <w:szCs w:val="26"/>
        </w:rPr>
        <w:t xml:space="preserve">2.27. Capability — bảng `capability` · từ M1</w:t>
      </w:r>
    </w:p>
    <w:p>
      <w:pPr>
        <w:spacing w:after="120" w:line="360"/>
        <w:ind w:firstLine="0"/>
        <w:jc w:val="both"/>
      </w:pPr>
      <w:r>
        <w:rPr>
          <w:rFonts w:ascii="Times New Roman" w:cs="Times New Roman" w:eastAsia="Times New Roman" w:hAnsi="Times New Roman"/>
          <w:sz w:val="26"/>
          <w:szCs w:val="26"/>
        </w:rPr>
        <w:t xml:space="preserve">Khai báo năng lực (nạp từ YAML, bảng chỉ để truy vấn)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2300"/>
        <w:gridCol w:w="700"/>
        <w:gridCol w:w="3500"/>
      </w:tblGrid>
      <w:tr>
        <w:trPr>
          <w:tblHeader/>
        </w:trPr>
        <w:tc>
          <w:tcPr>
            <w:tcW w:type="dxa" w:w="1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8"/>
                <w:szCs w:val="18"/>
              </w:rPr>
              <w:t xml:space="preserve">Trường</w:t>
            </w:r>
          </w:p>
        </w:tc>
        <w:tc>
          <w:tcPr>
            <w:tcW w:type="dxa" w:w="11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8"/>
                <w:szCs w:val="18"/>
              </w:rPr>
              <w:t xml:space="preserve">Kiểu JSON</w:t>
            </w:r>
          </w:p>
        </w:tc>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8"/>
                <w:szCs w:val="18"/>
              </w:rPr>
              <w:t xml:space="preserve">SQL</w:t>
            </w:r>
          </w:p>
        </w:tc>
        <w:tc>
          <w:tcPr>
            <w:tcW w:type="dxa" w:w="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8"/>
                <w:szCs w:val="18"/>
              </w:rPr>
              <w:t xml:space="preserve">Bắt buộc</w:t>
            </w:r>
          </w:p>
        </w:tc>
        <w:tc>
          <w:tcPr>
            <w:tcW w:type="dxa" w:w="35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8"/>
                <w:szCs w:val="18"/>
              </w:rPr>
              <w:t xml:space="preserve">Mô tả / giá trị cho phép</w:t>
            </w:r>
          </w:p>
        </w:tc>
      </w:tr>
      <w:tr>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code</w:t>
            </w:r>
          </w:p>
        </w:tc>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string</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 PRIMARY KEY</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w:t>
            </w:r>
          </w:p>
        </w:tc>
        <w:tc>
          <w:tcPr>
            <w:tcW w:type="dxa" w:w="3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EXTRACT-05</w:t>
            </w:r>
          </w:p>
        </w:tc>
      </w:tr>
      <w:tr>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id</w:t>
            </w:r>
          </w:p>
        </w:tc>
        <w:tc>
          <w:tcPr>
            <w:tcW w:type="dxa" w:w="1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string</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 UNIQUE NOT NULL</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w:t>
            </w:r>
          </w:p>
        </w:tc>
        <w:tc>
          <w:tcPr>
            <w:tcW w:type="dxa" w:w="3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extract.bom</w:t>
            </w:r>
          </w:p>
        </w:tc>
      </w:tr>
      <w:tr>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ns</w:t>
            </w:r>
          </w:p>
        </w:tc>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string</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 NOT NULL</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w:t>
            </w:r>
          </w:p>
        </w:tc>
        <w:tc>
          <w:tcPr>
            <w:tcW w:type="dxa" w:w="3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p>
        </w:tc>
      </w:tr>
      <w:tr>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name</w:t>
            </w:r>
          </w:p>
        </w:tc>
        <w:tc>
          <w:tcPr>
            <w:tcW w:type="dxa" w:w="1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string</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 NOT NULL</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w:t>
            </w:r>
          </w:p>
        </w:tc>
        <w:tc>
          <w:tcPr>
            <w:tcW w:type="dxa" w:w="3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p>
        </w:tc>
      </w:tr>
      <w:tr>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desc</w:t>
            </w:r>
          </w:p>
        </w:tc>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string</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p>
        </w:tc>
        <w:tc>
          <w:tcPr>
            <w:tcW w:type="dxa" w:w="3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p>
        </w:tc>
      </w:tr>
      <w:tr>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input_schema</w:t>
            </w:r>
          </w:p>
        </w:tc>
        <w:tc>
          <w:tcPr>
            <w:tcW w:type="dxa" w:w="1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object</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p>
        </w:tc>
        <w:tc>
          <w:tcPr>
            <w:tcW w:type="dxa" w:w="3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JSON Schema</w:t>
            </w:r>
          </w:p>
        </w:tc>
      </w:tr>
      <w:tr>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output_schema</w:t>
            </w:r>
          </w:p>
        </w:tc>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object</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p>
        </w:tc>
        <w:tc>
          <w:tcPr>
            <w:tcW w:type="dxa" w:w="3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JSON Schema</w:t>
            </w:r>
          </w:p>
        </w:tc>
      </w:tr>
      <w:tr>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risk</w:t>
            </w:r>
          </w:p>
        </w:tc>
        <w:tc>
          <w:tcPr>
            <w:tcW w:type="dxa" w:w="1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string</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 NOT NULL</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w:t>
            </w:r>
          </w:p>
        </w:tc>
        <w:tc>
          <w:tcPr>
            <w:tcW w:type="dxa" w:w="3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 — {R0, R1, R2, R3, R4}</w:t>
            </w:r>
          </w:p>
        </w:tc>
      </w:tr>
      <w:tr>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tier</w:t>
            </w:r>
          </w:p>
        </w:tc>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string</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 NOT NULL</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w:t>
            </w:r>
          </w:p>
        </w:tc>
        <w:tc>
          <w:tcPr>
            <w:tcW w:type="dxa" w:w="3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 — {T1, T1*, T2, T3}</w:t>
            </w:r>
          </w:p>
        </w:tc>
      </w:tr>
      <w:tr>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grounding</w:t>
            </w:r>
          </w:p>
        </w:tc>
        <w:tc>
          <w:tcPr>
            <w:tcW w:type="dxa" w:w="1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array</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p>
        </w:tc>
        <w:tc>
          <w:tcPr>
            <w:tcW w:type="dxa" w:w="3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JSON</w:t>
            </w:r>
          </w:p>
        </w:tc>
      </w:tr>
      <w:tr>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ask_when</w:t>
            </w:r>
          </w:p>
        </w:tc>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array</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p>
        </w:tc>
        <w:tc>
          <w:tcPr>
            <w:tcW w:type="dxa" w:w="3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JSON</w:t>
            </w:r>
          </w:p>
        </w:tc>
      </w:tr>
      <w:tr>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undo_kind</w:t>
            </w:r>
          </w:p>
        </w:tc>
        <w:tc>
          <w:tcPr>
            <w:tcW w:type="dxa" w:w="1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string</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p>
        </w:tc>
        <w:tc>
          <w:tcPr>
            <w:tcW w:type="dxa" w:w="3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 — {supersede_facts, git_revert, reflash_known_good, delete_created_files, restore_config, none}</w:t>
            </w:r>
          </w:p>
        </w:tc>
      </w:tr>
      <w:tr>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milestone</w:t>
            </w:r>
          </w:p>
        </w:tc>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string</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p>
        </w:tc>
        <w:tc>
          <w:tcPr>
            <w:tcW w:type="dxa" w:w="3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p>
        </w:tc>
      </w:tr>
      <w:tr>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impl</w:t>
            </w:r>
          </w:p>
        </w:tc>
        <w:tc>
          <w:tcPr>
            <w:tcW w:type="dxa" w:w="1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string</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w:t>
            </w:r>
          </w:p>
        </w:tc>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p>
        </w:tc>
        <w:tc>
          <w:tcPr>
            <w:tcW w:type="dxa" w:w="3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module:function</w:t>
            </w:r>
          </w:p>
        </w:tc>
      </w:tr>
      <w:tr>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ui</w:t>
            </w:r>
          </w:p>
        </w:tc>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object</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TEXT</w:t>
            </w:r>
          </w:p>
        </w:tc>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p>
        </w:tc>
        <w:tc>
          <w:tcPr>
            <w:tcW w:type="dxa" w:w="3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JSON {screen, action}</w:t>
            </w:r>
          </w:p>
        </w:tc>
      </w:tr>
    </w:tbl>
    <w:p>
      <w:pPr>
        <w:spacing w:after="60"/>
      </w:pPr>
      <w:r>
        <w:rPr>
          <w:rFonts w:ascii="Times New Roman" w:cs="Times New Roman" w:eastAsia="Times New Roman" w:hAnsi="Times New Roman"/>
          <w:sz w:val="26"/>
          <w:szCs w:val="26"/>
        </w:rPr>
        <w:t xml:space="preserve"/>
      </w:r>
    </w:p>
    <w:p>
      <w:pPr>
        <w:pStyle w:val="Heading1"/>
        <w:spacing w:after="160" w:before="360" w:line="360"/>
      </w:pPr>
      <w:r>
        <w:rPr>
          <w:rFonts w:ascii="Times New Roman" w:cs="Times New Roman" w:eastAsia="Times New Roman" w:hAnsi="Times New Roman"/>
          <w:b/>
          <w:bCs/>
          <w:color w:val="1F3864"/>
          <w:sz w:val="28"/>
          <w:szCs w:val="28"/>
        </w:rPr>
        <w:t xml:space="preserve">3. JSON Schema</w:t>
      </w:r>
    </w:p>
    <w:p>
      <w:pPr>
        <w:spacing w:after="120" w:line="360"/>
        <w:ind w:firstLine="0"/>
        <w:jc w:val="both"/>
      </w:pPr>
      <w:r>
        <w:rPr>
          <w:rFonts w:ascii="Times New Roman" w:cs="Times New Roman" w:eastAsia="Times New Roman" w:hAnsi="Times New Roman"/>
          <w:sz w:val="26"/>
          <w:szCs w:val="26"/>
        </w:rPr>
        <w:t xml:space="preserve">27 tệp `data/json/&lt;table&gt;.json` theo JSON Schema 2020-12 [24], `additionalProperties: false`, enum đúng như bảng trên. Ví dụ `decision_log.json` (rút gọn):</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"$schema": "https://json-schema.org/draft/2020-12/schema",</w:t>
      </w:r>
    </w:p>
    <w:p>
      <w:pPr>
        <w:spacing w:after="0" w:line="240"/>
        <w:ind w:left="567"/>
      </w:pPr>
      <w:r>
        <w:rPr>
          <w:rFonts w:ascii="Consolas" w:cs="Consolas" w:eastAsia="Consolas" w:hAnsi="Consolas"/>
          <w:sz w:val="19"/>
          <w:szCs w:val="19"/>
        </w:rPr>
        <w:t xml:space="preserve"> "$id": "https://eide.code247.ai/schema/decision_log.json",</w:t>
      </w:r>
    </w:p>
    <w:p>
      <w:pPr>
        <w:spacing w:after="0" w:line="240"/>
        <w:ind w:left="567"/>
      </w:pPr>
      <w:r>
        <w:rPr>
          <w:rFonts w:ascii="Consolas" w:cs="Consolas" w:eastAsia="Consolas" w:hAnsi="Consolas"/>
          <w:sz w:val="19"/>
          <w:szCs w:val="19"/>
        </w:rPr>
        <w:t xml:space="preserve"> "title": "DecisionLog",</w:t>
      </w:r>
    </w:p>
    <w:p>
      <w:pPr>
        <w:spacing w:after="0" w:line="240"/>
        <w:ind w:left="567"/>
      </w:pPr>
      <w:r>
        <w:rPr>
          <w:rFonts w:ascii="Consolas" w:cs="Consolas" w:eastAsia="Consolas" w:hAnsi="Consolas"/>
          <w:sz w:val="19"/>
          <w:szCs w:val="19"/>
        </w:rPr>
        <w:t xml:space="preserve"> "description": "Quyết định ở cổng (POL-17)",</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"id",</w:t>
      </w:r>
    </w:p>
    <w:p>
      <w:pPr>
        <w:spacing w:after="0" w:line="240"/>
        <w:ind w:left="567"/>
      </w:pPr>
      <w:r>
        <w:rPr>
          <w:rFonts w:ascii="Consolas" w:cs="Consolas" w:eastAsia="Consolas" w:hAnsi="Consolas"/>
          <w:sz w:val="19"/>
          <w:szCs w:val="19"/>
        </w:rPr>
        <w:t xml:space="preserve">  "action_cap",</w:t>
      </w:r>
    </w:p>
    <w:p>
      <w:pPr>
        <w:spacing w:after="0" w:line="240"/>
        <w:ind w:left="567"/>
      </w:pPr>
      <w:r>
        <w:rPr>
          <w:rFonts w:ascii="Consolas" w:cs="Consolas" w:eastAsia="Consolas" w:hAnsi="Consolas"/>
          <w:sz w:val="19"/>
          <w:szCs w:val="19"/>
        </w:rPr>
        <w:t xml:space="preserve">  "risk",</w:t>
      </w:r>
    </w:p>
    <w:p>
      <w:pPr>
        <w:spacing w:after="0" w:line="240"/>
        <w:ind w:left="567"/>
      </w:pPr>
      <w:r>
        <w:rPr>
          <w:rFonts w:ascii="Consolas" w:cs="Consolas" w:eastAsia="Consolas" w:hAnsi="Consolas"/>
          <w:sz w:val="19"/>
          <w:szCs w:val="19"/>
        </w:rPr>
        <w:t xml:space="preserve">  "autonomy_level",</w:t>
      </w:r>
    </w:p>
    <w:p>
      <w:pPr>
        <w:spacing w:after="0" w:line="240"/>
        <w:ind w:left="567"/>
      </w:pPr>
      <w:r>
        <w:rPr>
          <w:rFonts w:ascii="Consolas" w:cs="Consolas" w:eastAsia="Consolas" w:hAnsi="Consolas"/>
          <w:sz w:val="19"/>
          <w:szCs w:val="19"/>
        </w:rPr>
        <w:t xml:space="preserve">  "decision",</w:t>
      </w:r>
    </w:p>
    <w:p>
      <w:pPr>
        <w:spacing w:after="0" w:line="240"/>
        <w:ind w:left="567"/>
      </w:pPr>
      <w:r>
        <w:rPr>
          <w:rFonts w:ascii="Consolas" w:cs="Consolas" w:eastAsia="Consolas" w:hAnsi="Consolas"/>
          <w:sz w:val="19"/>
          <w:szCs w:val="19"/>
        </w:rPr>
        <w:t xml:space="preserve">  "by",</w:t>
      </w:r>
    </w:p>
    <w:p>
      <w:pPr>
        <w:spacing w:after="0" w:line="240"/>
        <w:ind w:left="567"/>
      </w:pPr>
      <w:r>
        <w:rPr>
          <w:rFonts w:ascii="Consolas" w:cs="Consolas" w:eastAsia="Consolas" w:hAnsi="Consolas"/>
          <w:sz w:val="19"/>
          <w:szCs w:val="19"/>
        </w:rPr>
        <w:t xml:space="preserve">  "at"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"id":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"description": "d_&lt;hex&gt;"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"gate":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"enum": [</w:t>
      </w:r>
    </w:p>
    <w:p>
      <w:pPr>
        <w:spacing w:after="0" w:line="240"/>
        <w:ind w:left="567"/>
      </w:pPr>
      <w:r>
        <w:rPr>
          <w:rFonts w:ascii="Consolas" w:cs="Consolas" w:eastAsia="Consolas" w:hAnsi="Consolas"/>
          <w:sz w:val="19"/>
          <w:szCs w:val="19"/>
        </w:rPr>
        <w:t xml:space="preserve">    "G-SRC",</w:t>
      </w:r>
    </w:p>
    <w:p>
      <w:pPr>
        <w:spacing w:after="0" w:line="240"/>
        <w:ind w:left="567"/>
      </w:pPr>
      <w:r>
        <w:rPr>
          <w:rFonts w:ascii="Consolas" w:cs="Consolas" w:eastAsia="Consolas" w:hAnsi="Consolas"/>
          <w:sz w:val="19"/>
          <w:szCs w:val="19"/>
        </w:rPr>
        <w:t xml:space="preserve">    "G-FACT",</w:t>
      </w:r>
    </w:p>
    <w:p>
      <w:pPr>
        <w:spacing w:after="0" w:line="240"/>
        <w:ind w:left="567"/>
      </w:pPr>
      <w:r>
        <w:rPr>
          <w:rFonts w:ascii="Consolas" w:cs="Consolas" w:eastAsia="Consolas" w:hAnsi="Consolas"/>
          <w:sz w:val="19"/>
          <w:szCs w:val="19"/>
        </w:rPr>
        <w:t xml:space="preserve">    "G1",</w:t>
      </w:r>
    </w:p>
    <w:p>
      <w:pPr>
        <w:spacing w:after="0" w:line="240"/>
        <w:ind w:left="567"/>
      </w:pPr>
      <w:r>
        <w:rPr>
          <w:rFonts w:ascii="Consolas" w:cs="Consolas" w:eastAsia="Consolas" w:hAnsi="Consolas"/>
          <w:sz w:val="19"/>
          <w:szCs w:val="19"/>
        </w:rPr>
        <w:t xml:space="preserve">    "G3",</w:t>
      </w:r>
    </w:p>
    <w:p>
      <w:pPr>
        <w:spacing w:after="0" w:line="240"/>
        <w:ind w:left="567"/>
      </w:pPr>
      <w:r>
        <w:rPr>
          <w:rFonts w:ascii="Consolas" w:cs="Consolas" w:eastAsia="Consolas" w:hAnsi="Consolas"/>
          <w:sz w:val="19"/>
          <w:szCs w:val="19"/>
        </w:rPr>
        <w:t xml:space="preserve">    "G-OPS",</w:t>
      </w:r>
    </w:p>
    <w:p>
      <w:pPr>
        <w:spacing w:after="0" w:line="240"/>
        <w:ind w:left="567"/>
      </w:pPr>
      <w:r>
        <w:rPr>
          <w:rFonts w:ascii="Consolas" w:cs="Consolas" w:eastAsia="Consolas" w:hAnsi="Consolas"/>
          <w:sz w:val="19"/>
          <w:szCs w:val="19"/>
        </w:rPr>
        <w:t xml:space="preserve">    "G4",</w:t>
      </w:r>
    </w:p>
    <w:p>
      <w:pPr>
        <w:spacing w:after="0" w:line="240"/>
        <w:ind w:left="567"/>
      </w:pPr>
      <w:r>
        <w:rPr>
          <w:rFonts w:ascii="Consolas" w:cs="Consolas" w:eastAsia="Consolas" w:hAnsi="Consolas"/>
          <w:sz w:val="19"/>
          <w:szCs w:val="19"/>
        </w:rPr>
        <w:t xml:space="preserve">    "G5",</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"action_cap":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"description": "id năng lực"</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"risk":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"enum": [</w:t>
      </w:r>
    </w:p>
    <w:p>
      <w:pPr>
        <w:spacing w:after="60"/>
      </w:pPr>
      <w:r>
        <w:rPr>
          <w:rFonts w:ascii="Times New Roman" w:cs="Times New Roman" w:eastAsia="Times New Roman" w:hAnsi="Times New Roman"/>
          <w:sz w:val="26"/>
          <w:szCs w:val="26"/>
        </w:rPr>
        <w:t xml:space="preserve"/>
      </w:r>
    </w:p>
    <w:p>
      <w:pPr>
        <w:spacing w:after="120" w:line="360"/>
        <w:ind w:firstLine="0"/>
        <w:jc w:val="both"/>
      </w:pPr>
      <w:r>
        <w:rPr>
          <w:rFonts w:ascii="Times New Roman" w:cs="Times New Roman" w:eastAsia="Times New Roman" w:hAnsi="Times New Roman"/>
          <w:sz w:val="26"/>
          <w:szCs w:val="26"/>
        </w:rPr>
        <w:t xml:space="preserve">Các schema đầu ra của vai trò (Plan, CodePatch, Review, Diagnosis, ReqSet, ModuleGraph, HwMap, ADR, DocSections, Diagram, NetProposal, Candidates, MissingList, Intent, Chain, ContextBundle) tuân thủ mẫu số chung (sâu ≤ 3, không anyOf/$ref) và được đặt cùng thư mục với tiền tố `out_`; PRS-16 §4 và DPS-09 §4.1 liệt kê nội dung; DDD-14 giữ bản chính thức.</w:t>
      </w:r>
    </w:p>
    <w:p>
      <w:pPr>
        <w:pStyle w:val="Heading1"/>
        <w:spacing w:after="160" w:before="360" w:line="360"/>
      </w:pPr>
      <w:r>
        <w:rPr>
          <w:rFonts w:ascii="Times New Roman" w:cs="Times New Roman" w:eastAsia="Times New Roman" w:hAnsi="Times New Roman"/>
          <w:b/>
          <w:bCs/>
          <w:color w:val="1F3864"/>
          <w:sz w:val="28"/>
          <w:szCs w:val="28"/>
        </w:rPr>
        <w:t xml:space="preserve">4. DDL SQLite</w:t>
      </w:r>
    </w:p>
    <w:p>
      <w:pPr>
        <w:spacing w:after="120" w:line="360"/>
        <w:ind w:firstLine="0"/>
        <w:jc w:val="both"/>
      </w:pPr>
      <w:r>
        <w:rPr>
          <w:rFonts w:ascii="Times New Roman" w:cs="Times New Roman" w:eastAsia="Times New Roman" w:hAnsi="Times New Roman"/>
          <w:sz w:val="26"/>
          <w:szCs w:val="26"/>
        </w:rPr>
        <w:t xml:space="preserve">Tệp `data/schema.sql` (đã kiểm bằng sqlite3: 32 bảng kể cả FTS5). Trích:</w:t>
      </w:r>
    </w:p>
    <w:p>
      <w:pPr>
        <w:spacing w:after="0" w:line="240"/>
        <w:ind w:left="567"/>
      </w:pPr>
      <w:r>
        <w:rPr>
          <w:rFonts w:ascii="Consolas" w:cs="Consolas" w:eastAsia="Consolas" w:hAnsi="Consolas"/>
          <w:sz w:val="19"/>
          <w:szCs w:val="19"/>
        </w:rPr>
        <w:t xml:space="preserve">-- EIDE store.sqlite — sinh từ EIDE-DDD-14 (ddd_model.py). PRAGMA journal_mode=WAL; PRAGMA foreign_keys=ON;</w:t>
      </w:r>
    </w:p>
    <w:p>
      <w:pPr>
        <w:spacing w:after="0" w:line="240"/>
        <w:ind w:left="567"/>
      </w:pPr>
      <w:r>
        <w:rPr>
          <w:rFonts w:ascii="Consolas" w:cs="Consolas" w:eastAsia="Consolas" w:hAnsi="Consolas"/>
          <w:sz w:val="19"/>
          <w:szCs w:val="19"/>
        </w:rPr>
        <w:t xml:space="preserve">CREATE TABLE IF NOT EXISTS source (</w:t>
      </w:r>
    </w:p>
    <w:p>
      <w:pPr>
        <w:spacing w:after="0" w:line="240"/>
        <w:ind w:left="567"/>
      </w:pPr>
      <w:r>
        <w:rPr>
          <w:rFonts w:ascii="Consolas" w:cs="Consolas" w:eastAsia="Consolas" w:hAnsi="Consolas"/>
          <w:sz w:val="19"/>
          <w:szCs w:val="19"/>
        </w:rPr>
        <w:t xml:space="preserve">  id TEXT PRIMARY KEY,</w:t>
      </w:r>
    </w:p>
    <w:p>
      <w:pPr>
        <w:spacing w:after="0" w:line="240"/>
        <w:ind w:left="567"/>
      </w:pPr>
      <w:r>
        <w:rPr>
          <w:rFonts w:ascii="Consolas" w:cs="Consolas" w:eastAsia="Consolas" w:hAnsi="Consolas"/>
          <w:sz w:val="19"/>
          <w:szCs w:val="19"/>
        </w:rPr>
        <w:t xml:space="preserve">  uri TEXT NOT NULL,</w:t>
      </w:r>
    </w:p>
    <w:p>
      <w:pPr>
        <w:spacing w:after="0" w:line="240"/>
        <w:ind w:left="567"/>
      </w:pPr>
      <w:r>
        <w:rPr>
          <w:rFonts w:ascii="Consolas" w:cs="Consolas" w:eastAsia="Consolas" w:hAnsi="Consolas"/>
          <w:sz w:val="19"/>
          <w:szCs w:val="19"/>
        </w:rPr>
        <w:t xml:space="preserve">  sha256 TEXT UNIQUE,</w:t>
      </w:r>
    </w:p>
    <w:p>
      <w:pPr>
        <w:spacing w:after="0" w:line="240"/>
        <w:ind w:left="567"/>
      </w:pPr>
      <w:r>
        <w:rPr>
          <w:rFonts w:ascii="Consolas" w:cs="Consolas" w:eastAsia="Consolas" w:hAnsi="Consolas"/>
          <w:sz w:val="19"/>
          <w:szCs w:val="19"/>
        </w:rPr>
        <w:t xml:space="preserve">  kind TEXT NOT NULL,</w:t>
      </w:r>
    </w:p>
    <w:p>
      <w:pPr>
        <w:spacing w:after="0" w:line="240"/>
        <w:ind w:left="567"/>
      </w:pPr>
      <w:r>
        <w:rPr>
          <w:rFonts w:ascii="Consolas" w:cs="Consolas" w:eastAsia="Consolas" w:hAnsi="Consolas"/>
          <w:sz w:val="19"/>
          <w:szCs w:val="19"/>
        </w:rPr>
        <w:t xml:space="preserve">  tier TEXT NOT NULL,</w:t>
      </w:r>
    </w:p>
    <w:p>
      <w:pPr>
        <w:spacing w:after="0" w:line="240"/>
        <w:ind w:left="567"/>
      </w:pPr>
      <w:r>
        <w:rPr>
          <w:rFonts w:ascii="Consolas" w:cs="Consolas" w:eastAsia="Consolas" w:hAnsi="Consolas"/>
          <w:sz w:val="19"/>
          <w:szCs w:val="19"/>
        </w:rPr>
        <w:t xml:space="preserve">  license TEXT,</w:t>
      </w:r>
    </w:p>
    <w:p>
      <w:pPr>
        <w:spacing w:after="0" w:line="240"/>
        <w:ind w:left="567"/>
      </w:pPr>
      <w:r>
        <w:rPr>
          <w:rFonts w:ascii="Consolas" w:cs="Consolas" w:eastAsia="Consolas" w:hAnsi="Consolas"/>
          <w:sz w:val="19"/>
          <w:szCs w:val="19"/>
        </w:rPr>
        <w:t xml:space="preserve">  domain TEXT,</w:t>
      </w:r>
    </w:p>
    <w:p>
      <w:pPr>
        <w:spacing w:after="0" w:line="240"/>
        <w:ind w:left="567"/>
      </w:pPr>
      <w:r>
        <w:rPr>
          <w:rFonts w:ascii="Consolas" w:cs="Consolas" w:eastAsia="Consolas" w:hAnsi="Consolas"/>
          <w:sz w:val="19"/>
          <w:szCs w:val="19"/>
        </w:rPr>
        <w:t xml:space="preserve">  fetched_at TEXT,</w:t>
      </w:r>
    </w:p>
    <w:p>
      <w:pPr>
        <w:spacing w:after="0" w:line="240"/>
        <w:ind w:left="567"/>
      </w:pPr>
      <w:r>
        <w:rPr>
          <w:rFonts w:ascii="Consolas" w:cs="Consolas" w:eastAsia="Consolas" w:hAnsi="Consolas"/>
          <w:sz w:val="19"/>
          <w:szCs w:val="19"/>
        </w:rPr>
        <w:t xml:space="preserve">  confirmed_by TEXT,</w:t>
      </w:r>
    </w:p>
    <w:p>
      <w:pPr>
        <w:spacing w:after="0" w:line="240"/>
        <w:ind w:left="567"/>
      </w:pPr>
      <w:r>
        <w:rPr>
          <w:rFonts w:ascii="Consolas" w:cs="Consolas" w:eastAsia="Consolas" w:hAnsi="Consolas"/>
          <w:sz w:val="19"/>
          <w:szCs w:val="19"/>
        </w:rPr>
        <w:t xml:space="preserve">  size_bytes INTEGER,</w:t>
      </w:r>
    </w:p>
    <w:p>
      <w:pPr>
        <w:spacing w:after="0" w:line="240"/>
        <w:ind w:left="567"/>
      </w:pPr>
      <w:r>
        <w:rPr>
          <w:rFonts w:ascii="Consolas" w:cs="Consolas" w:eastAsia="Consolas" w:hAnsi="Consolas"/>
          <w:sz w:val="19"/>
          <w:szCs w:val="19"/>
        </w:rPr>
        <w:t xml:space="preserve">  meta TEXT</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CREATE TABLE IF NOT EXISTS fact (</w:t>
      </w:r>
    </w:p>
    <w:p>
      <w:pPr>
        <w:spacing w:after="0" w:line="240"/>
        <w:ind w:left="567"/>
      </w:pPr>
      <w:r>
        <w:rPr>
          <w:rFonts w:ascii="Consolas" w:cs="Consolas" w:eastAsia="Consolas" w:hAnsi="Consolas"/>
          <w:sz w:val="19"/>
          <w:szCs w:val="19"/>
        </w:rPr>
        <w:t xml:space="preserve">  id TEXT PRIMARY KEY,</w:t>
      </w:r>
    </w:p>
    <w:p>
      <w:pPr>
        <w:spacing w:after="0" w:line="240"/>
        <w:ind w:left="567"/>
      </w:pPr>
      <w:r>
        <w:rPr>
          <w:rFonts w:ascii="Consolas" w:cs="Consolas" w:eastAsia="Consolas" w:hAnsi="Consolas"/>
          <w:sz w:val="19"/>
          <w:szCs w:val="19"/>
        </w:rPr>
        <w:t xml:space="preserve">  subject TEXT NOT NULL,</w:t>
      </w:r>
    </w:p>
    <w:p>
      <w:pPr>
        <w:spacing w:after="0" w:line="240"/>
        <w:ind w:left="567"/>
      </w:pPr>
      <w:r>
        <w:rPr>
          <w:rFonts w:ascii="Consolas" w:cs="Consolas" w:eastAsia="Consolas" w:hAnsi="Consolas"/>
          <w:sz w:val="19"/>
          <w:szCs w:val="19"/>
        </w:rPr>
        <w:t xml:space="preserve">  predicate TEXT NOT NULL,</w:t>
      </w:r>
    </w:p>
    <w:p>
      <w:pPr>
        <w:spacing w:after="0" w:line="240"/>
        <w:ind w:left="567"/>
      </w:pPr>
      <w:r>
        <w:rPr>
          <w:rFonts w:ascii="Consolas" w:cs="Consolas" w:eastAsia="Consolas" w:hAnsi="Consolas"/>
          <w:sz w:val="19"/>
          <w:szCs w:val="19"/>
        </w:rPr>
        <w:t xml:space="preserve">  value TEXT NOT NULL,</w:t>
      </w:r>
    </w:p>
    <w:p>
      <w:pPr>
        <w:spacing w:after="0" w:line="240"/>
        <w:ind w:left="567"/>
      </w:pPr>
      <w:r>
        <w:rPr>
          <w:rFonts w:ascii="Consolas" w:cs="Consolas" w:eastAsia="Consolas" w:hAnsi="Consolas"/>
          <w:sz w:val="19"/>
          <w:szCs w:val="19"/>
        </w:rPr>
        <w:t xml:space="preserve">  unit TEXT,</w:t>
      </w:r>
    </w:p>
    <w:p>
      <w:pPr>
        <w:spacing w:after="0" w:line="240"/>
        <w:ind w:left="567"/>
      </w:pPr>
      <w:r>
        <w:rPr>
          <w:rFonts w:ascii="Consolas" w:cs="Consolas" w:eastAsia="Consolas" w:hAnsi="Consolas"/>
          <w:sz w:val="19"/>
          <w:szCs w:val="19"/>
        </w:rPr>
        <w:t xml:space="preserve">  source_id TEXT NOT NULL REFERENCES source(id),</w:t>
      </w:r>
    </w:p>
    <w:p>
      <w:pPr>
        <w:spacing w:after="0" w:line="240"/>
        <w:ind w:left="567"/>
      </w:pPr>
      <w:r>
        <w:rPr>
          <w:rFonts w:ascii="Consolas" w:cs="Consolas" w:eastAsia="Consolas" w:hAnsi="Consolas"/>
          <w:sz w:val="19"/>
          <w:szCs w:val="19"/>
        </w:rPr>
        <w:t xml:space="preserve">  locator TEXT,</w:t>
      </w:r>
    </w:p>
    <w:p>
      <w:pPr>
        <w:spacing w:after="0" w:line="240"/>
        <w:ind w:left="567"/>
      </w:pPr>
      <w:r>
        <w:rPr>
          <w:rFonts w:ascii="Consolas" w:cs="Consolas" w:eastAsia="Consolas" w:hAnsi="Consolas"/>
          <w:sz w:val="19"/>
          <w:szCs w:val="19"/>
        </w:rPr>
        <w:t xml:space="preserve">  method TEXT NOT NULL,</w:t>
      </w:r>
    </w:p>
    <w:p>
      <w:pPr>
        <w:spacing w:after="0" w:line="240"/>
        <w:ind w:left="567"/>
      </w:pPr>
      <w:r>
        <w:rPr>
          <w:rFonts w:ascii="Consolas" w:cs="Consolas" w:eastAsia="Consolas" w:hAnsi="Consolas"/>
          <w:sz w:val="19"/>
          <w:szCs w:val="19"/>
        </w:rPr>
        <w:t xml:space="preserve">  tier TEXT NOT NULL,</w:t>
      </w:r>
    </w:p>
    <w:p>
      <w:pPr>
        <w:spacing w:after="0" w:line="240"/>
        <w:ind w:left="567"/>
      </w:pPr>
      <w:r>
        <w:rPr>
          <w:rFonts w:ascii="Consolas" w:cs="Consolas" w:eastAsia="Consolas" w:hAnsi="Consolas"/>
          <w:sz w:val="19"/>
          <w:szCs w:val="19"/>
        </w:rPr>
        <w:t xml:space="preserve">  confidence REAL NOT NULL,</w:t>
      </w:r>
    </w:p>
    <w:p>
      <w:pPr>
        <w:spacing w:after="0" w:line="240"/>
        <w:ind w:left="567"/>
      </w:pPr>
      <w:r>
        <w:rPr>
          <w:rFonts w:ascii="Consolas" w:cs="Consolas" w:eastAsia="Consolas" w:hAnsi="Consolas"/>
          <w:sz w:val="19"/>
          <w:szCs w:val="19"/>
        </w:rPr>
        <w:t xml:space="preserve">  status TEXT NOT NULL,</w:t>
      </w:r>
    </w:p>
    <w:p>
      <w:pPr>
        <w:spacing w:after="0" w:line="240"/>
        <w:ind w:left="567"/>
      </w:pPr>
      <w:r>
        <w:rPr>
          <w:rFonts w:ascii="Consolas" w:cs="Consolas" w:eastAsia="Consolas" w:hAnsi="Consolas"/>
          <w:sz w:val="19"/>
          <w:szCs w:val="19"/>
        </w:rPr>
        <w:t xml:space="preserve">  confirmed_by TEXT,</w:t>
      </w:r>
    </w:p>
    <w:p>
      <w:pPr>
        <w:spacing w:after="0" w:line="240"/>
        <w:ind w:left="567"/>
      </w:pPr>
      <w:r>
        <w:rPr>
          <w:rFonts w:ascii="Consolas" w:cs="Consolas" w:eastAsia="Consolas" w:hAnsi="Consolas"/>
          <w:sz w:val="19"/>
          <w:szCs w:val="19"/>
        </w:rPr>
        <w:t xml:space="preserve">  confirmed_at TEXT,</w:t>
      </w:r>
    </w:p>
    <w:p>
      <w:pPr>
        <w:spacing w:after="0" w:line="240"/>
        <w:ind w:left="567"/>
      </w:pPr>
      <w:r>
        <w:rPr>
          <w:rFonts w:ascii="Consolas" w:cs="Consolas" w:eastAsia="Consolas" w:hAnsi="Consolas"/>
          <w:sz w:val="19"/>
          <w:szCs w:val="19"/>
        </w:rPr>
        <w:t xml:space="preserve">  supersedes TEXT REFERENCES fact(id),</w:t>
      </w:r>
    </w:p>
    <w:p>
      <w:pPr>
        <w:spacing w:after="0" w:line="240"/>
        <w:ind w:left="567"/>
      </w:pPr>
      <w:r>
        <w:rPr>
          <w:rFonts w:ascii="Consolas" w:cs="Consolas" w:eastAsia="Consolas" w:hAnsi="Consolas"/>
          <w:sz w:val="19"/>
          <w:szCs w:val="19"/>
        </w:rPr>
        <w:t xml:space="preserve">  layer TEXT NOT NULL DEFAULT 'C',</w:t>
      </w:r>
    </w:p>
    <w:p>
      <w:pPr>
        <w:spacing w:after="0" w:line="240"/>
        <w:ind w:left="567"/>
      </w:pPr>
      <w:r>
        <w:rPr>
          <w:rFonts w:ascii="Consolas" w:cs="Consolas" w:eastAsia="Consolas" w:hAnsi="Consolas"/>
          <w:sz w:val="19"/>
          <w:szCs w:val="19"/>
        </w:rPr>
        <w:t xml:space="preserve">  conflicts_with TEXT</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CREATE INDEX IF NOT EXISTS ix_fact_0 ON fact (subject, predicate, status);</w:t>
      </w:r>
    </w:p>
    <w:p>
      <w:pPr>
        <w:spacing w:after="0" w:line="240"/>
        <w:ind w:left="567"/>
      </w:pPr>
      <w:r>
        <w:rPr>
          <w:rFonts w:ascii="Consolas" w:cs="Consolas" w:eastAsia="Consolas" w:hAnsi="Consolas"/>
          <w:sz w:val="19"/>
          <w:szCs w:val="19"/>
        </w:rPr>
        <w:t xml:space="preserve">CREATE INDEX IF NOT EXISTS ix_fact_1 ON fact (source_id);</w:t>
      </w:r>
    </w:p>
    <w:p>
      <w:pPr>
        <w:spacing w:after="0" w:line="240"/>
        <w:ind w:left="567"/>
      </w:pPr>
      <w:r>
        <w:rPr>
          <w:rFonts w:ascii="Consolas" w:cs="Consolas" w:eastAsia="Consolas" w:hAnsi="Consolas"/>
          <w:sz w:val="19"/>
          <w:szCs w:val="19"/>
        </w:rPr>
        <w:t xml:space="preserve">CREATE INDEX IF NOT EXISTS ix_fact_2 ON fact (status);</w:t>
      </w:r>
    </w:p>
    <w:p>
      <w:pPr>
        <w:spacing w:after="0" w:line="240"/>
        <w:ind w:left="567"/>
      </w:pPr>
      <w:r>
        <w:rPr>
          <w:rFonts w:ascii="Consolas" w:cs="Consolas" w:eastAsia="Consolas" w:hAnsi="Consolas"/>
          <w:sz w:val="19"/>
          <w:szCs w:val="19"/>
        </w:rPr>
        <w:t xml:space="preserve">CREATE TABLE IF NOT EXISTS passport (</w:t>
      </w:r>
    </w:p>
    <w:p>
      <w:pPr>
        <w:spacing w:after="0" w:line="240"/>
        <w:ind w:left="567"/>
      </w:pPr>
      <w:r>
        <w:rPr>
          <w:rFonts w:ascii="Consolas" w:cs="Consolas" w:eastAsia="Consolas" w:hAnsi="Consolas"/>
          <w:sz w:val="19"/>
          <w:szCs w:val="19"/>
        </w:rPr>
        <w:t xml:space="preserve">  id TEXT PRIMARY KEY,</w:t>
      </w:r>
    </w:p>
    <w:p>
      <w:pPr>
        <w:spacing w:after="0" w:line="240"/>
        <w:ind w:left="567"/>
      </w:pPr>
      <w:r>
        <w:rPr>
          <w:rFonts w:ascii="Consolas" w:cs="Consolas" w:eastAsia="Consolas" w:hAnsi="Consolas"/>
          <w:sz w:val="19"/>
          <w:szCs w:val="19"/>
        </w:rPr>
        <w:t xml:space="preserve">  kind TEXT NOT NULL,</w:t>
      </w:r>
    </w:p>
    <w:p>
      <w:pPr>
        <w:spacing w:after="0" w:line="240"/>
        <w:ind w:left="567"/>
      </w:pPr>
      <w:r>
        <w:rPr>
          <w:rFonts w:ascii="Consolas" w:cs="Consolas" w:eastAsia="Consolas" w:hAnsi="Consolas"/>
          <w:sz w:val="19"/>
          <w:szCs w:val="19"/>
        </w:rPr>
        <w:t xml:space="preserve">  header TEXT NOT NULL,</w:t>
      </w:r>
    </w:p>
    <w:p>
      <w:pPr>
        <w:spacing w:after="0" w:line="240"/>
        <w:ind w:left="567"/>
      </w:pPr>
      <w:r>
        <w:rPr>
          <w:rFonts w:ascii="Consolas" w:cs="Consolas" w:eastAsia="Consolas" w:hAnsi="Consolas"/>
          <w:sz w:val="19"/>
          <w:szCs w:val="19"/>
        </w:rPr>
        <w:t xml:space="preserve">  created_at TEXT NOT NULL,</w:t>
      </w:r>
    </w:p>
    <w:p>
      <w:pPr>
        <w:spacing w:after="0" w:line="240"/>
        <w:ind w:left="567"/>
      </w:pPr>
      <w:r>
        <w:rPr>
          <w:rFonts w:ascii="Consolas" w:cs="Consolas" w:eastAsia="Consolas" w:hAnsi="Consolas"/>
          <w:sz w:val="19"/>
          <w:szCs w:val="19"/>
        </w:rPr>
        <w:t xml:space="preserve">  badges TEXT,</w:t>
      </w:r>
    </w:p>
    <w:p>
      <w:pPr>
        <w:spacing w:after="0" w:line="240"/>
        <w:ind w:left="567"/>
      </w:pPr>
      <w:r>
        <w:rPr>
          <w:rFonts w:ascii="Consolas" w:cs="Consolas" w:eastAsia="Consolas" w:hAnsi="Consolas"/>
          <w:sz w:val="19"/>
          <w:szCs w:val="19"/>
        </w:rPr>
        <w:t xml:space="preserve">  pinned_by TEXT</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CREATE TABLE IF NOT EXISTS passport_fact (</w:t>
      </w:r>
    </w:p>
    <w:p>
      <w:pPr>
        <w:spacing w:after="0" w:line="240"/>
        <w:ind w:left="567"/>
      </w:pPr>
      <w:r>
        <w:rPr>
          <w:rFonts w:ascii="Consolas" w:cs="Consolas" w:eastAsia="Consolas" w:hAnsi="Consolas"/>
          <w:sz w:val="19"/>
          <w:szCs w:val="19"/>
        </w:rPr>
        <w:t xml:space="preserve">  passport_id TEXT NOT NULL REFERENCES passport(id),</w:t>
      </w:r>
    </w:p>
    <w:p>
      <w:pPr>
        <w:spacing w:after="60"/>
      </w:pPr>
      <w:r>
        <w:rPr>
          <w:rFonts w:ascii="Times New Roman" w:cs="Times New Roman" w:eastAsia="Times New Roman" w:hAnsi="Times New Roman"/>
          <w:sz w:val="26"/>
          <w:szCs w:val="26"/>
        </w:rPr>
        <w:t xml:space="preserve"/>
      </w:r>
    </w:p>
    <w:p>
      <w:pPr>
        <w:pStyle w:val="Heading1"/>
        <w:spacing w:after="160" w:before="360" w:line="360"/>
      </w:pPr>
      <w:r>
        <w:rPr>
          <w:rFonts w:ascii="Times New Roman" w:cs="Times New Roman" w:eastAsia="Times New Roman" w:hAnsi="Times New Roman"/>
          <w:b/>
          <w:bCs/>
          <w:color w:val="1F3864"/>
          <w:sz w:val="28"/>
          <w:szCs w:val="28"/>
        </w:rPr>
        <w:t xml:space="preserve">5. Di trú</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00"/>
      </w:tblGrid>
      <w:tr>
        <w:trPr>
          <w:tblHeader/>
        </w:trPr>
        <w:tc>
          <w:tcPr>
            <w:tcW w:type="dxa" w:w="22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Migration</w:t>
            </w:r>
          </w:p>
        </w:tc>
        <w:tc>
          <w:tcPr>
            <w:tcW w:type="dxa" w:w="9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Mốc</w:t>
            </w:r>
          </w:p>
        </w:tc>
        <w:tc>
          <w:tcPr>
            <w:tcW w:type="dxa" w:w="62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0001_m0_base</w:t>
            </w:r>
          </w:p>
        </w:tc>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M0</w:t>
            </w:r>
          </w:p>
        </w:tc>
        <w:tc>
          <w:tcPr>
            <w:tcW w:type="dxa" w:w="6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source, fact, passport, passport_fact, code_unit, feature, tool_report; PRAGMA journal_mode=WAL; user_version=1</w:t>
            </w:r>
          </w:p>
        </w:tc>
      </w:tr>
      <w:tr>
        <w:tc>
          <w:tcPr>
            <w:tcW w:type="dxa" w:w="2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0002_m1_policy_runtime</w:t>
            </w:r>
          </w:p>
        </w:tc>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M1</w:t>
            </w:r>
          </w:p>
        </w:tc>
        <w:tc>
          <w:tcPr>
            <w:tcW w:type="dxa" w:w="6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acq_request, permission, decision_log, capability_run, intent, run, error_ledger, preference, capability, requirement, diagram; cột fact.layer; chỉ mục mới; user_version=2</w:t>
            </w:r>
          </w:p>
        </w:tc>
      </w:tr>
      <w:tr>
        <w:tc>
          <w:tcPr>
            <w:tcW w:type="dxa" w:w="2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0003_m1_index</w:t>
            </w:r>
          </w:p>
        </w:tc>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M1</w:t>
            </w:r>
          </w:p>
        </w:tc>
        <w:tc>
          <w:tcPr>
            <w:tcW w:type="dxa" w:w="6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index/index.sqlite riêng: rag_chunk + FTS5 (rag_chunk_fts); không migration trong store chính</w:t>
            </w:r>
          </w:p>
        </w:tc>
      </w:tr>
      <w:tr>
        <w:tc>
          <w:tcPr>
            <w:tcW w:type="dxa" w:w="2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0003b_m1_session</w:t>
            </w:r>
          </w:p>
        </w:tc>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M1</w:t>
            </w:r>
          </w:p>
        </w:tc>
        <w:tc>
          <w:tcPr>
            <w:tcW w:type="dxa" w:w="6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session/session.sqlite riêng: session (M2 SessionMemory, MEM-11 §2); không commit vào git; không migration trong store chính</w:t>
            </w:r>
          </w:p>
        </w:tc>
      </w:tr>
      <w:tr>
        <w:tc>
          <w:tcPr>
            <w:tcW w:type="dxa" w:w="2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0004_m2_engineering_hw</w:t>
            </w:r>
          </w:p>
        </w:tc>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M2</w:t>
            </w:r>
          </w:p>
        </w:tc>
        <w:tc>
          <w:tcPr>
            <w:tcW w:type="dxa" w:w="6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module, hw_map, adr, doc_artifact, discovery, measurement; code_unit.module_id; user_version=4</w:t>
            </w:r>
          </w:p>
        </w:tc>
      </w:tr>
      <w:tr>
        <w:tc>
          <w:tcPr>
            <w:tcW w:type="dxa" w:w="2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0005_m2_module_layer</w:t>
            </w:r>
          </w:p>
        </w:tc>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M2</w:t>
            </w:r>
          </w:p>
        </w:tc>
        <w:tc>
          <w:tcPr>
            <w:tcW w:type="dxa" w:w="6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cột module.layer (DEV-069); user_version=5</w:t>
            </w:r>
          </w:p>
        </w:tc>
      </w:tr>
      <w:tr>
        <w:tc>
          <w:tcPr>
            <w:tcW w:type="dxa" w:w="2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0006_m2_fact_conflicts</w:t>
            </w:r>
          </w:p>
        </w:tc>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M2</w:t>
            </w:r>
          </w:p>
        </w:tc>
        <w:tc>
          <w:tcPr>
            <w:tcW w:type="dxa" w:w="6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cột fact.conflicts_with (DEV-077); user_version=6</w:t>
            </w:r>
          </w:p>
        </w:tc>
      </w:tr>
      <w:tr>
        <w:tc>
          <w:tcPr>
            <w:tcW w:type="dxa" w:w="2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(M3) debug_session</w:t>
            </w:r>
          </w:p>
        </w:tc>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M3</w:t>
            </w:r>
          </w:p>
        </w:tc>
        <w:tc>
          <w:tcPr>
            <w:tcW w:type="dxa" w:w="6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chưa có migration — bảng của mốc M3</w:t>
            </w:r>
          </w:p>
        </w:tc>
      </w:tr>
      <w:tr>
        <w:tc>
          <w:tcPr>
            <w:tcW w:type="dxa" w:w="2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0006_rename_eide</w:t>
            </w:r>
          </w:p>
        </w:tc>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M1</w:t>
            </w:r>
          </w:p>
        </w:tc>
        <w:tc>
          <w:tcPr>
            <w:tcW w:type="dxa" w:w="6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Đổi thư mục .hkw → .eide (giữ symlink đọc); không đổi schema</w:t>
            </w:r>
          </w:p>
        </w:tc>
      </w:tr>
    </w:tbl>
    <w:p>
      <w:pPr>
        <w:spacing w:after="60"/>
      </w:pPr>
      <w:r>
        <w:rPr>
          <w:rFonts w:ascii="Times New Roman" w:cs="Times New Roman" w:eastAsia="Times New Roman" w:hAnsi="Times New Roman"/>
          <w:sz w:val="26"/>
          <w:szCs w:val="26"/>
        </w:rPr>
        <w:t xml:space="preserve"/>
      </w:r>
    </w:p>
    <w:p>
      <w:pPr>
        <w:spacing w:after="120" w:line="360"/>
        <w:ind w:firstLine="0"/>
        <w:jc w:val="both"/>
      </w:pPr>
      <w:r>
        <w:rPr>
          <w:rFonts w:ascii="Times New Roman" w:cs="Times New Roman" w:eastAsia="Times New Roman" w:hAnsi="Times New Roman"/>
          <w:b/>
          <w:bCs/>
          <w:sz w:val="26"/>
          <w:szCs w:val="26"/>
        </w:rPr>
        <w:t xml:space="preserve">`user_version` LUÔN bằng số hiệu tệp migration chạy sau cùng của store chính</w:t>
      </w:r>
      <w:r>
        <w:rPr>
          <w:rFonts w:ascii="Times New Roman" w:cs="Times New Roman" w:eastAsia="Times New Roman" w:hAnsi="Times New Roman"/>
          <w:sz w:val="26"/>
          <w:szCs w:val="26"/>
        </w:rPr>
        <w:t xml:space="preserve">, không phải số lượng migration đã chạy. Các số hiệu cấp cho cơ sở dữ liệu riêng (`0003_m1_index` cho `index.sqlite`, `0003b_m1_session` cho `session.sqlite`) bị bỏ trống trong dãy này một cách cố ý, nên `0004_m2_engineering_hw` đặt `user_version=4` chứ không phải 3. Quy tắc đồng nhất ấy làm `PRAGMA user_version` của một store bất kỳ đủ để biết tệp nào chạy sau cùng; cách đếm thì phải biết thêm tệp nào thuộc dãy store và tệp nào là cơ sở dữ liệu bên cạnh — và bất kỳ số hiệu nào bị một cơ sở dữ liệu riêng dùng tiếp về sau đều làm LỆCH toàn bộ phiên bản phía sau. Xem DEVIATIONS DEV-056.</w:t>
      </w:r>
    </w:p>
    <w:p>
      <w:pPr>
        <w:spacing w:after="120" w:line="360"/>
        <w:ind w:firstLine="0"/>
        <w:jc w:val="both"/>
      </w:pPr>
      <w:r>
        <w:rPr>
          <w:rFonts w:ascii="Times New Roman" w:cs="Times New Roman" w:eastAsia="Times New Roman" w:hAnsi="Times New Roman"/>
          <w:sz w:val="26"/>
          <w:szCs w:val="26"/>
        </w:rPr>
        <w:t xml:space="preserve">Quy trình: `eide migrate` đọc `PRAGMA user_version`, chạy tuần tự các migration còn thiếu trong một giao dịch, ghi ledger `store.migrate`; sao lưu `store.sqlite.bak-&lt;version&gt;` trước khi chạy; migration chỉ thêm bảng/cột (không xóa) cho tới v1.0; đổi tên `.hkw` → `.eide` làm ở tầng đường dẫn, giữ symlink một mốc.</w:t>
      </w:r>
    </w:p>
    <w:p>
      <w:pPr>
        <w:spacing w:after="60"/>
      </w:pPr>
      <w:r>
        <w:rPr>
          <w:rFonts w:ascii="Times New Roman" w:cs="Times New Roman" w:eastAsia="Times New Roman" w:hAnsi="Times New Roman"/>
          <w:sz w:val="26"/>
          <w:szCs w:val="26"/>
        </w:rPr>
        <w:t xml:space="preserve"/>
      </w:r>
    </w:p>
    <w:p>
      <w:pPr>
        <w:spacing w:after="120" w:line="360"/>
        <w:ind w:firstLine="0"/>
        <w:jc w:val="both"/>
      </w:pPr>
      <w:r>
        <w:rPr>
          <w:rFonts w:ascii="Times New Roman" w:cs="Times New Roman" w:eastAsia="Times New Roman" w:hAnsi="Times New Roman"/>
          <w:b/>
          <w:bCs/>
          <w:sz w:val="26"/>
          <w:szCs w:val="26"/>
        </w:rPr>
        <w:t xml:space="preserve">Niêm phong toàn vẹn `store.sqlite.seal.json`.</w:t>
      </w:r>
      <w:r>
        <w:rPr>
          <w:rFonts w:ascii="Times New Roman" w:cs="Times New Roman" w:eastAsia="Times New Roman" w:hAnsi="Times New Roman"/>
          <w:sz w:val="26"/>
          <w:szCs w:val="26"/>
        </w:rPr>
        <w:t xml:space="preserve"> CDS-12.3 PROJECT-02 bước 2 đòi "kiểm hash store vs ledger.last_hash → lệch: E6000" nhưng không nói hash ấy tính thế nào hay lưu ở đâu. Niêm phong là một tệp cạnh store, ghi `{content_hash, ledger_last_hash, user_version, at}`, cập nhật sau mỗi lần ghi đi qua cổng (hiện tại: `migrate`). `content_hash` băm </w:t>
      </w:r>
      <w:r>
        <w:rPr>
          <w:rFonts w:ascii="Times New Roman" w:cs="Times New Roman" w:eastAsia="Times New Roman" w:hAnsi="Times New Roman"/>
          <w:b/>
          <w:bCs/>
          <w:sz w:val="26"/>
          <w:szCs w:val="26"/>
        </w:rPr>
        <w:t xml:space="preserve">nội dung logic</w:t>
      </w:r>
      <w:r>
        <w:rPr>
          <w:rFonts w:ascii="Times New Roman" w:cs="Times New Roman" w:eastAsia="Times New Roman" w:hAnsi="Times New Roman"/>
          <w:sz w:val="26"/>
          <w:szCs w:val="26"/>
        </w:rPr>
        <w:t xml:space="preserve"> — các bảng theo tên, các dòng đã sắp — chứ không băm byte của tệp: SQLite ở chế độ WAL đổi byte tệp sau mỗi lần mở, và `VACUUM` viết lại toàn bộ mà không đổi một dữ liệu nào, nên băm byte sẽ báo E6000 mỗi lần mở dự án và người dùng sẽ học cách bỏ qua nó. Sự kiện ledger `store.write` (API-15 §7) mang thêm trường `hash` để nối bản ghi với niêm phong. Xem DEVIATIONS DEV-007.</w:t>
      </w:r>
    </w:p>
    <w:p>
      <w:pPr>
        <w:spacing w:after="60"/>
      </w:pPr>
      <w:r>
        <w:rPr>
          <w:rFonts w:ascii="Times New Roman" w:cs="Times New Roman" w:eastAsia="Times New Roman" w:hAnsi="Times New Roman"/>
          <w:sz w:val="26"/>
          <w:szCs w:val="26"/>
        </w:rPr>
        <w:t xml:space="preserve"/>
      </w:r>
    </w:p>
    <w:p>
      <w:pPr>
        <w:spacing w:after="120" w:line="360"/>
        <w:ind w:firstLine="0"/>
        <w:jc w:val="both"/>
      </w:pPr>
      <w:r>
        <w:rPr>
          <w:rFonts w:ascii="Times New Roman" w:cs="Times New Roman" w:eastAsia="Times New Roman" w:hAnsi="Times New Roman"/>
          <w:b/>
          <w:bCs/>
          <w:sz w:val="26"/>
          <w:szCs w:val="26"/>
        </w:rPr>
        <w:t xml:space="preserve">Bảng TRI THỨC và bảng VẬN HÀNH — niêm phong chỉ phủ loại thứ nhất.</w:t>
      </w:r>
      <w:r>
        <w:rPr>
          <w:rFonts w:ascii="Times New Roman" w:cs="Times New Roman" w:eastAsia="Times New Roman" w:hAnsi="Times New Roman"/>
          <w:sz w:val="26"/>
          <w:szCs w:val="26"/>
        </w:rPr>
        <w:t xml:space="preserve"> `content_hash` của niêm phong băm các bảng tri thức (fact, source, passport, code_unit, feature, requirement, diagram, preference, permission, acq_request, capability) và </w:t>
      </w:r>
      <w:r>
        <w:rPr>
          <w:rFonts w:ascii="Times New Roman" w:cs="Times New Roman" w:eastAsia="Times New Roman" w:hAnsi="Times New Roman"/>
          <w:b/>
          <w:bCs/>
          <w:sz w:val="26"/>
          <w:szCs w:val="26"/>
        </w:rPr>
        <w:t xml:space="preserve">bỏ qua</w:t>
      </w:r>
      <w:r>
        <w:rPr>
          <w:rFonts w:ascii="Times New Roman" w:cs="Times New Roman" w:eastAsia="Times New Roman" w:hAnsi="Times New Roman"/>
          <w:sz w:val="26"/>
          <w:szCs w:val="26"/>
        </w:rPr>
        <w:t xml:space="preserve"> năm bảng ghi chép vận hành: `decision_log`, `capability_run`, `run`, `intent`, `error_ledger`. Lý do: năm bảng ấy đổi ở MỖI lời gọi năng lực, theo đúng thiết kế, nên đưa chúng vào niêm thì phải niêm lại sau từng lời gọi — và một niêm phong phải viết lại liên tục thì không còn là niêm phong; mở dự án sau bất kỳ hoạt động nào cũng sẽ báo E6000 cho một kho hoàn toàn lành. Bỏ ra không mất bảo vệ: mọi quyết định cũng vào nhật ký `gate.decision`, mà nhật ký là chuỗi băm nối tiếp — mạnh hơn một niêm phong đơn, nên ai sửa `decision_log` để giấu một quyết định vẫn lộ khi đối chiếu bảng với nhật ký. Một hệ quả có ích: xóa `decision_log` để dọn dẹp không làm hỏng niêm, tức người dùng dọn được lịch sử vận hành mà không mất khả năng kiểm tra tri thức. Xem DEVIATIONS DEV-047.</w:t>
      </w:r>
    </w:p>
    <w:p>
      <w:pPr>
        <w:spacing w:after="60"/>
      </w:pPr>
      <w:r>
        <w:rPr>
          <w:rFonts w:ascii="Times New Roman" w:cs="Times New Roman" w:eastAsia="Times New Roman" w:hAnsi="Times New Roman"/>
          <w:sz w:val="26"/>
          <w:szCs w:val="26"/>
        </w:rPr>
        <w:t xml:space="preserve"/>
      </w:r>
    </w:p>
    <w:p>
      <w:pPr>
        <w:pStyle w:val="Heading1"/>
        <w:spacing w:after="160" w:before="360" w:line="360"/>
      </w:pPr>
      <w:r>
        <w:rPr>
          <w:rFonts w:ascii="Times New Roman" w:cs="Times New Roman" w:eastAsia="Times New Roman" w:hAnsi="Times New Roman"/>
          <w:b/>
          <w:bCs/>
          <w:color w:val="1F3864"/>
          <w:sz w:val="28"/>
          <w:szCs w:val="28"/>
        </w:rPr>
        <w:t xml:space="preserve">6. Schema các tệp YAML</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3900"/>
        <w:gridCol w:w="800"/>
      </w:tblGrid>
      <w:tr>
        <w:trPr>
          <w:tblHeader/>
        </w:trPr>
        <w:tc>
          <w:tcPr>
            <w:tcW w:type="dxa" w:w="22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Tệp</w:t>
            </w:r>
          </w:p>
        </w:tc>
        <w:tc>
          <w:tcPr>
            <w:tcW w:type="dxa" w:w="24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Vai trò</w:t>
            </w:r>
          </w:p>
        </w:tc>
        <w:tc>
          <w:tcPr>
            <w:tcW w:type="dxa" w:w="39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Khóa chính</w:t>
            </w:r>
          </w:p>
        </w:tc>
        <w:tc>
          <w:tcPr>
            <w:tcW w:type="dxa" w:w="8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Từ</w:t>
            </w:r>
          </w:p>
        </w:tc>
      </w:tr>
      <w:tr>
        <w:tc>
          <w:tcPr>
            <w:tcW w:type="dxa" w:w="2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constraints.yaml</w:t>
            </w:r>
          </w:p>
        </w:tc>
        <w:tc>
          <w:tcPr>
            <w:tcW w:type="dxa" w:w="2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Ràng buộc dự án (K6)</w:t>
            </w:r>
          </w:p>
        </w:tc>
        <w:tc>
          <w:tcPr>
            <w:tcW w:type="dxa" w:w="3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chip, board, isa, toolchain, ecosystem (bare|hal|esp-idf|zephyr), reserved_pins[], bus_limits{}, memory_budget{flash_pct, ram_pct}, sensitive, conventions{}</w:t>
            </w:r>
          </w:p>
        </w:tc>
        <w:tc>
          <w:tcPr>
            <w:tcW w:type="dxa" w:w="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M0</w:t>
            </w:r>
          </w:p>
        </w:tc>
      </w:tr>
      <w:tr>
        <w:tc>
          <w:tcPr>
            <w:tcW w:type="dxa" w:w="2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autonomy.yaml</w:t>
            </w:r>
          </w:p>
        </w:tc>
        <w:tc>
          <w:tcPr>
            <w:tcW w:type="dxa" w:w="24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Mức tự chủ, ngưỡng, danh sách trắng (POL-17 §4)</w:t>
            </w:r>
          </w:p>
        </w:tc>
        <w:tc>
          <w:tcPr>
            <w:tcW w:type="dxa" w:w="3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autonomy, boards{}, action_types{}, thresholds{}, trusted_sources[], trusted_packages[], allowed_licenses[], undo_window{}, ask_timeout_s, defaults{}, escalation{}, sensitive</w:t>
            </w:r>
          </w:p>
        </w:tc>
        <w:tc>
          <w:tcPr>
            <w:tcW w:type="dxa" w:w="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M1</w:t>
            </w:r>
          </w:p>
        </w:tc>
      </w:tr>
      <w:tr>
        <w:tc>
          <w:tcPr>
            <w:tcW w:type="dxa" w:w="2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preferences.yaml</w:t>
            </w:r>
          </w:p>
        </w:tc>
        <w:tc>
          <w:tcPr>
            <w:tcW w:type="dxa" w:w="2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Tùy chọn phạm vi `user` (M6) — phạm vi `project` ở bảng `preference` (§2.x)</w:t>
            </w:r>
          </w:p>
        </w:tc>
        <w:tc>
          <w:tcPr>
            <w:tcW w:type="dxa" w:w="3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map key → {value, learned_from, ttl_days, at}</w:t>
            </w:r>
          </w:p>
        </w:tc>
        <w:tc>
          <w:tcPr>
            <w:tcW w:type="dxa" w:w="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M1</w:t>
            </w:r>
          </w:p>
        </w:tc>
      </w:tr>
      <w:tr>
        <w:tc>
          <w:tcPr>
            <w:tcW w:type="dxa" w:w="2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models.yaml</w:t>
            </w:r>
          </w:p>
        </w:tc>
        <w:tc>
          <w:tcPr>
            <w:tcW w:type="dxa" w:w="24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Mô hình theo vai trò (SDD §6)</w:t>
            </w:r>
          </w:p>
        </w:tc>
        <w:tc>
          <w:tcPr>
            <w:tcW w:type="dxa" w:w="3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roles{&lt;role&gt;: {candidates[], temperature, max_output, min_context, inputs[], rule, budget{}}}, policy{daily_budget_usd, offline_mode, fallback_on[]}, embedding{model}</w:t>
            </w:r>
          </w:p>
        </w:tc>
        <w:tc>
          <w:tcPr>
            <w:tcW w:type="dxa" w:w="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M0</w:t>
            </w:r>
          </w:p>
        </w:tc>
      </w:tr>
      <w:tr>
        <w:tc>
          <w:tcPr>
            <w:tcW w:type="dxa" w:w="2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roles.yaml</w:t>
            </w:r>
          </w:p>
        </w:tc>
        <w:tc>
          <w:tcPr>
            <w:tcW w:type="dxa" w:w="2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Công cụ và ngân sách vai trò</w:t>
            </w:r>
          </w:p>
        </w:tc>
        <w:tc>
          <w:tcPr>
            <w:tcW w:type="dxa" w:w="3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&lt;role&gt;: {skills_max, tools[], budget{input, output}, prompt}</w:t>
            </w:r>
          </w:p>
        </w:tc>
        <w:tc>
          <w:tcPr>
            <w:tcW w:type="dxa" w:w="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M0</w:t>
            </w:r>
          </w:p>
        </w:tc>
      </w:tr>
      <w:tr>
        <w:tc>
          <w:tcPr>
            <w:tcW w:type="dxa" w:w="2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target.yaml</w:t>
            </w:r>
          </w:p>
        </w:tc>
        <w:tc>
          <w:tcPr>
            <w:tcW w:type="dxa" w:w="24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Cấu hình target sau discover.auto_setup</w:t>
            </w:r>
          </w:p>
        </w:tc>
        <w:tc>
          <w:tcPr>
            <w:tcW w:type="dxa" w:w="3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board, isa, adapter{kind, cfg, probe_serial}, port{dev, baud}, speeds{swd_khz, jtag_khz}, lab, last_discovery</w:t>
            </w:r>
          </w:p>
        </w:tc>
        <w:tc>
          <w:tcPr>
            <w:tcW w:type="dxa" w:w="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M2</w:t>
            </w:r>
          </w:p>
        </w:tc>
      </w:tr>
      <w:tr>
        <w:tc>
          <w:tcPr>
            <w:tcW w:type="dxa" w:w="2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capabilities/*.yaml</w:t>
            </w:r>
          </w:p>
        </w:tc>
        <w:tc>
          <w:tcPr>
            <w:tcW w:type="dxa" w:w="2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Khai báo năng lực (SDD §4.0)</w:t>
            </w:r>
          </w:p>
        </w:tc>
        <w:tc>
          <w:tcPr>
            <w:tcW w:type="dxa" w:w="3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danh sách Capability (13 trường + input/output schema + undo + ui + impl + features_provided[])</w:t>
            </w:r>
          </w:p>
        </w:tc>
        <w:tc>
          <w:tcPr>
            <w:tcW w:type="dxa" w:w="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M1</w:t>
            </w:r>
          </w:p>
        </w:tc>
      </w:tr>
      <w:tr>
        <w:tc>
          <w:tcPr>
            <w:tcW w:type="dxa" w:w="2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isa/*.yaml</w:t>
            </w:r>
          </w:p>
        </w:tc>
        <w:tc>
          <w:tcPr>
            <w:tcW w:type="dxa" w:w="24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ISA profile (TGT-19)</w:t>
            </w:r>
          </w:p>
        </w:tc>
        <w:tc>
          <w:tcPr>
            <w:tcW w:type="dxa" w:w="3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id, abi{}, interrupts{}, toolchain{}, debug{}, sim{}, skills[], probes[], id_read{}</w:t>
            </w:r>
          </w:p>
        </w:tc>
        <w:tc>
          <w:tcPr>
            <w:tcW w:type="dxa" w:w="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M0</w:t>
            </w:r>
          </w:p>
        </w:tc>
      </w:tr>
      <w:tr>
        <w:tc>
          <w:tcPr>
            <w:tcW w:type="dxa" w:w="2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policy/rules.yaml</w:t>
            </w:r>
          </w:p>
        </w:tc>
        <w:tc>
          <w:tcPr>
            <w:tcW w:type="dxa" w:w="2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Quy tắc chính sách (POL-17)</w:t>
            </w:r>
          </w:p>
        </w:tc>
        <w:tc>
          <w:tcPr>
            <w:tcW w:type="dxa" w:w="3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rules[] {id, gate, when, decision, reason, priority, features[]}</w:t>
            </w:r>
          </w:p>
        </w:tc>
        <w:tc>
          <w:tcPr>
            <w:tcW w:type="dxa" w:w="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M1</w:t>
            </w:r>
          </w:p>
        </w:tc>
      </w:tr>
      <w:tr>
        <w:tc>
          <w:tcPr>
            <w:tcW w:type="dxa" w:w="2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manifest.json (.hkp)</w:t>
            </w:r>
          </w:p>
        </w:tc>
        <w:tc>
          <w:tcPr>
            <w:tcW w:type="dxa" w:w="24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Gói registry (PKG-22)</w:t>
            </w:r>
          </w:p>
        </w:tc>
        <w:tc>
          <w:tcPr>
            <w:tcW w:type="dxa" w:w="3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id, version, kind, license, passports[], skills[], bench[], badges[], signature</w:t>
            </w:r>
          </w:p>
        </w:tc>
        <w:tc>
          <w:tcPr>
            <w:tcW w:type="dxa" w:w="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M4</w:t>
            </w:r>
          </w:p>
        </w:tc>
      </w:tr>
    </w:tbl>
    <w:p>
      <w:pPr>
        <w:spacing w:after="60"/>
      </w:pPr>
      <w:r>
        <w:rPr>
          <w:rFonts w:ascii="Times New Roman" w:cs="Times New Roman" w:eastAsia="Times New Roman" w:hAnsi="Times New Roman"/>
          <w:sz w:val="26"/>
          <w:szCs w:val="26"/>
        </w:rPr>
        <w:t xml:space="preserve"/>
      </w:r>
    </w:p>
    <w:p>
      <w:pPr>
        <w:spacing w:after="120" w:line="360"/>
        <w:ind w:firstLine="0"/>
        <w:jc w:val="both"/>
      </w:pPr>
      <w:r>
        <w:rPr>
          <w:rFonts w:ascii="Times New Roman" w:cs="Times New Roman" w:eastAsia="Times New Roman" w:hAnsi="Times New Roman"/>
          <w:sz w:val="26"/>
          <w:szCs w:val="26"/>
        </w:rPr>
        <w:t xml:space="preserve">Mỗi tệp YAML có JSON Schema tương ứng trong `data/json/yaml_&lt;tên&gt;.json` (autonomy: POL-17 §4; capabilities: SDD-04 §4.0; isa: TGT-19; manifest: PKG-22). Daemon kiểm hợp lệ khi nạp; lỗi schema → từ chối mở dự án với thông báo dòng/cột.</w:t>
      </w:r>
    </w:p>
    <w:p>
      <w:pPr>
        <w:pStyle w:val="Heading1"/>
        <w:spacing w:after="160" w:before="360" w:line="360"/>
      </w:pPr>
      <w:r>
        <w:rPr>
          <w:rFonts w:ascii="Times New Roman" w:cs="Times New Roman" w:eastAsia="Times New Roman" w:hAnsi="Times New Roman"/>
          <w:b/>
          <w:bCs/>
          <w:color w:val="1F3864"/>
          <w:sz w:val="28"/>
          <w:szCs w:val="28"/>
        </w:rPr>
        <w:t xml:space="preserve">7. Quan hệ chính</w:t>
      </w:r>
    </w:p>
    <w:p>
      <w:pPr>
        <w:spacing w:after="0" w:line="240"/>
        <w:ind w:left="567"/>
      </w:pPr>
      <w:r>
        <w:rPr>
          <w:rFonts w:ascii="Consolas" w:cs="Consolas" w:eastAsia="Consolas" w:hAnsi="Consolas"/>
          <w:sz w:val="19"/>
          <w:szCs w:val="19"/>
        </w:rPr>
        <w:t xml:space="preserve">source 1—n fact ; fact n—n passport (passport_fact) ; fact —supersedes→ fact</w:t>
      </w:r>
    </w:p>
    <w:p>
      <w:pPr>
        <w:spacing w:after="0" w:line="240"/>
        <w:ind w:left="567"/>
      </w:pPr>
      <w:r>
        <w:rPr>
          <w:rFonts w:ascii="Consolas" w:cs="Consolas" w:eastAsia="Consolas" w:hAnsi="Consolas"/>
          <w:sz w:val="19"/>
          <w:szCs w:val="19"/>
        </w:rPr>
        <w:t xml:space="preserve">code_unit —cites→ fact ; code_unit —uses→ subject IRI ; code_unit n—1 module ; module n—n resource (hw_map)</w:t>
      </w:r>
    </w:p>
    <w:p>
      <w:pPr>
        <w:spacing w:after="0" w:line="240"/>
        <w:ind w:left="567"/>
      </w:pPr>
      <w:r>
        <w:rPr>
          <w:rFonts w:ascii="Consolas" w:cs="Consolas" w:eastAsia="Consolas" w:hAnsi="Consolas"/>
          <w:sz w:val="19"/>
          <w:szCs w:val="19"/>
        </w:rPr>
        <w:t xml:space="preserve">requirement —trace→ module | code_unit | tc | doc_artifact ; feature —requirement_ids→ requirement</w:t>
      </w:r>
    </w:p>
    <w:p>
      <w:pPr>
        <w:spacing w:after="0" w:line="240"/>
        <w:ind w:left="567"/>
      </w:pPr>
      <w:r>
        <w:rPr>
          <w:rFonts w:ascii="Consolas" w:cs="Consolas" w:eastAsia="Consolas" w:hAnsi="Consolas"/>
          <w:sz w:val="19"/>
          <w:szCs w:val="19"/>
        </w:rPr>
        <w:t xml:space="preserve">intent 1—1 run ; run 1—n capability_run ; capability_run n—1 decision_log ; decision_log —undone_at</w:t>
      </w:r>
    </w:p>
    <w:p>
      <w:pPr>
        <w:spacing w:after="0" w:line="240"/>
        <w:ind w:left="567"/>
      </w:pPr>
      <w:r>
        <w:rPr>
          <w:rFonts w:ascii="Consolas" w:cs="Consolas" w:eastAsia="Consolas" w:hAnsi="Consolas"/>
          <w:sz w:val="19"/>
          <w:szCs w:val="19"/>
        </w:rPr>
        <w:t xml:space="preserve">tool_report / measurement / debug_session —evidence→ feature ; discovery → target.yaml</w:t>
      </w:r>
    </w:p>
    <w:p>
      <w:pPr>
        <w:spacing w:after="0" w:line="240"/>
        <w:ind w:left="567"/>
      </w:pPr>
      <w:r>
        <w:rPr>
          <w:rFonts w:ascii="Consolas" w:cs="Consolas" w:eastAsia="Consolas" w:hAnsi="Consolas"/>
          <w:sz w:val="19"/>
          <w:szCs w:val="19"/>
        </w:rPr>
        <w:t xml:space="preserve">diagram —source_ref→ module | hw_map | adr | plan ; doc_artifact —sections.citations→ fact | source</w:t>
      </w:r>
    </w:p>
    <w:p>
      <w:pPr>
        <w:spacing w:after="0" w:line="240"/>
        <w:ind w:left="567"/>
      </w:pPr>
      <w:r>
        <w:rPr>
          <w:rFonts w:ascii="Consolas" w:cs="Consolas" w:eastAsia="Consolas" w:hAnsi="Consolas"/>
          <w:sz w:val="19"/>
          <w:szCs w:val="19"/>
        </w:rPr>
        <w:t xml:space="preserve">rag_chunk n—1 source ; rag_chunk —graph_nodes→ subject IRI</w:t>
      </w:r>
    </w:p>
    <w:p>
      <w:pPr>
        <w:spacing w:after="60"/>
      </w:pPr>
      <w:r>
        <w:rPr>
          <w:rFonts w:ascii="Times New Roman" w:cs="Times New Roman" w:eastAsia="Times New Roman" w:hAnsi="Times New Roman"/>
          <w:sz w:val="26"/>
          <w:szCs w:val="26"/>
        </w:rPr>
        <w:t xml:space="preserve"/>
      </w:r>
    </w:p>
    <w:p>
      <w:pPr>
        <w:pStyle w:val="Heading1"/>
        <w:spacing w:after="160" w:before="360" w:line="360"/>
      </w:pPr>
      <w:r>
        <w:rPr>
          <w:rFonts w:ascii="Times New Roman" w:cs="Times New Roman" w:eastAsia="Times New Roman" w:hAnsi="Times New Roman"/>
          <w:b/>
          <w:bCs/>
          <w:color w:val="1F3864"/>
          <w:sz w:val="28"/>
          <w:szCs w:val="28"/>
        </w:rPr>
        <w:t xml:space="preserve">8. Kiểm thử</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0"/>
        <w:gridCol w:w="3500"/>
        <w:gridCol w:w="3600"/>
        <w:gridCol w:w="1200"/>
      </w:tblGrid>
      <w:tr>
        <w:trPr>
          <w:tblHeader/>
        </w:trPr>
        <w:tc>
          <w:tcPr>
            <w:tcW w:type="dxa" w:w="1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TC</w:t>
            </w:r>
          </w:p>
        </w:tc>
        <w:tc>
          <w:tcPr>
            <w:tcW w:type="dxa" w:w="35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 tiêu</w:t>
            </w:r>
          </w:p>
        </w:tc>
        <w:tc>
          <w:tcPr>
            <w:tcW w:type="dxa" w:w="36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Kỳ vọng</w:t>
            </w:r>
          </w:p>
        </w:tc>
        <w:tc>
          <w:tcPr>
            <w:tcW w:type="dxa" w:w="12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Mức</w:t>
            </w:r>
          </w:p>
        </w:tc>
      </w:tr>
      <w:tr>
        <w:tc>
          <w:tcPr>
            <w:tcW w:type="dxa" w:w="1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TC-DD-01</w:t>
            </w:r>
          </w:p>
        </w:tc>
        <w:tc>
          <w:tcPr>
            <w:tcW w:type="dxa" w:w="3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DDL hợp lệ</w:t>
            </w:r>
          </w:p>
        </w:tc>
        <w:tc>
          <w:tcPr>
            <w:tcW w:type="dxa" w:w="3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schema.sql chạy trên SQLite trống → 32 bảng; PRAGMA foreign_key_check rỗng</w:t>
            </w:r>
          </w:p>
        </w:tc>
        <w:tc>
          <w:tcPr>
            <w:tcW w:type="dxa" w:w="1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L1</w:t>
            </w:r>
          </w:p>
        </w:tc>
      </w:tr>
      <w:tr>
        <w:tc>
          <w:tcPr>
            <w:tcW w:type="dxa" w:w="1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TC-DD-02</w:t>
            </w:r>
          </w:p>
        </w:tc>
        <w:tc>
          <w:tcPr>
            <w:tcW w:type="dxa" w:w="3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JSON Schema ↔ pydantic</w:t>
            </w:r>
          </w:p>
        </w:tc>
        <w:tc>
          <w:tcPr>
            <w:tcW w:type="dxa" w:w="3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Mọi model pydantic sinh schema tương đương (so bằng jsonschema-diff) với data/json</w:t>
            </w:r>
          </w:p>
        </w:tc>
        <w:tc>
          <w:tcPr>
            <w:tcW w:type="dxa" w:w="1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L1</w:t>
            </w:r>
          </w:p>
        </w:tc>
      </w:tr>
      <w:tr>
        <w:tc>
          <w:tcPr>
            <w:tcW w:type="dxa" w:w="1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TC-DD-03</w:t>
            </w:r>
          </w:p>
        </w:tc>
        <w:tc>
          <w:tcPr>
            <w:tcW w:type="dxa" w:w="3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Ghi sai schema bị chặn</w:t>
            </w:r>
          </w:p>
        </w:tc>
        <w:tc>
          <w:tcPr>
            <w:tcW w:type="dxa" w:w="3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Ghi fact với predicate ngoài enum → lỗi tại cổng ghi, không có dòng mới</w:t>
            </w:r>
          </w:p>
        </w:tc>
        <w:tc>
          <w:tcPr>
            <w:tcW w:type="dxa" w:w="1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L1</w:t>
            </w:r>
          </w:p>
        </w:tc>
      </w:tr>
      <w:tr>
        <w:tc>
          <w:tcPr>
            <w:tcW w:type="dxa" w:w="1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TC-DD-04</w:t>
            </w:r>
          </w:p>
        </w:tc>
        <w:tc>
          <w:tcPr>
            <w:tcW w:type="dxa" w:w="3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Migration tuần tự</w:t>
            </w:r>
          </w:p>
        </w:tc>
        <w:tc>
          <w:tcPr>
            <w:tcW w:type="dxa" w:w="3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store v1 (M0) → migrate → user_version 4; dữ liệu M0 nguyên vẹn; bản sao lưu tồn tại</w:t>
            </w:r>
          </w:p>
        </w:tc>
        <w:tc>
          <w:tcPr>
            <w:tcW w:type="dxa" w:w="1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L1</w:t>
            </w:r>
          </w:p>
        </w:tc>
      </w:tr>
      <w:tr>
        <w:tc>
          <w:tcPr>
            <w:tcW w:type="dxa" w:w="1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TC-DD-05</w:t>
            </w:r>
          </w:p>
        </w:tc>
        <w:tc>
          <w:tcPr>
            <w:tcW w:type="dxa" w:w="3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Ba tệp DB tách bạch</w:t>
            </w:r>
          </w:p>
        </w:tc>
        <w:tc>
          <w:tcPr>
            <w:tcW w:type="dxa" w:w="3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Xóa index/ và session.sqlite → dự án vẫn mở; index tái dựng bằng view.rag_index</w:t>
            </w:r>
          </w:p>
        </w:tc>
        <w:tc>
          <w:tcPr>
            <w:tcW w:type="dxa" w:w="1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L1</w:t>
            </w:r>
          </w:p>
        </w:tc>
      </w:tr>
    </w:tbl>
    <w:p>
      <w:pPr>
        <w:spacing w:after="60"/>
      </w:pPr>
      <w:r>
        <w:rPr>
          <w:rFonts w:ascii="Times New Roman" w:cs="Times New Roman" w:eastAsia="Times New Roman" w:hAnsi="Times New Roman"/>
          <w:sz w:val="26"/>
          <w:szCs w:val="26"/>
        </w:rPr>
        <w:t xml:space="preserve"/>
      </w:r>
    </w:p>
    <w:p>
      <w:pPr>
        <w:pStyle w:val="Heading1"/>
        <w:spacing w:after="160" w:before="360" w:line="360"/>
      </w:pPr>
      <w:r>
        <w:rPr>
          <w:rFonts w:ascii="Times New Roman" w:cs="Times New Roman" w:eastAsia="Times New Roman" w:hAnsi="Times New Roman"/>
          <w:b/>
          <w:bCs/>
          <w:color w:val="1F3864"/>
          <w:sz w:val="28"/>
          <w:szCs w:val="28"/>
        </w:rPr>
        <w:t xml:space="preserve">Tài liệu tham khảo</w:t>
      </w:r>
    </w:p>
    <w:p>
      <w:pPr>
        <w:spacing w:after="100" w:line="276"/>
        <w:ind w:left="567" w:hanging="567"/>
        <w:jc w:val="left"/>
      </w:pPr>
      <w:r>
        <w:rPr>
          <w:rFonts w:ascii="Times New Roman" w:cs="Times New Roman" w:eastAsia="Times New Roman" w:hAnsi="Times New Roman"/>
          <w:sz w:val="24"/>
          <w:szCs w:val="24"/>
        </w:rPr>
        <w:t xml:space="preserve">[1] V. T. Công, "EIDE-PDA-00 — Phân tích thiết kế sản phẩm EIDE v1.1 (trước đây HKW-PDA-00)," 05/09/2026.</w:t>
      </w:r>
    </w:p>
    <w:p>
      <w:pPr>
        <w:spacing w:after="100" w:line="276"/>
        <w:ind w:left="567" w:hanging="567"/>
        <w:jc w:val="left"/>
      </w:pPr>
      <w:r>
        <w:rPr>
          <w:rFonts w:ascii="Times New Roman" w:cs="Times New Roman" w:eastAsia="Times New Roman" w:hAnsi="Times New Roman"/>
          <w:sz w:val="24"/>
          <w:szCs w:val="24"/>
        </w:rPr>
        <w:t xml:space="preserve">[2] V. T. Công, "Embedded AIDD Agent (EAA) — bộ hồ sơ v1.0 và mã nguồn," GitHub mobiluckvn/Agent, 2026. [Online]. Available: https://github.com/mobiluckvn/Agent</w:t>
      </w:r>
    </w:p>
    <w:p>
      <w:pPr>
        <w:spacing w:after="100" w:line="276"/>
        <w:ind w:left="567" w:hanging="567"/>
        <w:jc w:val="left"/>
      </w:pPr>
      <w:r>
        <w:rPr>
          <w:rFonts w:ascii="Times New Roman" w:cs="Times New Roman" w:eastAsia="Times New Roman" w:hAnsi="Times New Roman"/>
          <w:sz w:val="24"/>
          <w:szCs w:val="24"/>
        </w:rPr>
        <w:t xml:space="preserve">[3] V. T. Công, "Phân tích thiết kế Agent — Kiến trúc agent đa mô hình cho lập trình nhúng (EAA-U) v0.1," 05/09/2026.</w:t>
      </w:r>
    </w:p>
    <w:p>
      <w:pPr>
        <w:spacing w:after="100" w:line="276"/>
        <w:ind w:left="567" w:hanging="567"/>
        <w:jc w:val="left"/>
      </w:pPr>
      <w:r>
        <w:rPr>
          <w:rFonts w:ascii="Times New Roman" w:cs="Times New Roman" w:eastAsia="Times New Roman" w:hAnsi="Times New Roman"/>
          <w:sz w:val="24"/>
          <w:szCs w:val="24"/>
        </w:rPr>
        <w:t xml:space="preserve">[4] ISO/IEC/IEEE 29148:2018, "Systems and software engineering — Requirements engineering," 2018.</w:t>
      </w:r>
    </w:p>
    <w:p>
      <w:pPr>
        <w:spacing w:after="100" w:line="276"/>
        <w:ind w:left="567" w:hanging="567"/>
        <w:jc w:val="left"/>
      </w:pPr>
      <w:r>
        <w:rPr>
          <w:rFonts w:ascii="Times New Roman" w:cs="Times New Roman" w:eastAsia="Times New Roman" w:hAnsi="Times New Roman"/>
          <w:sz w:val="24"/>
          <w:szCs w:val="24"/>
        </w:rPr>
        <w:t xml:space="preserve">[5] ISO/IEC/IEEE 42010:2022, "Software, systems and enterprise — Architecture description," 2022.</w:t>
      </w:r>
    </w:p>
    <w:p>
      <w:pPr>
        <w:spacing w:after="100" w:line="276"/>
        <w:ind w:left="567" w:hanging="567"/>
        <w:jc w:val="left"/>
      </w:pPr>
      <w:r>
        <w:rPr>
          <w:rFonts w:ascii="Times New Roman" w:cs="Times New Roman" w:eastAsia="Times New Roman" w:hAnsi="Times New Roman"/>
          <w:sz w:val="24"/>
          <w:szCs w:val="24"/>
        </w:rPr>
        <w:t xml:space="preserve">[6] IEEE Std 1016-2009, "IEEE Standard for Information Technology — Systems Design — Software Design Descriptions," 2009.</w:t>
      </w:r>
    </w:p>
    <w:p>
      <w:pPr>
        <w:spacing w:after="100" w:line="276"/>
        <w:ind w:left="567" w:hanging="567"/>
        <w:jc w:val="left"/>
      </w:pPr>
      <w:r>
        <w:rPr>
          <w:rFonts w:ascii="Times New Roman" w:cs="Times New Roman" w:eastAsia="Times New Roman" w:hAnsi="Times New Roman"/>
          <w:sz w:val="24"/>
          <w:szCs w:val="24"/>
        </w:rPr>
        <w:t xml:space="preserve">[7] ISO/IEC/IEEE 29119-3:2021, "Software testing — Part 3: Test documentation," 2021.</w:t>
      </w:r>
    </w:p>
    <w:p>
      <w:pPr>
        <w:spacing w:after="100" w:line="276"/>
        <w:ind w:left="567" w:hanging="567"/>
        <w:jc w:val="left"/>
      </w:pPr>
      <w:r>
        <w:rPr>
          <w:rFonts w:ascii="Times New Roman" w:cs="Times New Roman" w:eastAsia="Times New Roman" w:hAnsi="Times New Roman"/>
          <w:sz w:val="24"/>
          <w:szCs w:val="24"/>
        </w:rPr>
        <w:t xml:space="preserve">[8] Arm, "CMSIS-SVD: System View Description," Open-CMSIS-Pack. [Online]. Available: https://open-cmsis-pack.github.io/svd-spec/</w:t>
      </w:r>
    </w:p>
    <w:p>
      <w:pPr>
        <w:spacing w:after="100" w:line="276"/>
        <w:ind w:left="567" w:hanging="567"/>
        <w:jc w:val="left"/>
      </w:pPr>
      <w:r>
        <w:rPr>
          <w:rFonts w:ascii="Times New Roman" w:cs="Times New Roman" w:eastAsia="Times New Roman" w:hAnsi="Times New Roman"/>
          <w:sz w:val="24"/>
          <w:szCs w:val="24"/>
        </w:rPr>
        <w:t xml:space="preserve">[9] Microchip Technology, "Microchip Packs Repository (Device Family Packs, ATDF)." [Online]. Available: https://packs.download.microchip.com/</w:t>
      </w:r>
    </w:p>
    <w:p>
      <w:pPr>
        <w:spacing w:after="100" w:line="276"/>
        <w:ind w:left="567" w:hanging="567"/>
        <w:jc w:val="left"/>
      </w:pPr>
      <w:r>
        <w:rPr>
          <w:rFonts w:ascii="Times New Roman" w:cs="Times New Roman" w:eastAsia="Times New Roman" w:hAnsi="Times New Roman"/>
          <w:sz w:val="24"/>
          <w:szCs w:val="24"/>
        </w:rPr>
        <w:t xml:space="preserve">[10] Zephyr Project, "Devicetree bindings," Zephyr Documentation. [Online]. Available: https://docs.zephyrproject.org/latest/build/dts/bindings.html</w:t>
      </w:r>
    </w:p>
    <w:p>
      <w:pPr>
        <w:spacing w:after="100" w:line="276"/>
        <w:ind w:left="567" w:hanging="567"/>
        <w:jc w:val="left"/>
      </w:pPr>
      <w:r>
        <w:rPr>
          <w:rFonts w:ascii="Times New Roman" w:cs="Times New Roman" w:eastAsia="Times New Roman" w:hAnsi="Times New Roman"/>
          <w:sz w:val="24"/>
          <w:szCs w:val="24"/>
        </w:rPr>
        <w:t xml:space="preserve">[11] IBM, "Docling — document conversion toolkit," GitHub. [Online]. Available: https://github.com/docling-project/docling</w:t>
      </w:r>
    </w:p>
    <w:p>
      <w:pPr>
        <w:spacing w:after="100" w:line="276"/>
        <w:ind w:left="567" w:hanging="567"/>
        <w:jc w:val="left"/>
      </w:pPr>
      <w:r>
        <w:rPr>
          <w:rFonts w:ascii="Times New Roman" w:cs="Times New Roman" w:eastAsia="Times New Roman" w:hAnsi="Times New Roman"/>
          <w:sz w:val="24"/>
          <w:szCs w:val="24"/>
        </w:rPr>
        <w:t xml:space="preserve">[12] KiCad, "kicad-cli — command line interface," KiCad 8 Documentation. [Online]. Available: https://docs.kicad.org/8.0/en/cli/cli.html</w:t>
      </w:r>
    </w:p>
    <w:p>
      <w:pPr>
        <w:spacing w:after="100" w:line="276"/>
        <w:ind w:left="567" w:hanging="567"/>
        <w:jc w:val="left"/>
      </w:pPr>
      <w:r>
        <w:rPr>
          <w:rFonts w:ascii="Times New Roman" w:cs="Times New Roman" w:eastAsia="Times New Roman" w:hAnsi="Times New Roman"/>
          <w:sz w:val="24"/>
          <w:szCs w:val="24"/>
        </w:rPr>
        <w:t xml:space="preserve">[13] Anthropic, "Model Context Protocol — specification," 2025–2026. [Online]. Available: https://modelcontextprotocol.io/specification</w:t>
      </w:r>
    </w:p>
    <w:p>
      <w:pPr>
        <w:spacing w:after="100" w:line="276"/>
        <w:ind w:left="567" w:hanging="567"/>
        <w:jc w:val="left"/>
      </w:pPr>
      <w:r>
        <w:rPr>
          <w:rFonts w:ascii="Times New Roman" w:cs="Times New Roman" w:eastAsia="Times New Roman" w:hAnsi="Times New Roman"/>
          <w:sz w:val="24"/>
          <w:szCs w:val="24"/>
        </w:rPr>
        <w:t xml:space="preserve">[14] Adancurusul, "embedded-debugger-mcp," GitHub, 2026. [Online]. Available: https://github.com/adancurusul/embedded-debugger-mcp</w:t>
      </w:r>
    </w:p>
    <w:p>
      <w:pPr>
        <w:spacing w:after="100" w:line="276"/>
        <w:ind w:left="567" w:hanging="567"/>
        <w:jc w:val="left"/>
      </w:pPr>
      <w:r>
        <w:rPr>
          <w:rFonts w:ascii="Times New Roman" w:cs="Times New Roman" w:eastAsia="Times New Roman" w:hAnsi="Times New Roman"/>
          <w:sz w:val="24"/>
          <w:szCs w:val="24"/>
        </w:rPr>
        <w:t xml:space="preserve">[15] Espressif Systems, "ESP-IDF Tools Local MCP Server," Developer Portal, Apr. 2026. [Online]. Available: https://developer.espressif.com/blog/2026/04/esp-idf-tools-mcp-server/</w:t>
      </w:r>
    </w:p>
    <w:p>
      <w:pPr>
        <w:spacing w:after="100" w:line="276"/>
        <w:ind w:left="567" w:hanging="567"/>
        <w:jc w:val="left"/>
      </w:pPr>
      <w:r>
        <w:rPr>
          <w:rFonts w:ascii="Times New Roman" w:cs="Times New Roman" w:eastAsia="Times New Roman" w:hAnsi="Times New Roman"/>
          <w:sz w:val="24"/>
          <w:szCs w:val="24"/>
        </w:rPr>
        <w:t xml:space="preserve">[16] Nordic Semiconductor, "AI-assisted development the Nordic way," Nordic DevZone Blog, Jun. 2026. [Online]. Available: https://devzone.nordicsemi.com/nordic/nordic-blog/b/blog/posts/bringing-ai-assisted-development-to-nrf-connect-sdk-and-nrf-cloud</w:t>
      </w:r>
    </w:p>
    <w:p>
      <w:pPr>
        <w:spacing w:after="100" w:line="276"/>
        <w:ind w:left="567" w:hanging="567"/>
        <w:jc w:val="left"/>
      </w:pPr>
      <w:r>
        <w:rPr>
          <w:rFonts w:ascii="Times New Roman" w:cs="Times New Roman" w:eastAsia="Times New Roman" w:hAnsi="Times New Roman"/>
          <w:sz w:val="24"/>
          <w:szCs w:val="24"/>
        </w:rPr>
        <w:t xml:space="preserve">[17] "Skilled AI Agents for Embedded and IoT Systems Development," arXiv:2603.19583, Mar. 2026. [Online]. Available: https://arxiv.org/html/2603.19583</w:t>
      </w:r>
    </w:p>
    <w:p>
      <w:pPr>
        <w:spacing w:after="100" w:line="276"/>
        <w:ind w:left="567" w:hanging="567"/>
        <w:jc w:val="left"/>
      </w:pPr>
      <w:r>
        <w:rPr>
          <w:rFonts w:ascii="Times New Roman" w:cs="Times New Roman" w:eastAsia="Times New Roman" w:hAnsi="Times New Roman"/>
          <w:sz w:val="24"/>
          <w:szCs w:val="24"/>
        </w:rPr>
        <w:t xml:space="preserve">[18] Anthropic, "Effective harnesses for long-running agents," Anthropic Engineering. [Online]. Available: https://www.anthropic.com/engineering/effective-harnesses-for-long-running-agents</w:t>
      </w:r>
    </w:p>
    <w:p>
      <w:pPr>
        <w:spacing w:after="100" w:line="276"/>
        <w:ind w:left="567" w:hanging="567"/>
        <w:jc w:val="left"/>
      </w:pPr>
      <w:r>
        <w:rPr>
          <w:rFonts w:ascii="Times New Roman" w:cs="Times New Roman" w:eastAsia="Times New Roman" w:hAnsi="Times New Roman"/>
          <w:sz w:val="24"/>
          <w:szCs w:val="24"/>
        </w:rPr>
        <w:t xml:space="preserve">[19] Logic, "Structured outputs: JSON Schema, OpenAI, Claude, Gemini," 2026. [Online]. Available: https://logic.inc/resources/structured-outputs-guide</w:t>
      </w:r>
    </w:p>
    <w:p>
      <w:pPr>
        <w:spacing w:after="100" w:line="276"/>
        <w:ind w:left="567" w:hanging="567"/>
        <w:jc w:val="left"/>
      </w:pPr>
      <w:r>
        <w:rPr>
          <w:rFonts w:ascii="Times New Roman" w:cs="Times New Roman" w:eastAsia="Times New Roman" w:hAnsi="Times New Roman"/>
          <w:sz w:val="24"/>
          <w:szCs w:val="24"/>
        </w:rPr>
        <w:t xml:space="preserve">[20] Antmicro, "Renode — open source simulation framework." [Online]. Available: https://renode.io/</w:t>
      </w:r>
    </w:p>
    <w:p>
      <w:pPr>
        <w:spacing w:after="100" w:line="276"/>
        <w:ind w:left="567" w:hanging="567"/>
        <w:jc w:val="left"/>
      </w:pPr>
      <w:r>
        <w:rPr>
          <w:rFonts w:ascii="Times New Roman" w:cs="Times New Roman" w:eastAsia="Times New Roman" w:hAnsi="Times New Roman"/>
          <w:sz w:val="24"/>
          <w:szCs w:val="24"/>
        </w:rPr>
        <w:t xml:space="preserve">[21] Sigstore, "Sigstore — signing and provenance for software artifacts." [Online]. Available: https://www.sigstore.dev/</w:t>
      </w:r>
    </w:p>
    <w:p>
      <w:pPr>
        <w:spacing w:after="100" w:line="276"/>
        <w:ind w:left="567" w:hanging="567"/>
        <w:jc w:val="left"/>
      </w:pPr>
      <w:r>
        <w:rPr>
          <w:rFonts w:ascii="Times New Roman" w:cs="Times New Roman" w:eastAsia="Times New Roman" w:hAnsi="Times New Roman"/>
          <w:sz w:val="24"/>
          <w:szCs w:val="24"/>
        </w:rPr>
        <w:t xml:space="preserve">[22] Embedder, "Embedder | Enterprise AI Platform for Embedded Software," 2026. [Online]. Available: https://embedder.com/</w:t>
      </w:r>
    </w:p>
    <w:p>
      <w:pPr>
        <w:spacing w:after="100" w:line="276"/>
        <w:ind w:left="567" w:hanging="567"/>
        <w:jc w:val="left"/>
      </w:pPr>
      <w:r>
        <w:rPr>
          <w:rFonts w:ascii="Times New Roman" w:cs="Times New Roman" w:eastAsia="Times New Roman" w:hAnsi="Times New Roman"/>
          <w:sz w:val="24"/>
          <w:szCs w:val="24"/>
        </w:rPr>
        <w:t xml:space="preserve">[23] sigrok, "sigrok-cli and libsigrokdecode." [Online]. Available: https://sigrok.org/</w:t>
      </w:r>
    </w:p>
    <w:p>
      <w:pPr>
        <w:spacing w:after="100" w:line="276"/>
        <w:ind w:left="567" w:hanging="567"/>
        <w:jc w:val="left"/>
      </w:pPr>
      <w:r>
        <w:rPr>
          <w:rFonts w:ascii="Times New Roman" w:cs="Times New Roman" w:eastAsia="Times New Roman" w:hAnsi="Times New Roman"/>
          <w:sz w:val="24"/>
          <w:szCs w:val="24"/>
        </w:rPr>
        <w:t xml:space="preserve">[24] JSON Schema, "JSON Schema Specification 2020-12." [Online]. Available: https://json-schema.org/specification</w:t>
      </w:r>
    </w:p>
    <w:p>
      <w:pPr>
        <w:spacing w:after="100" w:line="276"/>
        <w:ind w:left="567" w:hanging="567"/>
        <w:jc w:val="left"/>
      </w:pPr>
      <w:r>
        <w:rPr>
          <w:rFonts w:ascii="Times New Roman" w:cs="Times New Roman" w:eastAsia="Times New Roman" w:hAnsi="Times New Roman"/>
          <w:sz w:val="24"/>
          <w:szCs w:val="24"/>
        </w:rPr>
        <w:t xml:space="preserve">[25] V. T. Công, "EIDE — Danh mục năng lực đầy đủ v1.1 (EIDE_Danh_muc_Nang_luc.xlsx): 228 năng lực, 26 nhóm," 05/09/2026.</w:t>
      </w:r>
    </w:p>
    <w:p>
      <w:pPr>
        <w:spacing w:after="100" w:line="276"/>
        <w:ind w:left="567" w:hanging="567"/>
        <w:jc w:val="left"/>
      </w:pPr>
      <w:r>
        <w:rPr>
          <w:rFonts w:ascii="Times New Roman" w:cs="Times New Roman" w:eastAsia="Times New Roman" w:hAnsi="Times New Roman"/>
          <w:sz w:val="24"/>
          <w:szCs w:val="24"/>
        </w:rPr>
        <w:t xml:space="preserve">[26] V. T. Công, "EIDE-APD-08 — Chính sách tự chủ của tác tử và cổng người thích ứng v1.1," 05/09/2026.</w:t>
      </w:r>
    </w:p>
    <w:p>
      <w:pPr>
        <w:spacing w:after="100" w:line="276"/>
        <w:ind w:left="567" w:hanging="567"/>
        <w:jc w:val="left"/>
      </w:pPr>
      <w:r>
        <w:rPr>
          <w:rFonts w:ascii="Times New Roman" w:cs="Times New Roman" w:eastAsia="Times New Roman" w:hAnsi="Times New Roman"/>
          <w:sz w:val="24"/>
          <w:szCs w:val="24"/>
        </w:rPr>
        <w:t xml:space="preserve">[27] V. T. Công, "EIDE-DPS-09 — Chính sách hội thoại và suy luận ý định v1.0," 05/09/2026.</w:t>
      </w:r>
    </w:p>
    <w:p>
      <w:pPr>
        <w:spacing w:after="100" w:line="276"/>
        <w:ind w:left="567" w:hanging="567"/>
        <w:jc w:val="left"/>
      </w:pPr>
      <w:r>
        <w:rPr>
          <w:rFonts w:ascii="Times New Roman" w:cs="Times New Roman" w:eastAsia="Times New Roman" w:hAnsi="Times New Roman"/>
          <w:sz w:val="24"/>
          <w:szCs w:val="24"/>
        </w:rPr>
        <w:t xml:space="preserve">[28] V. T. Công, "EIDE — Use case chi tiết (EIDE_Use_Case_Chi_Tiet.xlsx): 45 use case, 3 mức tự chủ, kịch bản hội thoại," 05/09/2026.</w:t>
      </w:r>
    </w:p>
    <w:p>
      <w:pPr>
        <w:spacing w:after="100" w:line="276"/>
        <w:ind w:left="567" w:hanging="567"/>
        <w:jc w:val="left"/>
      </w:pPr>
      <w:r>
        <w:rPr>
          <w:rFonts w:ascii="Times New Roman" w:cs="Times New Roman" w:eastAsia="Times New Roman" w:hAnsi="Times New Roman"/>
          <w:sz w:val="24"/>
          <w:szCs w:val="24"/>
        </w:rPr>
        <w:t xml:space="preserve">[29] Anthropic, "Building Effective AI Agents," Anthropic Engineering. [Online]. Available: https://www.anthropic.com/engineering/building-effective-agents</w:t>
      </w:r>
    </w:p>
    <w:p>
      <w:pPr>
        <w:spacing w:after="100" w:line="276"/>
        <w:ind w:left="567" w:hanging="567"/>
        <w:jc w:val="left"/>
      </w:pPr>
      <w:r>
        <w:rPr>
          <w:rFonts w:ascii="Times New Roman" w:cs="Times New Roman" w:eastAsia="Times New Roman" w:hAnsi="Times New Roman"/>
          <w:sz w:val="24"/>
          <w:szCs w:val="24"/>
        </w:rPr>
        <w:t xml:space="preserve">[30] R. Parasuraman, T. B. Sheridan, and C. D. Wickens, "A model for types and levels of human interaction with automation," IEEE Trans. Syst., Man, Cybern. A, vol. 30, no. 3, pp. 286–297, 2000.</w:t>
      </w:r>
    </w:p>
    <w:p>
      <w:pPr>
        <w:spacing w:after="100" w:line="276"/>
        <w:ind w:left="567" w:hanging="567"/>
        <w:jc w:val="left"/>
      </w:pPr>
      <w:r>
        <w:rPr>
          <w:rFonts w:ascii="Times New Roman" w:cs="Times New Roman" w:eastAsia="Times New Roman" w:hAnsi="Times New Roman"/>
          <w:sz w:val="24"/>
          <w:szCs w:val="24"/>
        </w:rPr>
        <w:t xml:space="preserve">[31] Mermaid, "Mermaid — diagramming and charting tool." [Online]. Available: https://mermaid.js.org/</w:t>
      </w:r>
    </w:p>
    <w:p>
      <w:pPr>
        <w:spacing w:after="100" w:line="276"/>
        <w:ind w:left="567" w:hanging="567"/>
        <w:jc w:val="left"/>
      </w:pPr>
      <w:r>
        <w:rPr>
          <w:rFonts w:ascii="Times New Roman" w:cs="Times New Roman" w:eastAsia="Times New Roman" w:hAnsi="Times New Roman"/>
          <w:sz w:val="24"/>
          <w:szCs w:val="24"/>
        </w:rPr>
        <w:t xml:space="preserve">[32] PlantUML, "PlantUML language reference guide." [Online]. Available: https://plantuml.com/</w:t>
      </w:r>
    </w:p>
    <w:p>
      <w:pPr>
        <w:spacing w:after="100" w:line="276"/>
        <w:ind w:left="567" w:hanging="567"/>
        <w:jc w:val="left"/>
      </w:pPr>
      <w:r>
        <w:rPr>
          <w:rFonts w:ascii="Times New Roman" w:cs="Times New Roman" w:eastAsia="Times New Roman" w:hAnsi="Times New Roman"/>
          <w:sz w:val="24"/>
          <w:szCs w:val="24"/>
        </w:rPr>
        <w:t xml:space="preserve">[33] Graphviz, "DOT language." [Online]. Available: https://graphviz.org/doc/info/lang.html</w:t>
      </w:r>
    </w:p>
    <w:p>
      <w:pPr>
        <w:spacing w:after="100" w:line="276"/>
        <w:ind w:left="567" w:hanging="567"/>
        <w:jc w:val="left"/>
      </w:pPr>
      <w:r>
        <w:rPr>
          <w:rFonts w:ascii="Times New Roman" w:cs="Times New Roman" w:eastAsia="Times New Roman" w:hAnsi="Times New Roman"/>
          <w:sz w:val="24"/>
          <w:szCs w:val="24"/>
        </w:rPr>
        <w:t xml:space="preserve">[34] Terrastruct, "D2 — declarative diagramming language." [Online]. Available: https://d2lang.com/</w:t>
      </w:r>
    </w:p>
    <w:p>
      <w:pPr>
        <w:spacing w:after="100" w:line="276"/>
        <w:ind w:left="567" w:hanging="567"/>
        <w:jc w:val="left"/>
      </w:pPr>
      <w:r>
        <w:rPr>
          <w:rFonts w:ascii="Times New Roman" w:cs="Times New Roman" w:eastAsia="Times New Roman" w:hAnsi="Times New Roman"/>
          <w:sz w:val="24"/>
          <w:szCs w:val="24"/>
        </w:rPr>
        <w:t xml:space="preserve">[35] WaveDrom, "WaveDrom — digital timing diagram everywhere." [Online]. Available: https://wavedrom.com/</w:t>
      </w:r>
    </w:p>
    <w:p>
      <w:pPr>
        <w:spacing w:after="100" w:line="276"/>
        <w:ind w:left="567" w:hanging="567"/>
        <w:jc w:val="left"/>
      </w:pPr>
      <w:r>
        <w:rPr>
          <w:rFonts w:ascii="Times New Roman" w:cs="Times New Roman" w:eastAsia="Times New Roman" w:hAnsi="Times New Roman"/>
          <w:sz w:val="24"/>
          <w:szCs w:val="24"/>
        </w:rPr>
        <w:t xml:space="preserve">[36] S. Brown, "The C4 model for visualising software architecture." [Online]. Available: https://c4model.com/</w:t>
      </w:r>
    </w:p>
    <w:p>
      <w:pPr>
        <w:spacing w:after="100" w:line="276"/>
        <w:ind w:left="567" w:hanging="567"/>
        <w:jc w:val="left"/>
      </w:pPr>
      <w:r>
        <w:rPr>
          <w:rFonts w:ascii="Times New Roman" w:cs="Times New Roman" w:eastAsia="Times New Roman" w:hAnsi="Times New Roman"/>
          <w:sz w:val="24"/>
          <w:szCs w:val="24"/>
        </w:rPr>
        <w:t xml:space="preserve">[37] D. Edge et al., "From Local to Global: A Graph RAG Approach to Query-Focused Summarization," arXiv:2404.16130, 2024.</w:t>
      </w:r>
    </w:p>
    <w:p>
      <w:pPr>
        <w:spacing w:after="100" w:line="276"/>
        <w:ind w:left="567" w:hanging="567"/>
        <w:jc w:val="left"/>
      </w:pPr>
      <w:r>
        <w:rPr>
          <w:rFonts w:ascii="Times New Roman" w:cs="Times New Roman" w:eastAsia="Times New Roman" w:hAnsi="Times New Roman"/>
          <w:sz w:val="24"/>
          <w:szCs w:val="24"/>
        </w:rPr>
        <w:t xml:space="preserve">[38] D. Nardi et al., "Architecture Decision Records (ADR)," adr.github.io. [Online]. Available: https://adr.github.io/</w:t>
      </w:r>
    </w:p>
    <w:p>
      <w:pPr>
        <w:spacing w:after="100" w:line="276"/>
        <w:ind w:left="567" w:hanging="567"/>
        <w:jc w:val="left"/>
      </w:pPr>
      <w:r>
        <w:rPr>
          <w:rFonts w:ascii="Times New Roman" w:cs="Times New Roman" w:eastAsia="Times New Roman" w:hAnsi="Times New Roman"/>
          <w:sz w:val="24"/>
          <w:szCs w:val="24"/>
        </w:rPr>
        <w:t xml:space="preserve">[39] libusb / pyserial / probe-rs, "Device enumeration and probe discovery APIs." [Online]. Available: https://probe.rs/</w:t>
      </w:r>
    </w:p>
    <w:p>
      <w:pPr>
        <w:spacing w:after="100" w:line="276"/>
        <w:ind w:left="567" w:hanging="567"/>
        <w:jc w:val="left"/>
      </w:pPr>
      <w:r>
        <w:rPr>
          <w:rFonts w:ascii="Times New Roman" w:cs="Times New Roman" w:eastAsia="Times New Roman" w:hAnsi="Times New Roman"/>
          <w:sz w:val="24"/>
          <w:szCs w:val="24"/>
        </w:rPr>
        <w:t xml:space="preserve">[40] Anthropic, "Effective context engineering for AI agents," Anthropic Engineering, 2025. [Online]. Available: https://www.anthropic.com/engineering/effective-context-engineering-for-ai-agents</w:t>
      </w:r>
    </w:p>
    <w:p>
      <w:pPr>
        <w:spacing w:after="100" w:line="276"/>
        <w:ind w:left="567" w:hanging="567"/>
        <w:jc w:val="left"/>
      </w:pPr>
      <w:r>
        <w:rPr>
          <w:rFonts w:ascii="Times New Roman" w:cs="Times New Roman" w:eastAsia="Times New Roman" w:hAnsi="Times New Roman"/>
          <w:sz w:val="24"/>
          <w:szCs w:val="24"/>
        </w:rPr>
        <w:t xml:space="preserve">[41] Anthropic, "Prompt caching," Claude Developer Platform documentation. [Online]. Available: https://docs.claude.com/en/docs/build-with-claude/prompt-caching</w:t>
      </w:r>
    </w:p>
    <w:p>
      <w:pPr>
        <w:spacing w:after="100" w:line="276"/>
        <w:ind w:left="567" w:hanging="567"/>
        <w:jc w:val="left"/>
      </w:pPr>
      <w:r>
        <w:rPr>
          <w:rFonts w:ascii="Times New Roman" w:cs="Times New Roman" w:eastAsia="Times New Roman" w:hAnsi="Times New Roman"/>
          <w:sz w:val="24"/>
          <w:szCs w:val="24"/>
        </w:rPr>
        <w:t xml:space="preserve">[42] Google, "Context caching," Gemini API documentation. [Online]. Available: https://ai.google.dev/gemini-api/docs/caching</w:t>
      </w:r>
    </w:p>
    <w:p>
      <w:pPr>
        <w:spacing w:after="100" w:line="276"/>
        <w:ind w:left="567" w:hanging="567"/>
        <w:jc w:val="left"/>
      </w:pPr>
      <w:r>
        <w:rPr>
          <w:rFonts w:ascii="Times New Roman" w:cs="Times New Roman" w:eastAsia="Times New Roman" w:hAnsi="Times New Roman"/>
          <w:sz w:val="24"/>
          <w:szCs w:val="24"/>
        </w:rPr>
        <w:t xml:space="preserve">[43] OpenAI, "Prompt caching," OpenAI Platform documentation. [Online]. Available: https://platform.openai.com/docs/guides/prompt-caching</w:t>
      </w:r>
    </w:p>
    <w:p>
      <w:pPr>
        <w:spacing w:after="100" w:line="276"/>
        <w:ind w:left="567" w:hanging="567"/>
        <w:jc w:val="left"/>
      </w:pPr>
      <w:r>
        <w:rPr>
          <w:rFonts w:ascii="Times New Roman" w:cs="Times New Roman" w:eastAsia="Times New Roman" w:hAnsi="Times New Roman"/>
          <w:sz w:val="24"/>
          <w:szCs w:val="24"/>
        </w:rPr>
        <w:t xml:space="preserve">[44] T. R. Sumers, S. Yao, K. Narasimhan, and T. L. Griffiths, "Cognitive Architectures for Language Agents (CoALA)," arXiv:2309.02427, 2023.</w:t>
      </w:r>
    </w:p>
    <w:p>
      <w:pPr>
        <w:spacing w:after="100" w:line="276"/>
        <w:ind w:left="567" w:hanging="567"/>
        <w:jc w:val="left"/>
      </w:pPr>
      <w:r>
        <w:rPr>
          <w:rFonts w:ascii="Times New Roman" w:cs="Times New Roman" w:eastAsia="Times New Roman" w:hAnsi="Times New Roman"/>
          <w:sz w:val="24"/>
          <w:szCs w:val="24"/>
        </w:rPr>
        <w:t xml:space="preserve">[45] C. Packer et al., "MemGPT: Towards LLMs as Operating Systems," arXiv:2310.08560, 2023.</w:t>
      </w:r>
    </w:p>
    <w:p>
      <w:pPr>
        <w:spacing w:after="100" w:line="276"/>
        <w:ind w:left="567" w:hanging="567"/>
        <w:jc w:val="left"/>
      </w:pPr>
      <w:r>
        <w:rPr>
          <w:rFonts w:ascii="Times New Roman" w:cs="Times New Roman" w:eastAsia="Times New Roman" w:hAnsi="Times New Roman"/>
          <w:sz w:val="24"/>
          <w:szCs w:val="24"/>
        </w:rPr>
        <w:t xml:space="preserve">[46] J. S. Park et al., "Generative Agents: Interactive Simulacra of Human Behavior," in Proc. UIST, 2023.</w:t>
      </w:r>
    </w:p>
    <w:p>
      <w:pPr>
        <w:spacing w:after="100" w:line="276"/>
        <w:ind w:left="567" w:hanging="567"/>
        <w:jc w:val="left"/>
      </w:pPr>
      <w:r>
        <w:rPr>
          <w:rFonts w:ascii="Times New Roman" w:cs="Times New Roman" w:eastAsia="Times New Roman" w:hAnsi="Times New Roman"/>
          <w:sz w:val="24"/>
          <w:szCs w:val="24"/>
        </w:rPr>
        <w:t xml:space="preserve">[47] N. F. Liu et al., "Lost in the Middle: How Language Models Use Long Contexts," Trans. ACL, vol. 12, 2024.</w:t>
      </w:r>
    </w:p>
    <w:p>
      <w:pPr>
        <w:spacing w:after="100" w:line="276"/>
        <w:ind w:left="567" w:hanging="567"/>
        <w:jc w:val="left"/>
      </w:pPr>
      <w:r>
        <w:rPr>
          <w:rFonts w:ascii="Times New Roman" w:cs="Times New Roman" w:eastAsia="Times New Roman" w:hAnsi="Times New Roman"/>
          <w:sz w:val="24"/>
          <w:szCs w:val="24"/>
        </w:rPr>
        <w:t xml:space="preserve">[48] P. Lewis et al., "Retrieval-Augmented Generation for Knowledge-Intensive NLP Tasks," in Proc. NeurIPS, 2020.</w:t>
      </w:r>
    </w:p>
    <w:p>
      <w:pPr>
        <w:spacing w:after="100" w:line="276"/>
        <w:ind w:left="567" w:hanging="567"/>
        <w:jc w:val="left"/>
      </w:pPr>
      <w:r>
        <w:rPr>
          <w:rFonts w:ascii="Times New Roman" w:cs="Times New Roman" w:eastAsia="Times New Roman" w:hAnsi="Times New Roman"/>
          <w:sz w:val="24"/>
          <w:szCs w:val="24"/>
        </w:rPr>
        <w:t xml:space="preserve">[49] OpenRPC, "OpenRPC Specification 1.3." [Online]. Available: https://spec.open-rpc.org/</w:t>
      </w:r>
    </w:p>
    <w:p>
      <w:pPr>
        <w:spacing w:after="100" w:line="276"/>
        <w:ind w:left="567" w:hanging="567"/>
        <w:jc w:val="left"/>
      </w:pPr>
      <w:r>
        <w:rPr>
          <w:rFonts w:ascii="Times New Roman" w:cs="Times New Roman" w:eastAsia="Times New Roman" w:hAnsi="Times New Roman"/>
          <w:sz w:val="24"/>
          <w:szCs w:val="24"/>
        </w:rPr>
        <w:t xml:space="preserve">[50] JSON-RPC Working Group, "JSON-RPC 2.0 Specification," 2010. [Online]. Available: https://www.jsonrpc.org/specification</w:t>
      </w:r>
    </w:p>
    <w:p>
      <w:pPr>
        <w:spacing w:after="100" w:line="276"/>
        <w:ind w:left="567" w:hanging="567"/>
        <w:jc w:val="left"/>
      </w:pPr>
      <w:r>
        <w:rPr>
          <w:rFonts w:ascii="Times New Roman" w:cs="Times New Roman" w:eastAsia="Times New Roman" w:hAnsi="Times New Roman"/>
          <w:sz w:val="24"/>
          <w:szCs w:val="24"/>
        </w:rPr>
        <w:t xml:space="preserve">[51] OWASP, "OWASP Top 10 for Large Language Model Applications," 2025. [Online]. Available: https://owasp.org/www-project-top-10-for-large-language-model-applications/</w:t>
      </w:r>
    </w:p>
    <w:p>
      <w:pPr>
        <w:spacing w:after="100" w:line="276"/>
        <w:ind w:left="567" w:hanging="567"/>
        <w:jc w:val="left"/>
      </w:pPr>
      <w:r>
        <w:rPr>
          <w:rFonts w:ascii="Times New Roman" w:cs="Times New Roman" w:eastAsia="Times New Roman" w:hAnsi="Times New Roman"/>
          <w:sz w:val="24"/>
          <w:szCs w:val="24"/>
        </w:rPr>
        <w:t xml:space="preserve">[52] buserror, "simavr — a lean AVR simulator," GitHub. [Online]. Available: https://github.com/buserror/simavr</w:t>
      </w:r>
    </w:p>
    <w:p>
      <w:pPr>
        <w:spacing w:after="100" w:line="276"/>
        <w:ind w:left="567" w:hanging="567"/>
        <w:jc w:val="left"/>
      </w:pPr>
      <w:r>
        <w:rPr>
          <w:rFonts w:ascii="Times New Roman" w:cs="Times New Roman" w:eastAsia="Times New Roman" w:hAnsi="Times New Roman"/>
          <w:sz w:val="24"/>
          <w:szCs w:val="24"/>
        </w:rPr>
        <w:t xml:space="preserve">[53] QEMU Project, "QEMU system emulation targets (Arm, RISC-V, Xtensa)." [Online]. Available: https://www.qemu.org/docs/master/system/targets.html</w:t>
      </w:r>
    </w:p>
    <w:p>
      <w:pPr>
        <w:spacing w:after="100" w:line="276"/>
        <w:ind w:left="567" w:hanging="567"/>
        <w:jc w:val="left"/>
      </w:pPr>
      <w:r>
        <w:rPr>
          <w:rFonts w:ascii="Times New Roman" w:cs="Times New Roman" w:eastAsia="Times New Roman" w:hAnsi="Times New Roman"/>
          <w:sz w:val="24"/>
          <w:szCs w:val="24"/>
        </w:rPr>
        <w:t xml:space="preserve">[54] J. Nielsen, "10 Usability Heuristics for User Interface Design," Nielsen Norman Group, 1994 (cập nhật 2024).</w:t>
      </w:r>
    </w:p>
    <w:p>
      <w:pPr>
        <w:spacing w:after="100" w:line="276"/>
        <w:ind w:left="567" w:hanging="567"/>
        <w:jc w:val="left"/>
      </w:pPr>
      <w:r>
        <w:rPr>
          <w:rFonts w:ascii="Times New Roman" w:cs="Times New Roman" w:eastAsia="Times New Roman" w:hAnsi="Times New Roman"/>
          <w:sz w:val="24"/>
          <w:szCs w:val="24"/>
        </w:rPr>
        <w:t xml:space="preserve">[55] Apple, "Human Interface Guidelines — macOS," Apple Developer. [Online]. Available: https://developer.apple.com/design/human-interface-guidelines/</w:t>
      </w:r>
    </w:p>
    <w:p>
      <w:pPr>
        <w:spacing w:after="100" w:line="276"/>
        <w:ind w:left="567" w:hanging="567"/>
        <w:jc w:val="left"/>
      </w:pPr>
      <w:r>
        <w:rPr>
          <w:rFonts w:ascii="Times New Roman" w:cs="Times New Roman" w:eastAsia="Times New Roman" w:hAnsi="Times New Roman"/>
          <w:sz w:val="24"/>
          <w:szCs w:val="24"/>
        </w:rPr>
        <w:t xml:space="preserve">[56] W3C, "Web Content Accessibility Guidelines (WCAG) 2.2," W3C Recommendation, 2023.</w:t>
      </w:r>
    </w:p>
    <w:p>
      <w:pPr>
        <w:spacing w:after="100" w:line="276"/>
        <w:ind w:left="567" w:hanging="567"/>
        <w:jc w:val="left"/>
      </w:pPr>
      <w:r>
        <w:rPr>
          <w:rFonts w:ascii="Times New Roman" w:cs="Times New Roman" w:eastAsia="Times New Roman" w:hAnsi="Times New Roman"/>
          <w:sz w:val="24"/>
          <w:szCs w:val="24"/>
        </w:rPr>
        <w:t xml:space="preserve">[57] V. T. Công, "EIDE-CXD-10 — Kiến trúc ngữ cảnh cho tác tử v1.0," 05/09/2026.</w:t>
      </w:r>
    </w:p>
    <w:p>
      <w:pPr>
        <w:spacing w:after="100" w:line="276"/>
        <w:ind w:left="567" w:hanging="567"/>
        <w:jc w:val="left"/>
      </w:pPr>
      <w:r>
        <w:rPr>
          <w:rFonts w:ascii="Times New Roman" w:cs="Times New Roman" w:eastAsia="Times New Roman" w:hAnsi="Times New Roman"/>
          <w:sz w:val="24"/>
          <w:szCs w:val="24"/>
        </w:rPr>
        <w:t xml:space="preserve">[58] V. T. Công, "EIDE-MEM-11 — Kiến trúc bộ nhớ tác tử v1.0," 05/09/2026.</w:t>
      </w:r>
    </w:p>
    <w:p>
      <w:pPr>
        <w:spacing w:after="100" w:line="276"/>
        <w:ind w:left="567" w:hanging="567"/>
        <w:jc w:val="left"/>
      </w:pPr>
      <w:r>
        <w:rPr>
          <w:rFonts w:ascii="Times New Roman" w:cs="Times New Roman" w:eastAsia="Times New Roman" w:hAnsi="Times New Roman"/>
          <w:sz w:val="24"/>
          <w:szCs w:val="24"/>
        </w:rPr>
        <w:t xml:space="preserve">[59] V. T. Công, "EIDE-CDS-12 — Đặc tả chi tiết năng lực (6 tập) v1.0," 05/09/2026.</w:t>
      </w:r>
    </w:p>
    <w:p>
      <w:pPr>
        <w:spacing w:after="100" w:line="276"/>
        <w:ind w:left="567" w:hanging="567"/>
        <w:jc w:val="left"/>
      </w:pPr>
      <w:r>
        <w:rPr>
          <w:rFonts w:ascii="Times New Roman" w:cs="Times New Roman" w:eastAsia="Times New Roman" w:hAnsi="Times New Roman"/>
          <w:sz w:val="24"/>
          <w:szCs w:val="24"/>
        </w:rPr>
        <w:t xml:space="preserve">[60] V. T. Công, "EIDE-UXD-13 — Đặc tả UI/UX v1.0," 05/09/2026.</w:t>
      </w:r>
    </w:p>
    <w:p>
      <w:pPr>
        <w:spacing w:after="100" w:line="276"/>
        <w:ind w:left="567" w:hanging="567"/>
        <w:jc w:val="left"/>
      </w:pPr>
      <w:r>
        <w:rPr>
          <w:rFonts w:ascii="Times New Roman" w:cs="Times New Roman" w:eastAsia="Times New Roman" w:hAnsi="Times New Roman"/>
          <w:sz w:val="24"/>
          <w:szCs w:val="24"/>
        </w:rPr>
        <w:t xml:space="preserve">[61] V. T. Công, "EIDE-DDD-14 — Từ điển dữ liệu, DDL và di trú v1.0," 05/09/2026.</w:t>
      </w:r>
    </w:p>
    <w:p>
      <w:pPr>
        <w:spacing w:after="100" w:line="276"/>
        <w:ind w:left="567" w:hanging="567"/>
        <w:jc w:val="left"/>
      </w:pPr>
      <w:r>
        <w:rPr>
          <w:rFonts w:ascii="Times New Roman" w:cs="Times New Roman" w:eastAsia="Times New Roman" w:hAnsi="Times New Roman"/>
          <w:sz w:val="24"/>
          <w:szCs w:val="24"/>
        </w:rPr>
        <w:t xml:space="preserve">[62] V. T. Công, "EIDE-API-15 — Đặc tả giao diện lập trình v1.0," 05/09/2026.</w:t>
      </w:r>
    </w:p>
    <w:p>
      <w:pPr>
        <w:spacing w:after="100" w:line="276"/>
        <w:ind w:left="567" w:hanging="567"/>
        <w:jc w:val="left"/>
      </w:pPr>
      <w:r>
        <w:rPr>
          <w:rFonts w:ascii="Times New Roman" w:cs="Times New Roman" w:eastAsia="Times New Roman" w:hAnsi="Times New Roman"/>
          <w:sz w:val="24"/>
          <w:szCs w:val="24"/>
        </w:rPr>
        <w:t xml:space="preserve">[63] V. T. Công, "EIDE-PRS-16 — Prompt, vai trò LLM và skill v1.0," 05/09/2026.</w:t>
      </w:r>
    </w:p>
    <w:p>
      <w:pPr>
        <w:spacing w:after="100" w:line="276"/>
        <w:ind w:left="567" w:hanging="567"/>
        <w:jc w:val="left"/>
      </w:pPr>
      <w:r>
        <w:rPr>
          <w:rFonts w:ascii="Times New Roman" w:cs="Times New Roman" w:eastAsia="Times New Roman" w:hAnsi="Times New Roman"/>
          <w:sz w:val="24"/>
          <w:szCs w:val="24"/>
        </w:rPr>
        <w:t xml:space="preserve">[64] V. T. Công, "EIDE-POL-17 — Quy tắc chính sách tự chủ máy đọc được v1.0," 05/09/2026.</w:t>
      </w:r>
    </w:p>
    <w:p>
      <w:pPr>
        <w:spacing w:after="100" w:line="276"/>
        <w:ind w:left="567" w:hanging="567"/>
        <w:jc w:val="left"/>
      </w:pPr>
      <w:r>
        <w:rPr>
          <w:rFonts w:ascii="Times New Roman" w:cs="Times New Roman" w:eastAsia="Times New Roman" w:hAnsi="Times New Roman"/>
          <w:sz w:val="24"/>
          <w:szCs w:val="24"/>
        </w:rPr>
        <w:t xml:space="preserve">[65] V. T. Công, "EIDE-TGT-19 — ISA profile, toolchain, adapter target và discovery v1.0," 05/09/2026.</w:t>
      </w:r>
    </w:p>
    <w:p>
      <w:pPr>
        <w:spacing w:after="100" w:line="276"/>
        <w:ind w:left="567" w:hanging="567"/>
        <w:jc w:val="left"/>
      </w:pPr>
      <w:r>
        <w:rPr>
          <w:rFonts w:ascii="Times New Roman" w:cs="Times New Roman" w:eastAsia="Times New Roman" w:hAnsi="Times New Roman"/>
          <w:sz w:val="24"/>
          <w:szCs w:val="24"/>
        </w:rPr>
        <w:t xml:space="preserve">[66] V. T. Công, "EIDE-SIM-20 — Thiết kế mô phỏng v1.0," 05/09/2026.</w:t>
      </w:r>
    </w:p>
    <w:p>
      <w:pPr>
        <w:spacing w:after="100" w:line="276"/>
        <w:ind w:left="567" w:hanging="567"/>
        <w:jc w:val="left"/>
      </w:pPr>
      <w:r>
        <w:rPr>
          <w:rFonts w:ascii="Times New Roman" w:cs="Times New Roman" w:eastAsia="Times New Roman" w:hAnsi="Times New Roman"/>
          <w:sz w:val="24"/>
          <w:szCs w:val="24"/>
        </w:rPr>
        <w:t xml:space="preserve">[67] V. T. Công, "EIDE-Rà soát đủ điều kiện phát triển (EIDE_Ra_soat_Du_dieu_kien_Phat_trien.xlsx)," 05/09/2026.</w:t>
      </w:r>
    </w:p>
    <w:p>
      <w:pPr>
        <w:spacing w:after="100" w:line="276"/>
        <w:ind w:left="567" w:hanging="567"/>
        <w:jc w:val="left"/>
      </w:pPr>
      <w:r>
        <w:rPr>
          <w:rFonts w:ascii="Times New Roman" w:cs="Times New Roman" w:eastAsia="Times New Roman" w:hAnsi="Times New Roman"/>
          <w:sz w:val="24"/>
          <w:szCs w:val="24"/>
        </w:rPr>
        <w:t xml:space="preserve">[68] Anthropic, "Claude Code documentation — memory (CLAUDE.md), slash commands, hooks, settings," Claude Docs, 2026. [Online]. Available: https://docs.claude.com/en/docs/claude-code</w:t>
      </w:r>
    </w:p>
    <w:sectPr>
      <w:headerReference w:type="default" r:id="rId7"/>
      <w:footerReference w:type="default" r:id="rId8"/>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95959"/>
        <w:sz w:val="20"/>
        <w:szCs w:val="20"/>
      </w:rPr>
      <w:t xml:space="preserve">EIDE — Bộ hồ sơ thiết kế v1.2 · Trang </w:t>
    </w:r>
    <w:r>
      <w:rPr>
        <w:rFonts w:ascii="Times New Roman" w:cs="Times New Roman" w:eastAsia="Times New Roman" w:hAnsi="Times New Roman"/>
        <w:color w:val="595959"/>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595959"/>
        <w:sz w:val="20"/>
        <w:szCs w:val="20"/>
      </w:rPr>
      <w:t xml:space="preserve">EIDE-DDD-14 · Từ điển dữ liệu · v1.4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1F3864"/>
      <w:sz w:val="26"/>
      <w:szCs w:val="26"/>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i/>
      <w:i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TỪ ĐIỂN DỮ LIỆU, DDL VÀ DI TRÚ (DDD)</dc:title>
  <dc:creator>Vũ Trí Công</dc:creator>
  <cp:lastModifiedBy>Un-named</cp:lastModifiedBy>
  <cp:revision>1</cp:revision>
  <dcterms:created xsi:type="dcterms:W3CDTF">2026-09-10T10:01:53.756Z</dcterms:created>
  <dcterms:modified xsi:type="dcterms:W3CDTF">2026-09-10T10:01:53.756Z</dcterms:modified>
</cp:coreProperties>
</file>

<file path=docProps/custom.xml><?xml version="1.0" encoding="utf-8"?>
<Properties xmlns="http://schemas.openxmlformats.org/officeDocument/2006/custom-properties" xmlns:vt="http://schemas.openxmlformats.org/officeDocument/2006/docPropsVTypes"/>
</file>