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THIẾT KẾ MÔ PHỎNG (SIL) VÀ MÔ HÌNH ĐỐI TƯỢNG (SIM)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Kiến trúc mô phỏng của EIDE: khi nào dùng Renode/simavr/QEMU, khi nào dùng simulator tự dựng; sinh nền tảng từ hộ chiếu; mock ngoại vi từ fact; mô hình động lực học robot cân bằng và cảm biến; định dạng kịch bản; so sánh SIL/HIL; giao diện SimView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EIDE-SIM-20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EIDE-SRS-02 FR-VER-04, UC-E01…E04, EIDE-CDS-12 tập 4 (sim.*), đề án (quyết định tự dựng simulator)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eide.sim, adapter sim theo ISA, plant robot; viết Chương thực nghiệm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Vai trò và quyết định kiến trúc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Mô phỏng là bước bắt buộc trước phần cứng (defaults.sim_first) và là cách duy nhất để tác tử tự xác minh ở mức A2 khi chưa có board lab. Hai lớp mô phỏng phối hợp: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chip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(chạy đúng firmware nhị phân: Renode cho Cortex-M/RISC-V [20], simavr cho AVR [52], QEMU cho Xtensa/RISC-V [53]) và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đối tượng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(plant + cảm biến + cơ cấu chấp hành, viết bằng Python, chạy đồng thời và trao đổi qua ngoại vi mô phỏng). Quyết định (ADR-16): dùng engine mở cho lõi chip vì bản đồ thanh ghi và ngoại vi chuẩn đã có mô hình kiểm chứng;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tự dựng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phần đối tượng và mock ngoại vi ngoài (BME280, MPU6050, A4988) vì chúng đặc thù dự án và cần tham số có nguồn từ hộ chiếu; chỉ tự dựng mô phỏng chip tối thiểu (native: firmware biên dịch host + HAL mock) khi engine không hỗ trợ chip và mục tiêu chỉ là kiểm logic (không timing).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600"/>
        <w:gridCol w:w="27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Chế độ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Khi nào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Chạy gì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Độ tin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renode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Cortex-M, RISC-V có .repl; mặc định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chuẩn của Renode; ngoại vi ngoài qua mock Python (Renode Python peripheral)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cho logic/thanh ghi; timing gần đúng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simavr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AVR8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ELF/HEX thật; mock ngoại vi qua IRQ hook 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(chu kỳ chính xác)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qemu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Xtensa ESP32, RISC-V không có .repl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hạn chế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Trung bình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native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Chip không hỗ trợ / kiểm logic nhanh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biên dịch host với HAL mock (code.test_host mở rộng)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Chỉ logic; không timing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Sinh nền tảng từ hộ chiếu (sim.build_platform)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renode/cortex-m.repl.j2 → sim/platform.repl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cpu: CPU.CortexM @ sysbus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cpuType: "cortex-m4"                       # từ fact chip:…/core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nvic: nvic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nvic: IRQControllers.NVIC @ sysbus 0xE000E000   # fact base_address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Memory.MappedMemory @ sysbus 0x08000000 { size: {{ flash_size }} }   # fact memory_size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sram:  Memory.MappedMemory @ sysbus 0x20000000 { size: {{ ram_size 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{% for p in peripherals %}{{ p.name }}: {{ p.renode_model }} @ sysbus {{ p.base }}{% if p.irq %} -&gt; nvic@{{ p.irq }}{% endif %}{% endfor %}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ánh xạ periph → mô hình Renode: I2C→ I2C.STM32F4_I2C, USART→ UART.STM32_UART, GPIO→ GPIOPort.STM32_GPIOPort, TIM→ Timers.STM32_Timer, RCC→ Miscellaneous.STM32F4_RCC (bảng renode_models.yaml theo họ)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ngoại vi không có mô hình → coverage.unsupported[] và, nếu là ngoại vi ngoài (I2C/SPI slave), sinh mock Python gắn vào 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sim/run.resc: mach create; machine LoadPlatformDescription @sim/platform.repl; sysbus LoadELF @build/fw.elf; uart CreateFileBackend @sim/uart.log; emulation RunFor "5"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Mock ngoại vi ngoài từ fact (sim.mock_peripheral)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Mock là lớp Python `I2CPeripheral`/`SPIPeripheral` của Renode: bảng thanh ghi lấy từ fact (địa chỉ, reset_value, bit_range, enum), ID trả đúng fact (BME280 0xD0 → 0x60), dữ liệu đo sinh từ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nguồn giá trị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(hằng, hàm thời gian, hoặc plant §4) qua công thức ngược của datasheet (extract.pdf_formula: từ nhiệt độ thật → thanh ghi ADC bù) cộng nhiễu Gauss cấu hình; hành vi lỗi có thể tiêm (NACK, timeout, bit lỗi) cho kịch bản gỡ lỗi. Tham số không có fact → `provisional` và nhãn "tham số tạm" trong SimView (Z-09).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BME280Mock(I2CPeripheral):                      # sinh từ hộ chiếu part:bosch.bme280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REGS = load_regs("part:bosch.bme280")             # {0xD0: {"reset": 0x60, "ro": True}, 0xF4: {...}, 0xF7..0xFE: burst}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__init__(self, source: ValueSource, noise=0.02): ...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Read(self, count): return self.burst(self.ptr, count)   # ctrl_meas.mode forced → đo một lần; normal → theo t_sb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Write(self, data): self.ptr = data[0]; self.write_regs(data[1:])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encode_temperature(self, t_c): return inverse_compensation_T(t_c, self.calib)  # công thức trang 25 datasheet [src#p25]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Mô hình đối tượng: robot hai bánh tự cân bằng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Plant là con lắc ngược trên xe hai bánh (wheeled inverted pendulum): trạng thái x = [θ, θ̇, φ, φ̇] (góc thân, tốc độ góc thân, góc bánh, tốc độ bánh); đầu vào là mô-men bánh τ (từ stepper: bước/giây × mô-men giữ ước lượng); phương trình chuyển động phi tuyến rút gọn với tham số M (khối lượng thân), m (bánh), l (tâm khối), r (bán kính bánh), I, J; tích phân RK4 bước 1 ms đồng bộ với tick mô phỏng chip; cảm biến: MPU6050 mock nhận θ, θ̇ + nhiễu + offset gyro drift; A4988 mock đếm STEP/DIR → tốc độ bánh → τ. Tham số mặc định từ mẫu tham chiếu K5′ (có nguồn: khối lượng 0,8 kg, bánh 65 mm, tâm khối 60 mm — nhãn tạm cho tới khi người đo). Kiểm mô hình: không điều khiển → đổ trong ~0,6 s; PID chuẩn tham chiếu → ổn định ≤ 1,5 s sau nhiễu 5°.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BalancingRobotPlant(Plant):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params: {M: 0.8, m: 0.05, l: 0.06, r: 0.0325, I: 1.9e-3, J: 2.6e-5, g: 9.81, dt: 0.001}   # provisional=["M","l"] nếu từ template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step(self, tau: float) -&gt; State: ...            # RK4 trên f(x, tau)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sensors(self) -&gt; {"theta": θ, "gyro_y": θ̇, "accel": (ax, az)}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actuator(self, step_rate: float, direction: int) -&gt; tau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Nối: A4988Mock.on_step → plant.actuator; plant.sensors → MPU6050Mock.source; đồng bộ dt với Renode emulation time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Định dạng kịch bản (sim.scenario)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sim/f04.yaml — sinh từ expectation của Feature F-04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F-04-basic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engine: renode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artifact: build/fw.elf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duration_s: 5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init: {plant: balancing-robot, mocks: [bme280@0x76, mpu6050@0x68, a4988], uart: {port: USART2, baud: 115200}}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inject: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0.5, mock: mpu6050, set: {theta_deg: 5}}          # nhiễu 5°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2.0, mock: bme280, fault: nack, count: 2}          # tiêm lỗi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expect: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"IMU ok", within_s: 1.0}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var, symbol: g_theta, abs_lt: 0.02, after_s: 2.0}   # ổn định (đọc biến qua GDB stub/monitor)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gpio, pin: PC13, toggles_min: 4, window_s: 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"I2C NACK handled", within_s: 2.5}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record: [uart, gpio.PC13, var.g_theta, plant.theta]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sim.run trả ToolReport với `captured` (uart.log, gpio.csv, vars.csv, plant.csv) và bảng expect ↔ kết quả; kịch bản dùng lại nguyên vẹn cho HIL (target.observe với kind uart/gpio/probe; `var` → probe đọc symbol; `plant` → không áp dụng) để so sánh (sim.compare_hil: lệch thời gian sự kiện &gt; 20% hoặc kết quả khác → đề xuất cập nhật mock/plant).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SimView và tương tác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Màn hình Sim (UXD-13): chọn kịch bản; dòng thời gian sự kiện (inject/expect) trên trục chung; đồ thị plant.theta và biến firmware; log UART; bảng expect với trạng thái; nút "Quét tham số" (sim.sweep) hiện bảng nhiệt; nút "So với HIL". Nhãn "tham số tạm" hiện khi provisional không rỗng và có ô nhập giá trị đo được (ghi thành fact K6 qua cổng ghi).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Sinh .repl từ hộ chiếu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 → platform.repl nạp được; coverage liệt kê ngoại vi không mô hình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Mock BME280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đọc ID 0x60; nhiệt độ 25 °C ↔ thanh ghi đúng theo công thức bù (sai số &lt; 0,1 °C)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Plant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điều khiển đổ &lt; 1 s; PID tham chiếu ổn định ≤ 1,5 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Kịch bản và expect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f04.yaml chạy; tiêm NACK → firmware xử lý; expect var qua monitor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SIL/HIL cùng kịch bản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 và Renode chạy F-01/F-03; báo cáo lệch &lt; 20%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TC-SM-06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simavr/QEMU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Uno blink+UART trên simavr; ESP32-C3 hello trên QEMU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EIDE-SIM-20 · Thiết kế mô phỏng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THIẾT KẾ MÔ PHỎNG (SIL) VÀ MÔ HÌNH ĐỐI TƯỢNG (SIM)</dc:title>
  <dc:creator>Vũ Trí Công</dc:creator>
  <cp:lastModifiedBy>Un-named</cp:lastModifiedBy>
  <cp:revision>1</cp:revision>
  <dcterms:created xsi:type="dcterms:W3CDTF">2026-09-07T23:30:50.895Z</dcterms:created>
  <dcterms:modified xsi:type="dcterms:W3CDTF">2026-09-07T23:30:50.895Z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