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HỌC VIỆN CÔNG NGHỆ BƯU CHÍNH VIỄN THÔNG · ĐỀ ÁN TỐT NGHIỆP THẠC SĨ KỸ THUẬT ĐIỆN TỬ · EIDE v1.2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THIẾT KẾ CHI TIẾT (SDD)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Bản vẽ thi công của EIDE (Embedded IDE): cây thư mục, schema dữ liệu, giao diện mô-đun, hợp đồng MCP, CLI · theo IEEE 1016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Thuộc tính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Giá trị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Mã tài liệu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EIDE-SDD-04 (trước đây HKW-SDD-04)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Phiên bản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1.3 — §6 models.yaml: thêm `aliases` (bí danh trong `roles` → mã model THẬT của nhà cung cấp) và `pricing` (USD/triệu token). Thiếu `aliases` thì `candidates` là những cái tên không gọi được API nào; thiếu `pricing` thì `policy.daily_budget_usd` không cưỡng chế được và trường `cost_usd` của sự kiện `model.call` luôn bằng 0 (DEV-015). Đường dẫn đổi `.hkw/` → `.eide/`.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Ngày lập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05/09/2026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Người lập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Vũ Trí Công — học viên cao học (hỗ trợ soạn thảo: Claude)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Người hướng dẫn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TS. Nguyễn Trung Hiếu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Khuôn khổ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Đề án tốt nghiệp Thạc sĩ ngành Kỹ thuật Điện tử — Học viện Công nghệ Bưu chính Viễn thông (PTIT)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Sản phẩm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EIDE (Embedded IDE) — trước đây Hardware Knowledge Workbench (HKW); Knowledge Plane bằng Python; kho mã core dùng chung với EAA-U; bản đầu chạy trên một PC có Internet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Tài liệu trước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EIDE-SAD-03, EIDE-APD-08, EIDE-DPS-09, Danh mục năng lực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Tài liệu kế tiếp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EIDE-STP-05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Bộ hồ sơ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Nền: EIDE-PDA-00 · URD-01 · SRS-02 · SAD-03 · SDD-04 · STP-05 · BPD-06 · KAD-07 · APD-08 · DPS-09. Bổ sung v1.2: CXD-10 · MEM-11 · CDS-12 (6 tập) · UXD-13 · DDD-14 · API-15 · PRS-16 · POL-17 · TGT-19 · SIM-20 · BEN-21 · PKG-22 · GPI-23 · SEC-25 · DEP-26 · CON-28. Excel: Danh mục năng lực v1.2 · Use case chi tiết v1.2 (UCD-24) · Kế hoạch backlog (PLN-27) · Rà soát đủ điều kiện phát triển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100"/>
        <w:gridCol w:w="4000"/>
      </w:tblGrid>
      <w:tr>
        <w:trPr>
          <w:tblHeader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Phiên bản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Ngày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Người sửa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Nội dung thay đổi</w:t>
            </w:r>
          </w:p>
        </w:tc>
      </w:tr>
      <w:t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1.0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05/09/2026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Vũ Trí Công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Phát hành lần đầu (HKW-SDD-04)</w:t>
            </w:r>
          </w:p>
        </w:tc>
      </w:tr>
      <w:t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1.1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05/09/2026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Vũ Trí Công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Đổi mã HKW→EIDE; tích hợp Danh mục năng lực v1.1 (228 năng lực / 26 nhóm) làm xương sống yêu cầu–thiết kế; áp dụng EIDE-APD-08 (bản đầu: một PC có Internet đầy đủ, lệnh ngôn ngữ tự nhiên là giao diện chính, mức tự chủ A3 mặc định, "làm rồi báo cáo"); bỏ chế độ cục bộ/không mạng khỏi mặc định; bổ sung năng lực phân tích yêu cầu, thiết kế kiến trúc, vẽ lược đồ, viết tài liệu, bản đồ tri thức/RAG, dò board và kết nối. Thêm §4.0 hợp đồng năng lực và Capability Registry/Router; §4.6 Orchestrator; §4.7 PolicyGate/Undo; §4.8 Discovery; §4.9 Diagram; §4.10 Doc; §4.11 ReqArch; §4.12 View/RAG; bảng SQLite mới; autonomy.yaml, preferences.yaml, capabilities/*.yaml; CLI eide "&lt;lệnh&gt;"; JSON-RPC chat/view/diagram; cây thư mục đổi tên eide</w:t>
            </w:r>
          </w:p>
        </w:tc>
      </w:tr>
      <w:t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1.2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05/09/2026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Vũ Trí Công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Bổ sung nhóm năng lực gốc tool.* (tác tử tự viết công cụ Python, kiểm thử trong sandbox, đăng ký thành năng lực tạm user.* và thăng cấp qua Pack) — 238 năng lực / 27 nhóm; phát hành 19 tài liệu bổ sung mức 3 (CXD, MEM, CDS ×6, UXD, DDD, API, PRS, POL, TGT, SIM, BEN, PKG, GPI, SEC, DEP, CON, PLN); cổng G-TOOL trong chính sách; 11 use case mới (nhóm I/J/K), sơ đồ tuần tự và ánh xạ bước ↔ năng lực; đồng bộ toàn bộ hồ sơ với caps.json/cds.json (tài liệu = mã)</w:t>
            </w:r>
          </w:p>
        </w:tc>
      </w:tr>
      <w:t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1.3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07/09/2026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Vũ Trí Công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§6 models.yaml: thêm `aliases` (bí danh trong `roles` → mã model THẬT của nhà cung cấp) và `pricing` (USD/triệu token). Thiếu `aliases` thì `candidates` là những cái tên không gọi được API nào; thiếu `pricing` thì `policy.daily_budget_usd` không cưỡng chế được và trường `cost_usd` của sự kiện `model.call` luôn bằng 0 (DEV-015). Đường dẫn đổi `.hkw/` → `.eide/`.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Giới thiệu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Tài liệu mô tả thiết kế ở mức có thể lập trình ngay theo IEEE 1016 [6]: cấu trúc kho mã, schema dữ liệu (JSON Schema 2020-12 [24] và bảng SQLite), giao diện Python của từng mô-đun, hợp đồng tool MCP, hooks, cấu hình và CLI. Mã ví dụ là Python 3.11 với pydantic v2; chữ ký hàm là hợp đồng, thân hàm do lập trình viên (hoặc EAA-U/Claude) hiện thực theo STP.</w:t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Cấu trúc kho mã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core/                          # kho dùng chung (semver, phát hành như gói pip "mobiluck-core")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core/engine/      state.py gates.py toolreport.py ledger.py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core/gateway/     port.py request.py adapters/{claude,gemini,openai_compat}.py router.py schema_compiler.py validator.py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core/passport/    schema/*.json models.py store.py facts.py merge.py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core/kg/          graph.py queries.py graphrag.py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core/targets/     isa/*.yaml toolchain.py adapters/{build,flash,serial,probe,sim,measure}.py doctor.py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core/engine/      + policy.py (PolicyGate, RiskClass, AutonomyLevel) undo.py decision_log.py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eide/                          # sản phẩm (kho hkw-core đổi tên; tên cũ vẫn import được qua alias)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eide/plane/       app.py api.py rpc.py gate_service.py events.py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eide/caps/        registry.py router.py schema.py capabilities/*.yaml   # 228 khai báo, 1 tệp/nhóm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eide/orchestrator/ intent.py ground.py defaults.py clarify.py chain.py runner.py report.py prompts/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eide/acquire/     request.py finder.py registry_ext.py extractors/{base,svd,atdf,edc,binding,header,pdf,office,html,image,bom,netlist,kicad,archive}.py normalizer.py review.py sandbox.py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eide/agents/      roles.py composer.py hooks/{constant_guard,egress_guard}.py runtime.py prompts/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eide/reqarch/     elicit.py classify.py feasibility.py conflicts.py trace.py arch/{style,decompose,hwmap,budget,fsm,adr,review}.py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eide/diagram/     models.py generators/{block,pinmap,architecture,sequence,state,flow,timing,memory_map,kg_view,gantt}.py render/{mermaid,plantuml,dot,d2,wavedrom,svg}.py lint.py sync.py from_image.py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eide/doc/         templates/ (eaa_doc.js port) generate.py sections.py api_ref.py datasheet_summary.py bringup.py test_report.py style_check.py sync.py translate.py slides.py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eide/discover/    ports.py probes.py chip_id.py board_match.py bus_scan.py link_speed.py clock.py power.py firmware.py network.py env_hw.py auto_setup.py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eide/view/        kg_map.py provenance.py coverage.py impact.py timeline.py rag/{index,chunk,embed,retrieve,trace,compare}.py export.py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eide/mcp/         server.py client.py tools.py         # tool = năng lực phơi qua Router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eide/registry/    pack.py sign.py publish.py pull.py seed/{svd_seed,atdf_seed}.py templates.py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eide/cli/         main.py commands/*.py                # eide "&lt;lệnh NL&gt;" là lệnh mặc định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tests/            unit/ contract/ dialog/ (Z-01…Z-10) bench/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eide-geditor/                  # Swift, plugin GEditor (ChatPanel mặc định)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eide-packs/       isa/ skills/ bench/ templates/ (mẫu dự án tham chiếu)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Thiết kế dữ liệu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3.1. Schema Fact (JSON Schema 2020-12, rút gọn)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{ "$id": "https://hkw.code247.ai/schema/fact.json", "type": "object", "required": ["id","subject","predicate","value","source_id","tier","confidence","status"],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"properties": {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"id": {"type":"string","pattern":"^f_[0-9a-f]{16}$"},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"subject": {"type":"string","description":"IRI: chip:st.stm32f411ce/periph:I2C1/reg:CR1/field:PE"},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"predicate": {"type":"string","enum":["base_address","offset","bit_range","reset_value","enum","pin_function","voltage_range","timing","irq","description","net","address","other"]},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"value": {}, "unit": {"type":"string"},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"source_id": {"type":"string"}, "locator": {"type":"object","properties":{"page":{"type":"integer"},"bbox":{"type":"array","items":{"type":"number"},"minItems":4,"maxItems":4},"xpath":{"type":"string"},"line":{"type":"integer"}}},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"method": {"type":"string","enum":["parser","layout_llm","vision_llm","manual","inferred"]},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"tier": {"type":"string","enum":["gold","silver","bronze"]}, "confidence": {"type":"number","minimum":0,"maximum":1},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"status": {"type":"string","enum":["normalized","reviewed","verified","rejected","superseded"]},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"confirmed_by": {"type":"string"}, "confirmed_at": {"type":"string","format":"date-time"}, "supersedes": {"type":"string"} },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"additionalProperties": false }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3.2. Bảng SQLite (store.sqlite, chế độ WAL)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rPr>
          <w:tblHeader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Bảng</w:t>
            </w:r>
          </w:p>
        </w:tc>
        <w:tc>
          <w:tcPr>
            <w:tcW w:type="dxa" w:w="7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Cột chính và chỉ mục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source</w:t>
            </w:r>
          </w:p>
        </w:tc>
        <w:tc>
          <w:tcPr>
            <w:tcW w:type="dxa" w:w="7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id PK, uri, sha256 UNIQUE, kind, tier, license, fetched_at, confirmed_by, meta JSON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fact</w:t>
            </w:r>
          </w:p>
        </w:tc>
        <w:tc>
          <w:tcPr>
            <w:tcW w:type="dxa" w:w="7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id PK, subject, predicate, value JSON, unit, source_id FK, locator JSON, method, tier, confidence, status, confirmed_by, confirmed_at, supersedes; INDEX(subject, predicate, status)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passport</w:t>
            </w:r>
          </w:p>
        </w:tc>
        <w:tc>
          <w:tcPr>
            <w:tcW w:type="dxa" w:w="7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id PK (ns.part@semver), kind, header YAML, created_at, badges JSON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passport_fact</w:t>
            </w:r>
          </w:p>
        </w:tc>
        <w:tc>
          <w:tcPr>
            <w:tcW w:type="dxa" w:w="7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passport_id FK, fact_id FK, PK(passport_id, fact_id)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acq_request</w:t>
            </w:r>
          </w:p>
        </w:tc>
        <w:tc>
          <w:tcPr>
            <w:tcW w:type="dxa" w:w="7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id, need, part, peripheral, state, created_at, updated_at, candidates JSON, decisions JSON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feature</w:t>
            </w:r>
          </w:p>
        </w:tc>
        <w:tc>
          <w:tcPr>
            <w:tcW w:type="dxa" w:w="7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id, title, status, evidence JSON, updated_at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tool_report</w:t>
            </w:r>
          </w:p>
        </w:tc>
        <w:tc>
          <w:tcPr>
            <w:tcW w:type="dxa" w:w="7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id, tool, passed, log_ref, metrics JSON, artifacts JSON, duration_ms, started_by, at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debug_session</w:t>
            </w:r>
          </w:p>
        </w:tc>
        <w:tc>
          <w:tcPr>
            <w:tcW w:type="dxa" w:w="7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id, log_ref, range_start, range_end, evidence JSON, hypotheses JSON, outcome, fact_ids JSON, code_ids JSON, at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gate_decision</w:t>
            </w:r>
          </w:p>
        </w:tc>
        <w:tc>
          <w:tcPr>
            <w:tcW w:type="dxa" w:w="7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id, gate, subject_ref, decision, by, at, note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permission</w:t>
            </w:r>
          </w:p>
        </w:tc>
        <w:tc>
          <w:tcPr>
            <w:tcW w:type="dxa" w:w="7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session_id, op (flash|erase|write_mem|install|fuse), granted_by, granted_at, expires_at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code_unit</w:t>
            </w:r>
          </w:p>
        </w:tc>
        <w:tc>
          <w:tcPr>
            <w:tcW w:type="dxa" w:w="7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id, path, symbol, hash, cites JSON (fact ids), uses JSON (subject IRIs)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capability_run</w:t>
            </w:r>
          </w:p>
        </w:tc>
        <w:tc>
          <w:tcPr>
            <w:tcW w:type="dxa" w:w="7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id, run_id, code, args_hash, actor (human|orchestrator|mcp|cli), decision_id FK, status, started_at, finished_at, result_ref, undo_ref; INDEX(run_id), INDEX(code, started_at)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decision_log</w:t>
            </w:r>
          </w:p>
        </w:tc>
        <w:tc>
          <w:tcPr>
            <w:tcW w:type="dxa" w:w="7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id, gate, action, risk, autonomy_level, decision (APPROVE|ASK|REJECT), by (policy|human), reason, evidence JSON, features JSON, undone_at; INDEX(gate, decision, by)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intent / run</w:t>
            </w:r>
          </w:p>
        </w:tc>
        <w:tc>
          <w:tcPr>
            <w:tcW w:type="dxa" w:w="7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intent: id, text, intent, slots JSON, confidence, grounded JSON, defaults JSON, question JSON, at; run: id, intent_id, graph JSON, state, report JSON, cost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requirement</w:t>
            </w:r>
          </w:p>
        </w:tc>
        <w:tc>
          <w:tcPr>
            <w:tcW w:type="dxa" w:w="7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id, kind (FR|NFR|HW|SAFETY|RT), text, priority (M|S|C|W), acceptance JSON, trace JSON, status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module / hw_map / adr</w:t>
            </w:r>
          </w:p>
        </w:tc>
        <w:tc>
          <w:tcPr>
            <w:tcW w:type="dxa" w:w="7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module: id, name, responsibility, interfaces JSON, depends JSON; hw_map: module_id, resource IRI, role, PK(module_id, resource); adr: id, title, context, options JSON, decision, consequences, citations JSON, at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diagram</w:t>
            </w:r>
          </w:p>
        </w:tc>
        <w:tc>
          <w:tcPr>
            <w:tcW w:type="dxa" w:w="7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id, lang, src, source_ref, rendered_ref, lint JSON, synced_with, stale, at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doc_artifact</w:t>
            </w:r>
          </w:p>
        </w:tc>
        <w:tc>
          <w:tcPr>
            <w:tcW w:type="dxa" w:w="7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id, type, template, path, citations JSON, style_issues JSON, stale_sections JSON, at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discovery</w:t>
            </w:r>
          </w:p>
        </w:tc>
        <w:tc>
          <w:tcPr>
            <w:tcW w:type="dxa" w:w="7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id, at, ports JSON, probes JSON, chip_id JSON, link_speed JSON, firmware JSON, power JSON, network JSON, target_config JSON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rag_chunk (trong index/index.sqlite, không commit)</w:t>
            </w:r>
          </w:p>
        </w:tc>
        <w:tc>
          <w:tcPr>
            <w:tcW w:type="dxa" w:w="7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id, source_id, locator JSON, text, embedding BLOB, keywords, graph_nodes JSON; FTS5 trên text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preference</w:t>
            </w:r>
          </w:p>
        </w:tc>
        <w:tc>
          <w:tcPr>
            <w:tcW w:type="dxa" w:w="7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key, scope (user|project), value JSON, learned_from decision_id, at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3.3. Đồ thị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Đồ thị được tái dựng từ store khi mở dự án (không phải nguồn sự thật): nút từ passport/fact/code_unit/feature/debug_session; cạnh HAS từ cấu trúc IRI của subject; USES và CITES từ code_unit; SUPERSEDES từ fact.supersedes; CONFLICTS_WITH do merge tạo; EVIDENCED_BY từ feature.evidence. Cache `graph.cache` (pickle của NetworkX) có hash của store để vô hiệu khi store đổi.</w:t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Giao diện mô-đun (Python)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4.0. Hợp đồng năng lực và Capability Registry (mới v1.1)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Mỗi năng lực trong Danh mục [25] là một tệp khai báo YAML (một tệp cho mỗi nhóm) và một hàm hiện thực đăng ký qua decorator. Khai báo là nguồn duy nhất cho: schema tool MCP, mô tả năng lực cho Orchestrator (đưa vào prompt hiểu lệnh), lớp rủi ro/mức cho PolicyGate, sinh bảng FR trong SRS và TC trong STP.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# eide/caps/capabilities/extract.yaml (trích)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- code: EXTRACT-05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id: extract.bom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name: Trích xuất BOM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desc: Trích BOM từ schematic/CSV/XLSX/ảnh → linh kiện {ref, MPN, value, qty}; ánh xạ MPN → hộ chiếu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input:  {type: object, properties: {source: {type: string}, kind: {type: string, enum: [schematic, csv, xlsx, image]}}, required: [source]}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output: {type: object, properties: {parts: {type: array, items: {type: object}}, unmatched: {type: array, items: {type: string}}}}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risk: R1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tier: T1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grounding: [source_exists, project_open]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ask_when: ["MPN không khớp hộ chiếu nào và không tìm được trên registry/web"]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undo: {kind: supersede_facts}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milestone: M1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ui: {screen: passport, action: "Trích BOM"}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# eide/caps/registry.py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Capability(BaseModel): code: str; id: str; name: str; desc: str; input: dict; output: dict; risk: RiskClass; tier: Tier; grounding: list[str]; ask_when: list[str]; undo: Undo|None; milestone: str; ui: dict|None; impl: str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CapabilityRegistry: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load(self, dir: Path) -&gt; None                       # đọc YAML, kiểm 13 trường, kiểm schema mẫu số chung (sâu ≤ 3, không anyOf/$ref)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get(self, id_or_code: str) -&gt; Capability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list(self, ns: str|None=None, tier: str|None=None) -&gt; list[Capability]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describe_for_llm(self, ids: list[str]) -&gt; str       # mô tả ngắn + ví dụ gọi, ≤ 60 token/năng lực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def capability(id: str):                                    # decorator đăng ký hiện thực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wrap(fn): REGISTRY.bind(id, fn); return fn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return wrap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# eide/caps/router.py — ĐƯỜNG GỌI DUY NHẤT cho UI, MCP, CLI, Orchestrator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CapabilityRouter: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invoke(self, id: str, args: dict, ctx: CallContext) -&gt; CapabilityResult: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    cap = self.registry.get(id); self.validate(cap.input, args)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    for g in cap.grounding: self.grounding[g](args, ctx)   # ném GroundingError{exists[], candidates[]} → Orchestrator hỏi/dùng luôn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    d = self.policy.decide(Action(cap=cap, args=args), ctx)   # APPROVE | ASK | REJECT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    if d.decision == "ASK": return CapabilityResult.pending(gate_id=self.gates.open(d))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    if d.decision == "REJECT": return CapabilityResult.rejected(d.reason)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    run = self.ledger.start_run(cap, args, ctx.actor, d.id)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    out = cap.impl(args, ctx)                              # có timeout theo cap.milestone/kind; tool nặng trả job_id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    if cap.undo: self.undo.register(run, cap.undo, out)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    self.ledger.finish_run(run, out); return CapabilityResult.ok(out, run_id=run.id, undo_until=self.undo.deadline(run))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CallContext(BaseModel): actor: Literal["human","orchestrator","mcp","cli"]; project: ProjectRef; session: str; autonomy: AutonomyLevel; run_id: str|None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4.1. core.passport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Fact(BaseModel): ...                      # theo schema 3.1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FactBatch(BaseModel): facts: list[Fact]; passport_id: str | None; reason: str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PassportStore: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write(self, batch: FactBatch, actor: str) -&gt; WriteResult      # CỔNG GHI DUY NHẤT: kiểm schema, merge, ledger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query(self, part: str, peripheral: str|None=None, register: str|None=None, field: str|None=None, include_history=False) -&gt; QueryResult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supersede(self, old_id: str, new: Fact, actor: str) -&gt; Fact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passports(self, kind: str|None=None) -&gt; list[PassportHeader]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QueryResult(BaseModel): facts: list[Fact]; citations: list[Citation]; tiers: dict[str,int]; latency_ms: int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4.2. hkw.acquire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Extractor(Protocol):                       # plugin qua entry point "hkw.extractors"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kinds: set[str]                              # {"svd"} | {"pdf"} | {"zip","7z","tar"} ...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sniff(self, path: Path) -&gt; float         # 0..1: mức tin nhận diện theo nội dung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extract(self, path: Path, ctx: ExtractContext) -&gt; ExtractResult   # facts[], children[] (tệp con từ nén), warnings[]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Finder: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candidates(self, req: AcquisitionRequest) -&gt; list[Candidate]      # registry → local → vendor → web; KHÔNG tải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AcquisitionService: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request(self, need: str, part: str|None, peripheral: str|None) -&gt; AcquisitionRequest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confirm(self, req_id: str, chosen: list[str], actor: str) -&gt; None  # G-SRC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extract(self, req_id: str) -&gt; ExtractSummary                       # chạy trong Sandbox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review(self, req_id: str, group: str, decision: Decision, actor: str) -&gt; None   # G-FACT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Sandbox: run(extractor, path, limits: Limits{cpu_s=60, mem_mb=1024, wall_s=300, allowed_dirs}) -&gt; ExtractResult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4.3. core.gateway (kế thừa EAA-U)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ModelRequest(BaseModel): role: str; messages: list[Msg]; tools: list[ToolDef]=[]; output_schema: dict|None; budget: Budget; images: list[Image]=[]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ModelResponse(BaseModel): text: str|None; tool_calls: list[ToolCall]; structured: dict|None; usage: Usage; stop_reason: Literal["end","tool_use","max_tokens","refusal"]; raw: Any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ModelPort(Protocol):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complete(self, req: ModelRequest) -&gt; ModelResponse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count_tokens(self, req: ModelRequest) -&gt; int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capabilities(self) -&gt; Caps                 # context, max_output, vision, parallel_tools, json_mode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Router: pick(role: str, need: Need) -&gt; ModelPort   # theo models.yaml; ghi lý do vào ledger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Validator: check(resp, schema, semantic: Callable) -&gt; Verdict   # 2 lớp, 1 lần sửa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4.4. hkw.agents và hooks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Role(BaseModel): name: str; system_prompt: Path; skills_max: int=3; tools: list[str]; budget: Budget; output_schema: dict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AgentRuntime: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run(self, role: str, task: Task, ctx: ProjectContext) -&gt; RoleOutput   # composer → gateway → validator → hooks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Hook(Protocol): stage: Literal["pre_tool","post_tool","pre_write"]; def __call__(self, ev: HookEvent) -&gt; HookVerdict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ConstantGuard(Hook):   # pre_write: quét /0x[0-9A-Fa-f]+|\b\d+\b/ trong ngữ cảnh địa chỉ/bit; mỗi hằng số cần "// hkw:fact f_..." khớp store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EgressGuard(Hook):     # pre_tool: chặn adapter đám mây và upload khi offline_mode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Quy ước chú thích trong mã sinh ra: mỗi hằng số phần cứng kèm `/* hkw:fact f_1a2b... */` (C/C++) hoặc `# hkw:fact ...` (Python/Rust). ConstantGuard chỉ chấp nhận fact có status ∈ {reviewed, verified} hoặc tier = gold; fact bạc chưa duyệt → chặn và tạo AcquisitionRequest tự động.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4.5. core.targets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ISAProfile(BaseModel): id: str; abi: dict; interrupts: dict; toolchain: ToolchainManifest; debug: DebugManifest; sim: SimManifest; skills: list[Path]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BuildAdapter(Protocol):  def build(self, project: Path, profile: ISAProfile) -&gt; ToolReport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FlashAdapter(Protocol):  def flash(self, artifact: Path, target: TargetRef, verify=True) -&gt; ToolReport   # yêu cầu Permission(op="flash")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SerialDaemon:  open(port, baud) / read(n) / expect(pattern, timeout_s) / write(bytes) / stats()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ProbeAdapter(Protocol):  list/connect/halt/run/step/read_memory/write_memory*/set_breakpoint/diagnose_fault/unwind   # * cần Permission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SimAdapter(Protocol):    run(artifact, scenario) -&gt; ToolReport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ToolReport(BaseModel): tool: str; passed: bool; log_ref: str; metrics: dict; artifacts: list[str]; duration_ms: int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4.6. eide.orchestrator (tầng hiểu lệnh, DPS-09)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Intent(BaseModel): text: str; intent: str; slots: dict; is_big: bool; confidence: float; lang: Literal["vi","en"]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Grounded(BaseModel): exists: list[Entity]; candidates: list[Entity]; missing: list[str]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Question(BaseModel): text: str; options: list[Option]; default: int; timeout_s: int      # D3: tối đa một câu/lượt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ChainNode(BaseModel): id: str; cap: str; args: dict; when: str|None; on_ask: Literal["wait","skip","parallel"]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Orchestrator: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parse_intent(self, text: str, ctx) -&gt; Intent            # mô hình hiểu lệnh (rẻ) với output_schema Intent; registry.describe_for_llm(top-k theo từ khóa)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ground(self, it: Intent, ctx) -&gt; Grounded               # D1: tra project/passport/board/feature/registry (khớp gần đúng)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fill_defaults(self, it: Intent, g: Grounded, ctx) -&gt; Intent   # D2: autonomy.yaml.defaults, preferences.yaml, suy từ câu; ghi ledger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clarify(self, it: Intent, g: Grounded) -&gt; Question|None # D3: chỉ khi thiếu mặc định hoặc không hoàn tác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restate(self, it: Intent, chain: list[ChainNode]) -&gt; str  # D6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plan_chain(self, it: Intent, g: Grounded, ctx) -&gt; list[ChainNode]   # lệnh lớn → đồ thị; nút T1 không phụ thuộc chạy trước (D4)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run(self, chain, ctx) -&gt; Run                              # mỗi nút: router.invoke; ASK ⇒ on_ask; thất bại 2 lần ⇒ policy.escalate; tiếp tục sau tắt máy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report(self, run: Run) -&gt; Report                          # D8/APD §5: đã làm, chờ người, hoàn tác đến, chi phí; memory.remember(choices)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4.7. core.engine.policy và undo (APD-08)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RiskClass(str, Enum): R0="R0"; R1="R1"; R2="R2"; R3="R3"; R4="R4"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AutonomyLevel(int, Enum): A0=0; A1=1; A2=2; A3=3; A4=4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Decision(BaseModel): id: str; decision: Literal["APPROVE","ASK","REJECT"]; reason: str; evidence: list[str]; features: dict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PolicyGate: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decide(self, action: Action, ctx: CallContext) -&gt; Decision: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    if action.risk == R4 and not self.whitelist.allows(action): return ASK("R4")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    if ctx.autonomy &lt; MIN_LEVEL[action.risk]: return ASK("autonomy")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    return self.rules[action.gate](action, ctx)           # G-SRC/G-FACT/G1/G3/G-OPS/G4/G5 theo autonomy.yaml.thresholds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emergency_stop(self, session) -&gt; None                # hạ A0, hủy hardware pending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propose_thresholds(self) -&gt; list[Proposal]           # từ decision_log; chỉ áp dụng khi người xác nhận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UndoService: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register(self, run, undo: Undo, out) -&gt; str; def apply(self, undo_ref) -&gt; None; def list(self, session) -&gt; list[UndoItem]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# kind: supersede_facts | git_revert | reflash_known_good | delete_created_files | none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4.8. eide.discover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Port(BaseModel): dev: str; vid: int; pid: int; driver: str|None; kind: Literal["serial","jtag","swd","usb"]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Probe(BaseModel): kind: Literal["stlink","jlink","cmsis-dap","pickit","esp-usb-jtag","ftdi","avrisp"]; serial: str; fw: str|None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ChipIdentity(BaseModel): method: Literal["idcode","device_id","signature","jedec","bootloader"]; raw: str; passport_match: str|None; confidence: float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LinkSpeed(BaseModel): kind: Literal["baud","swd","jtag","spi","i2c"]; chosen: int; tried: list[tuple[int,float]]; limit_fact: str   # (nấc, tỷ lệ lỗi); giới hạn trích từ fact có nguồn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DiscoveryService: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ports(self) -&gt; list[Port]; def probes(self) -&gt; list[Probe]                         # pyserial/libusb, probe-rs list, esptool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chip_id(self, probe: Probe) -&gt; ChipIdentity                                        # R0; đối chiếu PassportStore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link_speed(self, target: TargetRef, kind: str) -&gt; LinkSpeed                        # thử nấc tăng dần ≤ limit_fact; đo lỗi 1.000 khung; R1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board_match(self, ev: Evidence) -&gt; list[Candidate]                                 # chip_id + bus_scan + image/BOM → registry/web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auto_setup(self, d: Discovery) -&gt; TargetConfig                                     # adapter ISA, openocd/probe-rs cfg, cổng, tốc độ → .eide/target.yaml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4.9. eide.diagram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Diagram(BaseModel): lang: Literal["mermaid","plantuml","dot","d2","wavedrom","svg"]; src: str; source_ref: str|None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Generator(Protocol): def generate(self, model: Any, opts: dict) -&gt; Diagram      # block(BOM+netlist), pinmap(HwMap), architecture(ModuleGraph, C4), sequence(scenario), state(FSM), flow(code|text), timing(facts), memory_map(passport, ld), kg_view(query), gantt(Plan)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Renderer:  def render(self, d: Diagram, fmt: Literal["svg","png"]) -&gt; Path       # mmdc / plantuml.jar / dot / d2 / wavedrom-cli trong Sandbox; GEditor render trực tiếp src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Linter:    def lint(self, d: Diagram, model: Any|None) -&gt; list[Issue]             # cú pháp; nút mồ côi; tên không khớp mã/module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Sync:      def diff(self, d: Diagram, code_or_model) -&gt; Diff; def apply(...)      # FSM ↔ mã máy trạng thái; architecture ↔ ModuleGraph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4.10. eide.doc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DocSpec(BaseModel): type: Literal["URD","SRS","SAD","SDD","STP","BPD","bringup","test_report","api_ref","datasheet_summary","changelog","slides"]; scope: dict; lang: Literal["vi","en"]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DocService: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generate(self, spec: DocSpec, ctx) -&gt; DocArtifact      # sections từ tri thức (ReqSet, ModuleGraph, fact, ToolReport) → markdown có trích dẫn → docx theo mẫu EAA (thuộc tính, lịch sử, hình đánh số, mục Nguồn)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embed_diagram(self, doc, diagram: Diagram, caption) -&gt; DocArtifact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style_check(self, doc) -&gt; list[Issue]                   # tiếng Việt ưu tiên; thuật ngữ Anh có giải nghĩa; mọi khẳng định số liệu có fact/source; định dạng bộ hồ sơ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sync(self, delta: Delta) -&gt; list[StaleSection]           # fact/mã/kiến trúc đổi → mục lỗi thời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4.11. eide.reqarch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Requirement(BaseModel): id: str; kind: Literal["FR","NFR","HW","SAFETY","RT"]; text: str; priority: Literal["M","S","C","W"]; acceptance: list[str]; trace: list[str]; source: str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ReqArchService: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elicit(self, text, sources) -&gt; list[Requirement]; def classify(...); def ground_hw(self, reqs, passport) -&gt; FeasibilityReport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detect_conflict(self, reqs) -&gt; list[Issue]; def prioritize(...); def trace_matrix(self, project) -&gt; Matrix; def acceptance(...); def change_impact(self, delta) -&gt; ImpactReport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style_select(self, reqs, passport) -&gt; ArchDecision       # super_loop | event_driven | rtos | layered; theo NFR thời gian thực, RAM, số ngoại vi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decompose(self, reqs, arch) -&gt; ModuleGraph; def map_hw(self, mg, passport) -&gt; HwMap  # kiểm xung đột chân/timer/DMA qua board.check_pins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memory_budget(...); def timing_budget(...); def interface_spec(...); def state_machine(...) -&gt; FSM; def adr(...) -&gt; ADR; def review(...) -&gt; list[Finding]; def compare(...) -&gt; Comparison; def to_plan(self, mg) -&gt; Plan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4.12. eide.view và chỉ mục RAG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RagIndex: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build(self, sources: list[Source]) -&gt; IndexStatus   # chunk (≤ 800 token, theo bố cục Docling/OCR/mã) → embedding qua Gateway → FTS5 từ khóa → gắn nút KG (subject IRI trong chunk)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retrieve(self, q: str, scope, k=8) -&gt; list[Hit]      # lai: từ khóa + vector + lan tỏa KG 2 bước (Graph-RAG [37]); mỗi Hit có locator để mở đúng trang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class ViewService: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kg_map(self, project, filter) -&gt; GraphView; def kg_focus(self, node, depth) -&gt; GraphView; def provenance(self, fact_id) -&gt; ProvenanceChain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conflict_board(...); def coverage_map(self, passport) -&gt; Heatmap; def impact_map(self, delta) -&gt; GraphView; def timeline(self, range) -&gt; Timeline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rag_ask(self, question, scope) -&gt; Answer{text, citations[], trace_id}; def rag_trace(self, trace_id) -&gt; Trace; def rag_compare(self, question) -&gt; Comparison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  def export_map(self, view, fmt: Literal["dot","graphml","svg","png","mermaid"]) -&gt; Path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 Hợp đồng tool MCP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00"/>
      </w:tblGrid>
      <w:tr>
        <w:trPr>
          <w:tblHeader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Tool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Đầu vào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Đầu ra / ghi chú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passport.query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{part, peripheral?, register?, field?}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{facts[], citations[], tiers}; &lt; 200 ms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passport.list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{kind?}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{passports[]}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kg.conflicts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{project}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{conflicts[]: {type, nodes, detail}}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kg.impact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{fact_id}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{stale_code_units[], features[]}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acquire.request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{need, part?, peripheral?}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{request_id, state}; ứng viên hiển thị trong hàng đợi, không tải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review.patch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{files[], cites[]}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{verdict, violations[]} — chạy ConstantGuard + kiểm tĩnh nhanh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build / size / static / test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{project}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ToolReport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flash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{artifact, target}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{status: "needs_permission", gate_id} hoặc ToolReport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serial.expect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{port, pattern, timeout_s}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{matched, lines[]}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probe.read_memory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{addr, len}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{hex}; write/erase → needs_permission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feature.status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{feature_id?}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{features[]}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export.report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{type: docx|pdf|md, scope}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{path}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caps.list / caps.describe / caps.invoke (v1.1)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{ns?, tier?} / {id} / {id, args}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Phơi toàn bộ registry qua ba tool chung để IDE ngoài gọi bất kỳ năng lực nào; caps.invoke đi qua Router (grounding, PolicyGate, ledger, undo)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chat.command (v1.1)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{text}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{run_id, restated, question?, report?} — cho phép IDE ngoài gửi lệnh ngôn ngữ tự nhiên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discover.scan / discover.link_speed (v1.1)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{} / {target, kind}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{ports[], probes[], chip_id} / {chosen, tried[]}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diagram.generate / diagram.render (v1.1)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{kind, source_ref, lang?} / {src, lang, fmt}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{src, lint[]} / {path}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doc.generate (v1.1)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{type, scope}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{path, style_issues[]}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view.rag_ask (v1.1)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{question, scope?}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{answer, citations[], trace_id}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Schema của mọi tool tuân theo mẫu số chung (object/string/number/integer/boolean/array/enum; sâu ≤ 3; không anyOf/$ref) để cùng một định nghĩa dùng được cho MCP và cho ba adapter LLM [19]. Tool nặng trả `{job_id}` và có `job.status`. Từ v1.1, tool MCP được sinh từ khai báo năng lực (input/output schema) — không viết tay; giới hạn ≤ 20 tool/phiên đạt bằng ba tool chung caps.* cộng các tool thường dùng.</w:t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6. Tệp cấu hình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`models.yaml` cần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hai phần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mà bản v1.2 chưa nêu, và thiếu phần nào thì một cơ chế cụ thể ngừng hoạt động. `aliases` ánh xạ bí danh trong `roles` (`gemini-flash`, `claude-opus`) sang mã model thật của nhà cung cấp — không có nó, `candidates` là những cái tên không gọi được API nào. `pricing` cho giá theo triệu token — không có nó, `policy.daily_budget_usd` không cưỡng chế được và trường `cost_usd` của sự kiện `model.call` (API-15 §7) luôn bằng 0, tức mọi báo cáo chi phí đều bằng không. Xem DEVIATIONS DEV-015.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# .eide/models.yaml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aliases:                       # bí danh → mã model THẬT của nhà cung cấp; không có bảng này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gemini-flash: gemini-3.8-flash          # thì "gemini-flash" không gọi được API nào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gemini-pro:   gemini-3.1-pro-preview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claude-haiku: claude-haiku-4-5-20251001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claude-sonnet: claude-sonnet-5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claude-opus:  claude-opus-5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roles: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librarian: {candidates: [gemini-flash, local/qwen], temperature: 0}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cartographer: {candidates: [claude-sonnet, gemini-pro], inputs: [image]}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planner: {candidates: [claude-opus, gemini-pro], min_context: 200k}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coder: {candidates: [gemini-flash, claude-sonnet], max_output: 16k}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reviewer: {candidates: [claude-sonnet, gemini-pro], rule: different_vendor_from(coder)}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debugger: {candidates: [claude-sonnet, gemini-pro]}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intent: {candidates: [gemini-flash, claude-haiku], temperature: 0, output_schema: Intent}   # v1.1: mô hình hiểu lệnh rẻ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architect: {candidates: [claude-opus, gemini-pro]}                                          # v1.1: req/arch/adr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writer: {candidates: [claude-sonnet, gemini-pro]}                                           # v1.1: doc/diagram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policy: {daily_budget_usd: 5, offline_mode: false, fallback_on: [rate_limit, timeout, refusal]}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pricing:                       # USD / 1 triệu token; thiếu bảng này thì daily_budget_usd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gemini-3.8-flash: {in: 0.30, out: 2.50}      # không cưỡng chế được và model.call.cost_usd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claude-sonnet-5:  {in: 3.00, out: 15.00}     # luôn bằng 0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# .eide/autonomy.yaml (v1.1, theo APD-08)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autonomy: A3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boards: {robot-ctrl: {autonomy: A2, reason: "có động cơ"}, nucleo-f411: {lab: true, autonomy: A4}}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thresholds: {fact_silver_auto: 0.85, plan_max_steps: 12, merge_size_growth_pct: 5, flash_per_hour: 20, download_max_mb: 50}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trusted_sources: [st.com, microchip.com, nordicsemi.com, espressif.com, bosch-sensortec.com, github.com/cmsis-svd]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trusted_packages: [gcc-arm-none-eabi, avr-gcc, renode, probe-rs, openocd, esptool, simavr, mermaid-cli, plantuml, graphviz, d2, wavedrom-cli]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undo_window: {facts: 72h, merge: 24h, flash: session}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ask_timeout_s: 120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defaults: {project_dir: ~/eide, model_profile: default, sim_first: true, diagram_lang: mermaid, doc_lang: vi}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escalation: {channels: [queue, chat, notify], budget_warn_pct: 20, fail_retries: 2}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# .eide/preferences.yaml (v1.1, D8 — ghi từ câu trả lời của người)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create_when_exists: ask        # ask | reuse | new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probe: stlink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always_sim_before_flash: true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# .hkw/roles.yaml (trích)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coder: {skills_max: 3, tools: [repo.read, repo.write, passport.query, build, size, static, test], budget: {input: 8000, output: 16000}}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# hkw-packs/isa/armv7e-m.yaml (trích)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id: armv7e-m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toolchain: {compiler: arm-none-eabi-gcc, min: "13.2", check: "arm-none-eabi-gcc --version", install: {macos: "brew install --cask gcc-arm-embedded", linux: "apt install gcc-arm-none-eabi"}}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debug: {adapters: [probe-rs, openocd], probes: [stlink, jlink, cmsis-dap]}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sim: {renode: true}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skills: [skills/armv7e-m/interrupts.md, skills/armv7e-m/clock.md, skills/armv7e-m/i2c.md]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7. CLI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Lệnh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Chức năng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eide "&lt;lệnh ngôn ngữ tự nhiên&gt;"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Lệnh mặc định (v1.1): Orchestrator hiểu → đối chiếu → chuỗi năng lực → báo cáo; `--dry-run` chỉ in chuỗi; `--ask` bắt buộc hỏi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eide caps list|describe|invoke &lt;id&gt; [--json args]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Gọi trực tiếp bất kỳ năng lực nào qua Router (v1.1)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eide discover [--speed] / eide diagram &lt;kind&gt; / eide doc &lt;type&gt; / eide ask "&lt;câu hỏi&gt;" / eide map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Dò board; sinh lược đồ; sinh tài liệu; hỏi–đáp RAG; bản đồ tri thức (v1.1)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eide stop / eide undo &lt;ref&gt; / eide autonomy A0..A4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Dừng khẩn; hoàn tác; đặt mức tự chủ (v1.1)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eide init [--isa armv7e-m] [--board id]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Tạo `.eide/`, PROGRESS.md, FEATURES.json, autonomy.yaml, cấu hình mặc định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hkw ingest &lt;path|dir&gt;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UC01: phân loại, mở nén, xếp hàng trích xuất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hkw acquire "&lt;need&gt;" [--part]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UC02: tạo yêu cầu và tìm ứng viên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hkw review [--group]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Duyệt nguồn/fact trong terminal (thay UI khi không có GEditor)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hkw query &lt;part&gt; [periph] [reg]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UC03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hkw board import &lt;file.kicad_sch&gt;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UC04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hkw verify-passport &lt;id&gt; --target &lt;port|probe&gt;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UC05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hkw plan / gen &lt;feature&gt; / gate &lt;G&gt; approve|reject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UC06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hkw flash / serial / probe …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UC07, UC08 (mở G-OPS khi cần)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hkw bench [--isa] [--model]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UC12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hkw doctor [--install] [--lock]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UC13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hkw publish &lt;passport_id&gt; / pull &lt;id@ver&gt; / search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UC10, UC11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hkw rollback / resume / export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GOV-02, GOV-03, GOV-06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8. Giao diện GEditor plugin ↔ daemon (JSON-RPC 2.0)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Phương thức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Mô tả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plane.hello {plugin_version}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Handshake; trả api_version, project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gate.list / gate.decide {id, decision, note}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Hàng đợi xác nhận hợp nhất; sự kiện `gate.changed` push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passport.query / passport.browse {id, group}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Trình duyệt hộ chiếu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log.register {path} / log.stats {path, range}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GEditor tính thống kê (native) và đăng ký với daemon để Debugger dùng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debug.ask {path, range, question}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Kịch bản C; trả `answer` neo range và `session_id`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serial.open/close/write; sự kiện serial.line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Console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hex.resolve {address}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Giải nghĩa địa chỉ theo hộ chiếu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chat.send {text} / sự kiện chat.restated, chat.question, chat.report, run.progress (v1.1)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Cửa sổ trò chuyện mặc định; câu hỏi gộp hiển thị dạng thẻ có phương án và đếm ngược timeout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caps.invoke {id, args} (v1.1)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Mọi nút bấm trên plugin gọi năng lực qua Router; trả pending{gate_id} khi ASK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queue.list {kind: ask|done} / undo.apply {ref} / autonomy.set {level} / stop (v1.1)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Hàng đợi tách "chờ tôi" và "đã làm — hoàn tác được"; thanh trạng thái tự chủ; dừng khẩn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view.kg_map / view.focus / view.provenance / view.rag_ask / view.trace (v1.1)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Panel bản đồ tri thức và hỏi–đáp có trích dẫn nhấp mở nguồn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diagram.open {src, lang} / diagram.changed (v1.1)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GEditor render Mermaid/PlantUML/DOT/D2/WaveDrom/SVG; sửa mã lược đồ → daemon lint + sync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discover.status / sự kiện discover.changed (v1.1)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Cắm/rút board → cập nhật thanh trạng thái target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Tài liệu tham khảo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[1] V. T. Công, "EIDE-PDA-00 — Phân tích thiết kế sản phẩm EIDE v1.1 (trước đây HKW-PDA-00),"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[2] V. T. Công, "Embedded AIDD Agent (EAA) — bộ hồ sơ v1.0 và mã nguồn," GitHub mobiluckvn/Agent, 2026. [Online]. Available: https://github.com/mobiluckvn/Agent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[3] V. T. Công, "Phân tích thiết kế Agent — Kiến trúc agent đa mô hình cho lập trình nhúng (EAA-U) v0.1,"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[4] ISO/IEC/IEEE 29148:2018, "Systems and software engineering — Requirements engineering," 2018.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[5] ISO/IEC/IEEE 42010:2022, "Software, systems and enterprise — Architecture description," 2022.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[6] IEEE Std 1016-2009, "IEEE Standard for Information Technology — Systems Design — Software Design Descriptions," 2009.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[7] ISO/IEC/IEEE 29119-3:2021, "Software testing — Part 3: Test documentation," 2021.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[8] Arm, "CMSIS-SVD: System View Description," Open-CMSIS-Pack. [Online]. Available: https://open-cmsis-pack.github.io/svd-spec/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[9] Microchip Technology, "Microchip Packs Repository (Device Family Packs, ATDF)." [Online]. Available: https://packs.download.microchip.com/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[10] Zephyr Project, "Devicetree bindings," Zephyr Documentation. [Online]. Available: https://docs.zephyrproject.org/latest/build/dts/bindings.html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[11] IBM, "Docling — document conversion toolkit," GitHub. [Online]. Available: https://github.com/docling-project/docling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[12] KiCad, "kicad-cli — command line interface," KiCad 8 Documentation. [Online]. Available: https://docs.kicad.org/8.0/en/cli/cli.html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[13] Anthropic, "Model Context Protocol — specification," 2025–2026. [Online]. Available: https://modelcontextprotocol.io/specification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[14] Adancurusul, "embedded-debugger-mcp," GitHub, 2026. [Online]. Available: https://github.com/adancurusul/embedded-debugger-mcp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[15] Espressif Systems, "ESP-IDF Tools Local MCP Server," Developer Portal, Apr. 2026. [Online]. Available: https://developer.espressif.com/blog/2026/04/esp-idf-tools-mcp-server/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[16] Nordic Semiconductor, "AI-assisted development the Nordic way," Nordic DevZone Blog, Jun. 2026. [Online]. Available: https://devzone.nordicsemi.com/nordic/nordic-blog/b/blog/posts/bringing-ai-assisted-development-to-nrf-connect-sdk-and-nrf-cloud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[17] "Skilled AI Agents for Embedded and IoT Systems Development," arXiv:2603.19583, Mar. 2026. [Online]. Available: https://arxiv.org/html/2603.19583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[18] Anthropic, "Effective harnesses for long-running agents," Anthropic Engineering. [Online]. Available: https://www.anthropic.com/engineering/effective-harnesses-for-long-running-agents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[19] Logic, "Structured outputs: JSON Schema, OpenAI, Claude, Gemini," 2026. [Online]. Available: https://logic.inc/resources/structured-outputs-guide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[20] Antmicro, "Renode — open source simulation framework." [Online]. Available: https://renode.io/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[21] Sigstore, "Sigstore — signing and provenance for software artifacts." [Online]. Available: https://www.sigstore.dev/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[22] Embedder, "Embedder | Enterprise AI Platform for Embedded Software," 2026. [Online]. Available: https://embedder.com/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[23] sigrok, "sigrok-cli and libsigrokdecode." [Online]. Available: https://sigrok.org/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[24] JSON Schema, "JSON Schema Specification 2020-12." [Online]. Available: https://json-schema.org/specification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[25] V. T. Công, "EIDE — Danh mục năng lực đầy đủ v1.1 (EIDE_Danh_muc_Nang_luc.xlsx): 228 năng lực, 26 nhóm,"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[26] V. T. Công, "EIDE-APD-08 — Chính sách tự chủ của tác tử và cổng người thích ứng v1.1,"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[27] V. T. Công, "EIDE-DPS-09 — Chính sách hội thoại và suy luận ý định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[28] V. T. Công, "EIDE — Use case chi tiết (EIDE_Use_Case_Chi_Tiet.xlsx): 45 use case, 3 mức tự chủ, kịch bản hội thoại,"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[29] Anthropic, "Building Effective AI Agents," Anthropic Engineering. [Online]. Available: https://www.anthropic.com/engineering/building-effective-agents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[30] R. Parasuraman, T. B. Sheridan, and C. D. Wickens, "A model for types and levels of human interaction with automation," IEEE Trans. Syst., Man, Cybern. A, vol. 30, no. 3, pp. 286–297, 2000.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[31] Mermaid, "Mermaid — diagramming and charting tool." [Online]. Available: https://mermaid.js.org/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[32] PlantUML, "PlantUML language reference guide." [Online]. Available: https://plantuml.com/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[33] Graphviz, "DOT language." [Online]. Available: https://graphviz.org/doc/info/lang.html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[34] Terrastruct, "D2 — declarative diagramming language." [Online]. Available: https://d2lang.com/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[35] WaveDrom, "WaveDrom — digital timing diagram everywhere." [Online]. Available: https://wavedrom.com/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[36] S. Brown, "The C4 model for visualising software architecture." [Online]. Available: https://c4model.com/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[37] D. Edge et al., "From Local to Global: A Graph RAG Approach to Query-Focused Summarization," arXiv:2404.16130, 2024.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[38] D. Nardi et al., "Architecture Decision Records (ADR)," adr.github.io. [Online]. Available: https://adr.github.io/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[39] libusb / pyserial / probe-rs, "Device enumeration and probe discovery APIs." [Online]. Available: https://probe.rs/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[40] Anthropic, "Effective context engineering for AI agents," Anthropic Engineering, 2025. [Online]. Available: https://www.anthropic.com/engineering/effective-context-engineering-for-ai-agents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[41] Anthropic, "Prompt caching," Claude Developer Platform documentation. [Online]. Available: https://docs.claude.com/en/docs/build-with-claude/prompt-caching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[42] Google, "Context caching," Gemini API documentation. [Online]. Available: https://ai.google.dev/gemini-api/docs/caching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[43] OpenAI, "Prompt caching," OpenAI Platform documentation. [Online]. Available: https://platform.openai.com/docs/guides/prompt-caching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[44] T. R. Sumers, S. Yao, K. Narasimhan, and T. L. Griffiths, "Cognitive Architectures for Language Agents (CoALA)," arXiv:2309.02427,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[45] C. Packer et al., "MemGPT: Towards LLMs as Operating Systems," arXiv:2310.08560,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[46] J. S. Park et al., "Generative Agents: Interactive Simulacra of Human Behavior," in Proc. UIST,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[47] N. F. Liu et al., "Lost in the Middle: How Language Models Use Long Contexts," Trans. ACL, vol. 12, 2024.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[48] P. Lewis et al., "Retrieval-Augmented Generation for Knowledge-Intensive NLP Tasks," in Proc. NeurIPS, 2020.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[49] OpenRPC, "OpenRPC Specification 1.3." [Online]. Available: https://spec.open-rpc.org/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[50] JSON-RPC Working Group, "JSON-RPC 2.0 Specification," 2010. [Online]. Available: https://www.jsonrpc.org/specification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[51] OWASP, "OWASP Top 10 for Large Language Model Applications," 2025. [Online]. Available: https://owasp.org/www-project-top-10-for-large-language-model-applications/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[52] buserror, "simavr — a lean AVR simulator," GitHub. [Online]. Available: https://github.com/buserror/simavr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[53] QEMU Project, "QEMU system emulation targets (Arm, RISC-V, Xtensa)." [Online]. Available: https://www.qemu.org/docs/master/system/targets.html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[54] J. Nielsen, "10 Usability Heuristics for User Interface Design," Nielsen Norman Group, 1994 (cập nhật 2024).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[55] Apple, "Human Interface Guidelines — macOS," Apple Developer. [Online]. Available: https://developer.apple.com/design/human-interface-guidelines/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[56] W3C, "Web Content Accessibility Guidelines (WCAG) 2.2," W3C Recommendation,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[57] V. T. Công, "EIDE-CXD-10 — Kiến trúc ngữ cảnh cho tác tử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[58] V. T. Công, "EIDE-MEM-11 — Kiến trúc bộ nhớ tác tử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[59] V. T. Công, "EIDE-CDS-12 — Đặc tả chi tiết năng lực (6 tập)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[60] V. T. Công, "EIDE-UXD-13 — Đặc tả UI/UX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[61] V. T. Công, "EIDE-DDD-14 — Từ điển dữ liệu, DDL và di trú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[62] V. T. Công, "EIDE-API-15 — Đặc tả giao diện lập trình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[63] V. T. Công, "EIDE-PRS-16 — Prompt, vai trò LLM và skill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[64] V. T. Công, "EIDE-POL-17 — Quy tắc chính sách tự chủ máy đọc được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[65] V. T. Công, "EIDE-TGT-19 — ISA profile, toolchain, adapter target và discovery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[66] V. T. Công, "EIDE-SIM-20 — Thiết kế mô phỏng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[67] V. T. Công, "EIDE-Rà soát đủ điều kiện phát triển (EIDE_Ra_soat_Du_dieu_kien_Phat_trien.xlsx),"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[68] Anthropic, "Claude Code documentation — memory (CLAUDE.md), slash commands, hooks, settings," Claude Docs, 2026. [Online]. Available: https://docs.claude.com/en/docs/claude-code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20"/>
        <w:szCs w:val="20"/>
      </w:rPr>
      <w:t xml:space="preserve">EIDE — Bộ hồ sơ thiết kế v1.2 · Trang </w:t>
    </w:r>
    <w:r>
      <w:rPr>
        <w:rFonts w:ascii="Times New Roman" w:cs="Times New Roman" w:eastAsia="Times New Roman" w:hAnsi="Times New Roman"/>
        <w:color w:val="595959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595959"/>
        <w:sz w:val="20"/>
        <w:szCs w:val="20"/>
      </w:rPr>
      <w:t xml:space="preserve">EIDE-SDD-04 · Thiết kế chi tiết ·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THIẾT KẾ CHI TIẾT (SDD)</dc:title>
  <dc:creator>Vũ Trí Công</dc:creator>
  <cp:lastModifiedBy>Un-named</cp:lastModifiedBy>
  <cp:revision>1</cp:revision>
  <dcterms:created xsi:type="dcterms:W3CDTF">2026-09-07T03:00:10.242Z</dcterms:created>
  <dcterms:modified xsi:type="dcterms:W3CDTF">2026-09-07T03:00:10.246Z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