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5326" w14:textId="77777777" w:rsidR="00302BB7" w:rsidRDefault="00000000">
      <w:pPr>
        <w:spacing w:after="0" w:line="240" w:lineRule="auto"/>
        <w:jc w:val="center"/>
      </w:pPr>
      <w:r>
        <w:rPr>
          <w:b/>
          <w:color w:val="215E99"/>
          <w:sz w:val="32"/>
        </w:rPr>
        <w:t>MOBINA BABARASHANI</w:t>
      </w:r>
    </w:p>
    <w:p w14:paraId="3F0ABA4A" w14:textId="63AB1C97" w:rsidR="00974FE4" w:rsidRPr="00974FE4" w:rsidRDefault="008E048D" w:rsidP="00974FE4">
      <w:pPr>
        <w:spacing w:after="0" w:line="240" w:lineRule="auto"/>
        <w:jc w:val="center"/>
        <w:rPr>
          <w:b/>
          <w:color w:val="215E99"/>
          <w:sz w:val="23"/>
        </w:rPr>
      </w:pPr>
      <w:r>
        <w:rPr>
          <w:b/>
          <w:color w:val="215E99"/>
          <w:sz w:val="23"/>
        </w:rPr>
        <w:t>Data Analyst</w:t>
      </w:r>
      <w:r w:rsidR="00974FE4">
        <w:rPr>
          <w:b/>
          <w:color w:val="215E99"/>
          <w:sz w:val="23"/>
        </w:rPr>
        <w:t xml:space="preserve"> | </w:t>
      </w:r>
      <w:r w:rsidR="00030791">
        <w:rPr>
          <w:b/>
          <w:color w:val="215E99"/>
          <w:sz w:val="23"/>
        </w:rPr>
        <w:t xml:space="preserve">AI Engineer | </w:t>
      </w:r>
      <w:r w:rsidR="00974FE4">
        <w:rPr>
          <w:b/>
          <w:color w:val="215E99"/>
          <w:sz w:val="23"/>
        </w:rPr>
        <w:t>M.Sc. Artificial Intelligence Student</w:t>
      </w:r>
    </w:p>
    <w:p w14:paraId="19997F6D" w14:textId="38442406" w:rsidR="00302BB7" w:rsidRDefault="00000000">
      <w:pPr>
        <w:spacing w:after="0" w:line="240" w:lineRule="auto"/>
        <w:jc w:val="center"/>
      </w:pPr>
      <w:r>
        <w:rPr>
          <w:rFonts w:ascii="Segoe UI Emoji" w:hAnsi="Segoe UI Emoji" w:cs="Segoe UI Emoji"/>
          <w:b/>
        </w:rPr>
        <w:t>📍</w:t>
      </w:r>
      <w:r>
        <w:rPr>
          <w:b/>
        </w:rPr>
        <w:t xml:space="preserve"> Tehran | 📱 +98 910 976 4352 | ✉️ mobinababarashani@gmail.com</w:t>
      </w:r>
    </w:p>
    <w:p w14:paraId="30BA4A92" w14:textId="77777777" w:rsidR="009833B5" w:rsidRPr="009833B5" w:rsidRDefault="008E44DB" w:rsidP="009833B5">
      <w:pPr>
        <w:pBdr>
          <w:bottom w:val="single" w:sz="10" w:space="1" w:color="000000"/>
        </w:pBdr>
        <w:spacing w:after="0" w:line="240" w:lineRule="auto"/>
        <w:jc w:val="center"/>
        <w:rPr>
          <w:b/>
          <w:color w:val="000000"/>
        </w:rPr>
      </w:pPr>
      <w:r>
        <w:pict w14:anchorId="56AA8320">
          <v:shape id="Picture 2" o:spid="_x0000_i1026" type="#_x0000_t75" style="width:9.65pt;height:9.65pt;visibility:visible;mso-wrap-style:square">
            <v:imagedata r:id="rId6" o:title=""/>
          </v:shape>
        </w:pict>
      </w:r>
      <w:r w:rsidR="00FA4B52">
        <w:t xml:space="preserve"> </w:t>
      </w:r>
      <w:hyperlink r:id="rId7">
        <w:r w:rsidR="00FA4B52">
          <w:rPr>
            <w:b/>
            <w:color w:val="000000"/>
          </w:rPr>
          <w:t>mobina-babarashani</w:t>
        </w:r>
      </w:hyperlink>
      <w:r w:rsidR="00FA4B52">
        <w:rPr>
          <w:b/>
        </w:rPr>
        <w:t xml:space="preserve">  |  </w:t>
      </w:r>
      <w:r w:rsidR="00FA4B52">
        <w:rPr>
          <w:noProof/>
        </w:rPr>
        <w:drawing>
          <wp:inline distT="0" distB="0" distL="0" distR="0" wp14:anchorId="66753C9D" wp14:editId="3AA332A5">
            <wp:extent cx="119743" cy="119743"/>
            <wp:effectExtent l="0" t="0" r="0" b="0"/>
            <wp:docPr id="1" name="Picture 1" descr="Github - Kostenlose logo-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- Kostenlose logo-Ic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9236" cy="13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4B52">
        <w:rPr>
          <w:b/>
        </w:rPr>
        <w:t xml:space="preserve"> </w:t>
      </w:r>
      <w:hyperlink r:id="rId9">
        <w:r w:rsidR="00FA4B52">
          <w:rPr>
            <w:b/>
            <w:color w:val="000000"/>
          </w:rPr>
          <w:t>mobinababarashani</w:t>
        </w:r>
      </w:hyperlink>
    </w:p>
    <w:p w14:paraId="323B7280" w14:textId="77777777" w:rsidR="00302BB7" w:rsidRDefault="00000000">
      <w:pPr>
        <w:keepLines/>
        <w:spacing w:before="60" w:after="0" w:line="240" w:lineRule="auto"/>
      </w:pPr>
      <w:r>
        <w:rPr>
          <w:b/>
          <w:color w:val="215E99"/>
          <w:sz w:val="22"/>
        </w:rPr>
        <w:t>KEY HIGHLIGHTS</w:t>
      </w:r>
    </w:p>
    <w:p w14:paraId="6AD39B4F" w14:textId="275F9551" w:rsidR="008E048D" w:rsidRPr="008E048D" w:rsidRDefault="008E048D" w:rsidP="008E048D">
      <w:pPr>
        <w:pStyle w:val="ListParagraph"/>
        <w:keepLines/>
        <w:numPr>
          <w:ilvl w:val="0"/>
          <w:numId w:val="18"/>
        </w:numPr>
        <w:spacing w:before="80" w:after="0" w:line="240" w:lineRule="auto"/>
        <w:rPr>
          <w:sz w:val="17"/>
        </w:rPr>
      </w:pPr>
      <w:r w:rsidRPr="008E048D">
        <w:rPr>
          <w:sz w:val="17"/>
        </w:rPr>
        <w:t>AI M.Sc. student with hands-on experience in SQL, Python, Pandas, data analysis, exploratory analysis, and business-oriented problem solving.</w:t>
      </w:r>
    </w:p>
    <w:p w14:paraId="496916CB" w14:textId="77777777" w:rsidR="00D6635E" w:rsidRPr="00D6635E" w:rsidRDefault="00D6635E" w:rsidP="00D6635E">
      <w:pPr>
        <w:pStyle w:val="ListParagraph"/>
        <w:keepLines/>
        <w:numPr>
          <w:ilvl w:val="0"/>
          <w:numId w:val="18"/>
        </w:numPr>
        <w:spacing w:before="80" w:after="0" w:line="240" w:lineRule="auto"/>
        <w:rPr>
          <w:sz w:val="17"/>
        </w:rPr>
      </w:pPr>
      <w:r w:rsidRPr="00D6635E">
        <w:rPr>
          <w:sz w:val="17"/>
        </w:rPr>
        <w:t>Experienced in data cleaning, exploratory data analysis, KPI analysis, visualization, dashboarding, and extracting actionable insights from structured data.</w:t>
      </w:r>
    </w:p>
    <w:p w14:paraId="5F9C45FB" w14:textId="77777777" w:rsidR="00D6635E" w:rsidRPr="00D6635E" w:rsidRDefault="00D6635E" w:rsidP="00D6635E">
      <w:pPr>
        <w:pStyle w:val="ListParagraph"/>
        <w:keepLines/>
        <w:numPr>
          <w:ilvl w:val="0"/>
          <w:numId w:val="18"/>
        </w:numPr>
        <w:spacing w:before="80" w:after="0" w:line="240" w:lineRule="auto"/>
        <w:rPr>
          <w:sz w:val="17"/>
        </w:rPr>
      </w:pPr>
      <w:r w:rsidRPr="00D6635E">
        <w:rPr>
          <w:sz w:val="17"/>
        </w:rPr>
        <w:t>Capable of working across the data workflow, from data extraction and validation to analysis, modeling, visualization, and communicating results clearly.</w:t>
      </w:r>
    </w:p>
    <w:p w14:paraId="6F33C404" w14:textId="2FAB247F" w:rsidR="00D6635E" w:rsidRPr="00D6635E" w:rsidRDefault="00D6635E" w:rsidP="00D6635E">
      <w:pPr>
        <w:pStyle w:val="ListParagraph"/>
        <w:keepLines/>
        <w:numPr>
          <w:ilvl w:val="0"/>
          <w:numId w:val="18"/>
        </w:numPr>
        <w:spacing w:before="80" w:after="0" w:line="240" w:lineRule="auto"/>
        <w:rPr>
          <w:sz w:val="17"/>
          <w:rtl/>
        </w:rPr>
      </w:pPr>
      <w:r>
        <w:rPr>
          <w:sz w:val="17"/>
        </w:rPr>
        <w:t>E</w:t>
      </w:r>
      <w:r w:rsidRPr="00D6635E">
        <w:rPr>
          <w:sz w:val="17"/>
        </w:rPr>
        <w:t>xperience in machine learning, LLM/RAG systems, API development, and AI-driven workflow automation.</w:t>
      </w:r>
    </w:p>
    <w:p w14:paraId="69AD44F6" w14:textId="69229825" w:rsidR="00302BB7" w:rsidRDefault="00000000" w:rsidP="00D6635E">
      <w:pPr>
        <w:keepLines/>
        <w:spacing w:before="80" w:after="0" w:line="240" w:lineRule="auto"/>
      </w:pPr>
      <w:r>
        <w:rPr>
          <w:b/>
          <w:color w:val="215E99"/>
          <w:sz w:val="22"/>
        </w:rPr>
        <w:t>TECHNICAL SKILLS</w:t>
      </w:r>
    </w:p>
    <w:tbl>
      <w:tblPr>
        <w:tblW w:w="9792" w:type="dxa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7747"/>
      </w:tblGrid>
      <w:tr w:rsidR="00302BB7" w14:paraId="33B43772" w14:textId="77777777">
        <w:trPr>
          <w:jc w:val="center"/>
        </w:trPr>
        <w:tc>
          <w:tcPr>
            <w:tcW w:w="2045" w:type="dxa"/>
            <w:shd w:val="clear" w:color="auto" w:fill="F2F6F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373B93AB" w14:textId="77777777" w:rsidR="003F2B93" w:rsidRDefault="00000000">
            <w:pPr>
              <w:spacing w:after="0" w:line="240" w:lineRule="auto"/>
            </w:pPr>
            <w:r>
              <w:rPr>
                <w:b/>
                <w:color w:val="215E99"/>
                <w:sz w:val="17"/>
              </w:rPr>
              <w:t>Category</w:t>
            </w:r>
          </w:p>
        </w:tc>
        <w:tc>
          <w:tcPr>
            <w:tcW w:w="7747" w:type="dxa"/>
            <w:shd w:val="clear" w:color="auto" w:fill="F2F6F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039CDC18" w14:textId="77777777" w:rsidR="003F2B93" w:rsidRDefault="00000000">
            <w:pPr>
              <w:spacing w:after="0" w:line="240" w:lineRule="auto"/>
            </w:pPr>
            <w:r>
              <w:rPr>
                <w:b/>
                <w:color w:val="215E99"/>
                <w:sz w:val="17"/>
              </w:rPr>
              <w:t>Skills</w:t>
            </w:r>
          </w:p>
        </w:tc>
      </w:tr>
      <w:tr w:rsidR="00302BB7" w14:paraId="613FA395" w14:textId="77777777">
        <w:trPr>
          <w:jc w:val="center"/>
        </w:trPr>
        <w:tc>
          <w:tcPr>
            <w:tcW w:w="2045" w:type="dx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23BFE922" w14:textId="77777777" w:rsidR="003F2B93" w:rsidRDefault="00000000">
            <w:pPr>
              <w:spacing w:after="0" w:line="240" w:lineRule="auto"/>
            </w:pPr>
            <w:r>
              <w:rPr>
                <w:b/>
                <w:color w:val="215E99"/>
                <w:sz w:val="16"/>
              </w:rPr>
              <w:t>Systems &amp;</w:t>
            </w:r>
          </w:p>
          <w:p w14:paraId="145F733A" w14:textId="77777777" w:rsidR="003F2B93" w:rsidRDefault="00000000">
            <w:pPr>
              <w:spacing w:after="0" w:line="240" w:lineRule="auto"/>
            </w:pPr>
            <w:r>
              <w:rPr>
                <w:b/>
                <w:color w:val="215E99"/>
                <w:sz w:val="16"/>
              </w:rPr>
              <w:t>Infrastructure</w:t>
            </w:r>
          </w:p>
        </w:tc>
        <w:tc>
          <w:tcPr>
            <w:tcW w:w="7747" w:type="dx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2CD4428D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🐧 Linux (LPIC-1 level, command line, troubleshooting basics)</w:t>
            </w:r>
          </w:p>
          <w:p w14:paraId="6609E3D4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🌐 Networking fundamentals (TCP/IP, DNS, connectivity diagnostics)</w:t>
            </w:r>
          </w:p>
          <w:p w14:paraId="2476163B" w14:textId="2F0ED136" w:rsidR="003F2B93" w:rsidRDefault="00000000">
            <w:pPr>
              <w:spacing w:after="0" w:line="240" w:lineRule="auto"/>
            </w:pPr>
            <w:r>
              <w:rPr>
                <w:sz w:val="16"/>
              </w:rPr>
              <w:t>🐳 Docker &amp; Docker Compose basics (containerized local services)</w:t>
            </w:r>
          </w:p>
        </w:tc>
      </w:tr>
      <w:tr w:rsidR="00302BB7" w14:paraId="36945349" w14:textId="77777777">
        <w:trPr>
          <w:jc w:val="center"/>
        </w:trPr>
        <w:tc>
          <w:tcPr>
            <w:tcW w:w="2045" w:type="dx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61737646" w14:textId="77777777" w:rsidR="003F2B93" w:rsidRDefault="00000000">
            <w:pPr>
              <w:spacing w:after="0" w:line="240" w:lineRule="auto"/>
            </w:pPr>
            <w:r>
              <w:rPr>
                <w:b/>
                <w:color w:val="215E99"/>
                <w:sz w:val="16"/>
              </w:rPr>
              <w:t>Database</w:t>
            </w:r>
          </w:p>
        </w:tc>
        <w:tc>
          <w:tcPr>
            <w:tcW w:w="7747" w:type="dx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126B45C3" w14:textId="06CD55E0" w:rsidR="00BC5032" w:rsidRDefault="00BC5032" w:rsidP="00BC5032">
            <w:pPr>
              <w:spacing w:after="0" w:line="240" w:lineRule="auto"/>
              <w:rPr>
                <w:sz w:val="16"/>
              </w:rPr>
            </w:pPr>
            <w:r w:rsidRPr="00BC5032">
              <w:rPr>
                <w:rFonts w:ascii="Segoe UI Emoji" w:hAnsi="Segoe UI Emoji" w:cs="Segoe UI Emoji"/>
                <w:sz w:val="16"/>
              </w:rPr>
              <w:t>📊</w:t>
            </w:r>
            <w:r>
              <w:rPr>
                <w:sz w:val="16"/>
              </w:rPr>
              <w:t>Microsoft Excel Strong foundation</w:t>
            </w:r>
          </w:p>
          <w:p w14:paraId="258D51E5" w14:textId="707A1AE4" w:rsidR="003F2B93" w:rsidRDefault="00000000">
            <w:pPr>
              <w:spacing w:after="0" w:line="240" w:lineRule="auto"/>
            </w:pPr>
            <w:r>
              <w:rPr>
                <w:sz w:val="16"/>
              </w:rPr>
              <w:t>🗄️ SQL (JOINs, CTEs, subqueries, aggregation, window functions)</w:t>
            </w:r>
          </w:p>
          <w:p w14:paraId="398B7856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🐬 MySQL, PostgreSQL basics (analytical queries, schema inspection)</w:t>
            </w:r>
          </w:p>
        </w:tc>
      </w:tr>
      <w:tr w:rsidR="00302BB7" w14:paraId="7F054457" w14:textId="77777777">
        <w:trPr>
          <w:jc w:val="center"/>
        </w:trPr>
        <w:tc>
          <w:tcPr>
            <w:tcW w:w="2045" w:type="dx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734BDB67" w14:textId="77777777" w:rsidR="003F2B93" w:rsidRDefault="00000000">
            <w:pPr>
              <w:spacing w:after="0" w:line="240" w:lineRule="auto"/>
            </w:pPr>
            <w:r>
              <w:rPr>
                <w:b/>
                <w:color w:val="215E99"/>
                <w:sz w:val="16"/>
              </w:rPr>
              <w:t>Programming &amp; Tools</w:t>
            </w:r>
          </w:p>
        </w:tc>
        <w:tc>
          <w:tcPr>
            <w:tcW w:w="7747" w:type="dx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402CEDFD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🐍 Python    ⚡ FastAPI    🔗 REST APIs      Git/GitHub</w:t>
            </w:r>
          </w:p>
          <w:p w14:paraId="16B2C839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 xml:space="preserve"> Postman    🔁 n8n workflow automation    🤖 Telegram Bot API</w:t>
            </w:r>
          </w:p>
          <w:p w14:paraId="63B7E6DB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🌬️ Apache Airflow basics (DAGs, scheduling, task dependencies)</w:t>
            </w:r>
          </w:p>
          <w:p w14:paraId="21204996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📄 Google Sheets integration    ☁️ OpenRouter API integration</w:t>
            </w:r>
          </w:p>
          <w:p w14:paraId="6EB3B3CA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🔌 REST/webhook-based service orchestration</w:t>
            </w:r>
          </w:p>
        </w:tc>
      </w:tr>
      <w:tr w:rsidR="00302BB7" w14:paraId="69F98AA3" w14:textId="77777777">
        <w:trPr>
          <w:jc w:val="center"/>
        </w:trPr>
        <w:tc>
          <w:tcPr>
            <w:tcW w:w="2045" w:type="dx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081BB678" w14:textId="77777777" w:rsidR="003F2B93" w:rsidRDefault="00000000">
            <w:pPr>
              <w:spacing w:after="0" w:line="240" w:lineRule="auto"/>
            </w:pPr>
            <w:r>
              <w:rPr>
                <w:b/>
                <w:color w:val="215E99"/>
                <w:sz w:val="16"/>
              </w:rPr>
              <w:t>Data &amp; AI</w:t>
            </w:r>
          </w:p>
        </w:tc>
        <w:tc>
          <w:tcPr>
            <w:tcW w:w="7747" w:type="dxa"/>
            <w:tcMar>
              <w:top w:w="40" w:type="dxa"/>
              <w:left w:w="75" w:type="dxa"/>
              <w:bottom w:w="40" w:type="dxa"/>
              <w:right w:w="75" w:type="dxa"/>
            </w:tcMar>
            <w:vAlign w:val="center"/>
          </w:tcPr>
          <w:p w14:paraId="2A33CC9F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📊 Pandas, NumPy, data cleaning, feature engineering</w:t>
            </w:r>
          </w:p>
          <w:p w14:paraId="203DBDFD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🧠 Machine Learning: scikit-learn, regression/classification, model evaluation</w:t>
            </w:r>
          </w:p>
          <w:p w14:paraId="7BAE5EA9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🧠 Deep Learning: neural networks, CNN/RNN fundamentals</w:t>
            </w:r>
          </w:p>
          <w:p w14:paraId="6B726BBC" w14:textId="77777777" w:rsidR="003F2B93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📈 A/B Testing &amp; statistics basics; metrics: F1, ROC-AUC, MAE/RMSE</w:t>
            </w:r>
          </w:p>
          <w:p w14:paraId="34E17056" w14:textId="6EE64E60" w:rsidR="004752F5" w:rsidRPr="004752F5" w:rsidRDefault="004752F5" w:rsidP="004752F5">
            <w:pPr>
              <w:spacing w:after="0" w:line="240" w:lineRule="auto"/>
              <w:rPr>
                <w:sz w:val="16"/>
              </w:rPr>
            </w:pPr>
            <w:r w:rsidRPr="004752F5">
              <w:rPr>
                <w:rFonts w:ascii="Segoe UI Emoji" w:hAnsi="Segoe UI Emoji" w:cs="Segoe UI Emoji"/>
                <w:sz w:val="16"/>
              </w:rPr>
              <w:t>📊</w:t>
            </w:r>
            <w:r w:rsidRPr="004752F5">
              <w:rPr>
                <w:sz w:val="16"/>
              </w:rPr>
              <w:t xml:space="preserve"> Power BI (currently learning – DAX, data modeling, dashboards)</w:t>
            </w:r>
          </w:p>
          <w:p w14:paraId="2562AE6C" w14:textId="1CFD1D9B" w:rsidR="002A4100" w:rsidRDefault="004752F5">
            <w:pPr>
              <w:spacing w:after="0" w:line="240" w:lineRule="auto"/>
              <w:rPr>
                <w:sz w:val="16"/>
                <w:rtl/>
              </w:rPr>
            </w:pPr>
            <w:r>
              <w:rPr>
                <w:rFonts w:ascii="Segoe UI Emoji" w:hAnsi="Segoe UI Emoji" w:cs="Segoe UI Emoji"/>
                <w:sz w:val="16"/>
              </w:rPr>
              <w:t>📈</w:t>
            </w:r>
            <w:r w:rsidR="008E048D">
              <w:rPr>
                <w:rFonts w:ascii="Segoe UI Emoji" w:hAnsi="Segoe UI Emoji" w:cs="Segoe UI Emoji"/>
                <w:sz w:val="16"/>
              </w:rPr>
              <w:t>Metabase &amp;</w:t>
            </w:r>
            <w:r>
              <w:rPr>
                <w:sz w:val="16"/>
              </w:rPr>
              <w:t xml:space="preserve"> </w:t>
            </w:r>
            <w:r w:rsidR="002A4100">
              <w:rPr>
                <w:sz w:val="16"/>
              </w:rPr>
              <w:t>Streamlit dashboard</w:t>
            </w:r>
          </w:p>
          <w:p w14:paraId="4EEA9F5C" w14:textId="35707858" w:rsidR="004752F5" w:rsidRDefault="004752F5">
            <w:pPr>
              <w:spacing w:after="0" w:line="240" w:lineRule="auto"/>
            </w:pPr>
            <w:r w:rsidRPr="004752F5">
              <w:rPr>
                <w:rFonts w:ascii="Segoe UI Emoji" w:hAnsi="Segoe UI Emoji" w:cs="Segoe UI Emoji"/>
              </w:rPr>
              <w:t>🧠</w:t>
            </w:r>
            <w:r w:rsidRPr="004752F5">
              <w:t xml:space="preserve"> Data Storytelling &amp; Visualization</w:t>
            </w:r>
          </w:p>
          <w:p w14:paraId="1F9BEC55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🧪 MLflow basics; dbt basics (SQL transformations, data tests)</w:t>
            </w:r>
          </w:p>
          <w:p w14:paraId="3BC6350C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🔎 RAG pipelines    🧬 embeddings and vector search (ChromaDB)</w:t>
            </w:r>
          </w:p>
          <w:p w14:paraId="3DEDE1BB" w14:textId="77777777" w:rsidR="003F2B93" w:rsidRDefault="00000000">
            <w:pPr>
              <w:spacing w:after="0" w:line="240" w:lineRule="auto"/>
            </w:pPr>
            <w:r>
              <w:rPr>
                <w:sz w:val="16"/>
              </w:rPr>
              <w:t>✨ LLM API integration, prompt design, RAG evaluation basics</w:t>
            </w:r>
          </w:p>
        </w:tc>
      </w:tr>
    </w:tbl>
    <w:p w14:paraId="254888E6" w14:textId="0C8A51FA" w:rsidR="00302BB7" w:rsidRDefault="00000000">
      <w:pPr>
        <w:keepLines/>
        <w:spacing w:before="100" w:after="0" w:line="240" w:lineRule="auto"/>
        <w:rPr>
          <w:b/>
          <w:color w:val="215E99"/>
          <w:sz w:val="22"/>
        </w:rPr>
      </w:pPr>
      <w:r>
        <w:rPr>
          <w:b/>
          <w:color w:val="215E99"/>
          <w:sz w:val="22"/>
        </w:rPr>
        <w:t>PROJECTS</w:t>
      </w:r>
      <w:r w:rsidR="0038398C">
        <w:rPr>
          <w:rFonts w:hint="cs"/>
          <w:b/>
          <w:color w:val="215E99"/>
          <w:sz w:val="22"/>
          <w:rtl/>
        </w:rPr>
        <w:t xml:space="preserve"> </w:t>
      </w:r>
    </w:p>
    <w:p w14:paraId="48191229" w14:textId="77777777" w:rsidR="008E048D" w:rsidRDefault="008E048D" w:rsidP="008E048D">
      <w:pPr>
        <w:spacing w:after="0" w:line="240" w:lineRule="auto"/>
        <w:rPr>
          <w:b/>
          <w:bCs/>
          <w:color w:val="365F91" w:themeColor="accent1" w:themeShade="BF"/>
          <w:sz w:val="20"/>
          <w:szCs w:val="24"/>
        </w:rPr>
      </w:pPr>
    </w:p>
    <w:p w14:paraId="0ECF22A1" w14:textId="1D7C641B" w:rsidR="008E048D" w:rsidRPr="0084376B" w:rsidRDefault="008E048D" w:rsidP="008E048D">
      <w:pPr>
        <w:spacing w:after="0" w:line="240" w:lineRule="auto"/>
        <w:rPr>
          <w:color w:val="365F91" w:themeColor="accent1" w:themeShade="BF"/>
          <w:sz w:val="20"/>
          <w:szCs w:val="24"/>
        </w:rPr>
      </w:pPr>
      <w:r w:rsidRPr="0084376B">
        <w:rPr>
          <w:b/>
          <w:bCs/>
          <w:color w:val="365F91" w:themeColor="accent1" w:themeShade="BF"/>
          <w:sz w:val="20"/>
          <w:szCs w:val="24"/>
        </w:rPr>
        <w:t>E-commerce Operations &amp; Fulfillment Analytics | Python, Pandas, SQL</w:t>
      </w:r>
    </w:p>
    <w:p w14:paraId="3B703EAC" w14:textId="77777777" w:rsidR="008E048D" w:rsidRPr="0084376B" w:rsidRDefault="008E048D" w:rsidP="008E048D">
      <w:pPr>
        <w:numPr>
          <w:ilvl w:val="0"/>
          <w:numId w:val="17"/>
        </w:numPr>
        <w:spacing w:after="0" w:line="240" w:lineRule="auto"/>
      </w:pPr>
      <w:r w:rsidRPr="0084376B">
        <w:t>Analyzed a real-world e-commerce operations dataset to evaluate fulfillment and delivery performance across the order lifecycle.</w:t>
      </w:r>
    </w:p>
    <w:p w14:paraId="5C213190" w14:textId="77777777" w:rsidR="008E048D" w:rsidRPr="0084376B" w:rsidRDefault="008E048D" w:rsidP="008E048D">
      <w:pPr>
        <w:numPr>
          <w:ilvl w:val="0"/>
          <w:numId w:val="17"/>
        </w:numPr>
        <w:spacing w:after="0" w:line="240" w:lineRule="auto"/>
      </w:pPr>
      <w:r w:rsidRPr="0084376B">
        <w:t>Designed and calculated operational KPIs, including On-Time Delivery (OTD), using shipment-level data and business-defined delivery rules.</w:t>
      </w:r>
    </w:p>
    <w:p w14:paraId="00773C6E" w14:textId="77777777" w:rsidR="008E048D" w:rsidRPr="0084376B" w:rsidRDefault="008E048D" w:rsidP="008E048D">
      <w:pPr>
        <w:numPr>
          <w:ilvl w:val="0"/>
          <w:numId w:val="17"/>
        </w:numPr>
        <w:spacing w:after="0" w:line="240" w:lineRule="auto"/>
      </w:pPr>
      <w:r w:rsidRPr="0084376B">
        <w:t>Performed data cleaning, validation, aggregation, and exploratory analysis using Python, Pandas, and SQL.</w:t>
      </w:r>
    </w:p>
    <w:p w14:paraId="7955F6A3" w14:textId="77777777" w:rsidR="008E048D" w:rsidRPr="0084376B" w:rsidRDefault="008E048D" w:rsidP="008E048D">
      <w:pPr>
        <w:numPr>
          <w:ilvl w:val="0"/>
          <w:numId w:val="17"/>
        </w:numPr>
        <w:spacing w:after="0" w:line="240" w:lineRule="auto"/>
      </w:pPr>
      <w:r w:rsidRPr="0084376B">
        <w:t>Investigated operational bottlenecks and delivery delays by analyzing timestamps, shipment states, and process-level patterns.</w:t>
      </w:r>
    </w:p>
    <w:p w14:paraId="71E3D1A2" w14:textId="77777777" w:rsidR="008E048D" w:rsidRPr="0084376B" w:rsidRDefault="008E048D" w:rsidP="008E048D">
      <w:pPr>
        <w:numPr>
          <w:ilvl w:val="0"/>
          <w:numId w:val="17"/>
        </w:numPr>
        <w:spacing w:after="0" w:line="240" w:lineRule="auto"/>
      </w:pPr>
      <w:r w:rsidRPr="0084376B">
        <w:t>Translated analytical findings into actionable operational insights and recommendations.</w:t>
      </w:r>
    </w:p>
    <w:p w14:paraId="3FD2A34A" w14:textId="004C2C5C" w:rsidR="008E048D" w:rsidRDefault="008E048D" w:rsidP="008E048D">
      <w:pPr>
        <w:spacing w:after="0" w:line="240" w:lineRule="auto"/>
      </w:pPr>
      <w:r w:rsidRPr="0084376B">
        <w:rPr>
          <w:i/>
          <w:iCs/>
        </w:rPr>
        <w:t>Dataset and implementation details are not publicly available due to confidentiality.</w:t>
      </w:r>
    </w:p>
    <w:p w14:paraId="6AB8B8CB" w14:textId="6CA757B4" w:rsidR="00302BB7" w:rsidRPr="00A0500C" w:rsidRDefault="00000000">
      <w:pPr>
        <w:keepLines/>
        <w:spacing w:before="60" w:after="0" w:line="240" w:lineRule="auto"/>
        <w:rPr>
          <w:color w:val="1F497D" w:themeColor="text2"/>
          <w:u w:val="single"/>
        </w:rPr>
      </w:pPr>
      <w:hyperlink r:id="rId10" w:history="1">
        <w:r w:rsidR="00A0500C" w:rsidRPr="00A0500C">
          <w:rPr>
            <w:rStyle w:val="Hyperlink"/>
            <w:b/>
            <w:color w:val="1F497D" w:themeColor="text2"/>
            <w:sz w:val="21"/>
          </w:rPr>
          <w:t>AI Operations Workflow Agent: RAG + n8n Automation</w:t>
        </w:r>
      </w:hyperlink>
    </w:p>
    <w:p w14:paraId="4B962A66" w14:textId="77777777" w:rsidR="00302BB7" w:rsidRDefault="00CD1CC3">
      <w:pPr>
        <w:keepLines/>
        <w:spacing w:after="0" w:line="240" w:lineRule="auto"/>
      </w:pPr>
      <w:r>
        <w:rPr>
          <w:i/>
        </w:rPr>
        <w:t>End-to-end AI/data workflow connecting Telegram, n8n, FastAPI, ChromaDB, OpenRouter, and Google Sheets into one automation pipeline.</w:t>
      </w:r>
    </w:p>
    <w:p w14:paraId="5AE55F0C" w14:textId="77777777" w:rsidR="00302BB7" w:rsidRDefault="00000000" w:rsidP="00C72608">
      <w:pPr>
        <w:pStyle w:val="ListParagraph"/>
        <w:numPr>
          <w:ilvl w:val="0"/>
          <w:numId w:val="14"/>
        </w:numPr>
        <w:spacing w:after="0" w:line="240" w:lineRule="auto"/>
      </w:pPr>
      <w:r>
        <w:rPr>
          <w:b/>
          <w:sz w:val="17"/>
        </w:rPr>
        <w:t xml:space="preserve">Webhook &amp; API orchestration – </w:t>
      </w:r>
      <w:r>
        <w:rPr>
          <w:sz w:val="17"/>
        </w:rPr>
        <w:t>Routed Telegram messages through n8n and FastAPI using REST APIs and Dockerized services for a reproducible workflow.</w:t>
      </w:r>
    </w:p>
    <w:p w14:paraId="2C7C40F4" w14:textId="77777777" w:rsidR="00302BB7" w:rsidRDefault="00000000" w:rsidP="00C72608">
      <w:pPr>
        <w:pStyle w:val="ListParagraph"/>
        <w:numPr>
          <w:ilvl w:val="0"/>
          <w:numId w:val="14"/>
        </w:numPr>
        <w:spacing w:after="0" w:line="240" w:lineRule="auto"/>
      </w:pPr>
      <w:r>
        <w:rPr>
          <w:b/>
          <w:sz w:val="17"/>
        </w:rPr>
        <w:t xml:space="preserve">Grounded RAG pipeline – </w:t>
      </w:r>
      <w:r>
        <w:rPr>
          <w:sz w:val="17"/>
        </w:rPr>
        <w:t>Indexed a Markdown knowledge base with embeddings and ChromaDB vector search to generate controlled LLM responses.</w:t>
      </w:r>
    </w:p>
    <w:p w14:paraId="35D49234" w14:textId="77777777" w:rsidR="00302BB7" w:rsidRDefault="00000000" w:rsidP="00C72608">
      <w:pPr>
        <w:pStyle w:val="ListParagraph"/>
        <w:numPr>
          <w:ilvl w:val="0"/>
          <w:numId w:val="14"/>
        </w:numPr>
        <w:spacing w:after="0" w:line="240" w:lineRule="auto"/>
      </w:pPr>
      <w:r>
        <w:rPr>
          <w:b/>
          <w:sz w:val="17"/>
        </w:rPr>
        <w:t xml:space="preserve">Monitoring &amp; decision logging – </w:t>
      </w:r>
      <w:r>
        <w:rPr>
          <w:sz w:val="17"/>
        </w:rPr>
        <w:t>Logged category, confidence score, escalation flag, tracking ID, answer status, tests, and setup evidence in Google Sheets.</w:t>
      </w:r>
    </w:p>
    <w:p w14:paraId="36F9AC42" w14:textId="77777777" w:rsidR="00302BB7" w:rsidRPr="00853604" w:rsidRDefault="00000000">
      <w:pPr>
        <w:keepLines/>
        <w:spacing w:before="60" w:after="0" w:line="240" w:lineRule="auto"/>
        <w:rPr>
          <w:u w:val="single"/>
        </w:rPr>
      </w:pPr>
      <w:hyperlink r:id="rId11">
        <w:r w:rsidRPr="00853604">
          <w:rPr>
            <w:b/>
            <w:color w:val="215E99"/>
            <w:sz w:val="20"/>
            <w:u w:val="single"/>
          </w:rPr>
          <w:t>Anticipate &amp; Act: Customer Retention Intelligence</w:t>
        </w:r>
      </w:hyperlink>
    </w:p>
    <w:p w14:paraId="235231E0" w14:textId="77777777" w:rsidR="00302BB7" w:rsidRDefault="00000000">
      <w:pPr>
        <w:keepLines/>
        <w:spacing w:after="0" w:line="240" w:lineRule="auto"/>
      </w:pPr>
      <w:r>
        <w:rPr>
          <w:i/>
        </w:rPr>
        <w:t>Machine learning analytics project for ranking customers by churn risk and turning model outputs into retention actions.</w:t>
      </w:r>
    </w:p>
    <w:p w14:paraId="2350264F" w14:textId="77777777" w:rsidR="00302BB7" w:rsidRDefault="00000000" w:rsidP="00C72608">
      <w:pPr>
        <w:pStyle w:val="ListParagraph"/>
        <w:numPr>
          <w:ilvl w:val="0"/>
          <w:numId w:val="13"/>
        </w:numPr>
        <w:spacing w:after="0" w:line="240" w:lineRule="auto"/>
      </w:pPr>
      <w:r>
        <w:rPr>
          <w:b/>
          <w:sz w:val="17"/>
        </w:rPr>
        <w:t xml:space="preserve">Customer risk scoring – </w:t>
      </w:r>
      <w:r>
        <w:rPr>
          <w:sz w:val="17"/>
        </w:rPr>
        <w:t>Used Python and scikit-learn to rank customers by churn probability and prioritize high-risk accounts.</w:t>
      </w:r>
    </w:p>
    <w:p w14:paraId="54DA668F" w14:textId="77777777" w:rsidR="00302BB7" w:rsidRDefault="00000000" w:rsidP="00C72608">
      <w:pPr>
        <w:pStyle w:val="ListParagraph"/>
        <w:numPr>
          <w:ilvl w:val="0"/>
          <w:numId w:val="13"/>
        </w:numPr>
        <w:spacing w:after="0" w:line="240" w:lineRule="auto"/>
      </w:pPr>
      <w:r>
        <w:rPr>
          <w:b/>
          <w:sz w:val="17"/>
        </w:rPr>
        <w:t xml:space="preserve">Actionable segmentation – </w:t>
      </w:r>
      <w:r>
        <w:rPr>
          <w:sz w:val="17"/>
        </w:rPr>
        <w:t>Translated predictions into business-friendly groups such as immediate outreach, monitor, or protect-only.</w:t>
      </w:r>
    </w:p>
    <w:p w14:paraId="599D6F30" w14:textId="77777777" w:rsidR="00302BB7" w:rsidRPr="0084376B" w:rsidRDefault="00000000" w:rsidP="00C72608">
      <w:pPr>
        <w:pStyle w:val="ListParagraph"/>
        <w:numPr>
          <w:ilvl w:val="0"/>
          <w:numId w:val="13"/>
        </w:numPr>
        <w:spacing w:after="0" w:line="240" w:lineRule="auto"/>
      </w:pPr>
      <w:r>
        <w:rPr>
          <w:b/>
          <w:sz w:val="17"/>
        </w:rPr>
        <w:t xml:space="preserve">Streamlit analytics app – </w:t>
      </w:r>
      <w:r>
        <w:rPr>
          <w:sz w:val="17"/>
        </w:rPr>
        <w:t>Built an interactive tool where users upload a customer file and receive a ranked retention list in seconds.</w:t>
      </w:r>
    </w:p>
    <w:p w14:paraId="642DF4B3" w14:textId="77777777" w:rsidR="0084376B" w:rsidRDefault="0084376B" w:rsidP="0084376B">
      <w:pPr>
        <w:spacing w:after="0" w:line="240" w:lineRule="auto"/>
      </w:pPr>
    </w:p>
    <w:p w14:paraId="07BF6C38" w14:textId="77777777" w:rsidR="00302BB7" w:rsidRPr="00853604" w:rsidRDefault="00000000">
      <w:pPr>
        <w:keepLines/>
        <w:spacing w:before="60" w:after="0" w:line="240" w:lineRule="auto"/>
        <w:rPr>
          <w:u w:val="single"/>
        </w:rPr>
      </w:pPr>
      <w:hyperlink r:id="rId12">
        <w:r w:rsidRPr="00853604">
          <w:rPr>
            <w:b/>
            <w:color w:val="215E99"/>
            <w:sz w:val="20"/>
            <w:u w:val="single"/>
          </w:rPr>
          <w:t>Wind Turbine Performance Analytics</w:t>
        </w:r>
      </w:hyperlink>
    </w:p>
    <w:p w14:paraId="55A74369" w14:textId="77777777" w:rsidR="00302BB7" w:rsidRDefault="00000000" w:rsidP="00C72608">
      <w:pPr>
        <w:pStyle w:val="ListParagraph"/>
        <w:keepLines/>
        <w:numPr>
          <w:ilvl w:val="0"/>
          <w:numId w:val="15"/>
        </w:numPr>
        <w:spacing w:after="0" w:line="240" w:lineRule="auto"/>
      </w:pPr>
      <w:r>
        <w:rPr>
          <w:i/>
        </w:rPr>
        <w:t>Machine learning case study using wind turbine SCADA data to predict expected power output and detect performance gaps.</w:t>
      </w:r>
    </w:p>
    <w:p w14:paraId="0CD1ED49" w14:textId="77777777" w:rsidR="00302BB7" w:rsidRDefault="00000000" w:rsidP="00C72608">
      <w:pPr>
        <w:pStyle w:val="ListParagraph"/>
        <w:numPr>
          <w:ilvl w:val="0"/>
          <w:numId w:val="15"/>
        </w:numPr>
        <w:spacing w:after="0" w:line="240" w:lineRule="auto"/>
      </w:pPr>
      <w:r>
        <w:rPr>
          <w:b/>
          <w:sz w:val="17"/>
        </w:rPr>
        <w:t xml:space="preserve">Operational ML analytics – </w:t>
      </w:r>
      <w:r>
        <w:rPr>
          <w:sz w:val="17"/>
        </w:rPr>
        <w:t>Compared actual generation with expected turbine output to flag possible underperformance.</w:t>
      </w:r>
    </w:p>
    <w:p w14:paraId="6C88D0B3" w14:textId="77777777" w:rsidR="00302BB7" w:rsidRDefault="00000000" w:rsidP="00C72608">
      <w:pPr>
        <w:pStyle w:val="ListParagraph"/>
        <w:numPr>
          <w:ilvl w:val="0"/>
          <w:numId w:val="15"/>
        </w:numPr>
        <w:spacing w:after="0" w:line="240" w:lineRule="auto"/>
      </w:pPr>
      <w:r>
        <w:rPr>
          <w:b/>
          <w:sz w:val="17"/>
        </w:rPr>
        <w:t xml:space="preserve">KPI engineering – </w:t>
      </w:r>
      <w:r>
        <w:rPr>
          <w:sz w:val="17"/>
        </w:rPr>
        <w:t>Estimated actual energy, theoretical energy, capacity factor proxy, and lost-energy proxy for maintenance discussions.</w:t>
      </w:r>
    </w:p>
    <w:p w14:paraId="57BB524B" w14:textId="77777777" w:rsidR="00302BB7" w:rsidRDefault="00000000" w:rsidP="00C72608">
      <w:pPr>
        <w:pStyle w:val="ListParagraph"/>
        <w:numPr>
          <w:ilvl w:val="0"/>
          <w:numId w:val="15"/>
        </w:numPr>
        <w:spacing w:after="0" w:line="240" w:lineRule="auto"/>
      </w:pPr>
      <w:r>
        <w:rPr>
          <w:b/>
          <w:sz w:val="17"/>
        </w:rPr>
        <w:t xml:space="preserve">Model evaluation – </w:t>
      </w:r>
      <w:r>
        <w:rPr>
          <w:sz w:val="17"/>
        </w:rPr>
        <w:t>Compared Linear Regression, Random Forest, and Gradient Boosting; best model reached R² 0.9858 and MAE 75.41 kW.</w:t>
      </w:r>
    </w:p>
    <w:p w14:paraId="3C1EEA9E" w14:textId="77777777" w:rsidR="002C6AED" w:rsidRDefault="002C6AED" w:rsidP="00C72608">
      <w:pPr>
        <w:spacing w:after="0" w:line="240" w:lineRule="auto"/>
      </w:pPr>
    </w:p>
    <w:p w14:paraId="7F86C52D" w14:textId="77777777" w:rsidR="002C6AED" w:rsidRDefault="002C6AED" w:rsidP="00C72608">
      <w:pPr>
        <w:spacing w:after="0" w:line="240" w:lineRule="auto"/>
      </w:pPr>
    </w:p>
    <w:p w14:paraId="4850FD68" w14:textId="091B833F" w:rsidR="00302BB7" w:rsidRDefault="00000000" w:rsidP="00C72608">
      <w:pPr>
        <w:spacing w:after="0" w:line="240" w:lineRule="auto"/>
      </w:pPr>
      <w:r>
        <w:rPr>
          <w:b/>
          <w:color w:val="215E99"/>
          <w:sz w:val="22"/>
        </w:rPr>
        <w:t>WORK EXPERIENCE</w:t>
      </w:r>
    </w:p>
    <w:p w14:paraId="58838EC4" w14:textId="2429160A" w:rsidR="00E62454" w:rsidRDefault="00E62454" w:rsidP="00E62454">
      <w:pPr>
        <w:keepLines/>
        <w:spacing w:before="40" w:after="0" w:line="240" w:lineRule="auto"/>
      </w:pPr>
      <w:r>
        <w:rPr>
          <w:b/>
          <w:sz w:val="19"/>
        </w:rPr>
        <w:t>AI Engineer / Data Analyst</w:t>
      </w:r>
      <w:r>
        <w:rPr>
          <w:sz w:val="19"/>
        </w:rPr>
        <w:t xml:space="preserve"> — </w:t>
      </w:r>
      <w:hyperlink r:id="rId13">
        <w:r>
          <w:rPr>
            <w:color w:val="000000"/>
            <w:sz w:val="19"/>
          </w:rPr>
          <w:t>Freelancer</w:t>
        </w:r>
      </w:hyperlink>
      <w:r>
        <w:rPr>
          <w:sz w:val="19"/>
        </w:rPr>
        <w:t xml:space="preserve"> | Aug 2024</w:t>
      </w:r>
      <w:r w:rsidR="004274CE">
        <w:rPr>
          <w:sz w:val="19"/>
        </w:rPr>
        <w:t xml:space="preserve"> - NOW</w:t>
      </w:r>
    </w:p>
    <w:p w14:paraId="1E8AAA74" w14:textId="640B497C" w:rsidR="00E62454" w:rsidRPr="00E62454" w:rsidRDefault="00E62454" w:rsidP="00E62454">
      <w:pPr>
        <w:spacing w:after="0" w:line="240" w:lineRule="auto"/>
        <w:ind w:left="259" w:hanging="173"/>
      </w:pPr>
      <w:r>
        <w:rPr>
          <w:sz w:val="17"/>
        </w:rPr>
        <w:t>•  Delivered freelance AI and data analysis projects using Python, SQL, and automation tools, translating business requirements into practical data-driven solutions.</w:t>
      </w:r>
    </w:p>
    <w:p w14:paraId="661669C7" w14:textId="68BA9218" w:rsidR="00302BB7" w:rsidRDefault="00000000">
      <w:pPr>
        <w:keepLines/>
        <w:spacing w:before="40" w:after="0" w:line="240" w:lineRule="auto"/>
      </w:pPr>
      <w:r>
        <w:rPr>
          <w:b/>
          <w:sz w:val="19"/>
        </w:rPr>
        <w:t>Technical Specialist (R&amp;D)</w:t>
      </w:r>
      <w:r>
        <w:rPr>
          <w:sz w:val="19"/>
        </w:rPr>
        <w:t xml:space="preserve"> — </w:t>
      </w:r>
      <w:hyperlink r:id="rId14">
        <w:r>
          <w:rPr>
            <w:color w:val="000000"/>
            <w:sz w:val="19"/>
          </w:rPr>
          <w:t>Pichka Industrial Group</w:t>
        </w:r>
      </w:hyperlink>
      <w:r>
        <w:rPr>
          <w:sz w:val="19"/>
        </w:rPr>
        <w:t xml:space="preserve"> | Jul 2023 – Aug 2024</w:t>
      </w:r>
    </w:p>
    <w:p w14:paraId="04E4DFD2" w14:textId="77777777" w:rsidR="00302BB7" w:rsidRDefault="00000000">
      <w:pPr>
        <w:spacing w:after="0" w:line="240" w:lineRule="auto"/>
        <w:ind w:left="259" w:hanging="173"/>
      </w:pPr>
      <w:r>
        <w:rPr>
          <w:sz w:val="17"/>
        </w:rPr>
        <w:t>•  Worked with CRM and structured internal data to track business records, support operational reporting, and improve follow-up workflows.</w:t>
      </w:r>
    </w:p>
    <w:p w14:paraId="5B6B3DAD" w14:textId="77777777" w:rsidR="00302BB7" w:rsidRDefault="00000000">
      <w:pPr>
        <w:spacing w:after="0" w:line="240" w:lineRule="auto"/>
        <w:ind w:left="259" w:hanging="173"/>
      </w:pPr>
      <w:r>
        <w:rPr>
          <w:sz w:val="17"/>
        </w:rPr>
        <w:t>•  Prepared concise workflow documentation, website launch notes, and cross-functional handoff materials for technical and business teams.</w:t>
      </w:r>
    </w:p>
    <w:p w14:paraId="3C29ED24" w14:textId="77777777" w:rsidR="00302BB7" w:rsidRDefault="00000000">
      <w:pPr>
        <w:spacing w:after="0" w:line="240" w:lineRule="auto"/>
        <w:ind w:left="259" w:hanging="173"/>
      </w:pPr>
      <w:r>
        <w:rPr>
          <w:sz w:val="17"/>
        </w:rPr>
        <w:t>•  Coordinated requirements between stakeholders and identified Python/API automation opportunities for repetitive office workflows.</w:t>
      </w:r>
    </w:p>
    <w:p w14:paraId="242DC325" w14:textId="77777777" w:rsidR="00302BB7" w:rsidRDefault="00000000">
      <w:pPr>
        <w:keepLines/>
        <w:spacing w:before="100" w:after="0" w:line="240" w:lineRule="auto"/>
      </w:pPr>
      <w:r>
        <w:rPr>
          <w:b/>
          <w:color w:val="215E99"/>
          <w:sz w:val="22"/>
        </w:rPr>
        <w:t>EDUCATION</w:t>
      </w:r>
    </w:p>
    <w:p w14:paraId="0AA432D8" w14:textId="73D0DAE8" w:rsidR="00302BB7" w:rsidRDefault="00000000">
      <w:pPr>
        <w:spacing w:after="0" w:line="240" w:lineRule="auto"/>
        <w:ind w:left="259" w:hanging="173"/>
      </w:pPr>
      <w:r>
        <w:rPr>
          <w:sz w:val="17"/>
        </w:rPr>
        <w:t xml:space="preserve">•  </w:t>
      </w:r>
      <w:r>
        <w:rPr>
          <w:b/>
          <w:sz w:val="17"/>
        </w:rPr>
        <w:t>M.Sc. in Artificial Intelligence (Ongoing)</w:t>
      </w:r>
      <w:r>
        <w:rPr>
          <w:sz w:val="17"/>
        </w:rPr>
        <w:br/>
        <w:t xml:space="preserve">   University of Science &amp; Culture, Tehran — GPA: 18.90/20 | 2025 </w:t>
      </w:r>
      <w:r w:rsidR="008E44DB">
        <w:rPr>
          <w:sz w:val="17"/>
        </w:rPr>
        <w:t>-</w:t>
      </w:r>
      <w:r>
        <w:rPr>
          <w:sz w:val="17"/>
        </w:rPr>
        <w:t xml:space="preserve"> Present</w:t>
      </w:r>
    </w:p>
    <w:p w14:paraId="583F381F" w14:textId="311ACE73" w:rsidR="00302BB7" w:rsidRDefault="00000000">
      <w:pPr>
        <w:spacing w:after="0" w:line="240" w:lineRule="auto"/>
        <w:ind w:left="259" w:hanging="173"/>
      </w:pPr>
      <w:r>
        <w:rPr>
          <w:sz w:val="17"/>
        </w:rPr>
        <w:t xml:space="preserve">•  </w:t>
      </w:r>
      <w:r>
        <w:rPr>
          <w:b/>
          <w:sz w:val="17"/>
        </w:rPr>
        <w:t>B.Sc. in Mechanical Engineering</w:t>
      </w:r>
      <w:r>
        <w:rPr>
          <w:sz w:val="17"/>
        </w:rPr>
        <w:br/>
        <w:t xml:space="preserve">   Imam Khomeini International University — GPA: 16.02/20 | 2019 </w:t>
      </w:r>
      <w:r w:rsidR="008E44DB">
        <w:rPr>
          <w:sz w:val="17"/>
        </w:rPr>
        <w:t>-</w:t>
      </w:r>
      <w:r>
        <w:rPr>
          <w:sz w:val="17"/>
        </w:rPr>
        <w:t xml:space="preserve"> 2023</w:t>
      </w:r>
    </w:p>
    <w:p w14:paraId="0C58EB2F" w14:textId="77777777" w:rsidR="00302BB7" w:rsidRDefault="00F00C21">
      <w:pPr>
        <w:keepLines/>
        <w:spacing w:before="80" w:after="0" w:line="240" w:lineRule="auto"/>
      </w:pPr>
      <w:r>
        <w:rPr>
          <w:b/>
          <w:color w:val="215E99"/>
          <w:sz w:val="22"/>
        </w:rPr>
        <w:t>SELECTED CERTIFICATIONS &amp; TRAINING</w:t>
      </w:r>
    </w:p>
    <w:p w14:paraId="4A432F75" w14:textId="10542D04" w:rsidR="00302BB7" w:rsidRDefault="00000000" w:rsidP="00163542">
      <w:pPr>
        <w:pStyle w:val="ListParagraph"/>
        <w:numPr>
          <w:ilvl w:val="0"/>
          <w:numId w:val="10"/>
        </w:numPr>
        <w:spacing w:after="0" w:line="240" w:lineRule="auto"/>
      </w:pPr>
      <w:r w:rsidRPr="00163542">
        <w:rPr>
          <w:sz w:val="17"/>
        </w:rPr>
        <w:t xml:space="preserve">LPIC-1 (101–102) &amp; Linux Essentials </w:t>
      </w:r>
      <w:r w:rsidR="008E44DB">
        <w:rPr>
          <w:sz w:val="17"/>
        </w:rPr>
        <w:t>-</w:t>
      </w:r>
      <w:r w:rsidRPr="00163542">
        <w:rPr>
          <w:sz w:val="17"/>
        </w:rPr>
        <w:t xml:space="preserve"> Tehran Institute of Technology (2023)</w:t>
      </w:r>
    </w:p>
    <w:p w14:paraId="0E807CFD" w14:textId="737AC32C" w:rsidR="00302BB7" w:rsidRDefault="00000000" w:rsidP="00163542">
      <w:pPr>
        <w:pStyle w:val="ListParagraph"/>
        <w:numPr>
          <w:ilvl w:val="0"/>
          <w:numId w:val="10"/>
        </w:numPr>
        <w:spacing w:after="0" w:line="240" w:lineRule="auto"/>
      </w:pPr>
      <w:r w:rsidRPr="00163542">
        <w:rPr>
          <w:sz w:val="17"/>
        </w:rPr>
        <w:t xml:space="preserve">CompTIA Network+ </w:t>
      </w:r>
      <w:r w:rsidR="008E44DB">
        <w:rPr>
          <w:sz w:val="17"/>
        </w:rPr>
        <w:t>-</w:t>
      </w:r>
      <w:r w:rsidRPr="00163542">
        <w:rPr>
          <w:sz w:val="17"/>
        </w:rPr>
        <w:t xml:space="preserve"> MFT (2023); Network understanding </w:t>
      </w:r>
      <w:r w:rsidR="008E44DB">
        <w:rPr>
          <w:sz w:val="17"/>
        </w:rPr>
        <w:t>-</w:t>
      </w:r>
      <w:r w:rsidRPr="00163542">
        <w:rPr>
          <w:sz w:val="17"/>
        </w:rPr>
        <w:t xml:space="preserve"> Maktabkhooneh</w:t>
      </w:r>
    </w:p>
    <w:p w14:paraId="7247B572" w14:textId="77777777" w:rsidR="00163542" w:rsidRPr="00163542" w:rsidRDefault="00000000" w:rsidP="00163542">
      <w:pPr>
        <w:pStyle w:val="ListParagraph"/>
        <w:numPr>
          <w:ilvl w:val="0"/>
          <w:numId w:val="10"/>
        </w:numPr>
        <w:spacing w:after="0" w:line="240" w:lineRule="auto"/>
        <w:rPr>
          <w:sz w:val="17"/>
        </w:rPr>
      </w:pPr>
      <w:r w:rsidRPr="00163542">
        <w:rPr>
          <w:sz w:val="17"/>
        </w:rPr>
        <w:t xml:space="preserve">FastAPI for LLM Applications (2026, currently enrolled); </w:t>
      </w:r>
    </w:p>
    <w:p w14:paraId="4408D7D1" w14:textId="479E6452" w:rsidR="00302BB7" w:rsidRPr="00163542" w:rsidRDefault="00000000" w:rsidP="00163542">
      <w:pPr>
        <w:pStyle w:val="ListParagraph"/>
        <w:numPr>
          <w:ilvl w:val="0"/>
          <w:numId w:val="10"/>
        </w:numPr>
        <w:spacing w:after="0" w:line="240" w:lineRule="auto"/>
        <w:rPr>
          <w:sz w:val="17"/>
        </w:rPr>
      </w:pPr>
      <w:r w:rsidRPr="00163542">
        <w:rPr>
          <w:sz w:val="17"/>
        </w:rPr>
        <w:t>Web Development Bootcamp  Dr. Angela Yu, Udemy (2024–2025)</w:t>
      </w:r>
    </w:p>
    <w:p w14:paraId="224C3B14" w14:textId="77777777" w:rsidR="00F00C21" w:rsidRPr="00F00C21" w:rsidRDefault="00000000" w:rsidP="00F00C21">
      <w:pPr>
        <w:pStyle w:val="ListParagraph"/>
        <w:numPr>
          <w:ilvl w:val="0"/>
          <w:numId w:val="10"/>
        </w:numPr>
        <w:spacing w:after="0" w:line="240" w:lineRule="auto"/>
        <w:rPr>
          <w:sz w:val="17"/>
        </w:rPr>
      </w:pPr>
      <w:r w:rsidRPr="00F00C21">
        <w:rPr>
          <w:sz w:val="17"/>
        </w:rPr>
        <w:t xml:space="preserve">Python Programming; </w:t>
      </w:r>
      <w:r w:rsidR="00F00C21" w:rsidRPr="00F00C21">
        <w:rPr>
          <w:sz w:val="17"/>
        </w:rPr>
        <w:t>SoloLearn -maktabkhooneh (2023)</w:t>
      </w:r>
    </w:p>
    <w:p w14:paraId="6183330C" w14:textId="2FED23E8" w:rsidR="00F00C21" w:rsidRPr="008E44DB" w:rsidRDefault="00000000" w:rsidP="00C72608">
      <w:pPr>
        <w:pStyle w:val="ListParagraph"/>
        <w:numPr>
          <w:ilvl w:val="0"/>
          <w:numId w:val="10"/>
        </w:numPr>
        <w:spacing w:after="0" w:line="240" w:lineRule="auto"/>
      </w:pPr>
      <w:r w:rsidRPr="00163542">
        <w:rPr>
          <w:sz w:val="17"/>
        </w:rPr>
        <w:t xml:space="preserve">Pandas </w:t>
      </w:r>
      <w:r w:rsidR="008E44DB">
        <w:rPr>
          <w:sz w:val="17"/>
        </w:rPr>
        <w:t>-</w:t>
      </w:r>
      <w:r w:rsidRPr="00163542">
        <w:rPr>
          <w:sz w:val="17"/>
        </w:rPr>
        <w:t xml:space="preserve"> Kaggle (202</w:t>
      </w:r>
      <w:r w:rsidR="008E44DB">
        <w:rPr>
          <w:sz w:val="17"/>
        </w:rPr>
        <w:t>6</w:t>
      </w:r>
      <w:r w:rsidRPr="00163542">
        <w:rPr>
          <w:sz w:val="17"/>
        </w:rPr>
        <w:t>)</w:t>
      </w:r>
    </w:p>
    <w:p w14:paraId="7C55CBEA" w14:textId="5BC58FDC" w:rsidR="008E44DB" w:rsidRDefault="008E44DB" w:rsidP="00C72608">
      <w:pPr>
        <w:pStyle w:val="ListParagraph"/>
        <w:numPr>
          <w:ilvl w:val="0"/>
          <w:numId w:val="10"/>
        </w:numPr>
        <w:spacing w:after="0" w:line="240" w:lineRule="auto"/>
      </w:pPr>
      <w:r w:rsidRPr="008E44DB">
        <w:t>Intro to AI Ethics</w:t>
      </w:r>
      <w:r>
        <w:t xml:space="preserve"> - Kaggle (2025)</w:t>
      </w:r>
    </w:p>
    <w:p w14:paraId="0DE0792D" w14:textId="6688EF1E" w:rsidR="008E44DB" w:rsidRPr="00F00C21" w:rsidRDefault="008E44DB" w:rsidP="00C72608">
      <w:pPr>
        <w:pStyle w:val="ListParagraph"/>
        <w:numPr>
          <w:ilvl w:val="0"/>
          <w:numId w:val="10"/>
        </w:numPr>
        <w:spacing w:after="0" w:line="240" w:lineRule="auto"/>
      </w:pPr>
      <w:r>
        <w:t>Into to deep learning – Kaggle (2026)</w:t>
      </w:r>
    </w:p>
    <w:p w14:paraId="014A49D3" w14:textId="77777777" w:rsidR="00C72608" w:rsidRDefault="00000000" w:rsidP="00C72608">
      <w:pPr>
        <w:pStyle w:val="ListParagraph"/>
        <w:numPr>
          <w:ilvl w:val="0"/>
          <w:numId w:val="10"/>
        </w:numPr>
        <w:spacing w:after="0" w:line="240" w:lineRule="auto"/>
      </w:pPr>
      <w:r w:rsidRPr="00163542">
        <w:rPr>
          <w:sz w:val="17"/>
        </w:rPr>
        <w:t>Git &amp; GitHub Fundamentals</w:t>
      </w:r>
      <w:r w:rsidR="00F00C21">
        <w:rPr>
          <w:sz w:val="17"/>
        </w:rPr>
        <w:t xml:space="preserve"> - Maktabkhooneh</w:t>
      </w:r>
    </w:p>
    <w:p w14:paraId="19FEDDCD" w14:textId="77777777" w:rsidR="00302BB7" w:rsidRDefault="00000000">
      <w:pPr>
        <w:keepLines/>
        <w:spacing w:before="80" w:after="0" w:line="240" w:lineRule="auto"/>
        <w:rPr>
          <w:b/>
          <w:color w:val="215E99"/>
          <w:sz w:val="22"/>
        </w:rPr>
      </w:pPr>
      <w:r>
        <w:rPr>
          <w:b/>
          <w:color w:val="215E99"/>
          <w:sz w:val="22"/>
        </w:rPr>
        <w:t>HONORS</w:t>
      </w:r>
      <w:r w:rsidR="00C72608">
        <w:rPr>
          <w:b/>
          <w:color w:val="215E99"/>
          <w:sz w:val="22"/>
        </w:rPr>
        <w:t xml:space="preserve"> &amp; ACHIEVEMENTS</w:t>
      </w:r>
    </w:p>
    <w:p w14:paraId="618FB326" w14:textId="77777777" w:rsidR="00C72608" w:rsidRPr="00C72608" w:rsidRDefault="00000000" w:rsidP="00C72608">
      <w:pPr>
        <w:pStyle w:val="ListParagraph"/>
        <w:numPr>
          <w:ilvl w:val="0"/>
          <w:numId w:val="16"/>
        </w:numPr>
        <w:spacing w:after="0" w:line="240" w:lineRule="auto"/>
        <w:rPr>
          <w:sz w:val="17"/>
        </w:rPr>
      </w:pPr>
      <w:r w:rsidRPr="00C72608">
        <w:rPr>
          <w:b/>
          <w:sz w:val="17"/>
        </w:rPr>
        <w:t xml:space="preserve">Honors: </w:t>
      </w:r>
      <w:r w:rsidRPr="00C72608">
        <w:rPr>
          <w:sz w:val="17"/>
        </w:rPr>
        <w:t>1st Place (Phase 2) &amp; 2nd Place (Phase 1) — First National Shahid Babaei Event, Industrial Automation Field, Iran's National Elites Foundation.</w:t>
      </w:r>
    </w:p>
    <w:p w14:paraId="60D8AE8E" w14:textId="77777777" w:rsidR="00C72608" w:rsidRPr="00C72608" w:rsidRDefault="00C72608" w:rsidP="00C72608">
      <w:pPr>
        <w:keepLines/>
        <w:spacing w:before="80" w:after="0" w:line="240" w:lineRule="auto"/>
        <w:rPr>
          <w:b/>
          <w:color w:val="215E99"/>
          <w:sz w:val="22"/>
        </w:rPr>
      </w:pPr>
      <w:r>
        <w:rPr>
          <w:b/>
          <w:color w:val="215E99"/>
          <w:sz w:val="22"/>
        </w:rPr>
        <w:t>LANGUAGES</w:t>
      </w:r>
      <w:r>
        <w:rPr>
          <w:b/>
          <w:color w:val="215E99"/>
          <w:sz w:val="22"/>
        </w:rPr>
        <w:tab/>
      </w:r>
    </w:p>
    <w:p w14:paraId="73AD5566" w14:textId="77777777" w:rsidR="00302BB7" w:rsidRPr="00C72608" w:rsidRDefault="00000000" w:rsidP="00C72608">
      <w:pPr>
        <w:pStyle w:val="ListParagraph"/>
        <w:numPr>
          <w:ilvl w:val="0"/>
          <w:numId w:val="16"/>
        </w:numPr>
        <w:spacing w:after="0" w:line="240" w:lineRule="auto"/>
      </w:pPr>
      <w:r w:rsidRPr="00C72608">
        <w:rPr>
          <w:b/>
          <w:sz w:val="17"/>
        </w:rPr>
        <w:t xml:space="preserve">English: </w:t>
      </w:r>
      <w:r w:rsidRPr="00C72608">
        <w:rPr>
          <w:sz w:val="17"/>
        </w:rPr>
        <w:t>Upper-Intermediate / Professional Working Proficiency; able to read technical documentation, use English resources</w:t>
      </w:r>
      <w:r w:rsidR="00163542" w:rsidRPr="00C72608">
        <w:rPr>
          <w:sz w:val="17"/>
        </w:rPr>
        <w:t xml:space="preserve"> </w:t>
      </w:r>
      <w:r w:rsidRPr="00C72608">
        <w:rPr>
          <w:sz w:val="17"/>
        </w:rPr>
        <w:t>effectively, and communicate with international teams.</w:t>
      </w:r>
    </w:p>
    <w:p w14:paraId="5BB225C3" w14:textId="77777777" w:rsidR="00C72608" w:rsidRPr="00C72608" w:rsidRDefault="00C72608" w:rsidP="00C72608">
      <w:pPr>
        <w:keepLines/>
        <w:spacing w:before="80" w:after="0" w:line="240" w:lineRule="auto"/>
        <w:rPr>
          <w:b/>
          <w:color w:val="215E99"/>
          <w:sz w:val="22"/>
        </w:rPr>
      </w:pPr>
      <w:r>
        <w:rPr>
          <w:b/>
          <w:color w:val="215E99"/>
          <w:sz w:val="22"/>
        </w:rPr>
        <w:t>RECOMMENDATION</w:t>
      </w:r>
      <w:r>
        <w:rPr>
          <w:b/>
          <w:color w:val="215E99"/>
          <w:sz w:val="22"/>
        </w:rPr>
        <w:tab/>
      </w:r>
    </w:p>
    <w:p w14:paraId="5C5F7F7B" w14:textId="77777777" w:rsidR="00C72608" w:rsidRPr="00F356FC" w:rsidRDefault="00C72608" w:rsidP="00C72608">
      <w:pPr>
        <w:pStyle w:val="ListParagraph"/>
        <w:numPr>
          <w:ilvl w:val="0"/>
          <w:numId w:val="16"/>
        </w:numPr>
        <w:spacing w:after="0" w:line="240" w:lineRule="auto"/>
        <w:rPr>
          <w:sz w:val="17"/>
          <w:szCs w:val="17"/>
        </w:rPr>
      </w:pPr>
      <w:r w:rsidRPr="00F356FC">
        <w:rPr>
          <w:sz w:val="17"/>
          <w:szCs w:val="17"/>
        </w:rPr>
        <w:t xml:space="preserve">Professional </w:t>
      </w:r>
      <w:r w:rsidRPr="00F356FC">
        <w:rPr>
          <w:rFonts w:cstheme="majorBidi"/>
          <w:sz w:val="17"/>
          <w:szCs w:val="17"/>
        </w:rPr>
        <w:t>recommendation letter available from Pichka Industrial Group upon request.</w:t>
      </w:r>
    </w:p>
    <w:sectPr w:rsidR="00C72608" w:rsidRPr="00F356FC" w:rsidSect="00034616">
      <w:pgSz w:w="11909" w:h="16834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960pt;height:960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E11810"/>
    <w:multiLevelType w:val="multilevel"/>
    <w:tmpl w:val="8A6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54B99"/>
    <w:multiLevelType w:val="hybridMultilevel"/>
    <w:tmpl w:val="041E427E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1" w15:restartNumberingAfterBreak="0">
    <w:nsid w:val="35831C26"/>
    <w:multiLevelType w:val="hybridMultilevel"/>
    <w:tmpl w:val="CD608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E0CBF"/>
    <w:multiLevelType w:val="hybridMultilevel"/>
    <w:tmpl w:val="E540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71B28"/>
    <w:multiLevelType w:val="hybridMultilevel"/>
    <w:tmpl w:val="16CCFB8E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 w15:restartNumberingAfterBreak="0">
    <w:nsid w:val="442D46BE"/>
    <w:multiLevelType w:val="hybridMultilevel"/>
    <w:tmpl w:val="30323DA8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5" w15:restartNumberingAfterBreak="0">
    <w:nsid w:val="4CDA1E96"/>
    <w:multiLevelType w:val="hybridMultilevel"/>
    <w:tmpl w:val="0EFAF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82DBA"/>
    <w:multiLevelType w:val="hybridMultilevel"/>
    <w:tmpl w:val="DE867A6E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7" w15:restartNumberingAfterBreak="0">
    <w:nsid w:val="766A0C32"/>
    <w:multiLevelType w:val="hybridMultilevel"/>
    <w:tmpl w:val="2D463BD2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316954624">
    <w:abstractNumId w:val="8"/>
  </w:num>
  <w:num w:numId="2" w16cid:durableId="2095544543">
    <w:abstractNumId w:val="6"/>
  </w:num>
  <w:num w:numId="3" w16cid:durableId="1127893773">
    <w:abstractNumId w:val="5"/>
  </w:num>
  <w:num w:numId="4" w16cid:durableId="607741124">
    <w:abstractNumId w:val="4"/>
  </w:num>
  <w:num w:numId="5" w16cid:durableId="2052412869">
    <w:abstractNumId w:val="7"/>
  </w:num>
  <w:num w:numId="6" w16cid:durableId="1261064897">
    <w:abstractNumId w:val="3"/>
  </w:num>
  <w:num w:numId="7" w16cid:durableId="1828085844">
    <w:abstractNumId w:val="2"/>
  </w:num>
  <w:num w:numId="8" w16cid:durableId="425229546">
    <w:abstractNumId w:val="1"/>
  </w:num>
  <w:num w:numId="9" w16cid:durableId="697122315">
    <w:abstractNumId w:val="0"/>
  </w:num>
  <w:num w:numId="10" w16cid:durableId="46924264">
    <w:abstractNumId w:val="14"/>
  </w:num>
  <w:num w:numId="11" w16cid:durableId="899486644">
    <w:abstractNumId w:val="10"/>
  </w:num>
  <w:num w:numId="12" w16cid:durableId="725955321">
    <w:abstractNumId w:val="13"/>
  </w:num>
  <w:num w:numId="13" w16cid:durableId="28528811">
    <w:abstractNumId w:val="17"/>
  </w:num>
  <w:num w:numId="14" w16cid:durableId="248580418">
    <w:abstractNumId w:val="16"/>
  </w:num>
  <w:num w:numId="15" w16cid:durableId="2088766052">
    <w:abstractNumId w:val="15"/>
  </w:num>
  <w:num w:numId="16" w16cid:durableId="890116241">
    <w:abstractNumId w:val="11"/>
  </w:num>
  <w:num w:numId="17" w16cid:durableId="1662342826">
    <w:abstractNumId w:val="9"/>
  </w:num>
  <w:num w:numId="18" w16cid:durableId="3048972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0E"/>
    <w:rsid w:val="00030791"/>
    <w:rsid w:val="000313BB"/>
    <w:rsid w:val="00034616"/>
    <w:rsid w:val="0006063C"/>
    <w:rsid w:val="0006573E"/>
    <w:rsid w:val="001313DC"/>
    <w:rsid w:val="0015074B"/>
    <w:rsid w:val="00163542"/>
    <w:rsid w:val="001F6876"/>
    <w:rsid w:val="002560C3"/>
    <w:rsid w:val="002705F3"/>
    <w:rsid w:val="00281054"/>
    <w:rsid w:val="0029639D"/>
    <w:rsid w:val="002A4100"/>
    <w:rsid w:val="002C2CAA"/>
    <w:rsid w:val="002C6AED"/>
    <w:rsid w:val="00302BB7"/>
    <w:rsid w:val="00326F90"/>
    <w:rsid w:val="0038398C"/>
    <w:rsid w:val="003F2B93"/>
    <w:rsid w:val="004274CE"/>
    <w:rsid w:val="004752F5"/>
    <w:rsid w:val="004E50B4"/>
    <w:rsid w:val="005441A9"/>
    <w:rsid w:val="005D248F"/>
    <w:rsid w:val="006A5C66"/>
    <w:rsid w:val="0070193D"/>
    <w:rsid w:val="00713ADE"/>
    <w:rsid w:val="007A0215"/>
    <w:rsid w:val="0084376B"/>
    <w:rsid w:val="00853604"/>
    <w:rsid w:val="008C2701"/>
    <w:rsid w:val="008E048D"/>
    <w:rsid w:val="008E44DB"/>
    <w:rsid w:val="0090396D"/>
    <w:rsid w:val="00962E2F"/>
    <w:rsid w:val="00974FE4"/>
    <w:rsid w:val="009833B5"/>
    <w:rsid w:val="00A0500C"/>
    <w:rsid w:val="00AA1D8D"/>
    <w:rsid w:val="00AC0AFB"/>
    <w:rsid w:val="00B07CB5"/>
    <w:rsid w:val="00B322DF"/>
    <w:rsid w:val="00B47730"/>
    <w:rsid w:val="00B52A30"/>
    <w:rsid w:val="00BC5032"/>
    <w:rsid w:val="00C1327A"/>
    <w:rsid w:val="00C72608"/>
    <w:rsid w:val="00C81B5C"/>
    <w:rsid w:val="00CB0664"/>
    <w:rsid w:val="00CD1CC3"/>
    <w:rsid w:val="00D47F93"/>
    <w:rsid w:val="00D6635E"/>
    <w:rsid w:val="00DA3EDF"/>
    <w:rsid w:val="00E57263"/>
    <w:rsid w:val="00E62454"/>
    <w:rsid w:val="00F00C21"/>
    <w:rsid w:val="00F356FC"/>
    <w:rsid w:val="00FA4B52"/>
    <w:rsid w:val="00FC693F"/>
    <w:rsid w:val="00FF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03B96"/>
  <w14:defaultImageDpi w14:val="300"/>
  <w15:docId w15:val="{DCDCC081-9D94-4B80-A3E2-58C21BC7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lvetica" w:eastAsia="Helvetica" w:hAnsi="Helvetic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833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ichkatradingco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ir.linkedin.com/in/mobina-babarashani" TargetMode="External"/><Relationship Id="rId12" Type="http://schemas.openxmlformats.org/officeDocument/2006/relationships/hyperlink" Target="https://github.com/mobinababarashani/wind-turbine-power-predicti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obinababarashani/Anticipate-Act-Optimizing-Customer-Retention-Strategie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obinababarashani/telegram-rag-supportops-ag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binababarashani" TargetMode="External"/><Relationship Id="rId14" Type="http://schemas.openxmlformats.org/officeDocument/2006/relationships/hyperlink" Target="https://pichkatradingco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2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mobi</cp:lastModifiedBy>
  <cp:revision>32</cp:revision>
  <cp:lastPrinted>2026-06-30T14:37:00Z</cp:lastPrinted>
  <dcterms:created xsi:type="dcterms:W3CDTF">2013-12-23T23:15:00Z</dcterms:created>
  <dcterms:modified xsi:type="dcterms:W3CDTF">2026-08-30T17:06:00Z</dcterms:modified>
  <cp:category/>
</cp:coreProperties>
</file>