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CA80" w14:textId="1B340ADB" w:rsidR="000D755E" w:rsidRPr="000D755E" w:rsidRDefault="000D755E" w:rsidP="000D755E">
      <w:pPr>
        <w:jc w:val="center"/>
        <w:rPr>
          <w:rFonts w:cs="B Nazanin"/>
          <w:b/>
          <w:bCs/>
          <w:color w:val="215E99" w:themeColor="text2" w:themeTint="BF"/>
          <w:sz w:val="40"/>
          <w:szCs w:val="40"/>
          <w:rtl/>
        </w:rPr>
      </w:pPr>
      <w:r w:rsidRPr="000D755E">
        <w:rPr>
          <w:rFonts w:cs="B Nazanin"/>
          <w:b/>
          <w:bCs/>
          <w:color w:val="215E99" w:themeColor="text2" w:themeTint="BF"/>
          <w:sz w:val="40"/>
          <w:szCs w:val="40"/>
          <w:rtl/>
        </w:rPr>
        <w:t>گزارش کار آزمایش وقفه در آردوینو</w:t>
      </w:r>
      <w:r w:rsidRPr="000D755E">
        <w:rPr>
          <w:rFonts w:cs="B Nazanin"/>
          <w:b/>
          <w:bCs/>
          <w:color w:val="215E99" w:themeColor="text2" w:themeTint="BF"/>
          <w:sz w:val="40"/>
          <w:szCs w:val="40"/>
        </w:rPr>
        <w:t xml:space="preserve"> (Interrupt)</w:t>
      </w:r>
    </w:p>
    <w:p w14:paraId="52B40DB5" w14:textId="77777777" w:rsidR="000D755E" w:rsidRPr="000D755E" w:rsidRDefault="000D755E" w:rsidP="000D755E">
      <w:pPr>
        <w:rPr>
          <w:rFonts w:cs="B Nazanin"/>
          <w:sz w:val="32"/>
          <w:szCs w:val="32"/>
          <w:rtl/>
        </w:rPr>
      </w:pPr>
    </w:p>
    <w:p w14:paraId="7F8DB72D" w14:textId="77777777" w:rsidR="000D755E" w:rsidRPr="000D755E" w:rsidRDefault="000D755E" w:rsidP="000D755E">
      <w:p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نام و نام خانوادگی:مبینا اسحاقی</w:t>
      </w:r>
    </w:p>
    <w:p w14:paraId="7AB93726" w14:textId="77777777" w:rsidR="000D755E" w:rsidRPr="000D755E" w:rsidRDefault="000D755E" w:rsidP="000D755E">
      <w:p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نام استاد: اقای دکتر عباسی</w:t>
      </w:r>
    </w:p>
    <w:p w14:paraId="2E85AC1C" w14:textId="07060EE6" w:rsidR="000D755E" w:rsidRPr="000D755E" w:rsidRDefault="000D755E" w:rsidP="000D755E">
      <w:pPr>
        <w:rPr>
          <w:rFonts w:cs="B Nazanin"/>
          <w:sz w:val="32"/>
          <w:szCs w:val="32"/>
          <w:rtl/>
        </w:rPr>
      </w:pPr>
      <w:r w:rsidRPr="000D755E">
        <w:rPr>
          <w:rFonts w:cs="B Nazanin"/>
          <w:sz w:val="32"/>
          <w:szCs w:val="32"/>
          <w:rtl/>
        </w:rPr>
        <w:t>آزمایش:آزمایش</w:t>
      </w:r>
      <w:r w:rsidRPr="000D755E">
        <w:rPr>
          <w:rFonts w:cs="B Nazanin"/>
          <w:sz w:val="32"/>
          <w:szCs w:val="32"/>
        </w:rPr>
        <w:t xml:space="preserve"> </w:t>
      </w:r>
      <w:r w:rsidRPr="000D755E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INTERRUPT</w:t>
      </w:r>
    </w:p>
    <w:p w14:paraId="270157E9" w14:textId="0E76460E" w:rsidR="000D755E" w:rsidRPr="000D755E" w:rsidRDefault="000D755E" w:rsidP="000D755E">
      <w:pPr>
        <w:rPr>
          <w:rFonts w:cs="B Nazanin" w:hint="cs"/>
          <w:sz w:val="32"/>
          <w:szCs w:val="32"/>
          <w:rtl/>
        </w:rPr>
      </w:pPr>
    </w:p>
    <w:p w14:paraId="79963D17" w14:textId="77777777" w:rsidR="000D755E" w:rsidRPr="000D755E" w:rsidRDefault="000D755E" w:rsidP="000D755E">
      <w:pPr>
        <w:rPr>
          <w:rFonts w:cs="B Nazanin"/>
          <w:sz w:val="32"/>
          <w:szCs w:val="32"/>
        </w:rPr>
      </w:pPr>
      <w:r w:rsidRPr="000D755E">
        <w:rPr>
          <w:rFonts w:ascii="Segoe UI Emoji" w:hAnsi="Segoe UI Emoji" w:cs="B Nazanin"/>
          <w:b/>
          <w:bCs/>
          <w:sz w:val="32"/>
          <w:szCs w:val="32"/>
        </w:rPr>
        <w:t>🎯</w:t>
      </w:r>
      <w:r w:rsidRPr="000D755E">
        <w:rPr>
          <w:rFonts w:cs="B Nazanin"/>
          <w:sz w:val="32"/>
          <w:szCs w:val="32"/>
        </w:rPr>
        <w:t xml:space="preserve"> </w:t>
      </w:r>
      <w:r w:rsidRPr="000D755E">
        <w:rPr>
          <w:rFonts w:cs="B Nazanin"/>
          <w:b/>
          <w:bCs/>
          <w:sz w:val="32"/>
          <w:szCs w:val="32"/>
          <w:rtl/>
        </w:rPr>
        <w:t>هدف آزمایش</w:t>
      </w:r>
      <w:r w:rsidRPr="000D755E">
        <w:rPr>
          <w:rFonts w:cs="B Nazanin"/>
          <w:b/>
          <w:bCs/>
          <w:sz w:val="32"/>
          <w:szCs w:val="32"/>
        </w:rPr>
        <w:t>:</w:t>
      </w:r>
    </w:p>
    <w:p w14:paraId="13B28515" w14:textId="77777777" w:rsidR="000D755E" w:rsidRPr="000D755E" w:rsidRDefault="000D755E" w:rsidP="000D755E">
      <w:p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هدف از این آزمایش، آشنایی با نحوه‌ی استفاده از وقفه‌ها</w:t>
      </w:r>
      <w:r w:rsidRPr="000D755E">
        <w:rPr>
          <w:rFonts w:cs="B Nazanin"/>
          <w:sz w:val="32"/>
          <w:szCs w:val="32"/>
        </w:rPr>
        <w:t xml:space="preserve"> (Interrupts) </w:t>
      </w:r>
      <w:r w:rsidRPr="000D755E">
        <w:rPr>
          <w:rFonts w:cs="B Nazanin"/>
          <w:sz w:val="32"/>
          <w:szCs w:val="32"/>
          <w:rtl/>
        </w:rPr>
        <w:t xml:space="preserve">در آردوینو و بررسی عملکرد آن‌ها در پاسخ‌گویی سریع به رویدادهای خارجی است. در این پروژه با استفاده از یک کلید فشاری و وقفه، </w:t>
      </w:r>
      <w:r w:rsidRPr="000D755E">
        <w:rPr>
          <w:rFonts w:cs="B Nazanin"/>
          <w:sz w:val="32"/>
          <w:szCs w:val="32"/>
        </w:rPr>
        <w:t xml:space="preserve">LED </w:t>
      </w:r>
      <w:r w:rsidRPr="000D755E">
        <w:rPr>
          <w:rFonts w:cs="B Nazanin"/>
          <w:sz w:val="32"/>
          <w:szCs w:val="32"/>
          <w:rtl/>
        </w:rPr>
        <w:t>داخلی آردوینو با هر بار فشار دادن کلید روشن و خاموش می‌شود و وضعیت آن از طریق پورت سریال نمایش داده می‌شود</w:t>
      </w:r>
      <w:r w:rsidRPr="000D755E">
        <w:rPr>
          <w:rFonts w:cs="B Nazanin"/>
          <w:sz w:val="32"/>
          <w:szCs w:val="32"/>
        </w:rPr>
        <w:t>.</w:t>
      </w:r>
    </w:p>
    <w:p w14:paraId="42A8357E" w14:textId="6A6A38E9" w:rsidR="000D755E" w:rsidRPr="000D755E" w:rsidRDefault="000D755E" w:rsidP="000D755E">
      <w:pPr>
        <w:rPr>
          <w:rFonts w:cs="B Nazanin"/>
          <w:sz w:val="32"/>
          <w:szCs w:val="32"/>
        </w:rPr>
      </w:pPr>
    </w:p>
    <w:p w14:paraId="4A190BD3" w14:textId="77777777" w:rsidR="000D755E" w:rsidRPr="000D755E" w:rsidRDefault="000D755E" w:rsidP="000D755E">
      <w:pPr>
        <w:rPr>
          <w:rFonts w:cs="B Nazanin"/>
          <w:b/>
          <w:bCs/>
          <w:sz w:val="32"/>
          <w:szCs w:val="32"/>
        </w:rPr>
      </w:pPr>
      <w:r w:rsidRPr="000D755E">
        <w:rPr>
          <w:rFonts w:ascii="Segoe UI Emoji" w:hAnsi="Segoe UI Emoji" w:cs="B Nazanin"/>
          <w:b/>
          <w:bCs/>
          <w:sz w:val="32"/>
          <w:szCs w:val="32"/>
        </w:rPr>
        <w:t>🧰</w:t>
      </w:r>
      <w:r w:rsidRPr="000D755E">
        <w:rPr>
          <w:rFonts w:cs="B Nazanin"/>
          <w:b/>
          <w:bCs/>
          <w:sz w:val="32"/>
          <w:szCs w:val="32"/>
        </w:rPr>
        <w:t xml:space="preserve"> </w:t>
      </w:r>
      <w:r w:rsidRPr="000D755E">
        <w:rPr>
          <w:rFonts w:cs="B Nazanin"/>
          <w:b/>
          <w:bCs/>
          <w:sz w:val="32"/>
          <w:szCs w:val="32"/>
          <w:rtl/>
        </w:rPr>
        <w:t>وسایل مورد نیاز</w:t>
      </w:r>
      <w:r w:rsidRPr="000D755E">
        <w:rPr>
          <w:rFonts w:cs="B Nazanin"/>
          <w:b/>
          <w:bCs/>
          <w:sz w:val="32"/>
          <w:szCs w:val="32"/>
        </w:rPr>
        <w:t>:</w:t>
      </w:r>
    </w:p>
    <w:p w14:paraId="3DE76A74" w14:textId="77777777" w:rsidR="000D755E" w:rsidRPr="000D755E" w:rsidRDefault="000D755E" w:rsidP="000D755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برد آردوینو</w:t>
      </w:r>
      <w:r w:rsidRPr="000D755E">
        <w:rPr>
          <w:rFonts w:cs="B Nazanin"/>
          <w:sz w:val="32"/>
          <w:szCs w:val="32"/>
        </w:rPr>
        <w:t xml:space="preserve"> Uno </w:t>
      </w:r>
      <w:r w:rsidRPr="000D755E">
        <w:rPr>
          <w:rFonts w:cs="B Nazanin"/>
          <w:sz w:val="32"/>
          <w:szCs w:val="32"/>
          <w:rtl/>
        </w:rPr>
        <w:t>یا مشابه</w:t>
      </w:r>
    </w:p>
    <w:p w14:paraId="71EBC4F2" w14:textId="77777777" w:rsidR="000D755E" w:rsidRPr="000D755E" w:rsidRDefault="000D755E" w:rsidP="000D755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کابل</w:t>
      </w:r>
      <w:r w:rsidRPr="000D755E">
        <w:rPr>
          <w:rFonts w:cs="B Nazanin"/>
          <w:sz w:val="32"/>
          <w:szCs w:val="32"/>
        </w:rPr>
        <w:t xml:space="preserve"> USB </w:t>
      </w:r>
      <w:r w:rsidRPr="000D755E">
        <w:rPr>
          <w:rFonts w:cs="B Nazanin"/>
          <w:sz w:val="32"/>
          <w:szCs w:val="32"/>
          <w:rtl/>
        </w:rPr>
        <w:t>برای اتصال آردوینو به کامپیوتر</w:t>
      </w:r>
    </w:p>
    <w:p w14:paraId="7CEF6BD3" w14:textId="77777777" w:rsidR="000D755E" w:rsidRPr="000D755E" w:rsidRDefault="000D755E" w:rsidP="000D755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کلید فشاری</w:t>
      </w:r>
      <w:r w:rsidRPr="000D755E">
        <w:rPr>
          <w:rFonts w:cs="B Nazanin"/>
          <w:sz w:val="32"/>
          <w:szCs w:val="32"/>
        </w:rPr>
        <w:t xml:space="preserve"> (Push Button)</w:t>
      </w:r>
    </w:p>
    <w:p w14:paraId="08087DDC" w14:textId="77777777" w:rsidR="000D755E" w:rsidRPr="000D755E" w:rsidRDefault="000D755E" w:rsidP="000D755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بردبرد</w:t>
      </w:r>
      <w:r w:rsidRPr="000D755E">
        <w:rPr>
          <w:rFonts w:cs="B Nazanin"/>
          <w:sz w:val="32"/>
          <w:szCs w:val="32"/>
        </w:rPr>
        <w:t xml:space="preserve"> (Breadboard)</w:t>
      </w:r>
    </w:p>
    <w:p w14:paraId="48D10C4E" w14:textId="77777777" w:rsidR="000D755E" w:rsidRPr="000D755E" w:rsidRDefault="000D755E" w:rsidP="000D755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سیم جامپر</w:t>
      </w:r>
      <w:r w:rsidRPr="000D755E">
        <w:rPr>
          <w:rFonts w:cs="B Nazanin"/>
          <w:sz w:val="32"/>
          <w:szCs w:val="32"/>
        </w:rPr>
        <w:t xml:space="preserve"> (Jumper Wire)</w:t>
      </w:r>
    </w:p>
    <w:p w14:paraId="0B6F2D8C" w14:textId="77777777" w:rsidR="000D755E" w:rsidRDefault="000D755E" w:rsidP="000D755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کامپیوتر با نرم‌افزار</w:t>
      </w:r>
      <w:r w:rsidRPr="000D755E">
        <w:rPr>
          <w:rFonts w:cs="B Nazanin"/>
          <w:sz w:val="32"/>
          <w:szCs w:val="32"/>
        </w:rPr>
        <w:t xml:space="preserve"> Arduino IDE </w:t>
      </w:r>
      <w:r w:rsidRPr="000D755E">
        <w:rPr>
          <w:rFonts w:cs="B Nazanin"/>
          <w:sz w:val="32"/>
          <w:szCs w:val="32"/>
          <w:rtl/>
        </w:rPr>
        <w:t>نصب‌شده</w:t>
      </w:r>
    </w:p>
    <w:p w14:paraId="5C2AA6EC" w14:textId="2C2A3203" w:rsidR="000D755E" w:rsidRPr="000D755E" w:rsidRDefault="000D755E" w:rsidP="000D755E">
      <w:pPr>
        <w:ind w:left="360"/>
        <w:rPr>
          <w:rFonts w:cs="B Nazanin"/>
          <w:sz w:val="32"/>
          <w:szCs w:val="32"/>
        </w:rPr>
      </w:pPr>
    </w:p>
    <w:p w14:paraId="3620241F" w14:textId="77777777" w:rsidR="000D755E" w:rsidRPr="000D755E" w:rsidRDefault="000D755E" w:rsidP="000D755E">
      <w:pPr>
        <w:rPr>
          <w:rFonts w:cs="B Nazanin"/>
          <w:b/>
          <w:bCs/>
          <w:sz w:val="32"/>
          <w:szCs w:val="32"/>
        </w:rPr>
      </w:pPr>
      <w:r w:rsidRPr="000D755E">
        <w:rPr>
          <w:rFonts w:ascii="Segoe UI Emoji" w:hAnsi="Segoe UI Emoji" w:cs="B Nazanin"/>
          <w:b/>
          <w:bCs/>
          <w:sz w:val="32"/>
          <w:szCs w:val="32"/>
        </w:rPr>
        <w:lastRenderedPageBreak/>
        <w:t>🧪</w:t>
      </w:r>
      <w:r w:rsidRPr="000D755E">
        <w:rPr>
          <w:rFonts w:cs="B Nazanin"/>
          <w:b/>
          <w:bCs/>
          <w:sz w:val="32"/>
          <w:szCs w:val="32"/>
        </w:rPr>
        <w:t xml:space="preserve"> </w:t>
      </w:r>
      <w:r w:rsidRPr="000D755E">
        <w:rPr>
          <w:rFonts w:cs="B Nazanin"/>
          <w:b/>
          <w:bCs/>
          <w:sz w:val="32"/>
          <w:szCs w:val="32"/>
          <w:rtl/>
        </w:rPr>
        <w:t>شرح آزمایش</w:t>
      </w:r>
      <w:r w:rsidRPr="000D755E">
        <w:rPr>
          <w:rFonts w:cs="B Nazanin"/>
          <w:b/>
          <w:bCs/>
          <w:sz w:val="32"/>
          <w:szCs w:val="32"/>
        </w:rPr>
        <w:t>:</w:t>
      </w:r>
    </w:p>
    <w:p w14:paraId="0A16858B" w14:textId="77777777" w:rsidR="000D755E" w:rsidRPr="000D755E" w:rsidRDefault="000D755E" w:rsidP="000D755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پایه شماره 2 آردوینو به‌عنوان ورودی برای کلید فشاری در نظر گرفته شد</w:t>
      </w:r>
      <w:r w:rsidRPr="000D755E">
        <w:rPr>
          <w:rFonts w:cs="B Nazanin"/>
          <w:sz w:val="32"/>
          <w:szCs w:val="32"/>
        </w:rPr>
        <w:t>.</w:t>
      </w:r>
    </w:p>
    <w:p w14:paraId="1D0DD587" w14:textId="77777777" w:rsidR="000D755E" w:rsidRPr="000D755E" w:rsidRDefault="000D755E" w:rsidP="000D755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برای جلوگیری از نویز و اتصال شناور</w:t>
      </w:r>
      <w:r w:rsidRPr="000D755E">
        <w:rPr>
          <w:rFonts w:cs="B Nazanin"/>
          <w:sz w:val="32"/>
          <w:szCs w:val="32"/>
        </w:rPr>
        <w:t xml:space="preserve"> (floating)</w:t>
      </w:r>
      <w:r w:rsidRPr="000D755E">
        <w:rPr>
          <w:rFonts w:cs="B Nazanin"/>
          <w:sz w:val="32"/>
          <w:szCs w:val="32"/>
          <w:rtl/>
        </w:rPr>
        <w:t>، از مقاومت داخلی</w:t>
      </w:r>
      <w:r w:rsidRPr="000D755E">
        <w:rPr>
          <w:rFonts w:cs="B Nazanin"/>
          <w:sz w:val="32"/>
          <w:szCs w:val="32"/>
        </w:rPr>
        <w:t xml:space="preserve"> pull-up </w:t>
      </w:r>
      <w:r w:rsidRPr="000D755E">
        <w:rPr>
          <w:rFonts w:cs="B Nazanin"/>
          <w:sz w:val="32"/>
          <w:szCs w:val="32"/>
          <w:rtl/>
        </w:rPr>
        <w:t xml:space="preserve">آردوینو استفاده شد که با دستور </w:t>
      </w:r>
      <w:r w:rsidRPr="000D755E">
        <w:rPr>
          <w:rFonts w:cs="B Nazanin"/>
          <w:sz w:val="32"/>
          <w:szCs w:val="32"/>
        </w:rPr>
        <w:t xml:space="preserve">INPUT_PULLUP </w:t>
      </w:r>
      <w:r w:rsidRPr="000D755E">
        <w:rPr>
          <w:rFonts w:cs="B Nazanin"/>
          <w:sz w:val="32"/>
          <w:szCs w:val="32"/>
          <w:rtl/>
        </w:rPr>
        <w:t>فعال می‌شود</w:t>
      </w:r>
      <w:r w:rsidRPr="000D755E">
        <w:rPr>
          <w:rFonts w:cs="B Nazanin"/>
          <w:sz w:val="32"/>
          <w:szCs w:val="32"/>
        </w:rPr>
        <w:t>.</w:t>
      </w:r>
    </w:p>
    <w:p w14:paraId="36C56014" w14:textId="77777777" w:rsidR="000D755E" w:rsidRPr="000D755E" w:rsidRDefault="000D755E" w:rsidP="000D755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پایه‌ی 13 به‌عنوان خروجی برای</w:t>
      </w:r>
      <w:r w:rsidRPr="000D755E">
        <w:rPr>
          <w:rFonts w:cs="B Nazanin"/>
          <w:sz w:val="32"/>
          <w:szCs w:val="32"/>
        </w:rPr>
        <w:t xml:space="preserve"> LED </w:t>
      </w:r>
      <w:r w:rsidRPr="000D755E">
        <w:rPr>
          <w:rFonts w:cs="B Nazanin"/>
          <w:sz w:val="32"/>
          <w:szCs w:val="32"/>
          <w:rtl/>
        </w:rPr>
        <w:t>داخلی آردوینو تنظیم شد</w:t>
      </w:r>
      <w:r w:rsidRPr="000D755E">
        <w:rPr>
          <w:rFonts w:cs="B Nazanin"/>
          <w:sz w:val="32"/>
          <w:szCs w:val="32"/>
        </w:rPr>
        <w:t>.</w:t>
      </w:r>
    </w:p>
    <w:p w14:paraId="4D03B668" w14:textId="77777777" w:rsidR="000D755E" w:rsidRPr="000D755E" w:rsidRDefault="000D755E" w:rsidP="000D755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 xml:space="preserve">در برنامه، از تابع </w:t>
      </w:r>
      <w:proofErr w:type="spellStart"/>
      <w:r w:rsidRPr="000D755E">
        <w:rPr>
          <w:rFonts w:cs="B Nazanin"/>
          <w:sz w:val="32"/>
          <w:szCs w:val="32"/>
        </w:rPr>
        <w:t>attachInterrupt</w:t>
      </w:r>
      <w:proofErr w:type="spellEnd"/>
      <w:r w:rsidRPr="000D755E">
        <w:rPr>
          <w:rFonts w:cs="B Nazanin"/>
          <w:sz w:val="32"/>
          <w:szCs w:val="32"/>
        </w:rPr>
        <w:t xml:space="preserve">() </w:t>
      </w:r>
      <w:r w:rsidRPr="000D755E">
        <w:rPr>
          <w:rFonts w:cs="B Nazanin"/>
          <w:sz w:val="32"/>
          <w:szCs w:val="32"/>
          <w:rtl/>
        </w:rPr>
        <w:t>استفاده شد تا هنگام تغییر وضعیت پایه‌ی شماره 2</w:t>
      </w:r>
      <w:r w:rsidRPr="000D755E">
        <w:rPr>
          <w:rFonts w:cs="B Nazanin"/>
          <w:sz w:val="32"/>
          <w:szCs w:val="32"/>
        </w:rPr>
        <w:t xml:space="preserve"> (</w:t>
      </w:r>
      <w:r w:rsidRPr="000D755E">
        <w:rPr>
          <w:rFonts w:cs="B Nazanin"/>
          <w:sz w:val="32"/>
          <w:szCs w:val="32"/>
          <w:rtl/>
        </w:rPr>
        <w:t>از</w:t>
      </w:r>
      <w:r w:rsidRPr="000D755E">
        <w:rPr>
          <w:rFonts w:cs="B Nazanin"/>
          <w:sz w:val="32"/>
          <w:szCs w:val="32"/>
        </w:rPr>
        <w:t xml:space="preserve"> LOW </w:t>
      </w:r>
      <w:r w:rsidRPr="000D755E">
        <w:rPr>
          <w:rFonts w:cs="B Nazanin"/>
          <w:sz w:val="32"/>
          <w:szCs w:val="32"/>
          <w:rtl/>
        </w:rPr>
        <w:t>به</w:t>
      </w:r>
      <w:r w:rsidRPr="000D755E">
        <w:rPr>
          <w:rFonts w:cs="B Nazanin"/>
          <w:sz w:val="32"/>
          <w:szCs w:val="32"/>
        </w:rPr>
        <w:t xml:space="preserve"> HIGH </w:t>
      </w:r>
      <w:r w:rsidRPr="000D755E">
        <w:rPr>
          <w:rFonts w:cs="B Nazanin"/>
          <w:sz w:val="32"/>
          <w:szCs w:val="32"/>
          <w:rtl/>
        </w:rPr>
        <w:t>یا بالعکس</w:t>
      </w:r>
      <w:r w:rsidRPr="000D755E">
        <w:rPr>
          <w:rFonts w:cs="B Nazanin"/>
          <w:sz w:val="32"/>
          <w:szCs w:val="32"/>
        </w:rPr>
        <w:t>)</w:t>
      </w:r>
      <w:r w:rsidRPr="000D755E">
        <w:rPr>
          <w:rFonts w:cs="B Nazanin"/>
          <w:sz w:val="32"/>
          <w:szCs w:val="32"/>
          <w:rtl/>
        </w:rPr>
        <w:t xml:space="preserve">، وقفه‌ای فعال شود و تابع </w:t>
      </w:r>
      <w:r w:rsidRPr="000D755E">
        <w:rPr>
          <w:rFonts w:cs="B Nazanin"/>
          <w:sz w:val="32"/>
          <w:szCs w:val="32"/>
        </w:rPr>
        <w:t xml:space="preserve">blink() </w:t>
      </w:r>
      <w:r w:rsidRPr="000D755E">
        <w:rPr>
          <w:rFonts w:cs="B Nazanin"/>
          <w:sz w:val="32"/>
          <w:szCs w:val="32"/>
          <w:rtl/>
        </w:rPr>
        <w:t>اجرا گردد</w:t>
      </w:r>
      <w:r w:rsidRPr="000D755E">
        <w:rPr>
          <w:rFonts w:cs="B Nazanin"/>
          <w:sz w:val="32"/>
          <w:szCs w:val="32"/>
        </w:rPr>
        <w:t>.</w:t>
      </w:r>
    </w:p>
    <w:p w14:paraId="22799723" w14:textId="77777777" w:rsidR="000D755E" w:rsidRPr="000D755E" w:rsidRDefault="000D755E" w:rsidP="000D755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 xml:space="preserve">درون تابع وقفه، وضعیت یک متغیر به نام </w:t>
      </w:r>
      <w:r w:rsidRPr="000D755E">
        <w:rPr>
          <w:rFonts w:cs="B Nazanin"/>
          <w:sz w:val="32"/>
          <w:szCs w:val="32"/>
        </w:rPr>
        <w:t xml:space="preserve">state </w:t>
      </w:r>
      <w:r w:rsidRPr="000D755E">
        <w:rPr>
          <w:rFonts w:cs="B Nazanin"/>
          <w:sz w:val="32"/>
          <w:szCs w:val="32"/>
          <w:rtl/>
        </w:rPr>
        <w:t>برعکس می‌شود و در حلقه‌ی اصلی</w:t>
      </w:r>
      <w:r w:rsidRPr="000D755E">
        <w:rPr>
          <w:rFonts w:cs="B Nazanin"/>
          <w:sz w:val="32"/>
          <w:szCs w:val="32"/>
        </w:rPr>
        <w:t xml:space="preserve"> (loop)</w:t>
      </w:r>
      <w:r w:rsidRPr="000D755E">
        <w:rPr>
          <w:rFonts w:cs="B Nazanin"/>
          <w:sz w:val="32"/>
          <w:szCs w:val="32"/>
          <w:rtl/>
        </w:rPr>
        <w:t>، این مقدار برای کنترل روشن/خاموش شدن</w:t>
      </w:r>
      <w:r w:rsidRPr="000D755E">
        <w:rPr>
          <w:rFonts w:cs="B Nazanin"/>
          <w:sz w:val="32"/>
          <w:szCs w:val="32"/>
        </w:rPr>
        <w:t xml:space="preserve"> LED </w:t>
      </w:r>
      <w:r w:rsidRPr="000D755E">
        <w:rPr>
          <w:rFonts w:cs="B Nazanin"/>
          <w:sz w:val="32"/>
          <w:szCs w:val="32"/>
          <w:rtl/>
        </w:rPr>
        <w:t>استفاده می‌شود</w:t>
      </w:r>
      <w:r w:rsidRPr="000D755E">
        <w:rPr>
          <w:rFonts w:cs="B Nazanin"/>
          <w:sz w:val="32"/>
          <w:szCs w:val="32"/>
        </w:rPr>
        <w:t>.</w:t>
      </w:r>
    </w:p>
    <w:p w14:paraId="2DA7EE03" w14:textId="77777777" w:rsidR="000D755E" w:rsidRPr="000D755E" w:rsidRDefault="000D755E" w:rsidP="000D755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0D755E">
        <w:rPr>
          <w:rFonts w:cs="B Nazanin"/>
          <w:sz w:val="32"/>
          <w:szCs w:val="32"/>
          <w:rtl/>
        </w:rPr>
        <w:t>همچنین با هر بار فعال شدن وقفه، یک پیام حاوی وضعیت جدید</w:t>
      </w:r>
      <w:r w:rsidRPr="000D755E">
        <w:rPr>
          <w:rFonts w:cs="B Nazanin"/>
          <w:sz w:val="32"/>
          <w:szCs w:val="32"/>
        </w:rPr>
        <w:t xml:space="preserve"> LED </w:t>
      </w:r>
      <w:r w:rsidRPr="000D755E">
        <w:rPr>
          <w:rFonts w:cs="B Nazanin"/>
          <w:sz w:val="32"/>
          <w:szCs w:val="32"/>
          <w:rtl/>
        </w:rPr>
        <w:t xml:space="preserve">از طریق </w:t>
      </w:r>
      <w:proofErr w:type="spellStart"/>
      <w:r w:rsidRPr="000D755E">
        <w:rPr>
          <w:rFonts w:cs="B Nazanin"/>
          <w:sz w:val="32"/>
          <w:szCs w:val="32"/>
        </w:rPr>
        <w:t>Serial.println</w:t>
      </w:r>
      <w:proofErr w:type="spellEnd"/>
      <w:r w:rsidRPr="000D755E">
        <w:rPr>
          <w:rFonts w:cs="B Nazanin"/>
          <w:sz w:val="32"/>
          <w:szCs w:val="32"/>
        </w:rPr>
        <w:t xml:space="preserve">() </w:t>
      </w:r>
      <w:r w:rsidRPr="000D755E">
        <w:rPr>
          <w:rFonts w:cs="B Nazanin"/>
          <w:sz w:val="32"/>
          <w:szCs w:val="32"/>
          <w:rtl/>
        </w:rPr>
        <w:t>در سریال مانیتور چاپ می‌شود</w:t>
      </w:r>
      <w:r w:rsidRPr="000D755E">
        <w:rPr>
          <w:rFonts w:cs="B Nazanin"/>
          <w:sz w:val="32"/>
          <w:szCs w:val="32"/>
        </w:rPr>
        <w:t>.</w:t>
      </w:r>
    </w:p>
    <w:p w14:paraId="14A4A180" w14:textId="77777777" w:rsidR="000D755E" w:rsidRPr="000D755E" w:rsidRDefault="000D755E">
      <w:pPr>
        <w:rPr>
          <w:rFonts w:cs="B Nazanin" w:hint="cs"/>
          <w:sz w:val="32"/>
          <w:szCs w:val="32"/>
        </w:rPr>
      </w:pPr>
    </w:p>
    <w:sectPr w:rsidR="000D755E" w:rsidRPr="000D755E" w:rsidSect="00CA40C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666E"/>
    <w:multiLevelType w:val="multilevel"/>
    <w:tmpl w:val="CEB6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A0FF0"/>
    <w:multiLevelType w:val="multilevel"/>
    <w:tmpl w:val="3E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778778">
    <w:abstractNumId w:val="0"/>
  </w:num>
  <w:num w:numId="2" w16cid:durableId="25501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E"/>
    <w:rsid w:val="000D755E"/>
    <w:rsid w:val="00447A1C"/>
    <w:rsid w:val="00CA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207"/>
  <w15:chartTrackingRefBased/>
  <w15:docId w15:val="{574D020B-9F8D-4389-8D76-E61C161D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D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1</cp:revision>
  <dcterms:created xsi:type="dcterms:W3CDTF">2025-05-19T13:07:00Z</dcterms:created>
  <dcterms:modified xsi:type="dcterms:W3CDTF">2025-05-19T13:11:00Z</dcterms:modified>
</cp:coreProperties>
</file>