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3FE6" w14:textId="1A1957E2" w:rsidR="00F05BA8" w:rsidRDefault="00D671F6">
      <w:pPr>
        <w:rPr>
          <w:sz w:val="48"/>
          <w:szCs w:val="48"/>
          <w:rtl/>
        </w:rPr>
      </w:pPr>
      <w:r w:rsidRPr="00D671F6">
        <w:rPr>
          <w:rFonts w:hint="cs"/>
          <w:sz w:val="48"/>
          <w:szCs w:val="48"/>
          <w:rtl/>
        </w:rPr>
        <w:t>ساختن دیتا بیس:</w:t>
      </w:r>
    </w:p>
    <w:p w14:paraId="594D387D" w14:textId="2011A7CD" w:rsidR="00D671F6" w:rsidRDefault="00D671F6">
      <w:pPr>
        <w:rPr>
          <w:sz w:val="48"/>
          <w:szCs w:val="48"/>
          <w:rtl/>
        </w:rPr>
      </w:pPr>
      <w:r>
        <w:rPr>
          <w:noProof/>
        </w:rPr>
        <w:drawing>
          <wp:inline distT="0" distB="0" distL="0" distR="0" wp14:anchorId="1218F072" wp14:editId="7A295E40">
            <wp:extent cx="60045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2256" w14:textId="2A736F8E" w:rsidR="00D671F6" w:rsidRDefault="00D671F6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 وصل شدن به دیتا بیس:</w:t>
      </w:r>
    </w:p>
    <w:p w14:paraId="298B5F72" w14:textId="2558AD01" w:rsidR="00D671F6" w:rsidRDefault="00D671F6">
      <w:pPr>
        <w:rPr>
          <w:sz w:val="48"/>
          <w:szCs w:val="48"/>
          <w:rtl/>
        </w:rPr>
      </w:pPr>
      <w:r>
        <w:rPr>
          <w:sz w:val="48"/>
          <w:szCs w:val="48"/>
        </w:rPr>
        <w:t>\L</w:t>
      </w:r>
      <w:r>
        <w:rPr>
          <w:rFonts w:hint="cs"/>
          <w:sz w:val="48"/>
          <w:szCs w:val="48"/>
          <w:rtl/>
        </w:rPr>
        <w:t>برای نمایش دادن دیتا بیس ها</w:t>
      </w:r>
    </w:p>
    <w:p w14:paraId="55F1D1DC" w14:textId="07E4EAB2" w:rsidR="00D671F6" w:rsidRDefault="00F63AFD">
      <w:pPr>
        <w:pBdr>
          <w:bottom w:val="single" w:sz="6" w:space="1" w:color="auto"/>
        </w:pBdr>
        <w:rPr>
          <w:sz w:val="48"/>
          <w:szCs w:val="48"/>
          <w:rtl/>
        </w:rPr>
      </w:pPr>
      <w:r>
        <w:rPr>
          <w:sz w:val="48"/>
          <w:szCs w:val="48"/>
        </w:rPr>
        <w:t>\c lorestanuinv</w:t>
      </w:r>
      <w:r>
        <w:rPr>
          <w:rFonts w:hint="cs"/>
          <w:sz w:val="48"/>
          <w:szCs w:val="48"/>
          <w:rtl/>
        </w:rPr>
        <w:t xml:space="preserve">وصل شدن به دیتابیس </w:t>
      </w:r>
      <w:r>
        <w:rPr>
          <w:sz w:val="48"/>
          <w:szCs w:val="48"/>
        </w:rPr>
        <w:t>Lorestanuinv</w:t>
      </w:r>
    </w:p>
    <w:p w14:paraId="740C595F" w14:textId="2190E467" w:rsidR="00F63AFD" w:rsidRDefault="00F63AFD">
      <w:pPr>
        <w:pBdr>
          <w:bottom w:val="single" w:sz="6" w:space="1" w:color="auto"/>
        </w:pBdr>
        <w:rPr>
          <w:sz w:val="48"/>
          <w:szCs w:val="48"/>
          <w:rtl/>
        </w:rPr>
      </w:pPr>
      <w:r>
        <w:rPr>
          <w:noProof/>
        </w:rPr>
        <w:drawing>
          <wp:inline distT="0" distB="0" distL="0" distR="0" wp14:anchorId="7730E5CE" wp14:editId="659F5E16">
            <wp:extent cx="5707380" cy="327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13D1" w14:textId="77777777" w:rsidR="00B25C42" w:rsidRDefault="00B25C42">
      <w:pPr>
        <w:pBdr>
          <w:bottom w:val="single" w:sz="6" w:space="1" w:color="auto"/>
        </w:pBdr>
        <w:rPr>
          <w:sz w:val="48"/>
          <w:szCs w:val="48"/>
        </w:rPr>
      </w:pPr>
    </w:p>
    <w:p w14:paraId="7FBD2664" w14:textId="14E00EF2" w:rsidR="00F63AFD" w:rsidRDefault="00F63AFD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ساخت جدول:</w:t>
      </w:r>
    </w:p>
    <w:p w14:paraId="72AA2178" w14:textId="170B3B53" w:rsidR="00B25C42" w:rsidRDefault="00B25C42">
      <w:pPr>
        <w:rPr>
          <w:sz w:val="48"/>
          <w:szCs w:val="48"/>
        </w:rPr>
      </w:pPr>
      <w:r>
        <w:rPr>
          <w:sz w:val="48"/>
          <w:szCs w:val="48"/>
        </w:rPr>
        <w:t>Student</w:t>
      </w:r>
    </w:p>
    <w:p w14:paraId="25124CF2" w14:textId="77777777" w:rsidR="00B25C42" w:rsidRDefault="00B25C42">
      <w:pPr>
        <w:pBdr>
          <w:bottom w:val="double" w:sz="6" w:space="1" w:color="auto"/>
        </w:pBdr>
        <w:rPr>
          <w:sz w:val="48"/>
          <w:szCs w:val="48"/>
          <w:rtl/>
        </w:rPr>
      </w:pPr>
      <w:r>
        <w:rPr>
          <w:noProof/>
        </w:rPr>
        <w:drawing>
          <wp:inline distT="0" distB="0" distL="0" distR="0" wp14:anchorId="240868DB" wp14:editId="40F2FEF6">
            <wp:extent cx="632587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BE7F" w14:textId="7CFE7738" w:rsidR="00B25C42" w:rsidRDefault="00B25C42" w:rsidP="00B25C42">
      <w:pPr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course</w:t>
      </w:r>
    </w:p>
    <w:p w14:paraId="03C31993" w14:textId="37335E66" w:rsidR="00B25C42" w:rsidRDefault="00B25C42">
      <w:pPr>
        <w:rPr>
          <w:sz w:val="48"/>
          <w:szCs w:val="48"/>
          <w:rtl/>
        </w:rPr>
      </w:pPr>
      <w:r>
        <w:rPr>
          <w:noProof/>
        </w:rPr>
        <w:drawing>
          <wp:inline distT="0" distB="0" distL="0" distR="0" wp14:anchorId="0350E6B9" wp14:editId="2A148529">
            <wp:extent cx="6566839" cy="3581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447" cy="35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C5E3" w14:textId="3B1936B6" w:rsidR="00B25C42" w:rsidRDefault="00B25C42">
      <w:pPr>
        <w:rPr>
          <w:sz w:val="48"/>
          <w:szCs w:val="48"/>
          <w:rtl/>
        </w:rPr>
      </w:pPr>
    </w:p>
    <w:p w14:paraId="5154C599" w14:textId="4CBF00C3" w:rsidR="00B25C42" w:rsidRDefault="000F02A9">
      <w:pPr>
        <w:rPr>
          <w:sz w:val="40"/>
          <w:szCs w:val="40"/>
        </w:rPr>
      </w:pPr>
      <w:r>
        <w:rPr>
          <w:sz w:val="40"/>
          <w:szCs w:val="40"/>
        </w:rPr>
        <w:lastRenderedPageBreak/>
        <w:t>lecturer</w:t>
      </w:r>
    </w:p>
    <w:p w14:paraId="31F908A2" w14:textId="5855A7EE" w:rsidR="000F02A9" w:rsidRPr="00B25C42" w:rsidRDefault="000F02A9">
      <w:pPr>
        <w:pBdr>
          <w:bottom w:val="double" w:sz="6" w:space="1" w:color="auto"/>
        </w:pBdr>
        <w:rPr>
          <w:sz w:val="40"/>
          <w:szCs w:val="40"/>
          <w:rtl/>
        </w:rPr>
      </w:pPr>
      <w:r>
        <w:rPr>
          <w:noProof/>
        </w:rPr>
        <w:drawing>
          <wp:inline distT="0" distB="0" distL="0" distR="0" wp14:anchorId="3CD6D116" wp14:editId="37DCC1E2">
            <wp:extent cx="6441440" cy="563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182" cy="5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0B09" w14:textId="742A1076" w:rsidR="000F02A9" w:rsidRDefault="000F02A9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نشان دادن جدولها:</w:t>
      </w:r>
    </w:p>
    <w:p w14:paraId="0CC672B6" w14:textId="06D8F5B0" w:rsidR="000F02A9" w:rsidRDefault="000F02A9">
      <w:pPr>
        <w:pBdr>
          <w:bottom w:val="double" w:sz="6" w:space="1" w:color="auto"/>
        </w:pBdr>
        <w:rPr>
          <w:sz w:val="48"/>
          <w:szCs w:val="48"/>
          <w:rtl/>
        </w:rPr>
      </w:pPr>
      <w:r>
        <w:rPr>
          <w:noProof/>
        </w:rPr>
        <w:drawing>
          <wp:inline distT="0" distB="0" distL="0" distR="0" wp14:anchorId="47B01AFD" wp14:editId="33E59965">
            <wp:extent cx="5135880" cy="12039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2E7C" w14:textId="71F313B8" w:rsidR="00F0453A" w:rsidRDefault="00F0453A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دستورات را وارد میکنیم:</w:t>
      </w:r>
    </w:p>
    <w:p w14:paraId="1548678B" w14:textId="08AD9D7B" w:rsidR="00F0453A" w:rsidRDefault="00F0453A">
      <w:pPr>
        <w:pBdr>
          <w:bottom w:val="double" w:sz="6" w:space="1" w:color="auto"/>
        </w:pBdr>
        <w:rPr>
          <w:sz w:val="48"/>
          <w:szCs w:val="48"/>
          <w:rtl/>
        </w:rPr>
      </w:pPr>
      <w:r>
        <w:rPr>
          <w:noProof/>
        </w:rPr>
        <w:drawing>
          <wp:inline distT="0" distB="0" distL="0" distR="0" wp14:anchorId="2BEAFA6E" wp14:editId="183A1E6B">
            <wp:extent cx="5731510" cy="605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1D39" w14:textId="685E5546" w:rsidR="00F0453A" w:rsidRDefault="00F0453A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حذف کردن:</w:t>
      </w:r>
    </w:p>
    <w:p w14:paraId="05FA5AAA" w14:textId="1F881B39" w:rsidR="00F0453A" w:rsidRDefault="00EA03A8">
      <w:pPr>
        <w:pBdr>
          <w:bottom w:val="double" w:sz="6" w:space="1" w:color="auto"/>
        </w:pBdr>
        <w:rPr>
          <w:sz w:val="48"/>
          <w:szCs w:val="48"/>
          <w:rtl/>
        </w:rPr>
      </w:pPr>
      <w:r>
        <w:rPr>
          <w:noProof/>
        </w:rPr>
        <w:drawing>
          <wp:inline distT="0" distB="0" distL="0" distR="0" wp14:anchorId="4BE4B0DA" wp14:editId="03B05A62">
            <wp:extent cx="4511040" cy="3962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DD59" w14:textId="411EF8FD" w:rsidR="00EA03A8" w:rsidRDefault="00EA03A8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اپدیت کردن:</w:t>
      </w:r>
    </w:p>
    <w:p w14:paraId="5C42D9CD" w14:textId="07481789" w:rsidR="00EA03A8" w:rsidRDefault="00EA03A8">
      <w:pPr>
        <w:pBdr>
          <w:bottom w:val="double" w:sz="6" w:space="1" w:color="auto"/>
        </w:pBdr>
        <w:rPr>
          <w:sz w:val="48"/>
          <w:szCs w:val="48"/>
          <w:rtl/>
        </w:rPr>
      </w:pPr>
      <w:r>
        <w:rPr>
          <w:noProof/>
        </w:rPr>
        <w:drawing>
          <wp:inline distT="0" distB="0" distL="0" distR="0" wp14:anchorId="18C6AAD0" wp14:editId="0CBE9ADF">
            <wp:extent cx="5731510" cy="448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1FD3" w14:textId="782922C8" w:rsidR="00EA03A8" w:rsidRDefault="00EA03A8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معرفی کردن ادمین:</w:t>
      </w:r>
    </w:p>
    <w:p w14:paraId="5D285CBF" w14:textId="48416C5C" w:rsidR="00EA03A8" w:rsidRDefault="00EA03A8">
      <w:pPr>
        <w:rPr>
          <w:rFonts w:hint="cs"/>
          <w:sz w:val="48"/>
          <w:szCs w:val="48"/>
          <w:rtl/>
        </w:rPr>
      </w:pPr>
      <w:r>
        <w:rPr>
          <w:sz w:val="48"/>
          <w:szCs w:val="48"/>
        </w:rPr>
        <w:t>Saman</w:t>
      </w:r>
      <w:r>
        <w:rPr>
          <w:rFonts w:hint="cs"/>
          <w:sz w:val="48"/>
          <w:szCs w:val="48"/>
          <w:rtl/>
        </w:rPr>
        <w:t>:</w:t>
      </w:r>
      <w:r w:rsidR="005D1A83">
        <w:rPr>
          <w:rFonts w:hint="cs"/>
          <w:sz w:val="48"/>
          <w:szCs w:val="48"/>
          <w:rtl/>
        </w:rPr>
        <w:t>دسترسی کل</w:t>
      </w:r>
    </w:p>
    <w:p w14:paraId="6A2D2293" w14:textId="10E6E8EE" w:rsidR="00EA03A8" w:rsidRDefault="00EA03A8">
      <w:pPr>
        <w:rPr>
          <w:sz w:val="48"/>
          <w:szCs w:val="48"/>
          <w:rtl/>
        </w:rPr>
      </w:pPr>
      <w:r>
        <w:rPr>
          <w:noProof/>
        </w:rPr>
        <w:drawing>
          <wp:inline distT="0" distB="0" distL="0" distR="0" wp14:anchorId="402D151D" wp14:editId="048BAFF2">
            <wp:extent cx="4320540" cy="6629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FAFD" w14:textId="09C73293" w:rsidR="005D1A83" w:rsidRDefault="005D1A83">
      <w:pPr>
        <w:rPr>
          <w:sz w:val="48"/>
          <w:szCs w:val="48"/>
          <w:rtl/>
        </w:rPr>
      </w:pPr>
    </w:p>
    <w:p w14:paraId="4649AD96" w14:textId="4C179231" w:rsidR="005D1A83" w:rsidRDefault="005D1A83" w:rsidP="005D1A83">
      <w:pPr>
        <w:rPr>
          <w:sz w:val="48"/>
          <w:szCs w:val="48"/>
          <w:rtl/>
        </w:rPr>
      </w:pPr>
      <w:r>
        <w:rPr>
          <w:sz w:val="48"/>
          <w:szCs w:val="48"/>
        </w:rPr>
        <w:lastRenderedPageBreak/>
        <w:t>:Amir</w:t>
      </w:r>
      <w:r>
        <w:rPr>
          <w:rFonts w:hint="cs"/>
          <w:sz w:val="48"/>
          <w:szCs w:val="48"/>
          <w:rtl/>
        </w:rPr>
        <w:t>خاندن</w:t>
      </w:r>
    </w:p>
    <w:p w14:paraId="262722D6" w14:textId="62F2CF1B" w:rsidR="005D1A83" w:rsidRDefault="005D1A83" w:rsidP="005D1A83">
      <w:pPr>
        <w:rPr>
          <w:sz w:val="48"/>
          <w:szCs w:val="48"/>
          <w:rtl/>
        </w:rPr>
      </w:pPr>
      <w:r>
        <w:rPr>
          <w:noProof/>
        </w:rPr>
        <w:drawing>
          <wp:inline distT="0" distB="0" distL="0" distR="0" wp14:anchorId="43F5A7FD" wp14:editId="27111E96">
            <wp:extent cx="4777740" cy="12573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5C0B" w14:textId="37887229" w:rsidR="005D1A83" w:rsidRDefault="005D1A83" w:rsidP="005D1A83">
      <w:pPr>
        <w:rPr>
          <w:sz w:val="48"/>
          <w:szCs w:val="48"/>
          <w:rtl/>
        </w:rPr>
      </w:pPr>
      <w:r>
        <w:rPr>
          <w:sz w:val="48"/>
          <w:szCs w:val="48"/>
        </w:rPr>
        <w:t>:Sara</w:t>
      </w:r>
      <w:r>
        <w:rPr>
          <w:rFonts w:hint="cs"/>
          <w:sz w:val="48"/>
          <w:szCs w:val="48"/>
          <w:rtl/>
        </w:rPr>
        <w:t>خاندن ونوشتن وحذف و اپدیت</w:t>
      </w:r>
    </w:p>
    <w:p w14:paraId="4E2858BF" w14:textId="0629D7B4" w:rsidR="005D1A83" w:rsidRPr="00D671F6" w:rsidRDefault="005D1A83" w:rsidP="005D1A83">
      <w:pPr>
        <w:rPr>
          <w:rFonts w:hint="cs"/>
          <w:sz w:val="48"/>
          <w:szCs w:val="48"/>
          <w:rtl/>
        </w:rPr>
      </w:pPr>
      <w:r>
        <w:rPr>
          <w:noProof/>
        </w:rPr>
        <w:drawing>
          <wp:inline distT="0" distB="0" distL="0" distR="0" wp14:anchorId="421A3D91" wp14:editId="032038A6">
            <wp:extent cx="4739640" cy="15392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A83" w:rsidRPr="00D671F6" w:rsidSect="00823EF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68"/>
    <w:rsid w:val="000F02A9"/>
    <w:rsid w:val="00474868"/>
    <w:rsid w:val="005D1A83"/>
    <w:rsid w:val="00823EF9"/>
    <w:rsid w:val="00B25C42"/>
    <w:rsid w:val="00D671F6"/>
    <w:rsid w:val="00EA03A8"/>
    <w:rsid w:val="00F0453A"/>
    <w:rsid w:val="00F05BA8"/>
    <w:rsid w:val="00F6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BDC68AE"/>
  <w15:chartTrackingRefBased/>
  <w15:docId w15:val="{256DF0D4-D1C9-4DFC-AB9E-5132900E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57B99-056F-4122-8F73-63A4501E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pezeshkpoure</dc:creator>
  <cp:keywords/>
  <dc:description/>
  <cp:lastModifiedBy>mobin pezeshkpoure</cp:lastModifiedBy>
  <cp:revision>2</cp:revision>
  <dcterms:created xsi:type="dcterms:W3CDTF">2024-11-17T14:53:00Z</dcterms:created>
  <dcterms:modified xsi:type="dcterms:W3CDTF">2024-11-17T15:27:00Z</dcterms:modified>
</cp:coreProperties>
</file>