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1349" w14:textId="77777777" w:rsidR="003D6D14" w:rsidRPr="00175D3D" w:rsidRDefault="003D6D14" w:rsidP="00175D3D">
      <w:pPr>
        <w:rPr>
          <w:rtl/>
        </w:rPr>
      </w:pPr>
      <w:r w:rsidRPr="00175D3D">
        <w:t>Meta description:</w:t>
      </w:r>
    </w:p>
    <w:p w14:paraId="6E3EA238" w14:textId="77777777" w:rsidR="00242AC2" w:rsidRPr="00175D3D" w:rsidRDefault="00465F77" w:rsidP="00175D3D">
      <w:r w:rsidRPr="00175D3D">
        <w:rPr>
          <w:rFonts w:hint="cs"/>
          <w:rtl/>
        </w:rPr>
        <w:t>مصالح 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 به عنوان خارجی ترین سطح ساختمان </w:t>
      </w:r>
      <w:r w:rsidR="002507CE" w:rsidRPr="00175D3D">
        <w:rPr>
          <w:rFonts w:hint="cs"/>
          <w:rtl/>
        </w:rPr>
        <w:t>حائز اهمیت می</w:t>
      </w:r>
      <w:r w:rsidR="008568ED" w:rsidRPr="00175D3D">
        <w:rPr>
          <w:rFonts w:hint="cs"/>
          <w:rtl/>
        </w:rPr>
        <w:t xml:space="preserve"> </w:t>
      </w:r>
      <w:r w:rsidR="002507CE" w:rsidRPr="00175D3D">
        <w:rPr>
          <w:rFonts w:hint="cs"/>
          <w:rtl/>
        </w:rPr>
        <w:t xml:space="preserve">باشند. </w:t>
      </w:r>
      <w:r w:rsidRPr="00175D3D">
        <w:rPr>
          <w:rFonts w:hint="cs"/>
          <w:rtl/>
        </w:rPr>
        <w:t>در انتخاب مصالح 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 باید با دقت عمل کرد زیرا</w:t>
      </w:r>
      <w:r w:rsidR="008568ED" w:rsidRPr="00175D3D">
        <w:rPr>
          <w:rFonts w:hint="cs"/>
          <w:rtl/>
        </w:rPr>
        <w:t xml:space="preserve"> این</w:t>
      </w:r>
      <w:r w:rsidRPr="00175D3D">
        <w:rPr>
          <w:rFonts w:hint="cs"/>
          <w:rtl/>
        </w:rPr>
        <w:t xml:space="preserve"> مصالح علاوه بر مقاومت در برابر عوامل جوی، باید جنبه های </w:t>
      </w:r>
      <w:r w:rsidR="002507CE" w:rsidRPr="00175D3D">
        <w:rPr>
          <w:rFonts w:hint="cs"/>
          <w:rtl/>
        </w:rPr>
        <w:t xml:space="preserve">دیگر </w:t>
      </w:r>
      <w:r w:rsidRPr="00175D3D">
        <w:rPr>
          <w:rFonts w:hint="cs"/>
          <w:rtl/>
        </w:rPr>
        <w:t>را برآورده نمایند.</w:t>
      </w:r>
    </w:p>
    <w:p w14:paraId="73E24237" w14:textId="77777777" w:rsidR="003D6D14" w:rsidRPr="00175D3D" w:rsidRDefault="003D6D14" w:rsidP="00175D3D">
      <w:pPr>
        <w:rPr>
          <w:rtl/>
        </w:rPr>
      </w:pPr>
      <w:r w:rsidRPr="00175D3D">
        <w:t>Key word:</w:t>
      </w:r>
    </w:p>
    <w:p w14:paraId="4A132C32" w14:textId="77777777" w:rsidR="003D6D14" w:rsidRPr="00175D3D" w:rsidRDefault="003D6D14" w:rsidP="00175D3D">
      <w:r w:rsidRPr="00175D3D">
        <w:rPr>
          <w:rFonts w:hint="cs"/>
          <w:rtl/>
        </w:rPr>
        <w:t xml:space="preserve">انواع مصالح نما _ کاربرد مصالح در نما _ </w:t>
      </w:r>
      <w:r w:rsidR="00DB05EB" w:rsidRPr="00175D3D">
        <w:rPr>
          <w:rFonts w:hint="cs"/>
          <w:rtl/>
        </w:rPr>
        <w:t>مزایا</w:t>
      </w:r>
      <w:r w:rsidR="00EC2B6B" w:rsidRPr="00175D3D">
        <w:rPr>
          <w:rFonts w:hint="cs"/>
          <w:rtl/>
        </w:rPr>
        <w:t>ی</w:t>
      </w:r>
      <w:r w:rsidR="00DB05EB" w:rsidRPr="00175D3D">
        <w:rPr>
          <w:rFonts w:hint="cs"/>
          <w:rtl/>
        </w:rPr>
        <w:t xml:space="preserve"> مصالح نما _ مصالح نما</w:t>
      </w:r>
      <w:r w:rsidR="008568ED" w:rsidRPr="00175D3D">
        <w:rPr>
          <w:rFonts w:hint="cs"/>
          <w:rtl/>
        </w:rPr>
        <w:t>ی</w:t>
      </w:r>
      <w:r w:rsidR="00DB05EB" w:rsidRPr="00175D3D">
        <w:rPr>
          <w:rFonts w:hint="cs"/>
          <w:rtl/>
        </w:rPr>
        <w:t xml:space="preserve"> ساختمان _ مزایا و معایب مصالح_ </w:t>
      </w:r>
    </w:p>
    <w:p w14:paraId="5C934983" w14:textId="77777777" w:rsidR="003D6D14" w:rsidRPr="00175D3D" w:rsidRDefault="003D6D14" w:rsidP="00175D3D">
      <w:pPr>
        <w:rPr>
          <w:rtl/>
        </w:rPr>
      </w:pPr>
      <w:r w:rsidRPr="00175D3D">
        <w:rPr>
          <w:rFonts w:hint="cs"/>
          <w:rtl/>
        </w:rPr>
        <w:t>گذری بر تعریف انواع مصالح 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</w:t>
      </w:r>
    </w:p>
    <w:p w14:paraId="19780E25" w14:textId="6901951B" w:rsidR="003D6D14" w:rsidRPr="00175D3D" w:rsidRDefault="003D6D14" w:rsidP="00175D3D">
      <w:pPr>
        <w:rPr>
          <w:rtl/>
        </w:rPr>
      </w:pPr>
      <w:r w:rsidRPr="00175D3D">
        <w:rPr>
          <w:rFonts w:hint="cs"/>
          <w:rtl/>
        </w:rPr>
        <w:t>تعریف مصالح 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</w:t>
      </w:r>
    </w:p>
    <w:p w14:paraId="2DC355F8" w14:textId="77777777" w:rsidR="003D6D14" w:rsidRPr="00175D3D" w:rsidRDefault="001D4771" w:rsidP="00175D3D">
      <w:pPr>
        <w:rPr>
          <w:rtl/>
        </w:rPr>
      </w:pPr>
      <w:r w:rsidRPr="00175D3D">
        <w:rPr>
          <w:rFonts w:hint="cs"/>
          <w:rtl/>
        </w:rPr>
        <w:t>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 به عنوان اولین سطحی که در هر ساختمان ببینده مشاهده می کند و با آن روبرو است بسیار دارای اهمیت می باشد. یکی از اجزا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 مهم در هر نما که در انتخاب آن باید بسیار دقت نمود ، مصالح</w:t>
      </w:r>
      <w:r w:rsidR="00EE32AA" w:rsidRPr="00175D3D">
        <w:rPr>
          <w:rFonts w:hint="cs"/>
          <w:rtl/>
        </w:rPr>
        <w:t xml:space="preserve"> نما</w:t>
      </w:r>
      <w:r w:rsidRPr="00175D3D">
        <w:rPr>
          <w:rFonts w:hint="cs"/>
          <w:rtl/>
        </w:rPr>
        <w:t xml:space="preserve"> می باشد ، زیرا که این مصالح </w:t>
      </w:r>
      <w:r w:rsidR="00EE32AA" w:rsidRPr="00175D3D">
        <w:rPr>
          <w:rFonts w:hint="cs"/>
          <w:rtl/>
        </w:rPr>
        <w:t xml:space="preserve"> نما </w:t>
      </w:r>
      <w:r w:rsidRPr="00175D3D">
        <w:rPr>
          <w:rFonts w:hint="cs"/>
          <w:rtl/>
        </w:rPr>
        <w:t>باید در مقابل تمام عوامل جوی و محیطی پایداری لازم را داشته و نیز جنبه های زیبایی بصری نما را نیز برآورده نماید.</w:t>
      </w:r>
    </w:p>
    <w:p w14:paraId="39C5CB3C" w14:textId="77777777" w:rsidR="001D4771" w:rsidRPr="00175D3D" w:rsidRDefault="00EE32AA" w:rsidP="00175D3D">
      <w:pPr>
        <w:rPr>
          <w:rtl/>
        </w:rPr>
      </w:pPr>
      <w:r w:rsidRPr="00175D3D">
        <w:rPr>
          <w:rFonts w:hint="cs"/>
          <w:rtl/>
        </w:rPr>
        <w:t>مصالح نما ارتباط مستقیم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دارد با حسی که از نما به بیننده القا می شود و عواملی چون اقلیم منطقه ، عملکرد ساختمان ، محیط و ساختمان های اطراف بنا، مصالح موجود و در دسترس، دانش و مهارت نیروی انسانی، مسائل اقتصادی ، نظر و سلیقه شخصی طراح و ... همه در انتخاب نوع مصالح مورد استفاده تاثیر گذار است. </w:t>
      </w:r>
    </w:p>
    <w:p w14:paraId="741282DA" w14:textId="77777777" w:rsidR="00F93C87" w:rsidRPr="00175D3D" w:rsidRDefault="00F93C87" w:rsidP="00175D3D">
      <w:pPr>
        <w:rPr>
          <w:rtl/>
        </w:rPr>
      </w:pPr>
      <w:r w:rsidRPr="00175D3D">
        <w:rPr>
          <w:rFonts w:hint="cs"/>
          <w:rtl/>
        </w:rPr>
        <w:t>انواع مصالح 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</w:t>
      </w:r>
    </w:p>
    <w:p w14:paraId="0532DF08" w14:textId="77777777" w:rsidR="008C38F0" w:rsidRPr="00175D3D" w:rsidRDefault="008C38F0" w:rsidP="00175D3D">
      <w:pPr>
        <w:rPr>
          <w:rtl/>
        </w:rPr>
      </w:pPr>
      <w:r w:rsidRPr="00175D3D">
        <w:rPr>
          <w:rFonts w:hint="cs"/>
          <w:rtl/>
        </w:rPr>
        <w:t>با توجه به رشد روز افزون جمعیت  و در کنار آن افزایش نیاز به مسکن و سرعت گرفتن ساخت و ساز در کنار پیشرف</w:t>
      </w:r>
      <w:r w:rsidR="008568ED" w:rsidRPr="00175D3D">
        <w:rPr>
          <w:rFonts w:hint="cs"/>
          <w:rtl/>
        </w:rPr>
        <w:t>ت های همه جانبه علم و فن آوری، موجبات ایجاد</w:t>
      </w:r>
      <w:r w:rsidRPr="00175D3D">
        <w:rPr>
          <w:rFonts w:hint="cs"/>
          <w:rtl/>
        </w:rPr>
        <w:t xml:space="preserve"> نماهایی با مصالح و شیوه های اجرایی متنوع و گسترده شده است.</w:t>
      </w:r>
    </w:p>
    <w:p w14:paraId="0BA2F6DF" w14:textId="77777777" w:rsidR="00A15BFA" w:rsidRPr="00175D3D" w:rsidRDefault="00F93C87" w:rsidP="00175D3D">
      <w:pPr>
        <w:rPr>
          <w:rtl/>
        </w:rPr>
      </w:pPr>
      <w:r w:rsidRPr="00175D3D">
        <w:rPr>
          <w:rFonts w:hint="cs"/>
          <w:rtl/>
        </w:rPr>
        <w:t>در اجرا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 باید مراحل را به ترتیب و پشت سرهم از ابتدا تا انتها بر طبق اصول تعیین شده با توجه به نوع طرح و مصالح 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 پیش برد. آماده سازی سطوح زیرکار و تمیزکردن سطح زیرین نما، به طوری که از هر نوع آلودگی هم چون گرد و خاک ، باقی مانده مصالح زیرین و ...</w:t>
      </w:r>
      <w:r w:rsidR="00A15BFA" w:rsidRPr="00175D3D">
        <w:rPr>
          <w:rFonts w:hint="cs"/>
          <w:rtl/>
        </w:rPr>
        <w:t xml:space="preserve"> تمیز  باشند، از مراحل مهم در اجرا</w:t>
      </w:r>
      <w:r w:rsidR="008568ED" w:rsidRPr="00175D3D">
        <w:rPr>
          <w:rFonts w:hint="cs"/>
          <w:rtl/>
        </w:rPr>
        <w:t>ی</w:t>
      </w:r>
      <w:r w:rsidR="00A15BFA" w:rsidRPr="00175D3D">
        <w:rPr>
          <w:rFonts w:hint="cs"/>
          <w:rtl/>
        </w:rPr>
        <w:t xml:space="preserve"> نما</w:t>
      </w:r>
      <w:r w:rsidR="008568ED" w:rsidRPr="00175D3D">
        <w:rPr>
          <w:rFonts w:hint="cs"/>
          <w:rtl/>
        </w:rPr>
        <w:t>ی</w:t>
      </w:r>
      <w:r w:rsidR="00A15BFA" w:rsidRPr="00175D3D">
        <w:rPr>
          <w:rFonts w:hint="cs"/>
          <w:rtl/>
        </w:rPr>
        <w:t xml:space="preserve"> ساختمان به هر روشی و با هر مصالحی می باشد.</w:t>
      </w:r>
    </w:p>
    <w:p w14:paraId="05E58F00" w14:textId="77777777" w:rsidR="00203281" w:rsidRPr="00175D3D" w:rsidRDefault="00452462" w:rsidP="00175D3D">
      <w:pPr>
        <w:rPr>
          <w:rtl/>
        </w:rPr>
      </w:pPr>
      <w:r w:rsidRPr="00175D3D">
        <w:rPr>
          <w:rFonts w:hint="cs"/>
          <w:rtl/>
        </w:rPr>
        <w:t xml:space="preserve">نماها </w:t>
      </w:r>
      <w:r w:rsidR="00A15BFA" w:rsidRPr="00175D3D">
        <w:rPr>
          <w:rFonts w:hint="cs"/>
          <w:rtl/>
        </w:rPr>
        <w:t xml:space="preserve">از نظر مصالح </w:t>
      </w:r>
      <w:r w:rsidR="008568ED" w:rsidRPr="00175D3D">
        <w:rPr>
          <w:rFonts w:hint="cs"/>
          <w:rtl/>
        </w:rPr>
        <w:t xml:space="preserve">زیرسازی </w:t>
      </w:r>
      <w:r w:rsidRPr="00175D3D">
        <w:rPr>
          <w:rFonts w:hint="cs"/>
          <w:rtl/>
        </w:rPr>
        <w:t xml:space="preserve">به دو دسته </w:t>
      </w:r>
      <w:r w:rsidR="00A15BFA" w:rsidRPr="00175D3D">
        <w:rPr>
          <w:rFonts w:hint="cs"/>
          <w:rtl/>
        </w:rPr>
        <w:t>نماهای ملاتی (دوغابی) و نماه</w:t>
      </w:r>
      <w:r w:rsidRPr="00175D3D">
        <w:rPr>
          <w:rFonts w:hint="cs"/>
          <w:rtl/>
        </w:rPr>
        <w:t xml:space="preserve">ای خشک (استفاده از اتصالات) تقسیم </w:t>
      </w:r>
      <w:r w:rsidR="008568ED" w:rsidRPr="00175D3D">
        <w:rPr>
          <w:rFonts w:hint="cs"/>
          <w:rtl/>
        </w:rPr>
        <w:t>می شوند، و نیز از نظر مصالح روی</w:t>
      </w:r>
      <w:r w:rsidRPr="00175D3D">
        <w:rPr>
          <w:rFonts w:hint="cs"/>
          <w:rtl/>
        </w:rPr>
        <w:t xml:space="preserve"> کار دارای تنوع بسیار فراوان </w:t>
      </w:r>
      <w:r w:rsidR="006A524B" w:rsidRPr="00175D3D">
        <w:rPr>
          <w:rFonts w:hint="cs"/>
          <w:rtl/>
        </w:rPr>
        <w:t xml:space="preserve">و شامل سنگ، </w:t>
      </w:r>
      <w:r w:rsidR="008568ED" w:rsidRPr="00175D3D">
        <w:rPr>
          <w:rFonts w:hint="cs"/>
          <w:rtl/>
        </w:rPr>
        <w:t xml:space="preserve">سرامیک، </w:t>
      </w:r>
      <w:r w:rsidR="006A524B" w:rsidRPr="00175D3D">
        <w:rPr>
          <w:rFonts w:hint="cs"/>
          <w:rtl/>
        </w:rPr>
        <w:t xml:space="preserve">آجر، چوب، شیشه، کامپوزیت و ... می باشند، </w:t>
      </w:r>
      <w:r w:rsidRPr="00175D3D">
        <w:rPr>
          <w:rFonts w:hint="cs"/>
          <w:rtl/>
        </w:rPr>
        <w:t xml:space="preserve">که طراح باید با توجه به عوامل جانبی طرح خود از مناسب ترین آن ها استفاده کند. </w:t>
      </w:r>
      <w:r w:rsidR="008568ED" w:rsidRPr="00175D3D">
        <w:rPr>
          <w:rFonts w:hint="cs"/>
          <w:rtl/>
        </w:rPr>
        <w:t xml:space="preserve">لازم به ذکر </w:t>
      </w:r>
      <w:r w:rsidRPr="00175D3D">
        <w:rPr>
          <w:rFonts w:hint="cs"/>
          <w:rtl/>
        </w:rPr>
        <w:t xml:space="preserve">است که در </w:t>
      </w:r>
      <w:r w:rsidR="008C38F0" w:rsidRPr="00175D3D">
        <w:rPr>
          <w:rFonts w:hint="cs"/>
          <w:rtl/>
        </w:rPr>
        <w:t xml:space="preserve">این </w:t>
      </w:r>
      <w:r w:rsidRPr="00175D3D">
        <w:rPr>
          <w:rFonts w:hint="cs"/>
          <w:rtl/>
        </w:rPr>
        <w:t>میان</w:t>
      </w:r>
      <w:r w:rsidR="008C38F0" w:rsidRPr="00175D3D">
        <w:rPr>
          <w:rFonts w:hint="cs"/>
          <w:rtl/>
        </w:rPr>
        <w:t xml:space="preserve"> بعضی از انواع </w:t>
      </w:r>
      <w:r w:rsidRPr="00175D3D">
        <w:rPr>
          <w:rFonts w:hint="cs"/>
          <w:rtl/>
        </w:rPr>
        <w:t>مصالح دارای برتری های چشمگیر نسبت به سایرین هستند که در ادامه به آن ها می پردازیم.</w:t>
      </w:r>
    </w:p>
    <w:p w14:paraId="52AB9923" w14:textId="77777777" w:rsidR="00D41B84" w:rsidRPr="00175D3D" w:rsidRDefault="00A44A75" w:rsidP="00175D3D">
      <w:pPr>
        <w:rPr>
          <w:rtl/>
        </w:rPr>
      </w:pPr>
      <w:r w:rsidRPr="00175D3D">
        <w:rPr>
          <w:rFonts w:hint="cs"/>
          <w:rtl/>
        </w:rPr>
        <w:t xml:space="preserve">استفاده از </w:t>
      </w:r>
      <w:r w:rsidR="009C2C6B" w:rsidRPr="00175D3D">
        <w:rPr>
          <w:rFonts w:hint="cs"/>
          <w:rtl/>
        </w:rPr>
        <w:t>سنگ</w:t>
      </w:r>
      <w:r w:rsidRPr="00175D3D">
        <w:rPr>
          <w:rFonts w:hint="cs"/>
          <w:rtl/>
        </w:rPr>
        <w:t xml:space="preserve"> در نما</w:t>
      </w:r>
      <w:r w:rsidR="008568ED" w:rsidRPr="00175D3D">
        <w:rPr>
          <w:rFonts w:hint="cs"/>
          <w:rtl/>
        </w:rPr>
        <w:t>ی</w:t>
      </w:r>
      <w:r w:rsidRPr="00175D3D">
        <w:rPr>
          <w:rFonts w:hint="cs"/>
          <w:rtl/>
        </w:rPr>
        <w:t xml:space="preserve"> ساختمان یکی از رایج ترین و پرکاربردترین مصالح می باشد. به کار بردن سنگ در نماهای ساختمانی از دیرباز مورد توجه ایرانیان بوده و </w:t>
      </w:r>
      <w:r w:rsidR="009C2C6B" w:rsidRPr="00175D3D">
        <w:rPr>
          <w:rFonts w:hint="cs"/>
          <w:rtl/>
        </w:rPr>
        <w:t xml:space="preserve"> امروزه</w:t>
      </w:r>
      <w:r w:rsidRPr="00175D3D">
        <w:rPr>
          <w:rFonts w:hint="cs"/>
          <w:rtl/>
        </w:rPr>
        <w:t xml:space="preserve"> نیز</w:t>
      </w:r>
      <w:r w:rsidR="009C2C6B" w:rsidRPr="00175D3D">
        <w:rPr>
          <w:rFonts w:hint="cs"/>
          <w:rtl/>
        </w:rPr>
        <w:t xml:space="preserve"> با توجه به </w:t>
      </w:r>
      <w:r w:rsidR="00D41B84" w:rsidRPr="00175D3D">
        <w:rPr>
          <w:rFonts w:hint="cs"/>
          <w:rtl/>
        </w:rPr>
        <w:t xml:space="preserve">تنوع انواع سنگ و از طرفی </w:t>
      </w:r>
      <w:r w:rsidR="009C2C6B" w:rsidRPr="00175D3D">
        <w:rPr>
          <w:rFonts w:hint="cs"/>
          <w:rtl/>
        </w:rPr>
        <w:t xml:space="preserve">پیشرفت ابزارآلات </w:t>
      </w:r>
      <w:r w:rsidR="00D41B84" w:rsidRPr="00175D3D">
        <w:rPr>
          <w:rFonts w:hint="cs"/>
          <w:rtl/>
        </w:rPr>
        <w:t>استخراج، برش و صیقل دادن</w:t>
      </w:r>
      <w:r w:rsidRPr="00175D3D">
        <w:rPr>
          <w:rFonts w:hint="cs"/>
          <w:rtl/>
        </w:rPr>
        <w:t xml:space="preserve"> سنگ ها</w:t>
      </w:r>
      <w:r w:rsidR="00D41B84" w:rsidRPr="00175D3D">
        <w:rPr>
          <w:rFonts w:hint="cs"/>
          <w:rtl/>
        </w:rPr>
        <w:t xml:space="preserve">، استفاده از این مصالح رواج بیشتری یافته است. انواع متدوال سنگ  در نما ساختمان عبارتند از گرانیت، مرمریت، تراورتن و ... </w:t>
      </w:r>
      <w:r w:rsidR="00E41647" w:rsidRPr="00175D3D">
        <w:rPr>
          <w:rFonts w:hint="cs"/>
          <w:rtl/>
        </w:rPr>
        <w:t>. لازم به ذکر است که امروزه سنگ های مصنوعی نیز در نماهای ساختمانی دارای طرفدار</w:t>
      </w:r>
      <w:r w:rsidR="008568ED" w:rsidRPr="00175D3D">
        <w:rPr>
          <w:rFonts w:hint="cs"/>
          <w:rtl/>
        </w:rPr>
        <w:t>ا</w:t>
      </w:r>
      <w:r w:rsidR="00E41647" w:rsidRPr="00175D3D">
        <w:rPr>
          <w:rFonts w:hint="cs"/>
          <w:rtl/>
        </w:rPr>
        <w:t>ن خود می باشند.</w:t>
      </w:r>
    </w:p>
    <w:p w14:paraId="1C1EBF04" w14:textId="77777777" w:rsidR="008568ED" w:rsidRPr="00175D3D" w:rsidRDefault="008568ED" w:rsidP="00175D3D">
      <w:pPr>
        <w:rPr>
          <w:rtl/>
        </w:rPr>
      </w:pPr>
      <w:r w:rsidRPr="00175D3D">
        <w:rPr>
          <w:rFonts w:hint="cs"/>
          <w:rtl/>
        </w:rPr>
        <w:t>استفاده از سرامیک امروزه در نماهای ساختمان با کاربری های مختلف، باعث ایجاد طرح های خلاقانه و متنوعی گشته است. در بین سرامیک های مورد استفاده ، امروزه استفاده از سرامیک پرسلانی به دلیل دوام و مقاومت بالا آن بسیار در نماهای ساختمانی دیده می شود.</w:t>
      </w:r>
    </w:p>
    <w:p w14:paraId="6292B420" w14:textId="77777777" w:rsidR="008568ED" w:rsidRPr="00175D3D" w:rsidRDefault="008568ED" w:rsidP="00175D3D">
      <w:pPr>
        <w:rPr>
          <w:rtl/>
        </w:rPr>
      </w:pPr>
      <w:r w:rsidRPr="00175D3D">
        <w:rPr>
          <w:rFonts w:hint="cs"/>
          <w:rtl/>
        </w:rPr>
        <w:t>نماهای شیشه در انواع کرتین وال، نماهای دوپوسته، فریم لس ، با اوج گرفتن نماهای مدرن نیز رواج یافته و به ساختمان ها  ظاهری جدید و امروزی بخشیدند.</w:t>
      </w:r>
    </w:p>
    <w:p w14:paraId="311507E4" w14:textId="77777777" w:rsidR="008568ED" w:rsidRPr="00175D3D" w:rsidRDefault="00C408C9" w:rsidP="00175D3D">
      <w:pPr>
        <w:rPr>
          <w:rtl/>
        </w:rPr>
      </w:pPr>
      <w:r w:rsidRPr="00175D3D">
        <w:rPr>
          <w:rtl/>
        </w:rPr>
        <w:t>کامپوزیت</w:t>
      </w:r>
      <w:r w:rsidRPr="00175D3D">
        <w:rPr>
          <w:rFonts w:hint="cs"/>
          <w:rtl/>
        </w:rPr>
        <w:t xml:space="preserve"> به دلیل هماهنگی با انواع شرایط آب و هوایی مورد استقبال سازندگان قرار گرفته است. نمای کامپوزیت </w:t>
      </w:r>
      <w:r w:rsidRPr="00175D3D">
        <w:rPr>
          <w:rtl/>
        </w:rPr>
        <w:t>از ترکیب دو لایه پوششی آلومینیوم و یک هسته پلی اتیلن تولید می‌شود</w:t>
      </w:r>
      <w:r w:rsidRPr="00175D3D">
        <w:rPr>
          <w:rFonts w:hint="cs"/>
          <w:rtl/>
        </w:rPr>
        <w:t>.</w:t>
      </w:r>
    </w:p>
    <w:p w14:paraId="0EDC8E9F" w14:textId="77777777" w:rsidR="00C408C9" w:rsidRPr="00175D3D" w:rsidRDefault="00C408C9" w:rsidP="00175D3D">
      <w:pPr>
        <w:rPr>
          <w:rtl/>
        </w:rPr>
      </w:pPr>
      <w:r w:rsidRPr="00175D3D">
        <w:rPr>
          <w:rFonts w:hint="cs"/>
          <w:rtl/>
        </w:rPr>
        <w:lastRenderedPageBreak/>
        <w:t>چوب در کارهای ساختمانی و در نمای سلختمان دارای کاربرد فراوان می باشد. در گذشته به علت محدودیت تکنولوژی استفاده از این متریال در بعضی از اقلیم ها با توجه به شرایط آب و هوایی رایج بود، اما امروزه با تولید انواع چوب هایی که از نظر خواص مکانیکی و شیمیایی  تغییرات فراوان داشته اند هم چون ترموودها ، جز مصالحی به شمار می رود که قابلیت استفاده در تمام اقلیم ها را دارا می باشند.</w:t>
      </w:r>
    </w:p>
    <w:p w14:paraId="3E58269B" w14:textId="77777777" w:rsidR="00A44A75" w:rsidRPr="00175D3D" w:rsidRDefault="00966408" w:rsidP="00175D3D">
      <w:pPr>
        <w:rPr>
          <w:rtl/>
        </w:rPr>
      </w:pPr>
      <w:r w:rsidRPr="00175D3D">
        <w:rPr>
          <w:rFonts w:hint="cs"/>
          <w:rtl/>
        </w:rPr>
        <w:t>آجر از مصالحی می</w:t>
      </w:r>
      <w:r w:rsidR="00DB05EB" w:rsidRPr="00175D3D">
        <w:rPr>
          <w:rFonts w:hint="cs"/>
          <w:rtl/>
        </w:rPr>
        <w:t xml:space="preserve"> </w:t>
      </w:r>
      <w:r w:rsidRPr="00175D3D">
        <w:rPr>
          <w:rFonts w:hint="cs"/>
          <w:rtl/>
        </w:rPr>
        <w:t>باشد که از قدیم مورد توجه  سازندگان بوده است، که امروزه با پیشرفت تکنولوژی تغییرات زیادی کرده است.</w:t>
      </w:r>
      <w:r w:rsidR="00C408C9" w:rsidRPr="00175D3D">
        <w:rPr>
          <w:rFonts w:hint="cs"/>
          <w:rtl/>
        </w:rPr>
        <w:t xml:space="preserve"> </w:t>
      </w:r>
      <w:r w:rsidR="000E189C" w:rsidRPr="00175D3D">
        <w:rPr>
          <w:rFonts w:hint="cs"/>
          <w:rtl/>
        </w:rPr>
        <w:t xml:space="preserve">آجرهای امروزی دارای خصوصیاتی هم چون مقاوم بودن در برابر </w:t>
      </w:r>
      <w:r w:rsidR="000E189C" w:rsidRPr="00175D3D">
        <w:rPr>
          <w:rFonts w:hint="cs"/>
          <w:rtl/>
        </w:rPr>
        <w:br/>
        <w:t>آتش (آجرهای نسوز) ، تنوع در رنگ های ظاهری و ... تولید می شوند.</w:t>
      </w:r>
    </w:p>
    <w:p w14:paraId="56CDCEAA" w14:textId="77777777" w:rsidR="001E458B" w:rsidRPr="00175D3D" w:rsidRDefault="00E21866" w:rsidP="00175D3D">
      <w:pPr>
        <w:rPr>
          <w:rtl/>
        </w:rPr>
      </w:pPr>
      <w:r w:rsidRPr="00175D3D">
        <w:rPr>
          <w:rFonts w:hint="cs"/>
          <w:rtl/>
        </w:rPr>
        <w:t>یکی دیگر از مصالح پرکاربرد و در عین حال مقاوم در نماها که امروزه مورد توجه سازندگان بناها قرار گرفته سیمان می باشد</w:t>
      </w:r>
      <w:r w:rsidR="00C408C9" w:rsidRPr="00175D3D">
        <w:rPr>
          <w:rFonts w:hint="cs"/>
          <w:rtl/>
        </w:rPr>
        <w:t>، که امروزه دارای رنگ های مختلفی نیز می باشد.</w:t>
      </w:r>
    </w:p>
    <w:p w14:paraId="307E3F1A" w14:textId="77777777" w:rsidR="00DB1227" w:rsidRPr="00175D3D" w:rsidRDefault="00DB1227" w:rsidP="00175D3D">
      <w:r w:rsidRPr="00175D3D">
        <w:rPr>
          <w:rtl/>
        </w:rPr>
        <w:t>مزایا</w:t>
      </w:r>
      <w:r w:rsidR="00E771F3" w:rsidRPr="00175D3D">
        <w:rPr>
          <w:rFonts w:hint="cs"/>
          <w:rtl/>
        </w:rPr>
        <w:t xml:space="preserve"> و </w:t>
      </w:r>
      <w:r w:rsidR="006E5133" w:rsidRPr="00175D3D">
        <w:rPr>
          <w:rtl/>
        </w:rPr>
        <w:t>معایب</w:t>
      </w:r>
      <w:r w:rsidR="00E771F3" w:rsidRPr="00175D3D">
        <w:rPr>
          <w:rFonts w:hint="cs"/>
          <w:rtl/>
        </w:rPr>
        <w:t xml:space="preserve"> انواع </w:t>
      </w:r>
      <w:r w:rsidR="006E5133" w:rsidRPr="00175D3D">
        <w:rPr>
          <w:rFonts w:hint="cs"/>
          <w:rtl/>
        </w:rPr>
        <w:t>مصالح</w:t>
      </w:r>
    </w:p>
    <w:p w14:paraId="00CC7DC9" w14:textId="16D21392" w:rsidR="00A54D78" w:rsidRPr="00175D3D" w:rsidRDefault="006E5133" w:rsidP="00175D3D">
      <w:pPr>
        <w:rPr>
          <w:rtl/>
        </w:rPr>
      </w:pPr>
      <w:r w:rsidRPr="00175D3D">
        <w:rPr>
          <w:rFonts w:hint="cs"/>
          <w:rtl/>
        </w:rPr>
        <w:t>انواع مصالح با توجه به خصوصیات فیزیکی و شیمیایی دارای مزایا و معایبی برای استفاده در نما می باشند</w:t>
      </w:r>
      <w:r w:rsidR="00A54D78" w:rsidRPr="00175D3D">
        <w:rPr>
          <w:rFonts w:hint="cs"/>
          <w:rtl/>
        </w:rPr>
        <w:t xml:space="preserve"> که به طور مختصر به برخی از آن ها می پردازیم</w:t>
      </w:r>
      <w:r w:rsidR="00DB1227" w:rsidRPr="00175D3D">
        <w:t>.</w:t>
      </w:r>
    </w:p>
    <w:tbl>
      <w:tblPr>
        <w:tblStyle w:val="TableGrid"/>
        <w:bidiVisual/>
        <w:tblW w:w="9242" w:type="dxa"/>
        <w:jc w:val="center"/>
        <w:tblLook w:val="04A0" w:firstRow="1" w:lastRow="0" w:firstColumn="1" w:lastColumn="0" w:noHBand="0" w:noVBand="1"/>
      </w:tblPr>
      <w:tblGrid>
        <w:gridCol w:w="697"/>
        <w:gridCol w:w="1030"/>
        <w:gridCol w:w="4226"/>
        <w:gridCol w:w="3289"/>
      </w:tblGrid>
      <w:tr w:rsidR="00A54D78" w:rsidRPr="00175D3D" w14:paraId="15E7EEE6" w14:textId="77777777" w:rsidTr="00175D3D">
        <w:trPr>
          <w:trHeight w:val="841"/>
          <w:jc w:val="center"/>
        </w:trPr>
        <w:tc>
          <w:tcPr>
            <w:tcW w:w="697" w:type="dxa"/>
          </w:tcPr>
          <w:p w14:paraId="40024683" w14:textId="77777777" w:rsidR="00A54D78" w:rsidRPr="00175D3D" w:rsidRDefault="00A54D78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ردیف</w:t>
            </w:r>
          </w:p>
        </w:tc>
        <w:tc>
          <w:tcPr>
            <w:tcW w:w="1030" w:type="dxa"/>
          </w:tcPr>
          <w:p w14:paraId="3257D5CD" w14:textId="77777777" w:rsidR="00A54D78" w:rsidRPr="00175D3D" w:rsidRDefault="00A54D78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متریال نما</w:t>
            </w:r>
          </w:p>
        </w:tc>
        <w:tc>
          <w:tcPr>
            <w:tcW w:w="4226" w:type="dxa"/>
          </w:tcPr>
          <w:p w14:paraId="6EB1DFFA" w14:textId="77777777" w:rsidR="00A54D78" w:rsidRPr="00175D3D" w:rsidRDefault="00A54D78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مزایا</w:t>
            </w:r>
          </w:p>
        </w:tc>
        <w:tc>
          <w:tcPr>
            <w:tcW w:w="3289" w:type="dxa"/>
          </w:tcPr>
          <w:p w14:paraId="38EA771A" w14:textId="77777777" w:rsidR="00A54D78" w:rsidRPr="00175D3D" w:rsidRDefault="00A54D78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معایب</w:t>
            </w:r>
          </w:p>
        </w:tc>
      </w:tr>
      <w:tr w:rsidR="00A54D78" w:rsidRPr="00175D3D" w14:paraId="686680D9" w14:textId="77777777" w:rsidTr="00175D3D">
        <w:trPr>
          <w:trHeight w:val="2135"/>
          <w:jc w:val="center"/>
        </w:trPr>
        <w:tc>
          <w:tcPr>
            <w:tcW w:w="697" w:type="dxa"/>
          </w:tcPr>
          <w:p w14:paraId="7DC4A7D8" w14:textId="77777777" w:rsidR="00C408C9" w:rsidRPr="00175D3D" w:rsidRDefault="00C408C9" w:rsidP="00175D3D">
            <w:pPr>
              <w:rPr>
                <w:rtl/>
              </w:rPr>
            </w:pPr>
          </w:p>
          <w:p w14:paraId="7C6815CE" w14:textId="77777777" w:rsidR="00C408C9" w:rsidRPr="00175D3D" w:rsidRDefault="00C408C9" w:rsidP="00175D3D">
            <w:pPr>
              <w:rPr>
                <w:rtl/>
              </w:rPr>
            </w:pPr>
          </w:p>
          <w:p w14:paraId="40198848" w14:textId="77777777" w:rsidR="00C408C9" w:rsidRPr="00175D3D" w:rsidRDefault="00C408C9" w:rsidP="00175D3D">
            <w:pPr>
              <w:rPr>
                <w:rtl/>
              </w:rPr>
            </w:pPr>
          </w:p>
          <w:p w14:paraId="2E8E0328" w14:textId="77777777" w:rsidR="00C408C9" w:rsidRPr="00175D3D" w:rsidRDefault="00C408C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 1</w:t>
            </w:r>
          </w:p>
          <w:p w14:paraId="191BD692" w14:textId="77777777" w:rsidR="00C408C9" w:rsidRPr="00175D3D" w:rsidRDefault="00C408C9" w:rsidP="00175D3D">
            <w:pPr>
              <w:rPr>
                <w:rtl/>
              </w:rPr>
            </w:pPr>
          </w:p>
          <w:p w14:paraId="5C036BFD" w14:textId="77777777" w:rsidR="00C408C9" w:rsidRPr="00175D3D" w:rsidRDefault="00C408C9" w:rsidP="00175D3D">
            <w:pPr>
              <w:rPr>
                <w:rtl/>
              </w:rPr>
            </w:pPr>
          </w:p>
          <w:p w14:paraId="0A52B7A8" w14:textId="77777777" w:rsidR="00C408C9" w:rsidRPr="00175D3D" w:rsidRDefault="00C408C9" w:rsidP="00175D3D">
            <w:pPr>
              <w:rPr>
                <w:rtl/>
              </w:rPr>
            </w:pPr>
          </w:p>
        </w:tc>
        <w:tc>
          <w:tcPr>
            <w:tcW w:w="1030" w:type="dxa"/>
          </w:tcPr>
          <w:p w14:paraId="225C6D58" w14:textId="3F3D4937" w:rsidR="00C408C9" w:rsidRPr="00175D3D" w:rsidRDefault="00C408C9" w:rsidP="00175D3D">
            <w:pPr>
              <w:rPr>
                <w:rtl/>
              </w:rPr>
            </w:pPr>
          </w:p>
          <w:p w14:paraId="4EDB7D1E" w14:textId="77777777" w:rsidR="00C408C9" w:rsidRPr="00175D3D" w:rsidRDefault="00C408C9" w:rsidP="00175D3D">
            <w:pPr>
              <w:rPr>
                <w:rtl/>
              </w:rPr>
            </w:pPr>
          </w:p>
          <w:p w14:paraId="555BD1EC" w14:textId="77777777" w:rsidR="00C408C9" w:rsidRPr="00175D3D" w:rsidRDefault="00C408C9" w:rsidP="00175D3D">
            <w:pPr>
              <w:rPr>
                <w:rtl/>
              </w:rPr>
            </w:pPr>
          </w:p>
          <w:p w14:paraId="3E912566" w14:textId="2D2E9EB2" w:rsidR="00A54D78" w:rsidRPr="00175D3D" w:rsidRDefault="00E26F67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سنگ</w:t>
            </w:r>
          </w:p>
        </w:tc>
        <w:tc>
          <w:tcPr>
            <w:tcW w:w="4226" w:type="dxa"/>
          </w:tcPr>
          <w:p w14:paraId="61548BA6" w14:textId="77777777" w:rsidR="007B19BB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قابلیت اجرا هم در روش دوغابی و هم در روش خشک</w:t>
            </w:r>
          </w:p>
          <w:p w14:paraId="037E5818" w14:textId="77777777" w:rsidR="007B19BB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قابلیت استفاده بر روی انواع سطوح</w:t>
            </w:r>
          </w:p>
          <w:p w14:paraId="21063CB4" w14:textId="77777777" w:rsidR="007B19BB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مقاوم در برابر آتش سوزی</w:t>
            </w:r>
          </w:p>
          <w:p w14:paraId="075390C6" w14:textId="77777777" w:rsidR="007B19BB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عایق صوت و حرارت</w:t>
            </w:r>
          </w:p>
          <w:p w14:paraId="2BE5A511" w14:textId="77777777" w:rsidR="00E26F67" w:rsidRPr="00175D3D" w:rsidRDefault="00E26F67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مقاوم در برابر</w:t>
            </w:r>
            <w:r w:rsidRPr="00175D3D">
              <w:rPr>
                <w:rtl/>
              </w:rPr>
              <w:t>رطوبت</w:t>
            </w:r>
            <w:r w:rsidRPr="00175D3D">
              <w:rPr>
                <w:rFonts w:hint="cs"/>
                <w:rtl/>
              </w:rPr>
              <w:t xml:space="preserve"> ،</w:t>
            </w:r>
            <w:r w:rsidRPr="00175D3D">
              <w:rPr>
                <w:rtl/>
              </w:rPr>
              <w:t>تغییر رنگ و گرد و غبار</w:t>
            </w:r>
          </w:p>
          <w:p w14:paraId="23FA4C4D" w14:textId="77777777" w:rsidR="00E26F67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زیبایی و </w:t>
            </w:r>
            <w:r w:rsidR="00E26F67" w:rsidRPr="00175D3D">
              <w:rPr>
                <w:rFonts w:hint="cs"/>
                <w:rtl/>
              </w:rPr>
              <w:t>تنوع</w:t>
            </w:r>
            <w:r w:rsidRPr="00175D3D">
              <w:rPr>
                <w:rFonts w:hint="cs"/>
                <w:rtl/>
              </w:rPr>
              <w:t xml:space="preserve"> در </w:t>
            </w:r>
            <w:r w:rsidR="00E26F67" w:rsidRPr="00175D3D">
              <w:rPr>
                <w:rFonts w:hint="cs"/>
                <w:rtl/>
              </w:rPr>
              <w:t>رنگ و اندازه</w:t>
            </w:r>
          </w:p>
          <w:p w14:paraId="544DF89E" w14:textId="77777777" w:rsidR="00E26F67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سهولت در بازسازی</w:t>
            </w:r>
          </w:p>
          <w:p w14:paraId="4E47ACA6" w14:textId="77777777" w:rsidR="00ED70B9" w:rsidRPr="00175D3D" w:rsidRDefault="00ED70B9" w:rsidP="00175D3D">
            <w:pPr>
              <w:rPr>
                <w:rtl/>
              </w:rPr>
            </w:pPr>
          </w:p>
        </w:tc>
        <w:tc>
          <w:tcPr>
            <w:tcW w:w="3289" w:type="dxa"/>
            <w:tcBorders>
              <w:bottom w:val="single" w:sz="4" w:space="0" w:color="000000" w:themeColor="text1"/>
            </w:tcBorders>
          </w:tcPr>
          <w:p w14:paraId="2EB741AF" w14:textId="77777777" w:rsidR="00E26F67" w:rsidRPr="00175D3D" w:rsidRDefault="00E26F67" w:rsidP="00175D3D">
            <w:pPr>
              <w:rPr>
                <w:rtl/>
              </w:rPr>
            </w:pPr>
            <w:r w:rsidRPr="00175D3D">
              <w:rPr>
                <w:rtl/>
              </w:rPr>
              <w:t>هزینه اجرای بالا</w:t>
            </w:r>
          </w:p>
          <w:p w14:paraId="475FA732" w14:textId="77777777" w:rsidR="007B19BB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عدم چسبندگی مناسب  در روش دوغابی </w:t>
            </w:r>
          </w:p>
          <w:p w14:paraId="3B9E1416" w14:textId="77777777" w:rsidR="00E26F67" w:rsidRPr="00175D3D" w:rsidRDefault="00E26F67" w:rsidP="00175D3D">
            <w:pPr>
              <w:rPr>
                <w:rtl/>
              </w:rPr>
            </w:pPr>
            <w:r w:rsidRPr="00175D3D">
              <w:rPr>
                <w:rtl/>
              </w:rPr>
              <w:t>اجرا زمان بر</w:t>
            </w:r>
            <w:r w:rsidR="00C408C9" w:rsidRPr="00175D3D">
              <w:rPr>
                <w:rFonts w:hint="cs"/>
                <w:rtl/>
              </w:rPr>
              <w:t xml:space="preserve"> در روش دوغابی</w:t>
            </w:r>
          </w:p>
          <w:p w14:paraId="3A75718D" w14:textId="77777777" w:rsidR="00A54D78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ایجاد مشکل اجرا در ارتفاعات</w:t>
            </w:r>
          </w:p>
          <w:p w14:paraId="4691F4BB" w14:textId="77777777" w:rsidR="002A2F7B" w:rsidRPr="00175D3D" w:rsidRDefault="002A2F7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نیاز به نیروی کار ماهر</w:t>
            </w:r>
          </w:p>
        </w:tc>
      </w:tr>
      <w:tr w:rsidR="00A54D78" w:rsidRPr="00175D3D" w14:paraId="33E67B72" w14:textId="77777777" w:rsidTr="00175D3D">
        <w:trPr>
          <w:trHeight w:val="2137"/>
          <w:jc w:val="center"/>
        </w:trPr>
        <w:tc>
          <w:tcPr>
            <w:tcW w:w="697" w:type="dxa"/>
            <w:tcBorders>
              <w:bottom w:val="single" w:sz="4" w:space="0" w:color="auto"/>
            </w:tcBorders>
          </w:tcPr>
          <w:p w14:paraId="3F69F9A5" w14:textId="77777777" w:rsidR="00A54D78" w:rsidRPr="00175D3D" w:rsidRDefault="00A54D78" w:rsidP="00175D3D">
            <w:pPr>
              <w:rPr>
                <w:rtl/>
              </w:rPr>
            </w:pPr>
          </w:p>
          <w:p w14:paraId="5F9B0F99" w14:textId="77777777" w:rsidR="00E771F3" w:rsidRPr="00175D3D" w:rsidRDefault="00E771F3" w:rsidP="00175D3D">
            <w:pPr>
              <w:rPr>
                <w:rtl/>
              </w:rPr>
            </w:pPr>
          </w:p>
          <w:p w14:paraId="5AB2468F" w14:textId="77777777" w:rsidR="00E771F3" w:rsidRPr="00175D3D" w:rsidRDefault="00E771F3" w:rsidP="00175D3D">
            <w:pPr>
              <w:rPr>
                <w:rtl/>
              </w:rPr>
            </w:pPr>
          </w:p>
          <w:p w14:paraId="0449BDF6" w14:textId="77777777" w:rsidR="00E771F3" w:rsidRPr="00175D3D" w:rsidRDefault="00E771F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 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1C0929F6" w14:textId="77777777" w:rsidR="00E771F3" w:rsidRPr="00175D3D" w:rsidRDefault="00E771F3" w:rsidP="00175D3D">
            <w:pPr>
              <w:rPr>
                <w:rtl/>
              </w:rPr>
            </w:pPr>
          </w:p>
          <w:p w14:paraId="269B808F" w14:textId="77777777" w:rsidR="00E771F3" w:rsidRPr="00175D3D" w:rsidRDefault="00E771F3" w:rsidP="00175D3D">
            <w:pPr>
              <w:rPr>
                <w:rtl/>
              </w:rPr>
            </w:pPr>
          </w:p>
          <w:p w14:paraId="369FBEA6" w14:textId="77777777" w:rsidR="00E771F3" w:rsidRPr="00175D3D" w:rsidRDefault="00E771F3" w:rsidP="00175D3D">
            <w:pPr>
              <w:rPr>
                <w:rtl/>
              </w:rPr>
            </w:pPr>
          </w:p>
          <w:p w14:paraId="2961B1D6" w14:textId="18C30F07" w:rsidR="00A54D78" w:rsidRPr="00175D3D" w:rsidRDefault="007B19B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آجر</w:t>
            </w:r>
          </w:p>
        </w:tc>
        <w:tc>
          <w:tcPr>
            <w:tcW w:w="4226" w:type="dxa"/>
            <w:tcBorders>
              <w:bottom w:val="single" w:sz="4" w:space="0" w:color="auto"/>
            </w:tcBorders>
          </w:tcPr>
          <w:p w14:paraId="23F015D1" w14:textId="77777777" w:rsidR="00952127" w:rsidRPr="00175D3D" w:rsidRDefault="00ED70B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دارای </w:t>
            </w:r>
            <w:r w:rsidR="00952127" w:rsidRPr="00175D3D">
              <w:rPr>
                <w:rtl/>
              </w:rPr>
              <w:t xml:space="preserve">ضریب انتقال حرارت پایین و در نتیجه </w:t>
            </w:r>
            <w:r w:rsidRPr="00175D3D">
              <w:rPr>
                <w:rFonts w:hint="cs"/>
                <w:rtl/>
              </w:rPr>
              <w:t xml:space="preserve">عملکرد مناسب به عنوان </w:t>
            </w:r>
            <w:r w:rsidR="00952127" w:rsidRPr="00175D3D">
              <w:rPr>
                <w:rtl/>
              </w:rPr>
              <w:t>عایق حرارتی و برودتی</w:t>
            </w:r>
          </w:p>
          <w:p w14:paraId="4C81B9CF" w14:textId="77777777" w:rsidR="00ED70B9" w:rsidRPr="00175D3D" w:rsidRDefault="00ED70B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قابلیت استفاده در هر دو روش ملاتی و خشک</w:t>
            </w:r>
          </w:p>
          <w:p w14:paraId="27C20D99" w14:textId="77777777" w:rsidR="004D70B9" w:rsidRPr="00175D3D" w:rsidRDefault="00ED70B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سرعت اجرا بالا</w:t>
            </w:r>
            <w:r w:rsidR="004D70B9" w:rsidRPr="00175D3D">
              <w:rPr>
                <w:rFonts w:hint="cs"/>
                <w:rtl/>
              </w:rPr>
              <w:t xml:space="preserve"> در روش خشک</w:t>
            </w:r>
          </w:p>
          <w:p w14:paraId="5A90606D" w14:textId="77777777" w:rsidR="004D70B9" w:rsidRPr="00175D3D" w:rsidRDefault="004D70B9" w:rsidP="00175D3D">
            <w:pPr>
              <w:rPr>
                <w:rtl/>
              </w:rPr>
            </w:pPr>
            <w:r w:rsidRPr="00175D3D">
              <w:rPr>
                <w:rtl/>
              </w:rPr>
              <w:t>حمایت از محیط زیست به دلیل داشتن ساختار طبیعی</w:t>
            </w:r>
          </w:p>
          <w:p w14:paraId="6FD01820" w14:textId="77777777" w:rsidR="004D70B9" w:rsidRPr="00175D3D" w:rsidRDefault="00ED70B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نسبتا مقرون به صرفه</w:t>
            </w:r>
            <w:r w:rsidR="004D70B9" w:rsidRPr="00175D3D">
              <w:rPr>
                <w:rFonts w:hint="cs"/>
                <w:rtl/>
              </w:rPr>
              <w:t xml:space="preserve"> از نظر اقتصادی</w:t>
            </w:r>
          </w:p>
          <w:p w14:paraId="1D3A7E5C" w14:textId="77777777" w:rsidR="00A54D78" w:rsidRPr="00175D3D" w:rsidRDefault="00ED70B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مقاوم در برابر آتش سوزی و حریق</w:t>
            </w:r>
          </w:p>
          <w:p w14:paraId="680E5747" w14:textId="77777777" w:rsidR="004D70B9" w:rsidRPr="00175D3D" w:rsidRDefault="004D70B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مقاوم در برابر تغییر رنگ</w:t>
            </w:r>
          </w:p>
        </w:tc>
        <w:tc>
          <w:tcPr>
            <w:tcW w:w="3289" w:type="dxa"/>
            <w:tcBorders>
              <w:bottom w:val="single" w:sz="4" w:space="0" w:color="auto"/>
            </w:tcBorders>
          </w:tcPr>
          <w:p w14:paraId="0937200E" w14:textId="77777777" w:rsidR="004D70B9" w:rsidRPr="00175D3D" w:rsidRDefault="007B19BB" w:rsidP="00175D3D">
            <w:pPr>
              <w:rPr>
                <w:rtl/>
              </w:rPr>
            </w:pPr>
            <w:r w:rsidRPr="00175D3D">
              <w:rPr>
                <w:rtl/>
              </w:rPr>
              <w:t>عایق صوت نبودن نمای آجر معمولی</w:t>
            </w:r>
          </w:p>
          <w:p w14:paraId="22D563B9" w14:textId="77777777" w:rsidR="004D70B9" w:rsidRPr="00175D3D" w:rsidRDefault="00952127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در مواردی که دارای درصد بالای خ</w:t>
            </w:r>
            <w:r w:rsidR="00ED70B9" w:rsidRPr="00175D3D">
              <w:rPr>
                <w:rFonts w:hint="cs"/>
                <w:rtl/>
              </w:rPr>
              <w:t>ا</w:t>
            </w:r>
            <w:r w:rsidRPr="00175D3D">
              <w:rPr>
                <w:rFonts w:hint="cs"/>
                <w:rtl/>
              </w:rPr>
              <w:t>ک رس می</w:t>
            </w:r>
            <w:r w:rsidR="00E771F3" w:rsidRPr="00175D3D">
              <w:rPr>
                <w:rFonts w:hint="cs"/>
                <w:rtl/>
              </w:rPr>
              <w:t xml:space="preserve"> </w:t>
            </w:r>
            <w:r w:rsidRPr="00175D3D">
              <w:rPr>
                <w:rFonts w:hint="cs"/>
                <w:rtl/>
              </w:rPr>
              <w:t>باشند دوام و طول عمر کمتری دارند</w:t>
            </w:r>
          </w:p>
          <w:p w14:paraId="6F5F713E" w14:textId="77777777" w:rsidR="004D70B9" w:rsidRPr="00175D3D" w:rsidRDefault="00ED70B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کم بودن تنوع طرح</w:t>
            </w:r>
            <w:r w:rsidR="004D70B9" w:rsidRPr="00175D3D">
              <w:rPr>
                <w:rFonts w:hint="cs"/>
                <w:rtl/>
              </w:rPr>
              <w:t xml:space="preserve"> شکل</w:t>
            </w:r>
          </w:p>
          <w:p w14:paraId="3B884AD7" w14:textId="77777777" w:rsidR="004D70B9" w:rsidRPr="00175D3D" w:rsidRDefault="007B19BB" w:rsidP="00175D3D">
            <w:pPr>
              <w:rPr>
                <w:rtl/>
              </w:rPr>
            </w:pPr>
            <w:r w:rsidRPr="00175D3D">
              <w:rPr>
                <w:rtl/>
              </w:rPr>
              <w:t>جرم پذیر بودن</w:t>
            </w:r>
          </w:p>
          <w:p w14:paraId="76ABE28F" w14:textId="77777777" w:rsidR="00E771F3" w:rsidRPr="00175D3D" w:rsidRDefault="007B19BB" w:rsidP="00175D3D">
            <w:pPr>
              <w:rPr>
                <w:rtl/>
              </w:rPr>
            </w:pPr>
            <w:r w:rsidRPr="00175D3D">
              <w:rPr>
                <w:rtl/>
              </w:rPr>
              <w:t>هزینه بر</w:t>
            </w:r>
            <w:r w:rsidR="00E771F3" w:rsidRPr="00175D3D">
              <w:rPr>
                <w:rtl/>
              </w:rPr>
              <w:t xml:space="preserve"> بودن ترمیم و نگه</w:t>
            </w:r>
            <w:r w:rsidRPr="00175D3D">
              <w:rPr>
                <w:rtl/>
              </w:rPr>
              <w:t>داری</w:t>
            </w:r>
            <w:r w:rsidR="00ED70B9" w:rsidRPr="00175D3D">
              <w:rPr>
                <w:rFonts w:hint="cs"/>
                <w:rtl/>
              </w:rPr>
              <w:t xml:space="preserve"> </w:t>
            </w:r>
          </w:p>
          <w:p w14:paraId="3B1F7A97" w14:textId="77777777" w:rsidR="007B19BB" w:rsidRPr="00175D3D" w:rsidRDefault="00ED70B9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عدم </w:t>
            </w:r>
            <w:r w:rsidR="007B19BB" w:rsidRPr="00175D3D">
              <w:rPr>
                <w:rtl/>
              </w:rPr>
              <w:t>سرعت اجرا</w:t>
            </w:r>
            <w:r w:rsidRPr="00175D3D">
              <w:rPr>
                <w:rFonts w:hint="cs"/>
                <w:rtl/>
              </w:rPr>
              <w:t xml:space="preserve"> در روش ملاتی</w:t>
            </w:r>
          </w:p>
          <w:p w14:paraId="41AEC966" w14:textId="77777777" w:rsidR="004D70B9" w:rsidRPr="00175D3D" w:rsidRDefault="00E771F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عدم مقاومت در برابر حوادث </w:t>
            </w:r>
            <w:r w:rsidR="004D70B9" w:rsidRPr="00175D3D">
              <w:rPr>
                <w:rFonts w:hint="cs"/>
                <w:rtl/>
              </w:rPr>
              <w:t>طبیعی</w:t>
            </w:r>
          </w:p>
          <w:p w14:paraId="69712006" w14:textId="77777777" w:rsidR="00A54D78" w:rsidRPr="00175D3D" w:rsidRDefault="00A54D78" w:rsidP="00175D3D">
            <w:pPr>
              <w:rPr>
                <w:rtl/>
              </w:rPr>
            </w:pPr>
          </w:p>
        </w:tc>
      </w:tr>
      <w:tr w:rsidR="00175D3D" w:rsidRPr="00175D3D" w14:paraId="6A52D966" w14:textId="77777777" w:rsidTr="00175D3D">
        <w:trPr>
          <w:trHeight w:val="2175"/>
          <w:jc w:val="center"/>
        </w:trPr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</w:tcPr>
          <w:p w14:paraId="2C1A8228" w14:textId="77777777" w:rsidR="00175D3D" w:rsidRPr="00175D3D" w:rsidRDefault="00175D3D" w:rsidP="00175D3D">
            <w:pPr>
              <w:rPr>
                <w:rtl/>
              </w:rPr>
            </w:pPr>
          </w:p>
          <w:p w14:paraId="100005C9" w14:textId="77777777" w:rsidR="00175D3D" w:rsidRPr="00175D3D" w:rsidRDefault="00175D3D" w:rsidP="00175D3D">
            <w:pPr>
              <w:rPr>
                <w:rtl/>
              </w:rPr>
            </w:pPr>
          </w:p>
          <w:p w14:paraId="6BEAADE8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 3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251E9ED6" w14:textId="14457719" w:rsidR="00175D3D" w:rsidRPr="00175D3D" w:rsidRDefault="00175D3D" w:rsidP="00175D3D">
            <w:pPr>
              <w:rPr>
                <w:rtl/>
              </w:rPr>
            </w:pPr>
          </w:p>
          <w:p w14:paraId="22C02D78" w14:textId="77777777" w:rsidR="00175D3D" w:rsidRPr="00175D3D" w:rsidRDefault="00175D3D" w:rsidP="00175D3D">
            <w:pPr>
              <w:rPr>
                <w:rtl/>
              </w:rPr>
            </w:pPr>
          </w:p>
          <w:p w14:paraId="419D1123" w14:textId="47F6B041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tl/>
              </w:rPr>
              <w:t>شیشه</w:t>
            </w:r>
          </w:p>
        </w:tc>
        <w:tc>
          <w:tcPr>
            <w:tcW w:w="42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3C90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tl/>
              </w:rPr>
              <w:t>کاهش بار</w:t>
            </w:r>
            <w:r w:rsidRPr="00175D3D">
              <w:rPr>
                <w:rFonts w:hint="cs"/>
                <w:rtl/>
              </w:rPr>
              <w:t xml:space="preserve"> مرده</w:t>
            </w:r>
          </w:p>
          <w:p w14:paraId="47CB39C7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سبک و قابل ترمیم</w:t>
            </w:r>
          </w:p>
          <w:p w14:paraId="5A745C7C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tl/>
              </w:rPr>
              <w:t>سرعت در اجر</w:t>
            </w:r>
          </w:p>
          <w:p w14:paraId="3D0CEF0B" w14:textId="5DD493F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tl/>
              </w:rPr>
              <w:t>دید وسیع</w:t>
            </w:r>
          </w:p>
          <w:p w14:paraId="343B4559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عایق صوتی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</w:tcBorders>
          </w:tcPr>
          <w:p w14:paraId="60E044B1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عدم </w:t>
            </w:r>
            <w:r w:rsidRPr="00175D3D">
              <w:rPr>
                <w:rtl/>
              </w:rPr>
              <w:t xml:space="preserve">عایق حرارتی و برودتی </w:t>
            </w:r>
          </w:p>
          <w:p w14:paraId="16B82095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tl/>
              </w:rPr>
              <w:t xml:space="preserve">مقاومت </w:t>
            </w:r>
            <w:r w:rsidRPr="00175D3D">
              <w:rPr>
                <w:rFonts w:hint="cs"/>
                <w:rtl/>
              </w:rPr>
              <w:t xml:space="preserve">کم </w:t>
            </w:r>
            <w:r w:rsidRPr="00175D3D">
              <w:rPr>
                <w:rtl/>
              </w:rPr>
              <w:t xml:space="preserve">در برابر فشار </w:t>
            </w:r>
          </w:p>
          <w:p w14:paraId="30C6A548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اتلاف انرژی وافزایش مصرف انرژی</w:t>
            </w:r>
          </w:p>
          <w:p w14:paraId="4FBF9AFD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نیاز به مرمت و تمیزی</w:t>
            </w:r>
          </w:p>
          <w:p w14:paraId="04A9C1F7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tl/>
              </w:rPr>
              <w:t>مقاوم نبودن در مقابل زلزله</w:t>
            </w:r>
          </w:p>
          <w:p w14:paraId="7F82E357" w14:textId="77777777" w:rsidR="00175D3D" w:rsidRPr="00175D3D" w:rsidRDefault="00175D3D" w:rsidP="00175D3D">
            <w:pPr>
              <w:rPr>
                <w:rtl/>
              </w:rPr>
            </w:pPr>
            <w:r w:rsidRPr="00175D3D">
              <w:rPr>
                <w:rtl/>
              </w:rPr>
              <w:t>مقاوم نبودن در مقابل آتش</w:t>
            </w:r>
          </w:p>
          <w:p w14:paraId="5B586CCD" w14:textId="77777777" w:rsidR="00175D3D" w:rsidRPr="00175D3D" w:rsidRDefault="00175D3D" w:rsidP="00175D3D">
            <w:pPr>
              <w:rPr>
                <w:rtl/>
              </w:rPr>
            </w:pPr>
          </w:p>
        </w:tc>
      </w:tr>
      <w:tr w:rsidR="002A2F7B" w:rsidRPr="00175D3D" w14:paraId="358B359B" w14:textId="77777777" w:rsidTr="00175D3D">
        <w:trPr>
          <w:trHeight w:val="2137"/>
          <w:jc w:val="center"/>
        </w:trPr>
        <w:tc>
          <w:tcPr>
            <w:tcW w:w="697" w:type="dxa"/>
          </w:tcPr>
          <w:p w14:paraId="076B1199" w14:textId="77777777" w:rsidR="002A2F7B" w:rsidRPr="00175D3D" w:rsidRDefault="002A2F7B" w:rsidP="00175D3D">
            <w:pPr>
              <w:rPr>
                <w:rtl/>
              </w:rPr>
            </w:pPr>
          </w:p>
          <w:p w14:paraId="318ED181" w14:textId="77777777" w:rsidR="00E771F3" w:rsidRPr="00175D3D" w:rsidRDefault="00E771F3" w:rsidP="00175D3D">
            <w:pPr>
              <w:rPr>
                <w:rtl/>
              </w:rPr>
            </w:pPr>
          </w:p>
          <w:p w14:paraId="4F08212C" w14:textId="77777777" w:rsidR="00E771F3" w:rsidRPr="00175D3D" w:rsidRDefault="00E771F3" w:rsidP="00175D3D">
            <w:pPr>
              <w:rPr>
                <w:rtl/>
              </w:rPr>
            </w:pPr>
          </w:p>
          <w:p w14:paraId="05ED70A0" w14:textId="77777777" w:rsidR="00E771F3" w:rsidRPr="00175D3D" w:rsidRDefault="00E771F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 4</w:t>
            </w:r>
          </w:p>
        </w:tc>
        <w:tc>
          <w:tcPr>
            <w:tcW w:w="1030" w:type="dxa"/>
          </w:tcPr>
          <w:p w14:paraId="01066339" w14:textId="0142A6E2" w:rsidR="00E771F3" w:rsidRPr="00175D3D" w:rsidRDefault="00E771F3" w:rsidP="00175D3D">
            <w:pPr>
              <w:rPr>
                <w:rtl/>
              </w:rPr>
            </w:pPr>
          </w:p>
          <w:p w14:paraId="6D1944EA" w14:textId="77777777" w:rsidR="00E771F3" w:rsidRPr="00175D3D" w:rsidRDefault="00E771F3" w:rsidP="00175D3D">
            <w:pPr>
              <w:rPr>
                <w:rtl/>
              </w:rPr>
            </w:pPr>
          </w:p>
          <w:p w14:paraId="7D75C296" w14:textId="77777777" w:rsidR="00E771F3" w:rsidRPr="00175D3D" w:rsidRDefault="00E771F3" w:rsidP="00175D3D">
            <w:pPr>
              <w:rPr>
                <w:rtl/>
              </w:rPr>
            </w:pPr>
          </w:p>
          <w:p w14:paraId="29B6EA5B" w14:textId="7508D935" w:rsidR="002A2F7B" w:rsidRPr="00175D3D" w:rsidRDefault="002A2F7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کامپوزیت</w:t>
            </w:r>
          </w:p>
        </w:tc>
        <w:tc>
          <w:tcPr>
            <w:tcW w:w="4226" w:type="dxa"/>
            <w:tcBorders>
              <w:right w:val="single" w:sz="4" w:space="0" w:color="auto"/>
            </w:tcBorders>
          </w:tcPr>
          <w:p w14:paraId="69497441" w14:textId="77777777" w:rsidR="002A2F7B" w:rsidRPr="00175D3D" w:rsidRDefault="002A2F7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استفاده در انواع شرایط آب و هوایی</w:t>
            </w:r>
          </w:p>
          <w:p w14:paraId="41FDE197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پیاده سازی در رنگ های متنوع</w:t>
            </w:r>
          </w:p>
          <w:p w14:paraId="43C440FC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انعطاف پذیری ورقها</w:t>
            </w:r>
          </w:p>
          <w:p w14:paraId="5AFDE94C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اجرای سریع</w:t>
            </w:r>
          </w:p>
          <w:p w14:paraId="59EBFC13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طول عمر بالا</w:t>
            </w:r>
          </w:p>
          <w:p w14:paraId="4D323B38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عایق صوتی و حرارتی</w:t>
            </w:r>
          </w:p>
          <w:p w14:paraId="1B16B6C7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وزن کم</w:t>
            </w:r>
          </w:p>
          <w:p w14:paraId="516EA531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تنوع رنگ</w:t>
            </w:r>
          </w:p>
        </w:tc>
        <w:tc>
          <w:tcPr>
            <w:tcW w:w="3289" w:type="dxa"/>
            <w:tcBorders>
              <w:left w:val="single" w:sz="4" w:space="0" w:color="auto"/>
            </w:tcBorders>
          </w:tcPr>
          <w:p w14:paraId="1CC42BC9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عدم مقاومت در برابر ضربه و فشار شدید</w:t>
            </w:r>
          </w:p>
          <w:p w14:paraId="2CD06F79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عدم </w:t>
            </w:r>
            <w:r w:rsidRPr="00175D3D">
              <w:rPr>
                <w:rtl/>
              </w:rPr>
              <w:t>صرفه اقتصادی</w:t>
            </w:r>
          </w:p>
          <w:p w14:paraId="53514A4D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 xml:space="preserve">جرم پذیری نسبتا بالا </w:t>
            </w:r>
          </w:p>
          <w:p w14:paraId="709C418A" w14:textId="77777777" w:rsidR="002A2F7B" w:rsidRPr="00175D3D" w:rsidRDefault="002A2F7B" w:rsidP="00175D3D">
            <w:pPr>
              <w:rPr>
                <w:rtl/>
              </w:rPr>
            </w:pPr>
          </w:p>
        </w:tc>
      </w:tr>
      <w:tr w:rsidR="00A54D78" w:rsidRPr="00175D3D" w14:paraId="2BAC8B8C" w14:textId="77777777" w:rsidTr="00175D3D">
        <w:trPr>
          <w:trHeight w:val="1679"/>
          <w:jc w:val="center"/>
        </w:trPr>
        <w:tc>
          <w:tcPr>
            <w:tcW w:w="697" w:type="dxa"/>
          </w:tcPr>
          <w:p w14:paraId="3894597F" w14:textId="77777777" w:rsidR="00A54D78" w:rsidRPr="00175D3D" w:rsidRDefault="00A54D78" w:rsidP="00175D3D">
            <w:pPr>
              <w:rPr>
                <w:rtl/>
              </w:rPr>
            </w:pPr>
          </w:p>
          <w:p w14:paraId="2E3A1CFA" w14:textId="77777777" w:rsidR="00E771F3" w:rsidRPr="00175D3D" w:rsidRDefault="00E771F3" w:rsidP="00175D3D">
            <w:pPr>
              <w:rPr>
                <w:rtl/>
              </w:rPr>
            </w:pPr>
          </w:p>
          <w:p w14:paraId="0676735F" w14:textId="77777777" w:rsidR="00E771F3" w:rsidRPr="00175D3D" w:rsidRDefault="00E771F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 5</w:t>
            </w:r>
          </w:p>
        </w:tc>
        <w:tc>
          <w:tcPr>
            <w:tcW w:w="1030" w:type="dxa"/>
          </w:tcPr>
          <w:p w14:paraId="0934C11B" w14:textId="6F81C46D" w:rsidR="00E771F3" w:rsidRPr="00175D3D" w:rsidRDefault="00E771F3" w:rsidP="00175D3D">
            <w:pPr>
              <w:rPr>
                <w:rtl/>
              </w:rPr>
            </w:pPr>
          </w:p>
          <w:p w14:paraId="47E0E81F" w14:textId="77777777" w:rsidR="00E771F3" w:rsidRPr="00175D3D" w:rsidRDefault="00E771F3" w:rsidP="00175D3D">
            <w:pPr>
              <w:rPr>
                <w:rtl/>
              </w:rPr>
            </w:pPr>
          </w:p>
          <w:p w14:paraId="1A35D9C3" w14:textId="60597245" w:rsidR="00A54D78" w:rsidRPr="00175D3D" w:rsidRDefault="003218CA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سیمان</w:t>
            </w:r>
          </w:p>
        </w:tc>
        <w:tc>
          <w:tcPr>
            <w:tcW w:w="4226" w:type="dxa"/>
          </w:tcPr>
          <w:p w14:paraId="1EEFC1EB" w14:textId="77777777" w:rsidR="00A54D78" w:rsidRPr="00175D3D" w:rsidRDefault="003218CA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مقرون به صرفه</w:t>
            </w:r>
          </w:p>
          <w:p w14:paraId="6EEF110F" w14:textId="77777777" w:rsidR="003218CA" w:rsidRPr="00175D3D" w:rsidRDefault="003218CA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سرعت اجرا بالا</w:t>
            </w:r>
          </w:p>
          <w:p w14:paraId="646E7198" w14:textId="77777777" w:rsidR="003218CA" w:rsidRPr="00175D3D" w:rsidRDefault="00BA2D3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عایق رطوبتی</w:t>
            </w:r>
          </w:p>
          <w:p w14:paraId="7C08CBE0" w14:textId="77777777" w:rsidR="003218CA" w:rsidRPr="00175D3D" w:rsidRDefault="003218CA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ضد حریق</w:t>
            </w:r>
          </w:p>
          <w:p w14:paraId="788253A5" w14:textId="77777777" w:rsidR="003218CA" w:rsidRPr="00175D3D" w:rsidRDefault="003218CA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مقاوم یخ زدگی</w:t>
            </w:r>
          </w:p>
        </w:tc>
        <w:tc>
          <w:tcPr>
            <w:tcW w:w="3289" w:type="dxa"/>
          </w:tcPr>
          <w:p w14:paraId="3ACFEA23" w14:textId="77777777" w:rsidR="00A54D78" w:rsidRPr="00175D3D" w:rsidRDefault="002A2F7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پوشش ضعیف عایق حرارتی  و برودتی</w:t>
            </w:r>
          </w:p>
          <w:p w14:paraId="55560AAB" w14:textId="77777777" w:rsidR="00DB05EB" w:rsidRPr="00175D3D" w:rsidRDefault="00393AFE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فاقد </w:t>
            </w:r>
            <w:r w:rsidR="00DB05EB" w:rsidRPr="00175D3D">
              <w:rPr>
                <w:rtl/>
              </w:rPr>
              <w:t xml:space="preserve">خاصیت آنتی استاتیک </w:t>
            </w:r>
            <w:r w:rsidRPr="00175D3D">
              <w:rPr>
                <w:rFonts w:hint="cs"/>
                <w:rtl/>
              </w:rPr>
              <w:t>بودن</w:t>
            </w:r>
          </w:p>
          <w:p w14:paraId="60E426AC" w14:textId="77777777" w:rsidR="00393AFE" w:rsidRPr="00175D3D" w:rsidRDefault="00393AFE" w:rsidP="00175D3D">
            <w:pPr>
              <w:rPr>
                <w:rtl/>
              </w:rPr>
            </w:pPr>
          </w:p>
        </w:tc>
      </w:tr>
      <w:tr w:rsidR="002A2F7B" w:rsidRPr="00175D3D" w14:paraId="03A4F49D" w14:textId="77777777" w:rsidTr="00175D3D">
        <w:trPr>
          <w:trHeight w:val="1228"/>
          <w:jc w:val="center"/>
        </w:trPr>
        <w:tc>
          <w:tcPr>
            <w:tcW w:w="697" w:type="dxa"/>
          </w:tcPr>
          <w:p w14:paraId="15724564" w14:textId="77777777" w:rsidR="002A2F7B" w:rsidRPr="00175D3D" w:rsidRDefault="002A2F7B" w:rsidP="00175D3D">
            <w:pPr>
              <w:rPr>
                <w:rtl/>
              </w:rPr>
            </w:pPr>
          </w:p>
          <w:p w14:paraId="5BDCC466" w14:textId="77777777" w:rsidR="00E771F3" w:rsidRPr="00175D3D" w:rsidRDefault="00E771F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 6</w:t>
            </w:r>
          </w:p>
        </w:tc>
        <w:tc>
          <w:tcPr>
            <w:tcW w:w="1030" w:type="dxa"/>
          </w:tcPr>
          <w:p w14:paraId="3F676A4D" w14:textId="6281B7D3" w:rsidR="00E771F3" w:rsidRPr="00175D3D" w:rsidRDefault="00E771F3" w:rsidP="00175D3D">
            <w:pPr>
              <w:rPr>
                <w:rtl/>
              </w:rPr>
            </w:pPr>
          </w:p>
          <w:p w14:paraId="7D65DF5D" w14:textId="25761609" w:rsidR="002A2F7B" w:rsidRPr="00175D3D" w:rsidRDefault="002A2F7B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چوب</w:t>
            </w:r>
          </w:p>
        </w:tc>
        <w:tc>
          <w:tcPr>
            <w:tcW w:w="4226" w:type="dxa"/>
          </w:tcPr>
          <w:p w14:paraId="4836F95B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امکان برش و ایجاد مدل های قوس دار</w:t>
            </w:r>
          </w:p>
          <w:p w14:paraId="0008FA98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امکان نصب و جداسازی آسان</w:t>
            </w:r>
          </w:p>
          <w:p w14:paraId="73824739" w14:textId="77777777" w:rsidR="002A2F7B" w:rsidRPr="00175D3D" w:rsidRDefault="002A2F7B" w:rsidP="00175D3D">
            <w:pPr>
              <w:rPr>
                <w:rtl/>
              </w:rPr>
            </w:pPr>
          </w:p>
        </w:tc>
        <w:tc>
          <w:tcPr>
            <w:tcW w:w="3289" w:type="dxa"/>
          </w:tcPr>
          <w:p w14:paraId="67F343C7" w14:textId="77777777" w:rsidR="002A2F7B" w:rsidRPr="00175D3D" w:rsidRDefault="002554A0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عدم مقاومت در برابر حرق</w:t>
            </w:r>
          </w:p>
          <w:p w14:paraId="7A7C0A52" w14:textId="77777777" w:rsidR="002554A0" w:rsidRPr="00175D3D" w:rsidRDefault="002554A0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مقاومت ضعیف در برابر ضربه </w:t>
            </w:r>
          </w:p>
        </w:tc>
      </w:tr>
      <w:tr w:rsidR="00BA2D33" w:rsidRPr="00175D3D" w14:paraId="5B3F1C6A" w14:textId="77777777" w:rsidTr="00175D3D">
        <w:trPr>
          <w:trHeight w:val="2137"/>
          <w:jc w:val="center"/>
        </w:trPr>
        <w:tc>
          <w:tcPr>
            <w:tcW w:w="697" w:type="dxa"/>
            <w:tcBorders>
              <w:bottom w:val="single" w:sz="4" w:space="0" w:color="auto"/>
            </w:tcBorders>
          </w:tcPr>
          <w:p w14:paraId="6A48D238" w14:textId="77777777" w:rsidR="00BA2D33" w:rsidRPr="00175D3D" w:rsidRDefault="00BA2D33" w:rsidP="00175D3D">
            <w:pPr>
              <w:rPr>
                <w:rtl/>
              </w:rPr>
            </w:pPr>
          </w:p>
          <w:p w14:paraId="06B5AE7A" w14:textId="77777777" w:rsidR="00E771F3" w:rsidRPr="00175D3D" w:rsidRDefault="00E771F3" w:rsidP="00175D3D">
            <w:pPr>
              <w:rPr>
                <w:rtl/>
              </w:rPr>
            </w:pPr>
          </w:p>
          <w:p w14:paraId="02F322AA" w14:textId="77777777" w:rsidR="00E771F3" w:rsidRPr="00175D3D" w:rsidRDefault="00E771F3" w:rsidP="00175D3D">
            <w:pPr>
              <w:rPr>
                <w:rtl/>
              </w:rPr>
            </w:pPr>
          </w:p>
          <w:p w14:paraId="44858AE8" w14:textId="77777777" w:rsidR="00E771F3" w:rsidRPr="00175D3D" w:rsidRDefault="00E771F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 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522EB422" w14:textId="77777777" w:rsidR="00E771F3" w:rsidRPr="00175D3D" w:rsidRDefault="00E771F3" w:rsidP="00175D3D">
            <w:pPr>
              <w:rPr>
                <w:rtl/>
              </w:rPr>
            </w:pPr>
          </w:p>
          <w:p w14:paraId="64C162A0" w14:textId="77777777" w:rsidR="00E771F3" w:rsidRPr="00175D3D" w:rsidRDefault="00E771F3" w:rsidP="00175D3D">
            <w:pPr>
              <w:rPr>
                <w:rtl/>
              </w:rPr>
            </w:pPr>
          </w:p>
          <w:p w14:paraId="69F19201" w14:textId="77777777" w:rsidR="00E771F3" w:rsidRPr="00175D3D" w:rsidRDefault="00E771F3" w:rsidP="00175D3D">
            <w:pPr>
              <w:rPr>
                <w:rtl/>
              </w:rPr>
            </w:pPr>
          </w:p>
          <w:p w14:paraId="737B1032" w14:textId="3E381ED4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>سرامیک</w:t>
            </w:r>
          </w:p>
        </w:tc>
        <w:tc>
          <w:tcPr>
            <w:tcW w:w="4226" w:type="dxa"/>
            <w:tcBorders>
              <w:bottom w:val="single" w:sz="4" w:space="0" w:color="auto"/>
            </w:tcBorders>
          </w:tcPr>
          <w:p w14:paraId="53293437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 xml:space="preserve">عایق مناسب در برابر صوت ، حریق و رطوبت </w:t>
            </w:r>
          </w:p>
          <w:p w14:paraId="6EC50B1A" w14:textId="77777777" w:rsidR="002554A0" w:rsidRPr="00175D3D" w:rsidRDefault="002554A0" w:rsidP="00175D3D">
            <w:pPr>
              <w:rPr>
                <w:rtl/>
              </w:rPr>
            </w:pPr>
            <w:r w:rsidRPr="00175D3D">
              <w:rPr>
                <w:rFonts w:hint="cs"/>
                <w:rtl/>
              </w:rPr>
              <w:t xml:space="preserve"> قابل استفاده به هر دو روش ملاتی و خشک</w:t>
            </w:r>
          </w:p>
          <w:p w14:paraId="1847DE95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>دارای رنگ و طرح های متنوع</w:t>
            </w:r>
          </w:p>
          <w:p w14:paraId="1832B09B" w14:textId="77777777" w:rsidR="00BA2D33" w:rsidRPr="00175D3D" w:rsidRDefault="00BA2D33" w:rsidP="00175D3D">
            <w:pPr>
              <w:rPr>
                <w:rtl/>
              </w:rPr>
            </w:pPr>
            <w:r w:rsidRPr="00175D3D">
              <w:rPr>
                <w:rtl/>
              </w:rPr>
              <w:t xml:space="preserve">پایداری و استحکام </w:t>
            </w:r>
            <w:r w:rsidRPr="00175D3D">
              <w:rPr>
                <w:rFonts w:hint="cs"/>
                <w:rtl/>
              </w:rPr>
              <w:t>مناسب</w:t>
            </w:r>
          </w:p>
          <w:p w14:paraId="6BADDFCE" w14:textId="77777777" w:rsidR="002554A0" w:rsidRPr="00175D3D" w:rsidRDefault="002554A0" w:rsidP="00175D3D">
            <w:pPr>
              <w:rPr>
                <w:rtl/>
              </w:rPr>
            </w:pPr>
            <w:r w:rsidRPr="00175D3D">
              <w:rPr>
                <w:rtl/>
              </w:rPr>
              <w:t>کاهش وزن تا یک چهارم نمای سنگ طبیعی</w:t>
            </w:r>
          </w:p>
          <w:p w14:paraId="086FD634" w14:textId="77777777" w:rsidR="002554A0" w:rsidRPr="00175D3D" w:rsidRDefault="002554A0" w:rsidP="00175D3D">
            <w:pPr>
              <w:rPr>
                <w:rtl/>
              </w:rPr>
            </w:pPr>
            <w:r w:rsidRPr="00175D3D">
              <w:rPr>
                <w:rtl/>
              </w:rPr>
              <w:t>انعطاف پذیری در کاربرد و زیبایی</w:t>
            </w:r>
          </w:p>
          <w:p w14:paraId="45793FD0" w14:textId="77777777" w:rsidR="002554A0" w:rsidRPr="00175D3D" w:rsidRDefault="002554A0" w:rsidP="00175D3D">
            <w:pPr>
              <w:rPr>
                <w:rtl/>
              </w:rPr>
            </w:pPr>
          </w:p>
        </w:tc>
        <w:tc>
          <w:tcPr>
            <w:tcW w:w="3289" w:type="dxa"/>
            <w:tcBorders>
              <w:bottom w:val="single" w:sz="4" w:space="0" w:color="auto"/>
            </w:tcBorders>
          </w:tcPr>
          <w:p w14:paraId="5791EDDF" w14:textId="77777777" w:rsidR="002554A0" w:rsidRPr="00175D3D" w:rsidRDefault="002554A0" w:rsidP="00175D3D">
            <w:pPr>
              <w:rPr>
                <w:rtl/>
              </w:rPr>
            </w:pPr>
            <w:r w:rsidRPr="00175D3D">
              <w:rPr>
                <w:rtl/>
              </w:rPr>
              <w:t>مشکل پیوستگی سرامیک و نما</w:t>
            </w:r>
          </w:p>
          <w:p w14:paraId="145F5FA7" w14:textId="77777777" w:rsidR="002554A0" w:rsidRPr="00175D3D" w:rsidRDefault="002554A0" w:rsidP="00175D3D">
            <w:pPr>
              <w:rPr>
                <w:rtl/>
              </w:rPr>
            </w:pPr>
            <w:r w:rsidRPr="00175D3D">
              <w:rPr>
                <w:rtl/>
              </w:rPr>
              <w:t>عایق نبودن در مقابل گرما</w:t>
            </w:r>
            <w:r w:rsidR="00E771F3" w:rsidRPr="00175D3D">
              <w:rPr>
                <w:rFonts w:hint="cs"/>
                <w:rtl/>
              </w:rPr>
              <w:t xml:space="preserve"> و</w:t>
            </w:r>
            <w:r w:rsidRPr="00175D3D">
              <w:rPr>
                <w:rtl/>
              </w:rPr>
              <w:t xml:space="preserve"> سرما </w:t>
            </w:r>
          </w:p>
          <w:p w14:paraId="29E542C4" w14:textId="77777777" w:rsidR="00BA2D33" w:rsidRPr="00175D3D" w:rsidRDefault="002554A0" w:rsidP="00175D3D">
            <w:pPr>
              <w:rPr>
                <w:rtl/>
              </w:rPr>
            </w:pPr>
            <w:r w:rsidRPr="00175D3D">
              <w:rPr>
                <w:rtl/>
              </w:rPr>
              <w:t>غیرقابل کاربرد در مکان های شلوغ بدلیل بازتاب شدید نور</w:t>
            </w:r>
          </w:p>
        </w:tc>
      </w:tr>
    </w:tbl>
    <w:p w14:paraId="1F31E5BA" w14:textId="77777777" w:rsidR="009238BA" w:rsidRPr="00175D3D" w:rsidRDefault="009238BA" w:rsidP="00175D3D"/>
    <w:p w14:paraId="5846D487" w14:textId="77777777" w:rsidR="009238BA" w:rsidRPr="00175D3D" w:rsidRDefault="009238BA" w:rsidP="00175D3D">
      <w:pPr>
        <w:rPr>
          <w:rtl/>
        </w:rPr>
      </w:pPr>
    </w:p>
    <w:p w14:paraId="30543595" w14:textId="77777777" w:rsidR="002554A0" w:rsidRPr="00175D3D" w:rsidRDefault="002554A0" w:rsidP="00175D3D">
      <w:pPr>
        <w:rPr>
          <w:rtl/>
        </w:rPr>
      </w:pPr>
    </w:p>
    <w:p w14:paraId="2998563E" w14:textId="77777777" w:rsidR="007B19BB" w:rsidRPr="00175D3D" w:rsidRDefault="007B19BB" w:rsidP="00175D3D">
      <w:pPr>
        <w:rPr>
          <w:rtl/>
        </w:rPr>
      </w:pPr>
    </w:p>
    <w:p w14:paraId="54315C71" w14:textId="77777777" w:rsidR="002554A0" w:rsidRPr="00175D3D" w:rsidRDefault="002554A0" w:rsidP="00175D3D">
      <w:pPr>
        <w:rPr>
          <w:rtl/>
        </w:rPr>
      </w:pPr>
    </w:p>
    <w:p w14:paraId="04B445AD" w14:textId="77777777" w:rsidR="002554A0" w:rsidRPr="00175D3D" w:rsidRDefault="002554A0" w:rsidP="00175D3D">
      <w:pPr>
        <w:rPr>
          <w:rtl/>
        </w:rPr>
      </w:pPr>
    </w:p>
    <w:p w14:paraId="12E1C389" w14:textId="77777777" w:rsidR="002554A0" w:rsidRPr="00175D3D" w:rsidRDefault="002554A0" w:rsidP="00175D3D"/>
    <w:sectPr w:rsidR="002554A0" w:rsidRPr="00175D3D" w:rsidSect="0064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2175"/>
    <w:multiLevelType w:val="multilevel"/>
    <w:tmpl w:val="8EF27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AC2E71"/>
    <w:multiLevelType w:val="multilevel"/>
    <w:tmpl w:val="AAAA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4547C"/>
    <w:multiLevelType w:val="multilevel"/>
    <w:tmpl w:val="A78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917D4"/>
    <w:multiLevelType w:val="multilevel"/>
    <w:tmpl w:val="C112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3230F"/>
    <w:multiLevelType w:val="multilevel"/>
    <w:tmpl w:val="42AA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B3069"/>
    <w:multiLevelType w:val="multilevel"/>
    <w:tmpl w:val="F03A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B0532"/>
    <w:multiLevelType w:val="multilevel"/>
    <w:tmpl w:val="DAC0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23287"/>
    <w:multiLevelType w:val="multilevel"/>
    <w:tmpl w:val="33C0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B64ED"/>
    <w:multiLevelType w:val="hybridMultilevel"/>
    <w:tmpl w:val="2B18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66A66"/>
    <w:multiLevelType w:val="multilevel"/>
    <w:tmpl w:val="449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B00F5"/>
    <w:multiLevelType w:val="multilevel"/>
    <w:tmpl w:val="F02E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C2835"/>
    <w:multiLevelType w:val="multilevel"/>
    <w:tmpl w:val="782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12D66"/>
    <w:multiLevelType w:val="multilevel"/>
    <w:tmpl w:val="C9EC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800F0"/>
    <w:multiLevelType w:val="multilevel"/>
    <w:tmpl w:val="40B2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34396"/>
    <w:multiLevelType w:val="multilevel"/>
    <w:tmpl w:val="3A44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E2EC5"/>
    <w:multiLevelType w:val="multilevel"/>
    <w:tmpl w:val="CEDC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A1CC3"/>
    <w:multiLevelType w:val="multilevel"/>
    <w:tmpl w:val="1AB2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27A1B"/>
    <w:multiLevelType w:val="multilevel"/>
    <w:tmpl w:val="82A4753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82856"/>
    <w:multiLevelType w:val="multilevel"/>
    <w:tmpl w:val="52D8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0D55DC"/>
    <w:multiLevelType w:val="multilevel"/>
    <w:tmpl w:val="3442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15FFE"/>
    <w:multiLevelType w:val="multilevel"/>
    <w:tmpl w:val="D662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A43C4F"/>
    <w:multiLevelType w:val="multilevel"/>
    <w:tmpl w:val="E20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8"/>
  </w:num>
  <w:num w:numId="5">
    <w:abstractNumId w:val="2"/>
  </w:num>
  <w:num w:numId="6">
    <w:abstractNumId w:val="21"/>
  </w:num>
  <w:num w:numId="7">
    <w:abstractNumId w:val="20"/>
  </w:num>
  <w:num w:numId="8">
    <w:abstractNumId w:val="19"/>
  </w:num>
  <w:num w:numId="9">
    <w:abstractNumId w:val="10"/>
  </w:num>
  <w:num w:numId="10">
    <w:abstractNumId w:val="14"/>
  </w:num>
  <w:num w:numId="11">
    <w:abstractNumId w:val="11"/>
  </w:num>
  <w:num w:numId="12">
    <w:abstractNumId w:val="3"/>
  </w:num>
  <w:num w:numId="13">
    <w:abstractNumId w:val="9"/>
  </w:num>
  <w:num w:numId="14">
    <w:abstractNumId w:val="17"/>
  </w:num>
  <w:num w:numId="15">
    <w:abstractNumId w:val="5"/>
  </w:num>
  <w:num w:numId="16">
    <w:abstractNumId w:val="7"/>
  </w:num>
  <w:num w:numId="17">
    <w:abstractNumId w:val="6"/>
  </w:num>
  <w:num w:numId="18">
    <w:abstractNumId w:val="0"/>
  </w:num>
  <w:num w:numId="19">
    <w:abstractNumId w:val="13"/>
  </w:num>
  <w:num w:numId="20">
    <w:abstractNumId w:val="18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227"/>
    <w:rsid w:val="000D112C"/>
    <w:rsid w:val="000E189C"/>
    <w:rsid w:val="00175D3D"/>
    <w:rsid w:val="001D4771"/>
    <w:rsid w:val="001E458B"/>
    <w:rsid w:val="00203281"/>
    <w:rsid w:val="00242AC2"/>
    <w:rsid w:val="002507CE"/>
    <w:rsid w:val="002554A0"/>
    <w:rsid w:val="002A2F7B"/>
    <w:rsid w:val="003218CA"/>
    <w:rsid w:val="00393AFE"/>
    <w:rsid w:val="003D6D14"/>
    <w:rsid w:val="00452462"/>
    <w:rsid w:val="00465F77"/>
    <w:rsid w:val="004C5040"/>
    <w:rsid w:val="004D70B9"/>
    <w:rsid w:val="005C0EE5"/>
    <w:rsid w:val="005D1343"/>
    <w:rsid w:val="00646E54"/>
    <w:rsid w:val="00652619"/>
    <w:rsid w:val="006A524B"/>
    <w:rsid w:val="006E5133"/>
    <w:rsid w:val="007128D0"/>
    <w:rsid w:val="007B19BB"/>
    <w:rsid w:val="008568ED"/>
    <w:rsid w:val="008C38F0"/>
    <w:rsid w:val="009238BA"/>
    <w:rsid w:val="00952127"/>
    <w:rsid w:val="00966408"/>
    <w:rsid w:val="009B433F"/>
    <w:rsid w:val="009C2C6B"/>
    <w:rsid w:val="00A0703C"/>
    <w:rsid w:val="00A15BFA"/>
    <w:rsid w:val="00A44A75"/>
    <w:rsid w:val="00A54D78"/>
    <w:rsid w:val="00AB0AA0"/>
    <w:rsid w:val="00B04FB7"/>
    <w:rsid w:val="00BA2D33"/>
    <w:rsid w:val="00C05090"/>
    <w:rsid w:val="00C408C9"/>
    <w:rsid w:val="00C51E90"/>
    <w:rsid w:val="00C93E36"/>
    <w:rsid w:val="00D03F82"/>
    <w:rsid w:val="00D41B84"/>
    <w:rsid w:val="00DB05EB"/>
    <w:rsid w:val="00DB1227"/>
    <w:rsid w:val="00DC222F"/>
    <w:rsid w:val="00E21866"/>
    <w:rsid w:val="00E26F67"/>
    <w:rsid w:val="00E41647"/>
    <w:rsid w:val="00E771F3"/>
    <w:rsid w:val="00E864A3"/>
    <w:rsid w:val="00E87AFD"/>
    <w:rsid w:val="00EC2B6B"/>
    <w:rsid w:val="00ED70B9"/>
    <w:rsid w:val="00EE32AA"/>
    <w:rsid w:val="00F9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1B69179"/>
  <w15:docId w15:val="{044419DC-9D21-4E8A-B2E7-E14D8B1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54"/>
    <w:pPr>
      <w:bidi/>
    </w:pPr>
  </w:style>
  <w:style w:type="paragraph" w:styleId="Heading2">
    <w:name w:val="heading 2"/>
    <w:basedOn w:val="Normal"/>
    <w:link w:val="Heading2Char"/>
    <w:uiPriority w:val="9"/>
    <w:qFormat/>
    <w:rsid w:val="00DB122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2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B1227"/>
    <w:rPr>
      <w:b/>
      <w:bCs/>
    </w:rPr>
  </w:style>
  <w:style w:type="paragraph" w:styleId="NormalWeb">
    <w:name w:val="Normal (Web)"/>
    <w:basedOn w:val="Normal"/>
    <w:uiPriority w:val="99"/>
    <w:unhideWhenUsed/>
    <w:rsid w:val="00DB122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2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12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2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238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54D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30DB2-508E-490E-8403-2DE37BB9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rahel</dc:creator>
  <cp:lastModifiedBy>rahel tejarat</cp:lastModifiedBy>
  <cp:revision>3</cp:revision>
  <dcterms:created xsi:type="dcterms:W3CDTF">2019-10-16T05:14:00Z</dcterms:created>
  <dcterms:modified xsi:type="dcterms:W3CDTF">2020-05-03T10:57:00Z</dcterms:modified>
</cp:coreProperties>
</file>