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"https://indienova.com/indie-game-development/dynamic-lighting-for-2d-art-sprite-lamp/"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2D 的动态光影 - Sprite Lamp | indienova 独立游戏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"https://zhuanlan.zhihu.com/p/111211259"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[Art Trick] 2D游戏中的法线纹理 - 知乎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尝试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ps 3d 滤镜生成法线。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ps自动生成法线的过程将每一个角色部件生成法线，每一个部件类似一个突出的球体。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这样的结果在关节连接处出现两个小球连接的阴影，而原本的期望是圆柱体的连接。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法线贴图带来的阴影与原本的像素阴影并不和谐。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尝试1，只还原边缘光部分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反转原本法线，获取背面光照，用mask控制发光范围，理想中这可以作为spine的皮肤绘制，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缺点 不支持半透明。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尝试2 对帧动画做法线处理 避免出现关节连接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尝试 3 原神的深度边缘光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需要3d法线+后处理   但生成的贴图不满足要求。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2OWM1M2Y2OTIzNDNlYTFmZDdhNWEyZDY4ZjQ1NjUifQ=="/>
  </w:docVars>
  <w:rsids>
    <w:rsidRoot w:val="00000000"/>
    <w:rsid w:val="1AE87493"/>
    <w:rsid w:val="26A67C30"/>
    <w:rsid w:val="4E345F70"/>
    <w:rsid w:val="4E38472A"/>
    <w:rsid w:val="5A953AA7"/>
    <w:rsid w:val="632F19A1"/>
    <w:rsid w:val="7056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2025-02-07T08:14:00Z</dcterms:created>
  <dc:creator>123</dc:creator>
  <cp:lastModifiedBy>廖周兵</cp:lastModifiedBy>
  <dcterms:modified xsi:type="dcterms:W3CDTF">2025-02-07T08:50:30Z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29C51D8DA84C4FAC88511619758E92BE_12</vt:lpwstr>
  </property>
</Properties>
</file>