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970B" w14:textId="4B9C7CC3" w:rsidR="00D14D9E" w:rsidRDefault="002C037B" w:rsidP="002C037B">
      <w:pPr>
        <w:pStyle w:val="a3"/>
      </w:pPr>
      <w:r>
        <w:rPr>
          <w:rFonts w:hint="eastAsia"/>
        </w:rPr>
        <w:t>基于ESP</w:t>
      </w:r>
      <w:r>
        <w:t>32</w:t>
      </w:r>
      <w:r>
        <w:rPr>
          <w:rFonts w:hint="eastAsia"/>
        </w:rPr>
        <w:t>的自平衡小车</w:t>
      </w:r>
    </w:p>
    <w:p w14:paraId="4D6B1DEE" w14:textId="43373D0E" w:rsidR="002C037B" w:rsidRDefault="002C037B" w:rsidP="002C037B">
      <w:pPr>
        <w:rPr>
          <w:rStyle w:val="a6"/>
          <w:sz w:val="24"/>
        </w:rPr>
      </w:pPr>
      <w:r w:rsidRPr="002C037B">
        <w:rPr>
          <w:rStyle w:val="a6"/>
        </w:rPr>
        <w:t>目标：</w:t>
      </w:r>
      <w:r w:rsidR="004A120A" w:rsidRPr="002C037B">
        <w:rPr>
          <w:rStyle w:val="a6"/>
          <w:sz w:val="24"/>
        </w:rPr>
        <w:t>两轮</w:t>
      </w:r>
      <w:r w:rsidRPr="002C037B">
        <w:rPr>
          <w:rStyle w:val="a6"/>
          <w:sz w:val="24"/>
        </w:rPr>
        <w:t>自平衡</w:t>
      </w:r>
      <w:r w:rsidR="00E32429" w:rsidRPr="002C037B">
        <w:rPr>
          <w:rStyle w:val="a6"/>
          <w:sz w:val="24"/>
        </w:rPr>
        <w:t>小车</w:t>
      </w:r>
    </w:p>
    <w:p w14:paraId="3696BBD2" w14:textId="3B6376E3" w:rsidR="009464A9" w:rsidRDefault="009464A9" w:rsidP="002C037B">
      <w:r>
        <w:tab/>
      </w:r>
      <w:r>
        <w:tab/>
      </w:r>
      <w:r>
        <w:rPr>
          <w:rFonts w:hint="eastAsia"/>
        </w:rPr>
        <w:t>实现小车基本的稳定和移动</w:t>
      </w:r>
    </w:p>
    <w:p w14:paraId="3A1A3773" w14:textId="717ADD61" w:rsidR="00852EB4" w:rsidRDefault="00852EB4" w:rsidP="002C037B">
      <w:r>
        <w:tab/>
      </w:r>
      <w:r>
        <w:tab/>
      </w:r>
      <w:r w:rsidRPr="00852EB4">
        <w:t>暂定蓝牙控制</w:t>
      </w:r>
    </w:p>
    <w:p w14:paraId="5D8B37E1" w14:textId="77777777" w:rsidR="00A21AB1" w:rsidRDefault="00A21AB1" w:rsidP="00A21AB1">
      <w:pPr>
        <w:rPr>
          <w:rStyle w:val="a6"/>
        </w:rPr>
      </w:pPr>
      <w:r w:rsidRPr="002C037B">
        <w:rPr>
          <w:rStyle w:val="a6"/>
        </w:rPr>
        <w:t>材料：</w:t>
      </w:r>
    </w:p>
    <w:p w14:paraId="40EB9D49" w14:textId="77777777" w:rsidR="00A21AB1" w:rsidRPr="00926AFD" w:rsidRDefault="00A21AB1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 w:rsidRPr="002C037B">
        <w:rPr>
          <w:rStyle w:val="a6"/>
          <w:rFonts w:hint="eastAsia"/>
          <w:sz w:val="24"/>
        </w:rPr>
        <w:t>N</w:t>
      </w:r>
      <w:r w:rsidRPr="002C037B">
        <w:rPr>
          <w:rStyle w:val="a6"/>
          <w:sz w:val="24"/>
        </w:rPr>
        <w:t>20</w:t>
      </w:r>
      <w:r w:rsidRPr="002C037B">
        <w:rPr>
          <w:rStyle w:val="a6"/>
          <w:rFonts w:hint="eastAsia"/>
          <w:sz w:val="24"/>
        </w:rPr>
        <w:t>直流减速电机(带码盘</w:t>
      </w:r>
      <w:r>
        <w:rPr>
          <w:rStyle w:val="a6"/>
          <w:rFonts w:hint="eastAsia"/>
          <w:sz w:val="24"/>
        </w:rPr>
        <w:t>+</w:t>
      </w:r>
      <w:r w:rsidRPr="002C037B">
        <w:rPr>
          <w:rStyle w:val="a6"/>
          <w:rFonts w:hint="eastAsia"/>
          <w:sz w:val="24"/>
        </w:rPr>
        <w:t>轮子</w:t>
      </w:r>
      <w:r w:rsidRPr="00926AFD">
        <w:rPr>
          <w:rStyle w:val="a6"/>
          <w:sz w:val="24"/>
        </w:rPr>
        <w:t xml:space="preserve">) </w:t>
      </w:r>
      <w:r w:rsidRPr="00926AFD">
        <w:rPr>
          <w:rStyle w:val="a6"/>
          <w:rFonts w:hint="eastAsia"/>
          <w:sz w:val="24"/>
        </w:rPr>
        <w:t>*</w:t>
      </w:r>
      <w:r w:rsidRPr="00926AFD">
        <w:rPr>
          <w:rStyle w:val="a6"/>
          <w:sz w:val="24"/>
        </w:rPr>
        <w:t xml:space="preserve"> 2</w:t>
      </w:r>
    </w:p>
    <w:p w14:paraId="29FDDE99" w14:textId="77777777" w:rsidR="00A21AB1" w:rsidRPr="002C037B" w:rsidRDefault="00A21AB1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 w:rsidRPr="002C037B">
        <w:rPr>
          <w:rStyle w:val="a6"/>
          <w:sz w:val="24"/>
        </w:rPr>
        <w:t>TB6612</w:t>
      </w:r>
      <w:r w:rsidRPr="002C037B">
        <w:rPr>
          <w:rStyle w:val="a6"/>
          <w:rFonts w:hint="eastAsia"/>
          <w:sz w:val="24"/>
        </w:rPr>
        <w:t>电机驱动模块</w:t>
      </w:r>
    </w:p>
    <w:p w14:paraId="0B516EB3" w14:textId="77777777" w:rsidR="00A21AB1" w:rsidRDefault="00A21AB1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 w:rsidRPr="002C037B">
        <w:rPr>
          <w:rStyle w:val="a6"/>
          <w:rFonts w:hint="eastAsia"/>
          <w:sz w:val="24"/>
        </w:rPr>
        <w:t>ESP</w:t>
      </w:r>
      <w:r w:rsidRPr="002C037B">
        <w:rPr>
          <w:rStyle w:val="a6"/>
          <w:sz w:val="24"/>
        </w:rPr>
        <w:t>32</w:t>
      </w:r>
      <w:r>
        <w:rPr>
          <w:rStyle w:val="a6"/>
          <w:rFonts w:hint="eastAsia"/>
          <w:sz w:val="24"/>
        </w:rPr>
        <w:t>-wroom</w:t>
      </w:r>
    </w:p>
    <w:p w14:paraId="4E1077B5" w14:textId="6AA22A81" w:rsidR="00A21AB1" w:rsidRDefault="00A21AB1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MPU</w:t>
      </w:r>
      <w:r>
        <w:rPr>
          <w:rStyle w:val="a6"/>
          <w:sz w:val="24"/>
        </w:rPr>
        <w:t>6050(</w:t>
      </w:r>
      <w:r>
        <w:rPr>
          <w:rStyle w:val="a6"/>
          <w:rFonts w:hint="eastAsia"/>
          <w:sz w:val="24"/>
        </w:rPr>
        <w:t>GY</w:t>
      </w:r>
      <w:r>
        <w:rPr>
          <w:rStyle w:val="a6"/>
          <w:sz w:val="24"/>
        </w:rPr>
        <w:t>-521</w:t>
      </w:r>
      <w:r w:rsidRPr="00926AFD">
        <w:rPr>
          <w:rStyle w:val="a6"/>
          <w:sz w:val="24"/>
        </w:rPr>
        <w:t>)</w:t>
      </w:r>
    </w:p>
    <w:p w14:paraId="6A459591" w14:textId="60FBA732" w:rsidR="0050728F" w:rsidRPr="00926AFD" w:rsidRDefault="0050728F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 w:rsidRPr="0050728F">
        <w:rPr>
          <w:rStyle w:val="a6"/>
          <w:sz w:val="24"/>
        </w:rPr>
        <w:t>MP1584EN降压模块</w:t>
      </w:r>
    </w:p>
    <w:p w14:paraId="68CD3ACF" w14:textId="27EC2A29" w:rsidR="00A21AB1" w:rsidRDefault="0050728F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>
        <w:rPr>
          <w:rStyle w:val="a6"/>
          <w:sz w:val="24"/>
        </w:rPr>
        <w:t>7.4</w:t>
      </w:r>
      <w:r w:rsidR="00A21AB1">
        <w:rPr>
          <w:rStyle w:val="a6"/>
          <w:sz w:val="24"/>
        </w:rPr>
        <w:t>V</w:t>
      </w:r>
      <w:r w:rsidR="00A21AB1">
        <w:rPr>
          <w:rStyle w:val="a6"/>
          <w:rFonts w:hint="eastAsia"/>
          <w:sz w:val="24"/>
        </w:rPr>
        <w:t>锂电池</w:t>
      </w:r>
    </w:p>
    <w:p w14:paraId="24561229" w14:textId="30B7B953" w:rsidR="00A21AB1" w:rsidRDefault="00A21AB1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切割</w:t>
      </w:r>
      <w:r w:rsidR="00852EB4">
        <w:rPr>
          <w:rStyle w:val="a6"/>
          <w:rFonts w:hint="eastAsia"/>
          <w:sz w:val="24"/>
        </w:rPr>
        <w:t>亚</w:t>
      </w:r>
      <w:proofErr w:type="gramStart"/>
      <w:r w:rsidR="00852EB4">
        <w:rPr>
          <w:rStyle w:val="a6"/>
          <w:rFonts w:hint="eastAsia"/>
          <w:sz w:val="24"/>
        </w:rPr>
        <w:t>克力</w:t>
      </w:r>
      <w:r>
        <w:rPr>
          <w:rStyle w:val="a6"/>
          <w:rFonts w:hint="eastAsia"/>
          <w:sz w:val="24"/>
        </w:rPr>
        <w:t>板</w:t>
      </w:r>
      <w:proofErr w:type="gramEnd"/>
      <w:r>
        <w:rPr>
          <w:rStyle w:val="a6"/>
          <w:rFonts w:hint="eastAsia"/>
          <w:sz w:val="24"/>
        </w:rPr>
        <w:t>(支架</w:t>
      </w:r>
      <w:r>
        <w:rPr>
          <w:rStyle w:val="a6"/>
          <w:sz w:val="24"/>
        </w:rPr>
        <w:t>)</w:t>
      </w:r>
    </w:p>
    <w:p w14:paraId="134D6392" w14:textId="77EE8D83" w:rsidR="00852EB4" w:rsidRDefault="00852EB4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小零件</w:t>
      </w:r>
    </w:p>
    <w:p w14:paraId="15B7C285" w14:textId="3B115814" w:rsidR="00852EB4" w:rsidRDefault="00852EB4" w:rsidP="00852EB4">
      <w:pPr>
        <w:pStyle w:val="a7"/>
        <w:numPr>
          <w:ilvl w:val="1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开关</w:t>
      </w:r>
    </w:p>
    <w:p w14:paraId="236CC0A0" w14:textId="538FBC96" w:rsidR="00852EB4" w:rsidRDefault="00852EB4" w:rsidP="00852EB4">
      <w:pPr>
        <w:pStyle w:val="a7"/>
        <w:numPr>
          <w:ilvl w:val="1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LED</w:t>
      </w:r>
    </w:p>
    <w:p w14:paraId="4C42970A" w14:textId="28731557" w:rsidR="00852EB4" w:rsidRDefault="00852EB4" w:rsidP="00852EB4">
      <w:pPr>
        <w:pStyle w:val="a7"/>
        <w:numPr>
          <w:ilvl w:val="1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洞洞板</w:t>
      </w:r>
    </w:p>
    <w:p w14:paraId="6206674C" w14:textId="3F6B2186" w:rsidR="00852EB4" w:rsidRDefault="00852EB4" w:rsidP="00852EB4">
      <w:pPr>
        <w:pStyle w:val="a7"/>
        <w:numPr>
          <w:ilvl w:val="1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排线，排针</w:t>
      </w:r>
    </w:p>
    <w:p w14:paraId="5AC09FF0" w14:textId="2BC90B3B" w:rsidR="00852EB4" w:rsidRDefault="00852EB4" w:rsidP="00852EB4">
      <w:pPr>
        <w:pStyle w:val="a7"/>
        <w:numPr>
          <w:ilvl w:val="1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电机固定件</w:t>
      </w:r>
    </w:p>
    <w:p w14:paraId="15036525" w14:textId="77777777" w:rsidR="00A21AB1" w:rsidRDefault="00A21AB1" w:rsidP="00A21AB1">
      <w:pPr>
        <w:pStyle w:val="a7"/>
        <w:numPr>
          <w:ilvl w:val="0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可选(</w:t>
      </w:r>
      <w:r>
        <w:rPr>
          <w:rStyle w:val="a6"/>
          <w:sz w:val="24"/>
        </w:rPr>
        <w:t>bonus)</w:t>
      </w:r>
      <w:r>
        <w:rPr>
          <w:rStyle w:val="a6"/>
          <w:rFonts w:hint="eastAsia"/>
          <w:sz w:val="24"/>
        </w:rPr>
        <w:t>：</w:t>
      </w:r>
    </w:p>
    <w:p w14:paraId="3E4C0366" w14:textId="77777777" w:rsidR="00A21AB1" w:rsidRDefault="00A21AB1" w:rsidP="00A21AB1">
      <w:pPr>
        <w:pStyle w:val="a7"/>
        <w:numPr>
          <w:ilvl w:val="1"/>
          <w:numId w:val="1"/>
        </w:numPr>
        <w:ind w:firstLineChars="0"/>
        <w:rPr>
          <w:rStyle w:val="a6"/>
          <w:sz w:val="24"/>
        </w:rPr>
      </w:pPr>
      <w:r w:rsidRPr="000E0D96">
        <w:rPr>
          <w:rStyle w:val="a6"/>
          <w:sz w:val="24"/>
        </w:rPr>
        <w:t>IIC_OLED屏</w:t>
      </w:r>
    </w:p>
    <w:p w14:paraId="052B3A6C" w14:textId="77777777" w:rsidR="00A21AB1" w:rsidRDefault="00A21AB1" w:rsidP="00A21AB1">
      <w:pPr>
        <w:pStyle w:val="a7"/>
        <w:numPr>
          <w:ilvl w:val="1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蜂鸣器</w:t>
      </w:r>
    </w:p>
    <w:p w14:paraId="666CF6F5" w14:textId="77777777" w:rsidR="00A21AB1" w:rsidRDefault="00A21AB1" w:rsidP="00A21AB1">
      <w:pPr>
        <w:pStyle w:val="a7"/>
        <w:numPr>
          <w:ilvl w:val="1"/>
          <w:numId w:val="1"/>
        </w:numPr>
        <w:ind w:firstLineChars="0"/>
        <w:rPr>
          <w:rStyle w:val="a6"/>
          <w:sz w:val="24"/>
        </w:rPr>
      </w:pPr>
      <w:r>
        <w:rPr>
          <w:rStyle w:val="a6"/>
          <w:rFonts w:hint="eastAsia"/>
          <w:sz w:val="24"/>
        </w:rPr>
        <w:t>超声波传感器(避障</w:t>
      </w:r>
      <w:r>
        <w:rPr>
          <w:rStyle w:val="a6"/>
          <w:sz w:val="24"/>
        </w:rPr>
        <w:t>)</w:t>
      </w:r>
    </w:p>
    <w:p w14:paraId="394D177F" w14:textId="33DB8566" w:rsidR="00A21AB1" w:rsidRPr="00A21AB1" w:rsidRDefault="00A21AB1" w:rsidP="002C037B">
      <w:pPr>
        <w:pStyle w:val="a7"/>
        <w:numPr>
          <w:ilvl w:val="1"/>
          <w:numId w:val="1"/>
        </w:numPr>
        <w:ind w:firstLineChars="0"/>
        <w:rPr>
          <w:b/>
          <w:bCs/>
          <w:kern w:val="28"/>
          <w:sz w:val="24"/>
          <w:szCs w:val="32"/>
        </w:rPr>
      </w:pPr>
      <w:r>
        <w:rPr>
          <w:rStyle w:val="a6"/>
          <w:sz w:val="24"/>
        </w:rPr>
        <w:t>9</w:t>
      </w:r>
      <w:r>
        <w:rPr>
          <w:rStyle w:val="a6"/>
          <w:rFonts w:hint="eastAsia"/>
          <w:sz w:val="24"/>
        </w:rPr>
        <w:t>g舵机(起身</w:t>
      </w:r>
      <w:r>
        <w:rPr>
          <w:rStyle w:val="a6"/>
          <w:sz w:val="24"/>
        </w:rPr>
        <w:t>)</w:t>
      </w:r>
    </w:p>
    <w:p w14:paraId="72FCF4BE" w14:textId="77777777" w:rsidR="009E0145" w:rsidRDefault="009E0145" w:rsidP="002C037B">
      <w:pPr>
        <w:rPr>
          <w:rStyle w:val="a6"/>
        </w:rPr>
      </w:pPr>
    </w:p>
    <w:p w14:paraId="7A020360" w14:textId="77777777" w:rsidR="00A21AB1" w:rsidRDefault="00A21AB1" w:rsidP="002C037B">
      <w:pPr>
        <w:rPr>
          <w:rStyle w:val="a6"/>
        </w:rPr>
      </w:pPr>
    </w:p>
    <w:p w14:paraId="1E1E5F1B" w14:textId="0EFF7A43" w:rsidR="00C61A94" w:rsidRDefault="00B868A5" w:rsidP="002C037B">
      <w:pPr>
        <w:rPr>
          <w:rStyle w:val="a6"/>
        </w:rPr>
      </w:pPr>
      <w:r>
        <w:rPr>
          <w:rStyle w:val="a6"/>
          <w:rFonts w:hint="eastAsia"/>
        </w:rPr>
        <w:t>技术难点</w:t>
      </w:r>
      <w:r w:rsidR="00C61A94">
        <w:rPr>
          <w:rStyle w:val="a6"/>
          <w:rFonts w:hint="eastAsia"/>
        </w:rPr>
        <w:t>：</w:t>
      </w:r>
    </w:p>
    <w:p w14:paraId="1C41059E" w14:textId="550CA797" w:rsidR="005E18CE" w:rsidRDefault="005E18CE" w:rsidP="00C61A94">
      <w:pPr>
        <w:pStyle w:val="a7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陀螺仪和加速度计的理解</w:t>
      </w:r>
    </w:p>
    <w:p w14:paraId="61862D8F" w14:textId="12906B94" w:rsidR="00C01101" w:rsidRDefault="00C01101" w:rsidP="00C01101">
      <w:pPr>
        <w:pStyle w:val="a7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MPU</w:t>
      </w:r>
      <w:r>
        <w:rPr>
          <w:rStyle w:val="a6"/>
        </w:rPr>
        <w:t>6050(</w:t>
      </w:r>
      <w:r>
        <w:rPr>
          <w:rStyle w:val="a6"/>
          <w:rFonts w:hint="eastAsia"/>
        </w:rPr>
        <w:t>GY</w:t>
      </w:r>
      <w:r>
        <w:rPr>
          <w:rStyle w:val="a6"/>
        </w:rPr>
        <w:t>521)</w:t>
      </w:r>
      <w:r>
        <w:rPr>
          <w:rStyle w:val="a6"/>
          <w:rFonts w:hint="eastAsia"/>
        </w:rPr>
        <w:t>的使用</w:t>
      </w:r>
    </w:p>
    <w:p w14:paraId="78A2FA6B" w14:textId="4775993A" w:rsidR="005E18CE" w:rsidRDefault="005E18CE" w:rsidP="00C61A94">
      <w:pPr>
        <w:pStyle w:val="a7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卡尔曼滤波的理解和应用</w:t>
      </w:r>
    </w:p>
    <w:p w14:paraId="15DB2C43" w14:textId="5901EDCE" w:rsidR="0090100C" w:rsidRDefault="00C01101" w:rsidP="0090100C">
      <w:pPr>
        <w:pStyle w:val="a7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PID的理解，使用，和参数整定</w:t>
      </w:r>
    </w:p>
    <w:p w14:paraId="076E79D2" w14:textId="0729634D" w:rsidR="00852EB4" w:rsidRDefault="00C47B89" w:rsidP="002C037B">
      <w:pPr>
        <w:pStyle w:val="a7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使用</w:t>
      </w:r>
      <w:r w:rsidR="0090100C">
        <w:rPr>
          <w:rStyle w:val="a6"/>
          <w:rFonts w:hint="eastAsia"/>
        </w:rPr>
        <w:t>中断</w:t>
      </w:r>
      <w:r>
        <w:rPr>
          <w:rStyle w:val="a6"/>
          <w:rFonts w:hint="eastAsia"/>
        </w:rPr>
        <w:t>的编码盘</w:t>
      </w:r>
    </w:p>
    <w:p w14:paraId="35DD630A" w14:textId="77777777" w:rsidR="00852EB4" w:rsidRDefault="00852EB4" w:rsidP="002C037B">
      <w:pPr>
        <w:rPr>
          <w:rStyle w:val="a6"/>
        </w:rPr>
      </w:pPr>
    </w:p>
    <w:p w14:paraId="513F0078" w14:textId="092D3D12" w:rsidR="002C037B" w:rsidRDefault="002C037B" w:rsidP="002C037B">
      <w:pPr>
        <w:rPr>
          <w:rStyle w:val="a6"/>
        </w:rPr>
      </w:pPr>
      <w:r w:rsidRPr="002C037B">
        <w:rPr>
          <w:rStyle w:val="a6"/>
        </w:rPr>
        <w:t>制作过程：</w:t>
      </w:r>
    </w:p>
    <w:p w14:paraId="278C8520" w14:textId="218D81D7" w:rsidR="00852EB4" w:rsidRDefault="00852EB4" w:rsidP="00852EB4">
      <w:pPr>
        <w:pStyle w:val="a7"/>
        <w:numPr>
          <w:ilvl w:val="0"/>
          <w:numId w:val="4"/>
        </w:numPr>
        <w:ind w:firstLineChars="0"/>
        <w:rPr>
          <w:rStyle w:val="a6"/>
        </w:rPr>
      </w:pPr>
      <w:r>
        <w:rPr>
          <w:rStyle w:val="a6"/>
          <w:rFonts w:hint="eastAsia"/>
        </w:rPr>
        <w:t>硬件</w:t>
      </w:r>
    </w:p>
    <w:p w14:paraId="54B0E6A7" w14:textId="602719DE" w:rsidR="00852EB4" w:rsidRDefault="00852EB4" w:rsidP="00852EB4">
      <w:pPr>
        <w:pStyle w:val="a7"/>
        <w:numPr>
          <w:ilvl w:val="0"/>
          <w:numId w:val="4"/>
        </w:numPr>
        <w:ind w:firstLineChars="0"/>
        <w:rPr>
          <w:rStyle w:val="a6"/>
        </w:rPr>
      </w:pPr>
      <w:r>
        <w:rPr>
          <w:rStyle w:val="a6"/>
          <w:rFonts w:hint="eastAsia"/>
        </w:rPr>
        <w:t>软件</w:t>
      </w:r>
    </w:p>
    <w:p w14:paraId="02194E5A" w14:textId="77777777" w:rsidR="00852EB4" w:rsidRDefault="00852EB4" w:rsidP="00852EB4">
      <w:pPr>
        <w:ind w:firstLineChars="250" w:firstLine="800"/>
        <w:rPr>
          <w:rStyle w:val="a6"/>
        </w:rPr>
      </w:pPr>
      <w:r>
        <w:rPr>
          <w:rStyle w:val="a6"/>
          <w:rFonts w:hint="eastAsia"/>
        </w:rPr>
        <w:t>代码函数</w:t>
      </w:r>
      <w:r w:rsidRPr="00A21AB1">
        <w:rPr>
          <w:rStyle w:val="a6"/>
          <w:rFonts w:hint="eastAsia"/>
        </w:rPr>
        <w:t>实现：</w:t>
      </w:r>
    </w:p>
    <w:p w14:paraId="1FDF887F" w14:textId="77777777" w:rsidR="00852EB4" w:rsidRDefault="00852EB4" w:rsidP="00852EB4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TB</w:t>
      </w:r>
      <w:r>
        <w:rPr>
          <w:rStyle w:val="a6"/>
        </w:rPr>
        <w:t>6612</w:t>
      </w:r>
      <w:r>
        <w:rPr>
          <w:rStyle w:val="a6"/>
          <w:rFonts w:hint="eastAsia"/>
        </w:rPr>
        <w:t>驱动电机</w:t>
      </w:r>
    </w:p>
    <w:p w14:paraId="5D8433A6" w14:textId="77777777" w:rsidR="00852EB4" w:rsidRDefault="00852EB4" w:rsidP="00852EB4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码盘测速</w:t>
      </w:r>
    </w:p>
    <w:p w14:paraId="33BE4B09" w14:textId="77777777" w:rsidR="00852EB4" w:rsidRDefault="00852EB4" w:rsidP="00852EB4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使用GY-</w:t>
      </w:r>
      <w:r>
        <w:rPr>
          <w:rStyle w:val="a6"/>
        </w:rPr>
        <w:t>521</w:t>
      </w:r>
      <w:r>
        <w:rPr>
          <w:rStyle w:val="a6"/>
          <w:rFonts w:hint="eastAsia"/>
        </w:rPr>
        <w:t>获得姿态数据</w:t>
      </w:r>
    </w:p>
    <w:p w14:paraId="2651690B" w14:textId="7E96054E" w:rsidR="00852EB4" w:rsidRDefault="00852EB4" w:rsidP="00852EB4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对GY-</w:t>
      </w:r>
      <w:r>
        <w:rPr>
          <w:rStyle w:val="a6"/>
        </w:rPr>
        <w:t>521</w:t>
      </w:r>
      <w:r>
        <w:rPr>
          <w:rStyle w:val="a6"/>
          <w:rFonts w:hint="eastAsia"/>
        </w:rPr>
        <w:t>数据卡尔曼滤波</w:t>
      </w:r>
    </w:p>
    <w:p w14:paraId="1C379D7F" w14:textId="77777777" w:rsidR="00852EB4" w:rsidRDefault="00852EB4" w:rsidP="00852EB4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使用PID算法整合输入-控制输出，形成闭环</w:t>
      </w:r>
    </w:p>
    <w:p w14:paraId="1CA1C417" w14:textId="59D33040" w:rsidR="00852EB4" w:rsidRDefault="00852EB4" w:rsidP="00852EB4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连接</w:t>
      </w:r>
      <w:proofErr w:type="gramStart"/>
      <w:r>
        <w:rPr>
          <w:rStyle w:val="a6"/>
          <w:rFonts w:hint="eastAsia"/>
        </w:rPr>
        <w:t>蓝牙实现</w:t>
      </w:r>
      <w:proofErr w:type="gramEnd"/>
      <w:r>
        <w:rPr>
          <w:rStyle w:val="a6"/>
          <w:rFonts w:hint="eastAsia"/>
        </w:rPr>
        <w:t>控制</w:t>
      </w:r>
    </w:p>
    <w:p w14:paraId="15EEF8B2" w14:textId="62AD9E30" w:rsidR="00761ABF" w:rsidRPr="00A21AB1" w:rsidRDefault="007A0E43" w:rsidP="00852EB4">
      <w:pPr>
        <w:pStyle w:val="a7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*</w:t>
      </w:r>
      <w:bookmarkStart w:id="0" w:name="_GoBack"/>
      <w:bookmarkEnd w:id="0"/>
      <w:r w:rsidR="00761ABF" w:rsidRPr="00761ABF">
        <w:rPr>
          <w:rStyle w:val="a6"/>
        </w:rPr>
        <w:t>NVS</w:t>
      </w:r>
      <w:r w:rsidR="00761ABF">
        <w:rPr>
          <w:rStyle w:val="a6"/>
          <w:rFonts w:hint="eastAsia"/>
        </w:rPr>
        <w:t>的使用</w:t>
      </w:r>
    </w:p>
    <w:p w14:paraId="139D6D23" w14:textId="03EF1338" w:rsidR="00852EB4" w:rsidRDefault="00852EB4" w:rsidP="00852EB4">
      <w:pPr>
        <w:rPr>
          <w:rStyle w:val="a6"/>
        </w:rPr>
      </w:pPr>
    </w:p>
    <w:p w14:paraId="0C5E9033" w14:textId="40AA8D90" w:rsidR="002C037B" w:rsidRPr="006E4E7E" w:rsidRDefault="002C037B" w:rsidP="002C037B">
      <w:pPr>
        <w:rPr>
          <w:b/>
          <w:bCs/>
          <w:kern w:val="28"/>
          <w:sz w:val="32"/>
          <w:szCs w:val="32"/>
        </w:rPr>
      </w:pPr>
    </w:p>
    <w:p w14:paraId="12577FE5" w14:textId="793C8CD9" w:rsidR="00A511AD" w:rsidRDefault="00A511AD" w:rsidP="002C037B">
      <w:r>
        <w:rPr>
          <w:rFonts w:hint="eastAsia"/>
        </w:rPr>
        <w:lastRenderedPageBreak/>
        <w:t>NOT</w:t>
      </w:r>
      <w:r>
        <w:t>E</w:t>
      </w:r>
      <w:r>
        <w:rPr>
          <w:rFonts w:hint="eastAsia"/>
        </w:rPr>
        <w:t>：</w:t>
      </w:r>
    </w:p>
    <w:p w14:paraId="084C39BE" w14:textId="7DE11F59" w:rsidR="00A511AD" w:rsidRDefault="00A511AD" w:rsidP="004B786B">
      <w:pPr>
        <w:pStyle w:val="a7"/>
        <w:numPr>
          <w:ilvl w:val="0"/>
          <w:numId w:val="6"/>
        </w:numPr>
        <w:ind w:firstLineChars="0"/>
      </w:pPr>
      <w:r w:rsidRPr="00A511AD">
        <w:rPr>
          <w:rFonts w:hint="eastAsia"/>
        </w:rPr>
        <w:t>在实现中断处理代码时，最好让</w:t>
      </w:r>
      <w:r w:rsidRPr="00A511AD">
        <w:t>ISR仅对中断进行响应，然后把实际的处理（可能包含时间较长的操作）交给主循环来做</w:t>
      </w:r>
    </w:p>
    <w:p w14:paraId="407C9ACF" w14:textId="36A11DA1" w:rsidR="004B786B" w:rsidRDefault="004B786B" w:rsidP="004B786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引脚6-</w:t>
      </w:r>
      <w:r>
        <w:t>11</w:t>
      </w:r>
      <w:r>
        <w:rPr>
          <w:rFonts w:hint="eastAsia"/>
        </w:rPr>
        <w:t>连接到了SPI</w:t>
      </w:r>
      <w:r>
        <w:t xml:space="preserve"> </w:t>
      </w:r>
      <w:r>
        <w:rPr>
          <w:rFonts w:hint="eastAsia"/>
        </w:rPr>
        <w:t>Flash，使用</w:t>
      </w:r>
      <w:r w:rsidR="008C1AD0">
        <w:rPr>
          <w:rFonts w:hint="eastAsia"/>
        </w:rPr>
        <w:t>它</w:t>
      </w:r>
      <w:r>
        <w:rPr>
          <w:rFonts w:hint="eastAsia"/>
        </w:rPr>
        <w:t>们可能会</w:t>
      </w:r>
      <w:proofErr w:type="gramStart"/>
      <w:r>
        <w:rPr>
          <w:rFonts w:hint="eastAsia"/>
        </w:rPr>
        <w:t>影响烧写</w:t>
      </w:r>
      <w:proofErr w:type="gramEnd"/>
      <w:r w:rsidR="00D06885">
        <w:rPr>
          <w:rFonts w:hint="eastAsia"/>
        </w:rPr>
        <w:t>(</w:t>
      </w:r>
      <w:r w:rsidR="00D06885">
        <w:t>15</w:t>
      </w:r>
      <w:r w:rsidR="00D06885">
        <w:rPr>
          <w:rFonts w:hint="eastAsia"/>
        </w:rPr>
        <w:t>和</w:t>
      </w:r>
      <w:r w:rsidR="00D06885">
        <w:t>2</w:t>
      </w:r>
      <w:r w:rsidR="00D06885">
        <w:rPr>
          <w:rFonts w:hint="eastAsia"/>
        </w:rPr>
        <w:t>，</w:t>
      </w:r>
      <w:r w:rsidR="00D06885">
        <w:t>12</w:t>
      </w:r>
      <w:r w:rsidR="00D06885">
        <w:rPr>
          <w:rFonts w:hint="eastAsia"/>
        </w:rPr>
        <w:t>注意</w:t>
      </w:r>
      <w:r w:rsidR="00D06885">
        <w:t>)</w:t>
      </w:r>
      <w:r w:rsidR="00AD2C66">
        <w:rPr>
          <w:rFonts w:hint="eastAsia"/>
        </w:rPr>
        <w:t>(</w:t>
      </w:r>
      <w:r w:rsidR="00AD2C66">
        <w:t>16,17)</w:t>
      </w:r>
    </w:p>
    <w:p w14:paraId="32A9D54A" w14:textId="698521AA" w:rsidR="004B786B" w:rsidRDefault="004B786B" w:rsidP="004B786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TB</w:t>
      </w:r>
      <w:r>
        <w:t>6612</w:t>
      </w:r>
      <w:r>
        <w:rPr>
          <w:rFonts w:hint="eastAsia"/>
        </w:rPr>
        <w:t>的VMM引脚一定要连接</w:t>
      </w:r>
    </w:p>
    <w:p w14:paraId="73A954AE" w14:textId="3B30A8B3" w:rsidR="002B6DAB" w:rsidRDefault="004B786B" w:rsidP="002B6DA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尽量多的考虑问题。。。</w:t>
      </w:r>
    </w:p>
    <w:p w14:paraId="54C49D6A" w14:textId="783A78D6" w:rsidR="002B6DAB" w:rsidRDefault="002B6DAB" w:rsidP="002B6DA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Motor函数中的Speed输入，一定要是int类型，隐式的类型转换会出错，使得电机异常转动</w:t>
      </w:r>
    </w:p>
    <w:p w14:paraId="66E82F4C" w14:textId="25B467EA" w:rsidR="00CC5AB5" w:rsidRDefault="00CC5AB5" w:rsidP="002B6DA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String和</w:t>
      </w:r>
      <w:proofErr w:type="spellStart"/>
      <w:r>
        <w:rPr>
          <w:rFonts w:hint="eastAsia"/>
        </w:rPr>
        <w:t>arduino</w:t>
      </w:r>
      <w:proofErr w:type="spellEnd"/>
      <w:r>
        <w:t xml:space="preserve"> </w:t>
      </w:r>
      <w:r>
        <w:rPr>
          <w:rFonts w:hint="eastAsia"/>
        </w:rPr>
        <w:t>Json配合使用时一定要使用char</w:t>
      </w:r>
      <w:proofErr w:type="gramStart"/>
      <w:r>
        <w:rPr>
          <w:rFonts w:hint="eastAsia"/>
        </w:rPr>
        <w:t>接收蓝牙接收</w:t>
      </w:r>
      <w:proofErr w:type="gramEnd"/>
      <w:r>
        <w:rPr>
          <w:rFonts w:hint="eastAsia"/>
        </w:rPr>
        <w:t>数据否则将无法解析字符串数据</w:t>
      </w:r>
      <w:r w:rsidR="007A0E43">
        <w:rPr>
          <w:rFonts w:hint="eastAsia"/>
        </w:rPr>
        <w:t>(本质是以为，串口传输的数据都是字节，需要进行强制类型转换</w:t>
      </w:r>
      <w:r w:rsidR="007A0E43">
        <w:t>)</w:t>
      </w:r>
    </w:p>
    <w:p w14:paraId="15034B23" w14:textId="6C14527E" w:rsidR="007A0E43" w:rsidRPr="002B6DAB" w:rsidRDefault="007A0E43" w:rsidP="002B6DA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PID参数一定要注意正负，特别是D，P和I的符号容易理智的判断，而D不容易，当你发现加入D参数后，小车的震荡反而更大了，那么很有可能是符号问题。正确的D可以减小震荡，而反向的，只会增加震荡。</w:t>
      </w:r>
    </w:p>
    <w:p w14:paraId="75C216A6" w14:textId="30462357" w:rsidR="006E4E7E" w:rsidRDefault="006E4E7E" w:rsidP="006E4E7E">
      <w:r>
        <w:rPr>
          <w:rFonts w:hint="eastAsia"/>
        </w:rPr>
        <w:t>每日进度：</w:t>
      </w:r>
    </w:p>
    <w:p w14:paraId="0D4BB9EF" w14:textId="4E1353A3" w:rsidR="006E4E7E" w:rsidRDefault="006E4E7E" w:rsidP="006E4E7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日开始</w:t>
      </w:r>
    </w:p>
    <w:p w14:paraId="6DA380B3" w14:textId="4958D169" w:rsidR="006E4E7E" w:rsidRDefault="0084159F" w:rsidP="006E4E7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中间</w:t>
      </w:r>
      <w:r w:rsidR="006E4E7E">
        <w:rPr>
          <w:rFonts w:hint="eastAsia"/>
        </w:rPr>
        <w:t>未记录</w:t>
      </w:r>
    </w:p>
    <w:p w14:paraId="28AE3334" w14:textId="77777777" w:rsidR="006E4E7E" w:rsidRDefault="006E4E7E" w:rsidP="006E4E7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电路错误实现</w:t>
      </w:r>
    </w:p>
    <w:p w14:paraId="7916FBC2" w14:textId="5FB87FD0" w:rsidR="006E4E7E" w:rsidRDefault="006E4E7E" w:rsidP="006E4E7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实现编码</w:t>
      </w:r>
      <w:proofErr w:type="gramStart"/>
      <w:r>
        <w:rPr>
          <w:rFonts w:hint="eastAsia"/>
        </w:rPr>
        <w:t>盘数据</w:t>
      </w:r>
      <w:proofErr w:type="gramEnd"/>
      <w:r>
        <w:rPr>
          <w:rFonts w:hint="eastAsia"/>
        </w:rPr>
        <w:t>读取但未连接中断</w:t>
      </w:r>
    </w:p>
    <w:p w14:paraId="440C26AE" w14:textId="4A6AB6BF" w:rsidR="006E4E7E" w:rsidRDefault="006E4E7E" w:rsidP="006E4E7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实现GY-</w:t>
      </w:r>
      <w:r>
        <w:t>521</w:t>
      </w:r>
      <w:r>
        <w:rPr>
          <w:rFonts w:hint="eastAsia"/>
        </w:rPr>
        <w:t>的数据读取并进行卡尔曼滤波，但未理清陀螺仪输出数据</w:t>
      </w:r>
    </w:p>
    <w:p w14:paraId="7AF1A948" w14:textId="7CF81DF9" w:rsidR="006E4E7E" w:rsidRDefault="006E4E7E" w:rsidP="006E4E7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实现TB</w:t>
      </w:r>
      <w:r>
        <w:t>6612</w:t>
      </w:r>
      <w:r>
        <w:rPr>
          <w:rFonts w:hint="eastAsia"/>
        </w:rPr>
        <w:t>控制N</w:t>
      </w:r>
      <w:r>
        <w:t>20</w:t>
      </w:r>
      <w:r>
        <w:rPr>
          <w:rFonts w:hint="eastAsia"/>
        </w:rPr>
        <w:t>减速电机</w:t>
      </w:r>
    </w:p>
    <w:p w14:paraId="446DFF50" w14:textId="33175F34" w:rsidR="0084159F" w:rsidRDefault="006E4E7E" w:rsidP="0084159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使用7</w:t>
      </w:r>
      <w:r>
        <w:t>.4</w:t>
      </w:r>
      <w:r>
        <w:rPr>
          <w:rFonts w:hint="eastAsia"/>
        </w:rPr>
        <w:t>V锂电池，并使用降压模块至5</w:t>
      </w:r>
      <w:r w:rsidR="0084159F">
        <w:t>V</w:t>
      </w:r>
    </w:p>
    <w:p w14:paraId="22AC2FD3" w14:textId="7F5596BC" w:rsidR="0084159F" w:rsidRDefault="0084159F" w:rsidP="0084159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日重新规划电路</w:t>
      </w:r>
    </w:p>
    <w:p w14:paraId="1184A87B" w14:textId="23A26A61" w:rsidR="007745BC" w:rsidRPr="004B786B" w:rsidRDefault="007745BC" w:rsidP="0084159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日进行PID调节实现站立</w:t>
      </w:r>
    </w:p>
    <w:sectPr w:rsidR="007745BC" w:rsidRPr="004B7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152D"/>
    <w:multiLevelType w:val="hybridMultilevel"/>
    <w:tmpl w:val="6BF29878"/>
    <w:lvl w:ilvl="0" w:tplc="4E2084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3337D4"/>
    <w:multiLevelType w:val="hybridMultilevel"/>
    <w:tmpl w:val="15BE8DDA"/>
    <w:lvl w:ilvl="0" w:tplc="67BC249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0BBB3058"/>
    <w:multiLevelType w:val="hybridMultilevel"/>
    <w:tmpl w:val="0E8E9AA6"/>
    <w:lvl w:ilvl="0" w:tplc="953A52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4A1316"/>
    <w:multiLevelType w:val="hybridMultilevel"/>
    <w:tmpl w:val="63F0490A"/>
    <w:lvl w:ilvl="0" w:tplc="F490F4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8C45E0E"/>
    <w:multiLevelType w:val="hybridMultilevel"/>
    <w:tmpl w:val="0DFCC714"/>
    <w:lvl w:ilvl="0" w:tplc="A4F61A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CBA386A"/>
    <w:multiLevelType w:val="hybridMultilevel"/>
    <w:tmpl w:val="CD6C2EB0"/>
    <w:lvl w:ilvl="0" w:tplc="BFBAD1C4">
      <w:start w:val="1"/>
      <w:numFmt w:val="japaneseCounting"/>
      <w:lvlText w:val="%1．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2" w:hanging="420"/>
      </w:pPr>
    </w:lvl>
    <w:lvl w:ilvl="2" w:tplc="0409001B" w:tentative="1">
      <w:start w:val="1"/>
      <w:numFmt w:val="lowerRoman"/>
      <w:lvlText w:val="%3."/>
      <w:lvlJc w:val="right"/>
      <w:pPr>
        <w:ind w:left="2242" w:hanging="420"/>
      </w:pPr>
    </w:lvl>
    <w:lvl w:ilvl="3" w:tplc="0409000F" w:tentative="1">
      <w:start w:val="1"/>
      <w:numFmt w:val="decimal"/>
      <w:lvlText w:val="%4."/>
      <w:lvlJc w:val="left"/>
      <w:pPr>
        <w:ind w:left="2662" w:hanging="420"/>
      </w:p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abstractNum w:abstractNumId="6" w15:restartNumberingAfterBreak="0">
    <w:nsid w:val="65AC4859"/>
    <w:multiLevelType w:val="hybridMultilevel"/>
    <w:tmpl w:val="2D86C45C"/>
    <w:lvl w:ilvl="0" w:tplc="2AE63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1C"/>
    <w:rsid w:val="000610C2"/>
    <w:rsid w:val="00072660"/>
    <w:rsid w:val="000E0D96"/>
    <w:rsid w:val="0017171C"/>
    <w:rsid w:val="00297A2F"/>
    <w:rsid w:val="002B6DAB"/>
    <w:rsid w:val="002C037B"/>
    <w:rsid w:val="002C5795"/>
    <w:rsid w:val="003E7F1C"/>
    <w:rsid w:val="0043560E"/>
    <w:rsid w:val="004A120A"/>
    <w:rsid w:val="004B786B"/>
    <w:rsid w:val="0050728F"/>
    <w:rsid w:val="00593EB4"/>
    <w:rsid w:val="005E18CE"/>
    <w:rsid w:val="0062129B"/>
    <w:rsid w:val="006E4E7E"/>
    <w:rsid w:val="00761ABF"/>
    <w:rsid w:val="007745BC"/>
    <w:rsid w:val="007A0E43"/>
    <w:rsid w:val="007F061F"/>
    <w:rsid w:val="0084159F"/>
    <w:rsid w:val="00852EB4"/>
    <w:rsid w:val="00860CFD"/>
    <w:rsid w:val="008C1AD0"/>
    <w:rsid w:val="0090100C"/>
    <w:rsid w:val="00926AFD"/>
    <w:rsid w:val="009464A9"/>
    <w:rsid w:val="009835AD"/>
    <w:rsid w:val="009D035A"/>
    <w:rsid w:val="009E0145"/>
    <w:rsid w:val="00A01C7A"/>
    <w:rsid w:val="00A21AB1"/>
    <w:rsid w:val="00A511AD"/>
    <w:rsid w:val="00AD2C66"/>
    <w:rsid w:val="00B73C4A"/>
    <w:rsid w:val="00B868A5"/>
    <w:rsid w:val="00C01101"/>
    <w:rsid w:val="00C07659"/>
    <w:rsid w:val="00C47B89"/>
    <w:rsid w:val="00C61A94"/>
    <w:rsid w:val="00CC5AB5"/>
    <w:rsid w:val="00D06885"/>
    <w:rsid w:val="00D14D9E"/>
    <w:rsid w:val="00E32429"/>
    <w:rsid w:val="00F4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42B0"/>
  <w15:chartTrackingRefBased/>
  <w15:docId w15:val="{B1EF81A3-68F4-482E-8A4F-C463D7D8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03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0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C03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C037B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C037B"/>
    <w:pPr>
      <w:ind w:firstLineChars="200" w:firstLine="420"/>
    </w:pPr>
  </w:style>
  <w:style w:type="character" w:styleId="a8">
    <w:name w:val="Strong"/>
    <w:basedOn w:val="a0"/>
    <w:uiPriority w:val="22"/>
    <w:qFormat/>
    <w:rsid w:val="00171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 vincent</dc:creator>
  <cp:keywords/>
  <dc:description/>
  <cp:lastModifiedBy>z_ vincent</cp:lastModifiedBy>
  <cp:revision>26</cp:revision>
  <dcterms:created xsi:type="dcterms:W3CDTF">2019-10-08T10:52:00Z</dcterms:created>
  <dcterms:modified xsi:type="dcterms:W3CDTF">2019-10-19T13:24:00Z</dcterms:modified>
</cp:coreProperties>
</file>