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Jerárquico:</w:t>
      </w:r>
    </w:p>
    <w:p>
      <w:pPr>
        <w:pStyle w:val="Normal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  <w:drawing>
          <wp:inline distT="0" distB="0" distL="0" distR="0">
            <wp:extent cx="5400040" cy="3019425"/>
            <wp:effectExtent l="0" t="0" r="0" b="0"/>
            <wp:docPr id="1" name="Imagen 2" descr="Esquema modelo base de datos jerárqu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Esquema modelo base de datos jerárquic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en Red:</w:t>
      </w:r>
    </w:p>
    <w:p>
      <w:pPr>
        <w:pStyle w:val="Normal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  <w:drawing>
          <wp:inline distT="0" distB="0" distL="0" distR="0">
            <wp:extent cx="5400040" cy="3994785"/>
            <wp:effectExtent l="0" t="0" r="0" b="0"/>
            <wp:docPr id="2" name="Imagen 3" descr="Esquema modelo base de datos en 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Esquema modelo base de datos en r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r>
    </w:p>
    <w:p>
      <w:pPr>
        <w:pStyle w:val="Normal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Relacional:</w:t>
      </w:r>
    </w:p>
    <w:p>
      <w:pPr>
        <w:pStyle w:val="Normal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  <w:drawing>
          <wp:inline distT="0" distB="0" distL="0" distR="0">
            <wp:extent cx="5400040" cy="3528060"/>
            <wp:effectExtent l="0" t="0" r="0" b="0"/>
            <wp:docPr id="3" name="Imagen 1" descr="Esquema modelo base de datos 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Esquema modelo base de datos relaciona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Modelo Orientado a Objetos: </w:t>
      </w:r>
    </w:p>
    <w:p>
      <w:pPr>
        <w:pStyle w:val="Normal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  <w:drawing>
          <wp:inline distT="0" distB="0" distL="0" distR="0">
            <wp:extent cx="5400040" cy="3494405"/>
            <wp:effectExtent l="0" t="0" r="0" b="0"/>
            <wp:docPr id="4" name="Imagen 4" descr="Esquema modelo base de datos orientado a 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squema modelo base de datos orientado a objeto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70"/>
        <w:outlineLvl w:val="2"/>
        <w:rPr>
          <w:rFonts w:ascii="Arial" w:hAnsi="Arial" w:eastAsia="Times New Roman" w:cs="Arial"/>
          <w:bCs/>
          <w:color w:val="2F4367"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 w:cs="Arial" w:ascii="Arial" w:hAnsi="Arial"/>
          <w:bCs/>
          <w:color w:val="2F4367"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Modelo relacional de objetos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270"/>
        <w:outlineLvl w:val="2"/>
        <w:rPr>
          <w:rFonts w:ascii="Arial" w:hAnsi="Arial" w:eastAsia="Times New Roman" w:cs="Arial"/>
          <w:bCs/>
          <w:color w:val="2F4367"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eastAsia="Times New Roman" w:cs="Arial" w:ascii="Arial" w:hAnsi="Arial"/>
          <w:bCs/>
          <w:color w:val="2F4367"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60960</wp:posOffset>
            </wp:positionH>
            <wp:positionV relativeFrom="paragraph">
              <wp:posOffset>-115570</wp:posOffset>
            </wp:positionV>
            <wp:extent cx="5009515" cy="130111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entidad-relación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de archivo invertido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plano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multidimensional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semiestructurado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de contexto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asociado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de bases de datos NoSQL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de base de datos gráfico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multivalor</w:t>
      </w:r>
    </w:p>
    <w:p>
      <w:pPr>
        <w:pStyle w:val="ListParagraph"/>
        <w:numPr>
          <w:ilvl w:val="1"/>
          <w:numId w:val="1"/>
        </w:numPr>
        <w:shd w:val="clear" w:color="auto" w:fill="FFFFFF"/>
        <w:spacing w:lineRule="auto" w:line="240" w:before="0" w:after="270"/>
        <w:contextualSpacing/>
        <w:outlineLvl w:val="2"/>
        <w:rPr>
          <w:rFonts w:ascii="Arial" w:hAnsi="Arial" w:eastAsia="Times New Roman" w:cs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Modelo de documentos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70"/>
        <w:ind w:left="720" w:hanging="0"/>
        <w:contextualSpacing/>
        <w:outlineLvl w:val="2"/>
        <w:rPr>
          <w:rFonts w:ascii="Arial" w:hAnsi="Arial" w:eastAsia="Times New Roman" w:cs="Arial"/>
          <w:bCs/>
          <w:color w:val="2F4367"/>
          <w:sz w:val="24"/>
          <w:szCs w:val="24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</w:r>
    </w:p>
    <w:p>
      <w:pPr>
        <w:pStyle w:val="Normal"/>
        <w:spacing w:before="0" w:after="160"/>
        <w:jc w:val="both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/>
      </w:r>
    </w:p>
    <w:sectPr>
      <w:headerReference w:type="default" r:id="rId7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BBDD (27/09/2021)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8410f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f548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f5488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8410f2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Strong">
    <w:name w:val="Strong"/>
    <w:basedOn w:val="DefaultParagraphFont"/>
    <w:uiPriority w:val="22"/>
    <w:qFormat/>
    <w:rsid w:val="008410f2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f548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f548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410f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LibreOffice/7.1.4.2$Windows_X86_64 LibreOffice_project/a529a4fab45b75fefc5b6226684193eb000654f6</Application>
  <AppVersion>15.0000</AppVersion>
  <Pages>3</Pages>
  <Words>62</Words>
  <Characters>338</Characters>
  <CharactersWithSpaces>373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2021-09-27T06:51:00Z</dcterms:created>
  <dc:creator>Usuario</dc:creator>
  <dc:description/>
  <dc:language>es-ES</dc:language>
  <cp:lastModifiedBy/>
  <dcterms:modified xsi:type="dcterms:W3CDTF">2021-09-27T17:01:45Z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