
<file path=[Content_Types].xml><?xml version="1.0" encoding="utf-8"?>
<Types xmlns="http://schemas.openxmlformats.org/package/2006/content-types">
  <Default Extension="jpeg" ContentType="image/jpeg"/>
  <Default Extension="jp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after="360"/>
        <w:jc w:val="center"/>
      </w:pPr>
      <w:r>
        <w:rPr>
          <w:b/>
          <w:i w:val="0"/>
          <w:sz w:val="32"/>
        </w:rPr>
        <w:t>Relatório de Prestação de Contas da 27ª Parada do Orgulho LGBTQIA+ de Belo Horizonte</w:t>
      </w:r>
    </w:p>
    <w:p>
      <w:pPr>
        <w:spacing w:after="40"/>
      </w:pPr>
      <w:r>
        <w:rPr>
          <w:b/>
        </w:rPr>
        <w:t xml:space="preserve">Data do Evento: </w:t>
      </w:r>
      <w:r>
        <w:rPr>
          <w:b w:val="0"/>
          <w:i w:val="0"/>
        </w:rPr>
        <w:t>19 de julho de 2026</w:t>
      </w:r>
    </w:p>
    <w:p>
      <w:pPr>
        <w:spacing w:after="40"/>
      </w:pPr>
      <w:r>
        <w:rPr>
          <w:b/>
        </w:rPr>
        <w:t xml:space="preserve">Local do Evento: </w:t>
      </w:r>
      <w:r>
        <w:rPr>
          <w:b w:val="0"/>
          <w:i w:val="0"/>
        </w:rPr>
        <w:t>Belo Horizonte, MG</w:t>
      </w:r>
    </w:p>
    <w:p>
      <w:pPr>
        <w:spacing w:after="40"/>
      </w:pPr>
      <w:r>
        <w:rPr>
          <w:b/>
        </w:rPr>
        <w:t xml:space="preserve">Organizador: </w:t>
      </w:r>
      <w:r>
        <w:rPr>
          <w:b w:val="0"/>
          <w:i w:val="0"/>
        </w:rPr>
        <w:t>Centro de Luta pela Livre Orientação Sexual e Identidade de Gênero de Minas Gerais (CELLOS/MG)</w:t>
      </w:r>
    </w:p>
    <w:p>
      <w:pPr>
        <w:spacing w:after="40"/>
      </w:pPr>
      <w:r>
        <w:rPr>
          <w:b/>
        </w:rPr>
        <w:t xml:space="preserve">CNPJ: </w:t>
      </w:r>
      <w:r>
        <w:rPr>
          <w:b w:val="0"/>
          <w:i w:val="0"/>
        </w:rPr>
        <w:t>06.889.005/0001-01</w:t>
      </w:r>
    </w:p>
    <w:p>
      <w:pPr>
        <w:spacing w:after="40"/>
      </w:pPr>
      <w:r>
        <w:rPr>
          <w:b/>
        </w:rPr>
        <w:t xml:space="preserve">Tema: </w:t>
      </w:r>
      <w:r>
        <w:rPr>
          <w:b w:val="0"/>
          <w:i w:val="0"/>
        </w:rPr>
        <w:t>“Democracia: Nosso Voto, Nossas Vidas. CELLOS-MG 25 anos: só a luta traz conquistas!”</w:t>
      </w:r>
    </w:p>
    <w:p>
      <w:pPr>
        <w:spacing w:after="40"/>
      </w:pPr>
      <w:r>
        <w:rPr>
          <w:b/>
        </w:rPr>
        <w:t xml:space="preserve">Valor total de execução: </w:t>
      </w:r>
      <w:r>
        <w:rPr>
          <w:b w:val="0"/>
          <w:i w:val="0"/>
        </w:rPr>
        <w:t>R$ 939.475,00</w:t>
      </w:r>
    </w:p>
    <w:p>
      <w:pPr>
        <w:spacing w:after="40"/>
      </w:pPr>
      <w:r>
        <w:rPr>
          <w:b/>
        </w:rPr>
        <w:t xml:space="preserve">Instrumento: </w:t>
      </w:r>
      <w:r>
        <w:rPr>
          <w:b/>
          <w:i w:val="0"/>
          <w:highlight w:val="yellow"/>
        </w:rPr>
        <w:t>[Nº do Termo de Fomento / Colaboração com a PBH]</w:t>
      </w:r>
    </w:p>
    <w:p>
      <w:pPr>
        <w:pStyle w:val="Heading1"/>
      </w:pPr>
      <w:r>
        <w:rPr>
          <w:rFonts w:ascii="Arial" w:hAnsi="Arial"/>
          <w:color w:val="5B2A86"/>
        </w:rPr>
        <w:t>Introdução</w:t>
      </w:r>
    </w:p>
    <w:p>
      <w:pPr>
        <w:spacing w:after="120"/>
        <w:jc w:val="both"/>
      </w:pPr>
      <w:r>
        <w:rPr>
          <w:b w:val="0"/>
          <w:i w:val="0"/>
        </w:rPr>
        <w:t>Desde 1998, a Parada do Orgulho LGBT de Belo Horizonte tem sido uma das maiores manifestações populares em todo o Estado de Minas Gerais. O evento possui uma natureza sociocultural, na qual diversos setores organizados da comunidade LGBT se unem para promover ações de visibilidade, buscando garantir os direitos humanos e civis de Lésbicas, Gays, Bissexuais, Travestis e Transexuais (LGBT). É uma ocasião significativa em que a luta por igualdade e respeito ganha destaque, criando um espaço para celebrar a diversidade e a inclusão.</w:t>
      </w:r>
    </w:p>
    <w:p>
      <w:pPr>
        <w:spacing w:after="120"/>
        <w:jc w:val="both"/>
      </w:pPr>
      <w:r>
        <w:rPr>
          <w:b w:val="0"/>
          <w:i w:val="0"/>
        </w:rPr>
        <w:t xml:space="preserve">A 27ª Parada do Orgulho LGBTQIA+ de Belo Horizonte ocorreu no dia 19 de julho de 2026, com concentração a partir das 13h30 na Praça Tiradentes, no cruzamento da Av. Afonso Pena com a Av. Brasil, no Centro de Belo Horizonte, saída do cortejo às 17h30 e dispersão na Praça 7 de Setembro. O evento contou com a participação estimada de </w:t>
      </w:r>
      <w:r>
        <w:rPr>
          <w:b/>
          <w:i w:val="0"/>
          <w:highlight w:val="yellow"/>
        </w:rPr>
        <w:t>[300 mil pessoas – confirmar número final]</w:t>
      </w:r>
      <w:r>
        <w:rPr>
          <w:b w:val="0"/>
          <w:i w:val="0"/>
        </w:rPr>
        <w:t>, em torno do tema “Democracia: Nosso Voto, Nossas Vidas”, que reivindicou a inclusão das pautas LGBTQIA+ no processo democrático em um ano eleitoral, e celebrou os 25 anos de atuação do CELLOS/MG com o lema “só a luta traz conquistas!”.</w:t>
      </w:r>
    </w:p>
    <w:p>
      <w:pPr>
        <w:spacing w:after="120"/>
        <w:jc w:val="both"/>
      </w:pPr>
      <w:r>
        <w:rPr>
          <w:b w:val="0"/>
          <w:i w:val="0"/>
        </w:rPr>
        <w:t>A edição de 2026 foi também a primeira realizada após a inclusão da Parada do Orgulho LGBTQIA+ no calendário oficial de eventos de Belo Horizonte, conquista resultado de mais de uma década de articulação do movimento. Ao longo da semana, diversas atividades conexas foram realizadas – Lançamento do Manual de Comunicação LGBTQIA+, II Encontro Mineiro de Paradas, Prêmio Anyky Lima de Direitos Humanos e Cidadania, BallRoom dos 27 anos, 2ª Marcha de Mulheridades LBT e 2º Festival Fuzuê LGBTQIA+ –, contribuindo para o fortalecimento da cidadania e inclusão social.</w:t>
      </w:r>
    </w:p>
    <w:p>
      <w:pPr>
        <w:pStyle w:val="Heading1"/>
      </w:pPr>
      <w:r>
        <w:rPr>
          <w:rFonts w:ascii="Arial" w:hAnsi="Arial"/>
          <w:color w:val="5B2A86"/>
        </w:rPr>
        <w:t>Registro Fotográfico da Execução</w:t>
      </w:r>
    </w:p>
    <w:p>
      <w:pPr>
        <w:spacing w:after="120"/>
        <w:jc w:val="both"/>
      </w:pPr>
      <w:r>
        <w:rPr>
          <w:b w:val="0"/>
          <w:i/>
          <w:sz w:val="20"/>
        </w:rPr>
        <w:t>As imagens a seguir comprovam a execução dos itens previstos na Planilha Orçamentária (Anexo II). Cada legenda indica o(s) item(ns) correspondente(s) da planilha; o quadro-resumo completo (item × valor × imagem) está no Anexo I deste relatório.</w:t>
      </w:r>
    </w:p>
    <w:p>
      <w:pPr>
        <w:pStyle w:val="Heading2"/>
      </w:pPr>
      <w:r>
        <w:rPr>
          <w:rFonts w:ascii="Arial" w:hAnsi="Arial"/>
          <w:color w:val="5B2A86"/>
        </w:rPr>
        <w:t>Montagem, estrutura e comunicação visual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4703"/>
        <w:gridCol w:w="4703"/>
      </w:tblGrid>
      <w:tr>
        <w:tc>
          <w:tcPr>
            <w:tcW w:type="dxa" w:w="4703"/>
          </w:tcPr>
          <w:p>
            <w:pPr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2736000" cy="1826280"/>
                  <wp:docPr id="1" name="Picture 1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4816.jpg"/>
                          <pic:cNvPicPr/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736000" cy="182628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4703"/>
          </w:tcPr>
          <w:p>
            <w:pPr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2736000" cy="1826280"/>
                  <wp:docPr id="2" name="Picture 2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4966.jpg"/>
                          <pic:cNvPicPr/>
                        </pic:nvPicPr>
                        <pic:blipFill>
                          <a:blip r:embed="rId10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736000" cy="182628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</w:tc>
      </w:tr>
    </w:tbl>
    <w:p>
      <w:pPr>
        <w:spacing w:after="240"/>
        <w:jc w:val="center"/>
      </w:pPr>
      <w:r>
        <w:rPr>
          <w:b w:val="0"/>
          <w:i/>
          <w:sz w:val="19"/>
        </w:rPr>
        <w:t>Imagem 1 - Montagem das estruturas pela equipe de produção: Box-Truss, backdrop e instalação da identidade visual nos trios [Item 02 | Item 33]  (arq. _DSC4816, _DSC4966)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4703"/>
        <w:gridCol w:w="4703"/>
      </w:tblGrid>
      <w:tr>
        <w:tc>
          <w:tcPr>
            <w:tcW w:type="dxa" w:w="4703"/>
          </w:tcPr>
          <w:p>
            <w:pPr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2736000" cy="1826280"/>
                  <wp:docPr id="3" name="Picture 3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4927.jpg"/>
                          <pic:cNvPicPr/>
                        </pic:nvPicPr>
                        <pic:blipFill>
                          <a:blip r:embed="rId11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736000" cy="182628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4703"/>
          </w:tcPr>
          <w:p>
            <w:pPr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2736000" cy="1826280"/>
                  <wp:docPr id="4" name="Picture 4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4923.jpg"/>
                          <pic:cNvPicPr/>
                        </pic:nvPicPr>
                        <pic:blipFill>
                          <a:blip r:embed="rId12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736000" cy="182628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</w:tc>
      </w:tr>
    </w:tbl>
    <w:p>
      <w:pPr>
        <w:spacing w:after="240"/>
        <w:jc w:val="center"/>
      </w:pPr>
      <w:r>
        <w:rPr>
          <w:b w:val="0"/>
          <w:i/>
          <w:sz w:val="19"/>
        </w:rPr>
        <w:t>Imagem 2 - Plotagem em lona: identidade visual “Democracia: Nosso Voto, Nossas Vidas” aplicada nos trios [Item 01]  (arq. _DSC4927, _DSC4923)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4703"/>
        <w:gridCol w:w="4703"/>
      </w:tblGrid>
      <w:tr>
        <w:tc>
          <w:tcPr>
            <w:tcW w:type="dxa" w:w="4703"/>
          </w:tcPr>
          <w:p>
            <w:pPr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2736000" cy="1826280"/>
                  <wp:docPr id="5" name="Picture 5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4964.jpg"/>
                          <pic:cNvPicPr/>
                        </pic:nvPicPr>
                        <pic:blipFill>
                          <a:blip r:embed="rId13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736000" cy="182628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4703"/>
          </w:tcPr>
          <w:p>
            <w:pPr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2736000" cy="1826280"/>
                  <wp:docPr id="6" name="Picture 6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4818.jpg"/>
                          <pic:cNvPicPr/>
                        </pic:nvPicPr>
                        <pic:blipFill>
                          <a:blip r:embed="rId14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736000" cy="182628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</w:tc>
      </w:tr>
    </w:tbl>
    <w:p>
      <w:pPr>
        <w:spacing w:after="240"/>
        <w:jc w:val="center"/>
      </w:pPr>
      <w:r>
        <w:rPr>
          <w:b w:val="0"/>
          <w:i/>
          <w:sz w:val="19"/>
        </w:rPr>
        <w:t>Imagem 3 - Ornamentação, cenografia em tecido e backdrop institucional CELLOS/MG [Item 01]  (arq. _DSC4964, _DSC4818)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4703"/>
        <w:gridCol w:w="4703"/>
      </w:tblGrid>
      <w:tr>
        <w:tc>
          <w:tcPr>
            <w:tcW w:type="dxa" w:w="4703"/>
          </w:tcPr>
          <w:p>
            <w:pPr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2736000" cy="1826280"/>
                  <wp:docPr id="7" name="Picture 7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4905.jpg"/>
                          <pic:cNvPicPr/>
                        </pic:nvPicPr>
                        <pic:blipFill>
                          <a:blip r:embed="rId15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736000" cy="182628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4703"/>
          </w:tcPr>
          <w:p>
            <w:pPr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2736000" cy="1826280"/>
                  <wp:docPr id="8" name="Picture 8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4933.jpg"/>
                          <pic:cNvPicPr/>
                        </pic:nvPicPr>
                        <pic:blipFill>
                          <a:blip r:embed="rId16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736000" cy="182628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</w:tc>
      </w:tr>
    </w:tbl>
    <w:p>
      <w:pPr>
        <w:spacing w:after="240"/>
        <w:jc w:val="center"/>
      </w:pPr>
      <w:r>
        <w:rPr>
          <w:b w:val="0"/>
          <w:i/>
          <w:sz w:val="19"/>
        </w:rPr>
        <w:t>Imagem 4 - Estruturas metálicas modulares de Box-Truss com revestimento em tecido na área de palco/concentração [Item 33]  (arq. _DSC4905, _DSC4933)</w:t>
      </w:r>
    </w:p>
    <w:p>
      <w:pPr>
        <w:pStyle w:val="Heading2"/>
      </w:pPr>
      <w:r>
        <w:rPr>
          <w:rFonts w:ascii="Arial" w:hAnsi="Arial"/>
          <w:color w:val="5B2A86"/>
        </w:rPr>
        <w:t>Trios elétricos e equipamentos de palco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040000" cy="3364200"/>
            <wp:docPr id="9" name="Picture 9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4940.jpg"/>
                    <pic:cNvPicPr/>
                  </pic:nvPicPr>
                  <pic:blipFill>
                    <a:blip r:embed="rId17"/>
                    <a:stretch>
                      <a:fillRect/>
                    </a:stretch>
                  </pic:blipFill>
                  <pic:spPr>
                    <a:xfrm>
                      <a:off x="0" y="0"/>
                      <a:ext cx="5040000" cy="33642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240"/>
        <w:jc w:val="center"/>
      </w:pPr>
      <w:r>
        <w:rPr>
          <w:b w:val="0"/>
          <w:i/>
          <w:sz w:val="19"/>
        </w:rPr>
        <w:t xml:space="preserve">Imagem 5 - Trio elétrico – tamanho médio (unidade 01) </w:t>
      </w:r>
      <w:r>
        <w:rPr>
          <w:b/>
          <w:i/>
          <w:sz w:val="19"/>
          <w:highlight w:val="yellow"/>
        </w:rPr>
        <w:t>[confirmar qual trio corresponde a cada contrato]</w:t>
      </w:r>
      <w:r>
        <w:rPr>
          <w:b w:val="0"/>
          <w:i/>
          <w:sz w:val="19"/>
        </w:rPr>
        <w:t xml:space="preserve"> [Item 17]  (arq. _DSC4940)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040000" cy="3364200"/>
            <wp:docPr id="10" name="Picture 10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4943.jpg"/>
                    <pic:cNvPicPr/>
                  </pic:nvPicPr>
                  <pic:blipFill>
                    <a:blip r:embed="rId18"/>
                    <a:stretch>
                      <a:fillRect/>
                    </a:stretch>
                  </pic:blipFill>
                  <pic:spPr>
                    <a:xfrm>
                      <a:off x="0" y="0"/>
                      <a:ext cx="5040000" cy="33642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240"/>
        <w:jc w:val="center"/>
      </w:pPr>
      <w:r>
        <w:rPr>
          <w:b w:val="0"/>
          <w:i/>
          <w:sz w:val="19"/>
        </w:rPr>
        <w:t>Imagem 6 - Trio elétrico – tamanho médio (unidade 02) [Item 18]  (arq. _DSC4943)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040000" cy="3364200"/>
            <wp:docPr id="11" name="Picture 1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4945.jpg"/>
                    <pic:cNvPicPr/>
                  </pic:nvPicPr>
                  <pic:blipFill>
                    <a:blip r:embed="rId19"/>
                    <a:stretch>
                      <a:fillRect/>
                    </a:stretch>
                  </pic:blipFill>
                  <pic:spPr>
                    <a:xfrm>
                      <a:off x="0" y="0"/>
                      <a:ext cx="5040000" cy="33642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240"/>
        <w:jc w:val="center"/>
      </w:pPr>
      <w:r>
        <w:rPr>
          <w:b w:val="0"/>
          <w:i/>
          <w:sz w:val="19"/>
        </w:rPr>
        <w:t>Imagem 7 - Trio elétrico – tamanho grande [Item 19]  (arq. _DSC4945)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4703"/>
        <w:gridCol w:w="4703"/>
      </w:tblGrid>
      <w:tr>
        <w:tc>
          <w:tcPr>
            <w:tcW w:type="dxa" w:w="4703"/>
          </w:tcPr>
          <w:p>
            <w:pPr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2736000" cy="1826280"/>
                  <wp:docPr id="12" name="Picture 12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4827.jpg"/>
                          <pic:cNvPicPr/>
                        </pic:nvPicPr>
                        <pic:blipFill>
                          <a:blip r:embed="rId20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736000" cy="182628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4703"/>
          </w:tcPr>
          <w:p>
            <w:pPr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2736000" cy="1826280"/>
                  <wp:docPr id="13" name="Picture 13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4917.jpg"/>
                          <pic:cNvPicPr/>
                        </pic:nvPicPr>
                        <pic:blipFill>
                          <a:blip r:embed="rId21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736000" cy="182628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</w:tc>
      </w:tr>
    </w:tbl>
    <w:p>
      <w:pPr>
        <w:spacing w:after="240"/>
        <w:jc w:val="center"/>
      </w:pPr>
      <w:r>
        <w:rPr>
          <w:b w:val="0"/>
          <w:i/>
          <w:sz w:val="19"/>
        </w:rPr>
        <w:t>Imagem 8 - Chegada e posicionamento dos trios na área de concentração [Item 17 | Item 18 | Item 19]  (arq. _DSC4827, _DSC4917)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4703"/>
        <w:gridCol w:w="4703"/>
      </w:tblGrid>
      <w:tr>
        <w:tc>
          <w:tcPr>
            <w:tcW w:type="dxa" w:w="4703"/>
          </w:tcPr>
          <w:p>
            <w:pPr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2736000" cy="1826280"/>
                  <wp:docPr id="14" name="Picture 14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4949.jpg"/>
                          <pic:cNvPicPr/>
                        </pic:nvPicPr>
                        <pic:blipFill>
                          <a:blip r:embed="rId22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736000" cy="182628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4703"/>
          </w:tcPr>
          <w:p>
            <w:pPr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2736000" cy="1826280"/>
                  <wp:docPr id="15" name="Picture 15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4953.jpg"/>
                          <pic:cNvPicPr/>
                        </pic:nvPicPr>
                        <pic:blipFill>
                          <a:blip r:embed="rId23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736000" cy="182628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</w:tc>
      </w:tr>
    </w:tbl>
    <w:p>
      <w:pPr>
        <w:spacing w:after="240"/>
        <w:jc w:val="center"/>
      </w:pPr>
      <w:r>
        <w:rPr>
          <w:b w:val="0"/>
          <w:i/>
          <w:sz w:val="19"/>
        </w:rPr>
        <w:t>Imagem 9 - Equipamentos de sonorização/iluminação de suporte e técnicos de som em operação nos trios [Item 41 | Item 44]  (arq. _DSC4949, _DSC4953)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4703"/>
        <w:gridCol w:w="4703"/>
      </w:tblGrid>
      <w:tr>
        <w:tc>
          <w:tcPr>
            <w:tcW w:type="dxa" w:w="4703"/>
          </w:tcPr>
          <w:p>
            <w:pPr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2736000" cy="4864000"/>
                  <wp:docPr id="16" name="Picture 16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N494.jpg"/>
                          <pic:cNvPicPr/>
                        </pic:nvPicPr>
                        <pic:blipFill>
                          <a:blip r:embed="rId24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736000" cy="486400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4703"/>
          </w:tcPr>
          <w:p>
            <w:pPr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2736000" cy="4864000"/>
                  <wp:docPr id="17" name="Picture 17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N495.jpg"/>
                          <pic:cNvPicPr/>
                        </pic:nvPicPr>
                        <pic:blipFill>
                          <a:blip r:embed="rId25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736000" cy="486400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</w:tc>
      </w:tr>
    </w:tbl>
    <w:p>
      <w:pPr>
        <w:spacing w:after="240"/>
        <w:jc w:val="center"/>
      </w:pPr>
      <w:r>
        <w:rPr>
          <w:b w:val="0"/>
          <w:i/>
          <w:sz w:val="19"/>
        </w:rPr>
        <w:t>Imagem 10 - Técnico de som na mesa digital do trio e equipamento de informática da produção [Item 44 | Item 37]  (arq. C3728T01.JPG – pasta Parada #04, C3729T01.JPG – pasta Parada #04)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040000" cy="3364200"/>
            <wp:docPr id="18" name="Picture 18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4951.jpg"/>
                    <pic:cNvPicPr/>
                  </pic:nvPicPr>
                  <pic:blipFill>
                    <a:blip r:embed="rId26"/>
                    <a:stretch>
                      <a:fillRect/>
                    </a:stretch>
                  </pic:blipFill>
                  <pic:spPr>
                    <a:xfrm>
                      <a:off x="0" y="0"/>
                      <a:ext cx="5040000" cy="33642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240"/>
        <w:jc w:val="center"/>
      </w:pPr>
      <w:r>
        <w:rPr>
          <w:b w:val="0"/>
          <w:i/>
          <w:sz w:val="19"/>
        </w:rPr>
        <w:t>Imagem 11 - Mestre de cerimônias e equipe de produção em cima do trio principal [Item 48 | Item 04]  (arq. _DSC4951)</w:t>
      </w:r>
    </w:p>
    <w:p>
      <w:pPr>
        <w:pStyle w:val="Heading2"/>
      </w:pPr>
      <w:r>
        <w:rPr>
          <w:rFonts w:ascii="Arial" w:hAnsi="Arial"/>
          <w:color w:val="5B2A86"/>
        </w:rPr>
        <w:t>Isolamento, segurança e controle de público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4703"/>
        <w:gridCol w:w="4703"/>
      </w:tblGrid>
      <w:tr>
        <w:tc>
          <w:tcPr>
            <w:tcW w:type="dxa" w:w="4703"/>
          </w:tcPr>
          <w:p>
            <w:pPr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2736000" cy="1826280"/>
                  <wp:docPr id="19" name="Picture 19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4820.jpg"/>
                          <pic:cNvPicPr/>
                        </pic:nvPicPr>
                        <pic:blipFill>
                          <a:blip r:embed="rId27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736000" cy="182628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4703"/>
          </w:tcPr>
          <w:p>
            <w:pPr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2736000" cy="1826280"/>
                  <wp:docPr id="20" name="Picture 20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4921.jpg"/>
                          <pic:cNvPicPr/>
                        </pic:nvPicPr>
                        <pic:blipFill>
                          <a:blip r:embed="rId28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736000" cy="182628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</w:tc>
      </w:tr>
    </w:tbl>
    <w:p>
      <w:pPr>
        <w:spacing w:after="240"/>
        <w:jc w:val="center"/>
      </w:pPr>
      <w:r>
        <w:rPr>
          <w:b w:val="0"/>
          <w:i/>
          <w:sz w:val="19"/>
        </w:rPr>
        <w:t>Imagem 12 - Placas de fechamento cego e grades baixas de contenção [Item 09]  (arq. _DSC4820, _DSC4921)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4703"/>
        <w:gridCol w:w="4703"/>
      </w:tblGrid>
      <w:tr>
        <w:tc>
          <w:tcPr>
            <w:tcW w:type="dxa" w:w="4703"/>
          </w:tcPr>
          <w:p>
            <w:pPr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2736000" cy="1826280"/>
                  <wp:docPr id="21" name="Picture 21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4822.jpg"/>
                          <pic:cNvPicPr/>
                        </pic:nvPicPr>
                        <pic:blipFill>
                          <a:blip r:embed="rId29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736000" cy="182628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4703"/>
          </w:tcPr>
          <w:p>
            <w:pPr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2736000" cy="1826280"/>
                  <wp:docPr id="22" name="Picture 22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4849.jpg"/>
                          <pic:cNvPicPr/>
                        </pic:nvPicPr>
                        <pic:blipFill>
                          <a:blip r:embed="rId30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736000" cy="182628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</w:tc>
      </w:tr>
    </w:tbl>
    <w:p>
      <w:pPr>
        <w:spacing w:after="240"/>
        <w:jc w:val="center"/>
      </w:pPr>
      <w:r>
        <w:rPr>
          <w:b w:val="0"/>
          <w:i/>
          <w:sz w:val="19"/>
        </w:rPr>
        <w:t>Imagem 13 - Transporte, carga e descarga de grades pelos carregadores [Item 09 | Item 12]  (arq. _DSC4822, _DSC4849)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040000" cy="3364200"/>
            <wp:docPr id="23" name="Picture 23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4931.jpg"/>
                    <pic:cNvPicPr/>
                  </pic:nvPicPr>
                  <pic:blipFill>
                    <a:blip r:embed="rId31"/>
                    <a:stretch>
                      <a:fillRect/>
                    </a:stretch>
                  </pic:blipFill>
                  <pic:spPr>
                    <a:xfrm>
                      <a:off x="0" y="0"/>
                      <a:ext cx="5040000" cy="33642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240"/>
        <w:jc w:val="center"/>
      </w:pPr>
      <w:r>
        <w:rPr>
          <w:b w:val="0"/>
          <w:i/>
          <w:sz w:val="19"/>
        </w:rPr>
        <w:t>Imagem 14 - Barricadas de contenção pesada junto ao trio/palco [Item 09]  (arq. _DSC4931)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4703"/>
        <w:gridCol w:w="4703"/>
      </w:tblGrid>
      <w:tr>
        <w:tc>
          <w:tcPr>
            <w:tcW w:type="dxa" w:w="4703"/>
          </w:tcPr>
          <w:p>
            <w:pPr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2736000" cy="1826280"/>
                  <wp:docPr id="24" name="Picture 24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4938.jpg"/>
                          <pic:cNvPicPr/>
                        </pic:nvPicPr>
                        <pic:blipFill>
                          <a:blip r:embed="rId32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736000" cy="182628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4703"/>
          </w:tcPr>
          <w:p>
            <w:pPr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2736000" cy="1826280"/>
                  <wp:docPr id="25" name="Picture 25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4936.jpg"/>
                          <pic:cNvPicPr/>
                        </pic:nvPicPr>
                        <pic:blipFill>
                          <a:blip r:embed="rId33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736000" cy="182628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</w:tc>
      </w:tr>
    </w:tbl>
    <w:p>
      <w:pPr>
        <w:spacing w:after="240"/>
        <w:jc w:val="center"/>
      </w:pPr>
      <w:r>
        <w:rPr>
          <w:b w:val="0"/>
          <w:i/>
          <w:sz w:val="19"/>
        </w:rPr>
        <w:t>Imagem 15 - Equipe de segurança privada [Item 10]  (arq. _DSC4938, _DSC4936)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040000" cy="3364200"/>
            <wp:docPr id="26" name="Picture 26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4919.jpg"/>
                    <pic:cNvPicPr/>
                  </pic:nvPicPr>
                  <pic:blipFill>
                    <a:blip r:embed="rId34"/>
                    <a:stretch>
                      <a:fillRect/>
                    </a:stretch>
                  </pic:blipFill>
                  <pic:spPr>
                    <a:xfrm>
                      <a:off x="0" y="0"/>
                      <a:ext cx="5040000" cy="33642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240"/>
        <w:jc w:val="center"/>
      </w:pPr>
      <w:r>
        <w:rPr>
          <w:b w:val="0"/>
          <w:i/>
          <w:sz w:val="19"/>
        </w:rPr>
        <w:t>Imagem 16 - Segurança privada no controle de acesso às áreas restritas [Item 10]  (arq. _DSC4919)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4703"/>
        <w:gridCol w:w="4703"/>
      </w:tblGrid>
      <w:tr>
        <w:tc>
          <w:tcPr>
            <w:tcW w:type="dxa" w:w="4703"/>
          </w:tcPr>
          <w:p>
            <w:pPr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2736000" cy="1826280"/>
                  <wp:docPr id="27" name="Picture 27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N467.jpg"/>
                          <pic:cNvPicPr/>
                        </pic:nvPicPr>
                        <pic:blipFill>
                          <a:blip r:embed="rId35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736000" cy="182628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4703"/>
          </w:tcPr>
          <w:p>
            <w:pPr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2736000" cy="1826280"/>
                  <wp:docPr id="28" name="Picture 28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N470.jpg"/>
                          <pic:cNvPicPr/>
                        </pic:nvPicPr>
                        <pic:blipFill>
                          <a:blip r:embed="rId36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736000" cy="182628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</w:tc>
      </w:tr>
    </w:tbl>
    <w:p>
      <w:pPr>
        <w:spacing w:after="240"/>
        <w:jc w:val="center"/>
      </w:pPr>
      <w:r>
        <w:rPr>
          <w:b w:val="0"/>
          <w:i/>
          <w:sz w:val="19"/>
        </w:rPr>
        <w:t>Imagem 17 - Equipe de brigadistas no cortejo, junto ao Corpo de Bombeiros [Item 11]  (arq. _DSC5103.JPG – pasta Parada #04, _DSC5106.JPG – pasta Parada #04)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4703"/>
        <w:gridCol w:w="4703"/>
      </w:tblGrid>
      <w:tr>
        <w:tc>
          <w:tcPr>
            <w:tcW w:type="dxa" w:w="4703"/>
          </w:tcPr>
          <w:p>
            <w:pPr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2736000" cy="1826280"/>
                  <wp:docPr id="29" name="Picture 29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4896.jpg"/>
                          <pic:cNvPicPr/>
                        </pic:nvPicPr>
                        <pic:blipFill>
                          <a:blip r:embed="rId37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736000" cy="182628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4703"/>
          </w:tcPr>
          <w:p>
            <w:pPr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2736000" cy="1826280"/>
                  <wp:docPr id="30" name="Picture 30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4898.jpg"/>
                          <pic:cNvPicPr/>
                        </pic:nvPicPr>
                        <pic:blipFill>
                          <a:blip r:embed="rId38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736000" cy="182628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</w:tc>
      </w:tr>
    </w:tbl>
    <w:p>
      <w:pPr>
        <w:spacing w:after="240"/>
        <w:jc w:val="center"/>
      </w:pPr>
      <w:r>
        <w:rPr>
          <w:b w:val="0"/>
          <w:i/>
          <w:sz w:val="19"/>
        </w:rPr>
        <w:t>Imagem 18 - Brigadistas posicionados na área de concentração [Item 11]  (arq. _DSC4896, _DSC4898)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4703"/>
        <w:gridCol w:w="4703"/>
      </w:tblGrid>
      <w:tr>
        <w:tc>
          <w:tcPr>
            <w:tcW w:type="dxa" w:w="4703"/>
          </w:tcPr>
          <w:p>
            <w:pPr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2736000" cy="4104000"/>
                  <wp:docPr id="31" name="Picture 31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N396.jpg"/>
                          <pic:cNvPicPr/>
                        </pic:nvPicPr>
                        <pic:blipFill>
                          <a:blip r:embed="rId39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736000" cy="410400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4703"/>
          </w:tcPr>
          <w:p>
            <w:pPr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2736000" cy="1826280"/>
                  <wp:docPr id="32" name="Picture 32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N443.jpg"/>
                          <pic:cNvPicPr/>
                        </pic:nvPicPr>
                        <pic:blipFill>
                          <a:blip r:embed="rId40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736000" cy="182628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</w:tc>
      </w:tr>
    </w:tbl>
    <w:p>
      <w:pPr>
        <w:spacing w:after="240"/>
        <w:jc w:val="center"/>
      </w:pPr>
      <w:r>
        <w:rPr>
          <w:b w:val="0"/>
          <w:i/>
          <w:sz w:val="19"/>
        </w:rPr>
        <w:t>Imagem 19 - Cordeiros no isolamento dos trios durante o cortejo [Item 12]  (arq. _DSC5032.JPG – pasta Parada #04, _DSC5079.JPG – pasta Parada #04)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9406"/>
      </w:tblGrid>
      <w:tr>
        <w:tc>
          <w:tcPr>
            <w:tcW w:type="dxa" w:w="7937"/>
            <w:shd w:val="clear" w:color="auto" w:fill="EDEDED"/>
          </w:tcPr>
          <w:p/>
          <w:p/>
          <w:p/>
          <w:p/>
          <w:p>
            <w:pPr>
              <w:jc w:val="center"/>
            </w:pPr>
            <w:r>
              <w:rPr>
                <w:b/>
                <w:color w:val="808080"/>
                <w:sz w:val="24"/>
              </w:rPr>
              <w:t>ESPAÇO PARA FOTO</w:t>
            </w:r>
          </w:p>
          <w:p>
            <w:pPr>
              <w:jc w:val="center"/>
            </w:pPr>
            <w:r>
              <w:rPr>
                <w:color w:val="808080"/>
                <w:sz w:val="18"/>
              </w:rPr>
              <w:t>Postos de Observação Elevada (POE) para PM e Bombeiros – 03 unidades [Item 42] - foto não localizada na pasta "#02 Fotos"</w:t>
            </w:r>
          </w:p>
          <w:p/>
          <w:p/>
          <w:p/>
        </w:tc>
      </w:tr>
    </w:tbl>
    <w:p>
      <w:pPr>
        <w:spacing w:after="240"/>
        <w:jc w:val="center"/>
      </w:pPr>
      <w:r>
        <w:rPr>
          <w:b w:val="0"/>
          <w:i/>
          <w:sz w:val="19"/>
        </w:rPr>
        <w:t>Imagem 20 - Postos de Observação Elevada (POE) para PM e Bombeiros – 03 unidades [Item 42] - foto não localizada na pasta "#02 Fotos"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9406"/>
      </w:tblGrid>
      <w:tr>
        <w:tc>
          <w:tcPr>
            <w:tcW w:type="dxa" w:w="7937"/>
            <w:shd w:val="clear" w:color="auto" w:fill="EDEDED"/>
          </w:tcPr>
          <w:p/>
          <w:p/>
          <w:p/>
          <w:p/>
          <w:p>
            <w:pPr>
              <w:jc w:val="center"/>
            </w:pPr>
            <w:r>
              <w:rPr>
                <w:b/>
                <w:color w:val="808080"/>
                <w:sz w:val="24"/>
              </w:rPr>
              <w:t>ESPAÇO PARA FOTO</w:t>
            </w:r>
          </w:p>
          <w:p>
            <w:pPr>
              <w:jc w:val="center"/>
            </w:pPr>
            <w:r>
              <w:rPr>
                <w:color w:val="808080"/>
                <w:sz w:val="18"/>
              </w:rPr>
              <w:t>Sinalização viária temporária no percurso [Item 16] - foto não localizada na pasta "#02 Fotos"</w:t>
            </w:r>
          </w:p>
          <w:p/>
          <w:p/>
          <w:p/>
        </w:tc>
      </w:tr>
    </w:tbl>
    <w:p>
      <w:pPr>
        <w:spacing w:after="240"/>
        <w:jc w:val="center"/>
      </w:pPr>
      <w:r>
        <w:rPr>
          <w:b w:val="0"/>
          <w:i/>
          <w:sz w:val="19"/>
        </w:rPr>
        <w:t>Imagem 21 - Sinalização viária temporária no percurso [Item 16] - foto não localizada na pasta "#02 Fotos"</w:t>
      </w:r>
    </w:p>
    <w:p>
      <w:pPr>
        <w:pStyle w:val="Heading2"/>
      </w:pPr>
      <w:r>
        <w:rPr>
          <w:rFonts w:ascii="Arial" w:hAnsi="Arial"/>
          <w:color w:val="5B2A86"/>
        </w:rPr>
        <w:t>Saúde e atendimento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4703"/>
        <w:gridCol w:w="4703"/>
      </w:tblGrid>
      <w:tr>
        <w:tc>
          <w:tcPr>
            <w:tcW w:type="dxa" w:w="4703"/>
          </w:tcPr>
          <w:p>
            <w:pPr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2736000" cy="1826280"/>
                  <wp:docPr id="33" name="Picture 33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4856.jpg"/>
                          <pic:cNvPicPr/>
                        </pic:nvPicPr>
                        <pic:blipFill>
                          <a:blip r:embed="rId41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736000" cy="182628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4703"/>
          </w:tcPr>
          <w:p>
            <w:pPr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2736000" cy="1826280"/>
                  <wp:docPr id="34" name="Picture 34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4852.jpg"/>
                          <pic:cNvPicPr/>
                        </pic:nvPicPr>
                        <pic:blipFill>
                          <a:blip r:embed="rId42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736000" cy="182628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</w:tc>
      </w:tr>
    </w:tbl>
    <w:p>
      <w:pPr>
        <w:spacing w:after="240"/>
        <w:jc w:val="center"/>
      </w:pPr>
      <w:r>
        <w:rPr>
          <w:b w:val="0"/>
          <w:i/>
          <w:sz w:val="19"/>
        </w:rPr>
        <w:t>Imagem 22 - Serviço médico de urgência e emergência: UTI móvel (USA) e ambulâncias [Item 05]  (arq. _DSC4856, _DSC4852)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4703"/>
        <w:gridCol w:w="4703"/>
      </w:tblGrid>
      <w:tr>
        <w:tc>
          <w:tcPr>
            <w:tcW w:type="dxa" w:w="4703"/>
          </w:tcPr>
          <w:p>
            <w:pPr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2736000" cy="1826280"/>
                  <wp:docPr id="35" name="Picture 35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4854.jpg"/>
                          <pic:cNvPicPr/>
                        </pic:nvPicPr>
                        <pic:blipFill>
                          <a:blip r:embed="rId43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736000" cy="182628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4703"/>
          </w:tcPr>
          <w:p>
            <w:pPr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2736000" cy="1826280"/>
                  <wp:docPr id="36" name="Picture 36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4858.jpg"/>
                          <pic:cNvPicPr/>
                        </pic:nvPicPr>
                        <pic:blipFill>
                          <a:blip r:embed="rId44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736000" cy="182628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</w:tc>
      </w:tr>
    </w:tbl>
    <w:p>
      <w:pPr>
        <w:spacing w:after="240"/>
        <w:jc w:val="center"/>
      </w:pPr>
      <w:r>
        <w:rPr>
          <w:b w:val="0"/>
          <w:i/>
          <w:sz w:val="19"/>
        </w:rPr>
        <w:t>Imagem 23 - Ambulâncias posicionadas ao longo do trajeto [Item 05]  (arq. _DSC4854, _DSC4858)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040000" cy="3364200"/>
            <wp:docPr id="37" name="Picture 37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4929.jpg"/>
                    <pic:cNvPicPr/>
                  </pic:nvPicPr>
                  <pic:blipFill>
                    <a:blip r:embed="rId45"/>
                    <a:stretch>
                      <a:fillRect/>
                    </a:stretch>
                  </pic:blipFill>
                  <pic:spPr>
                    <a:xfrm>
                      <a:off x="0" y="0"/>
                      <a:ext cx="5040000" cy="33642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240"/>
        <w:jc w:val="center"/>
      </w:pPr>
      <w:r>
        <w:rPr>
          <w:b w:val="0"/>
          <w:i/>
          <w:sz w:val="19"/>
        </w:rPr>
        <w:t xml:space="preserve">Imagem 24 - Tenda de apoio/atendimento </w:t>
      </w:r>
      <w:r>
        <w:rPr>
          <w:b/>
          <w:i/>
          <w:sz w:val="19"/>
          <w:highlight w:val="yellow"/>
        </w:rPr>
        <w:t>[confirmar se é o posto médico ou a Octanorm climatizada]</w:t>
      </w:r>
      <w:r>
        <w:rPr>
          <w:b w:val="0"/>
          <w:i/>
          <w:sz w:val="19"/>
        </w:rPr>
        <w:t xml:space="preserve"> [Item 05 | Item 46]  (arq. _DSC4929)</w:t>
      </w:r>
    </w:p>
    <w:p>
      <w:pPr>
        <w:pStyle w:val="Heading2"/>
      </w:pPr>
      <w:r>
        <w:rPr>
          <w:rFonts w:ascii="Arial" w:hAnsi="Arial"/>
          <w:color w:val="5B2A86"/>
        </w:rPr>
        <w:t>Infraestrutura de apoio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4703"/>
        <w:gridCol w:w="4703"/>
      </w:tblGrid>
      <w:tr>
        <w:tc>
          <w:tcPr>
            <w:tcW w:type="dxa" w:w="4703"/>
          </w:tcPr>
          <w:p>
            <w:pPr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2736000" cy="1826280"/>
                  <wp:docPr id="38" name="Picture 38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4841.jpg"/>
                          <pic:cNvPicPr/>
                        </pic:nvPicPr>
                        <pic:blipFill>
                          <a:blip r:embed="rId46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736000" cy="182628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4703"/>
          </w:tcPr>
          <w:p>
            <w:pPr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2736000" cy="1826280"/>
                  <wp:docPr id="39" name="Picture 39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4843.jpg"/>
                          <pic:cNvPicPr/>
                        </pic:nvPicPr>
                        <pic:blipFill>
                          <a:blip r:embed="rId47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736000" cy="182628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</w:tc>
      </w:tr>
    </w:tbl>
    <w:p>
      <w:pPr>
        <w:spacing w:after="240"/>
        <w:jc w:val="center"/>
      </w:pPr>
      <w:r>
        <w:rPr>
          <w:b w:val="0"/>
          <w:i/>
          <w:sz w:val="19"/>
        </w:rPr>
        <w:t>Imagem 25 - Sanitários químicos standard instalados no percurso [Item 08]  (arq. _DSC4841, _DSC4843)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4703"/>
        <w:gridCol w:w="4703"/>
      </w:tblGrid>
      <w:tr>
        <w:tc>
          <w:tcPr>
            <w:tcW w:type="dxa" w:w="4703"/>
          </w:tcPr>
          <w:p>
            <w:pPr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2736000" cy="1826280"/>
                  <wp:docPr id="40" name="Picture 40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4888.jpg"/>
                          <pic:cNvPicPr/>
                        </pic:nvPicPr>
                        <pic:blipFill>
                          <a:blip r:embed="rId48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736000" cy="182628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4703"/>
          </w:tcPr>
          <w:p>
            <w:pPr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2736000" cy="1826280"/>
                  <wp:docPr id="41" name="Picture 41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4892.jpg"/>
                          <pic:cNvPicPr/>
                        </pic:nvPicPr>
                        <pic:blipFill>
                          <a:blip r:embed="rId49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736000" cy="182628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</w:tc>
      </w:tr>
    </w:tbl>
    <w:p>
      <w:pPr>
        <w:spacing w:after="240"/>
        <w:jc w:val="center"/>
      </w:pPr>
      <w:r>
        <w:rPr>
          <w:b w:val="0"/>
          <w:i/>
          <w:sz w:val="19"/>
        </w:rPr>
        <w:t>Imagem 26 - Bateria de sanitários químicos na área de concentração [Item 08]  (arq. _DSC4888, _DSC4892)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9406"/>
      </w:tblGrid>
      <w:tr>
        <w:tc>
          <w:tcPr>
            <w:tcW w:type="dxa" w:w="7937"/>
            <w:shd w:val="clear" w:color="auto" w:fill="EDEDED"/>
          </w:tcPr>
          <w:p/>
          <w:p/>
          <w:p/>
          <w:p/>
          <w:p>
            <w:pPr>
              <w:jc w:val="center"/>
            </w:pPr>
            <w:r>
              <w:rPr>
                <w:b/>
                <w:color w:val="808080"/>
                <w:sz w:val="24"/>
              </w:rPr>
              <w:t>ESPAÇO PARA FOTO</w:t>
            </w:r>
          </w:p>
          <w:p>
            <w:pPr>
              <w:jc w:val="center"/>
            </w:pPr>
            <w:r>
              <w:rPr>
                <w:color w:val="808080"/>
                <w:sz w:val="18"/>
              </w:rPr>
              <w:t>Sanitários químicos adaptados para PNE – 06 unidades [Item 08] - foto não localizada na pasta "#02 Fotos"</w:t>
            </w:r>
          </w:p>
          <w:p/>
          <w:p/>
          <w:p/>
        </w:tc>
      </w:tr>
    </w:tbl>
    <w:p>
      <w:pPr>
        <w:spacing w:after="240"/>
        <w:jc w:val="center"/>
      </w:pPr>
      <w:r>
        <w:rPr>
          <w:b w:val="0"/>
          <w:i/>
          <w:sz w:val="19"/>
        </w:rPr>
        <w:t>Imagem 27 - Sanitários químicos adaptados para PNE – 06 unidades [Item 08] - foto não localizada na pasta "#02 Fotos"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4703"/>
        <w:gridCol w:w="4703"/>
      </w:tblGrid>
      <w:tr>
        <w:tc>
          <w:tcPr>
            <w:tcW w:type="dxa" w:w="4703"/>
          </w:tcPr>
          <w:p>
            <w:pPr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2736000" cy="1826280"/>
                  <wp:docPr id="42" name="Picture 42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4907.jpg"/>
                          <pic:cNvPicPr/>
                        </pic:nvPicPr>
                        <pic:blipFill>
                          <a:blip r:embed="rId50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736000" cy="182628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4703"/>
          </w:tcPr>
          <w:p>
            <w:pPr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2736000" cy="1826280"/>
                  <wp:docPr id="43" name="Picture 43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4909.jpg"/>
                          <pic:cNvPicPr/>
                        </pic:nvPicPr>
                        <pic:blipFill>
                          <a:blip r:embed="rId51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736000" cy="182628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</w:tc>
      </w:tr>
    </w:tbl>
    <w:p>
      <w:pPr>
        <w:spacing w:after="240"/>
        <w:jc w:val="center"/>
      </w:pPr>
      <w:r>
        <w:rPr>
          <w:b w:val="0"/>
          <w:i/>
          <w:sz w:val="19"/>
        </w:rPr>
        <w:t>Imagem 28 - Geradores 180 kVA com extintores, conforme exigência do CBMMG [Item 07]  (arq. _DSC4907, _DSC4909)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4703"/>
        <w:gridCol w:w="4703"/>
      </w:tblGrid>
      <w:tr>
        <w:tc>
          <w:tcPr>
            <w:tcW w:type="dxa" w:w="4703"/>
          </w:tcPr>
          <w:p>
            <w:pPr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2736000" cy="1826280"/>
                  <wp:docPr id="44" name="Picture 44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4864.jpg"/>
                          <pic:cNvPicPr/>
                        </pic:nvPicPr>
                        <pic:blipFill>
                          <a:blip r:embed="rId52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736000" cy="182628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4703"/>
          </w:tcPr>
          <w:p>
            <w:pPr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2736000" cy="1826280"/>
                  <wp:docPr id="45" name="Picture 45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4862.jpg"/>
                          <pic:cNvPicPr/>
                        </pic:nvPicPr>
                        <pic:blipFill>
                          <a:blip r:embed="rId53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736000" cy="182628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</w:tc>
      </w:tr>
    </w:tbl>
    <w:p>
      <w:pPr>
        <w:spacing w:after="240"/>
        <w:jc w:val="center"/>
      </w:pPr>
      <w:r>
        <w:rPr>
          <w:b w:val="0"/>
          <w:i/>
          <w:sz w:val="19"/>
        </w:rPr>
        <w:t>Imagem 29 - Tendas temporárias estruturadas (10x10 m e 5x5 m) [Item 20]  (arq. _DSC4864, _DSC4862)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4703"/>
        <w:gridCol w:w="4703"/>
      </w:tblGrid>
      <w:tr>
        <w:tc>
          <w:tcPr>
            <w:tcW w:type="dxa" w:w="4703"/>
          </w:tcPr>
          <w:p>
            <w:pPr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2736000" cy="1826280"/>
                  <wp:docPr id="46" name="Picture 46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4878.jpg"/>
                          <pic:cNvPicPr/>
                        </pic:nvPicPr>
                        <pic:blipFill>
                          <a:blip r:embed="rId54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736000" cy="182628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4703"/>
          </w:tcPr>
          <w:p>
            <w:pPr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2736000" cy="1826280"/>
                  <wp:docPr id="47" name="Picture 47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4880.jpg"/>
                          <pic:cNvPicPr/>
                        </pic:nvPicPr>
                        <pic:blipFill>
                          <a:blip r:embed="rId55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736000" cy="182628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</w:tc>
      </w:tr>
    </w:tbl>
    <w:p>
      <w:pPr>
        <w:spacing w:after="240"/>
        <w:jc w:val="center"/>
      </w:pPr>
      <w:r>
        <w:rPr>
          <w:b w:val="0"/>
          <w:i/>
          <w:sz w:val="19"/>
        </w:rPr>
        <w:t>Imagem 30 - Tendas de apoio com fechamento lateral – backstage e áreas operacionais [Item 20]  (arq. _DSC4878, _DSC4880)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4703"/>
        <w:gridCol w:w="4703"/>
      </w:tblGrid>
      <w:tr>
        <w:tc>
          <w:tcPr>
            <w:tcW w:type="dxa" w:w="4703"/>
          </w:tcPr>
          <w:p>
            <w:pPr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2736000" cy="1826280"/>
                  <wp:docPr id="48" name="Picture 48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4869.jpg"/>
                          <pic:cNvPicPr/>
                        </pic:nvPicPr>
                        <pic:blipFill>
                          <a:blip r:embed="rId56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736000" cy="182628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4703"/>
          </w:tcPr>
          <w:p>
            <w:pPr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2736000" cy="1826280"/>
                  <wp:docPr id="49" name="Picture 49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4872.jpg"/>
                          <pic:cNvPicPr/>
                        </pic:nvPicPr>
                        <pic:blipFill>
                          <a:blip r:embed="rId57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736000" cy="182628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</w:tc>
      </w:tr>
    </w:tbl>
    <w:p>
      <w:pPr>
        <w:spacing w:after="240"/>
        <w:jc w:val="center"/>
      </w:pPr>
      <w:r>
        <w:rPr>
          <w:b w:val="0"/>
          <w:i/>
          <w:sz w:val="19"/>
        </w:rPr>
        <w:t>Imagem 31 - Barracas modulares 3x3 da área de concentração e serviços [Item 45]  (arq. _DSC4869, _DSC4872)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040000" cy="3364200"/>
            <wp:docPr id="50" name="Picture 50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4911.jpg"/>
                    <pic:cNvPicPr/>
                  </pic:nvPicPr>
                  <pic:blipFill>
                    <a:blip r:embed="rId58"/>
                    <a:stretch>
                      <a:fillRect/>
                    </a:stretch>
                  </pic:blipFill>
                  <pic:spPr>
                    <a:xfrm>
                      <a:off x="0" y="0"/>
                      <a:ext cx="5040000" cy="33642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240"/>
        <w:jc w:val="center"/>
      </w:pPr>
      <w:r>
        <w:rPr>
          <w:b w:val="0"/>
          <w:i/>
          <w:sz w:val="19"/>
        </w:rPr>
        <w:t>Imagem 32 - Barraca 3x3 de apoio à produção e à segurança [Item 45]  (arq. _DSC4911)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4703"/>
        <w:gridCol w:w="4703"/>
      </w:tblGrid>
      <w:tr>
        <w:tc>
          <w:tcPr>
            <w:tcW w:type="dxa" w:w="4703"/>
          </w:tcPr>
          <w:p>
            <w:pPr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2736000" cy="1826280"/>
                  <wp:docPr id="51" name="Picture 51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4956.jpg"/>
                          <pic:cNvPicPr/>
                        </pic:nvPicPr>
                        <pic:blipFill>
                          <a:blip r:embed="rId59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736000" cy="182628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4703"/>
          </w:tcPr>
          <w:p>
            <w:pPr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2736000" cy="1826280"/>
                  <wp:docPr id="52" name="Picture 52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4882.jpg"/>
                          <pic:cNvPicPr/>
                        </pic:nvPicPr>
                        <pic:blipFill>
                          <a:blip r:embed="rId60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736000" cy="182628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</w:tc>
      </w:tr>
    </w:tbl>
    <w:p>
      <w:pPr>
        <w:spacing w:after="240"/>
        <w:jc w:val="center"/>
      </w:pPr>
      <w:r>
        <w:rPr>
          <w:b w:val="0"/>
          <w:i/>
          <w:sz w:val="19"/>
        </w:rPr>
        <w:t>Imagem 33 - Mobiliário de infraestrutura de apoio: camarim/lounge e backstage [Item 24]  (arq. _DSC4956, _DSC4882)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040000" cy="3364200"/>
            <wp:docPr id="53" name="Picture 53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4961.jpg"/>
                    <pic:cNvPicPr/>
                  </pic:nvPicPr>
                  <pic:blipFill>
                    <a:blip r:embed="rId61"/>
                    <a:stretch>
                      <a:fillRect/>
                    </a:stretch>
                  </pic:blipFill>
                  <pic:spPr>
                    <a:xfrm>
                      <a:off x="0" y="0"/>
                      <a:ext cx="5040000" cy="33642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240"/>
        <w:jc w:val="center"/>
      </w:pPr>
      <w:r>
        <w:rPr>
          <w:b w:val="0"/>
          <w:i/>
          <w:sz w:val="19"/>
        </w:rPr>
        <w:t>Imagem 34 - Mobiliário e ambientação da área de concentração [Item 24]  (arq. _DSC4961)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040000" cy="8960000"/>
            <wp:docPr id="54" name="Picture 54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N504.jpg"/>
                    <pic:cNvPicPr/>
                  </pic:nvPicPr>
                  <pic:blipFill>
                    <a:blip r:embed="rId62"/>
                    <a:stretch>
                      <a:fillRect/>
                    </a:stretch>
                  </pic:blipFill>
                  <pic:spPr>
                    <a:xfrm>
                      <a:off x="0" y="0"/>
                      <a:ext cx="5040000" cy="8960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240"/>
        <w:jc w:val="center"/>
      </w:pPr>
      <w:r>
        <w:rPr>
          <w:b w:val="0"/>
          <w:i/>
          <w:sz w:val="19"/>
        </w:rPr>
        <w:t>Imagem 35 - Climatizador evaporativo de grande porte no trio/backstage [Item 35]  (arq. C3738T01.JPG – pasta Parada #04)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4703"/>
        <w:gridCol w:w="4703"/>
      </w:tblGrid>
      <w:tr>
        <w:tc>
          <w:tcPr>
            <w:tcW w:type="dxa" w:w="4703"/>
          </w:tcPr>
          <w:p>
            <w:pPr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2736000" cy="1826280"/>
                  <wp:docPr id="55" name="Picture 55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4913.jpg"/>
                          <pic:cNvPicPr/>
                        </pic:nvPicPr>
                        <pic:blipFill>
                          <a:blip r:embed="rId63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736000" cy="182628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4703"/>
          </w:tcPr>
          <w:p>
            <w:pPr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2736000" cy="1826280"/>
                  <wp:docPr id="56" name="Picture 56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4915.jpg"/>
                          <pic:cNvPicPr/>
                        </pic:nvPicPr>
                        <pic:blipFill>
                          <a:blip r:embed="rId64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736000" cy="182628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</w:tc>
      </w:tr>
    </w:tbl>
    <w:p>
      <w:pPr>
        <w:spacing w:after="240"/>
        <w:jc w:val="center"/>
      </w:pPr>
      <w:r>
        <w:rPr>
          <w:b w:val="0"/>
          <w:i/>
          <w:sz w:val="19"/>
        </w:rPr>
        <w:t xml:space="preserve">Imagem 36 - Área de camarim/backstage com alimentação para artistas e equipes </w:t>
      </w:r>
      <w:r>
        <w:rPr>
          <w:b/>
          <w:i/>
          <w:sz w:val="19"/>
          <w:highlight w:val="yellow"/>
        </w:rPr>
        <w:t>[confirmar kit-lanche e catering]</w:t>
      </w:r>
      <w:r>
        <w:rPr>
          <w:b w:val="0"/>
          <w:i/>
          <w:sz w:val="19"/>
        </w:rPr>
        <w:t xml:space="preserve"> [Item 30 | Item 31]  (arq. _DSC4913, _DSC4915)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9406"/>
      </w:tblGrid>
      <w:tr>
        <w:tc>
          <w:tcPr>
            <w:tcW w:type="dxa" w:w="7937"/>
            <w:shd w:val="clear" w:color="auto" w:fill="EDEDED"/>
          </w:tcPr>
          <w:p/>
          <w:p/>
          <w:p/>
          <w:p/>
          <w:p>
            <w:pPr>
              <w:jc w:val="center"/>
            </w:pPr>
            <w:r>
              <w:rPr>
                <w:b/>
                <w:color w:val="808080"/>
                <w:sz w:val="24"/>
              </w:rPr>
              <w:t>ESPAÇO PARA FOTO</w:t>
            </w:r>
          </w:p>
          <w:p>
            <w:pPr>
              <w:jc w:val="center"/>
            </w:pPr>
            <w:r>
              <w:rPr>
                <w:color w:val="808080"/>
                <w:sz w:val="18"/>
              </w:rPr>
              <w:t>Equipe de limpeza e serviços gerais [Item 13] - foto não localizada na pasta "#02 Fotos"</w:t>
            </w:r>
          </w:p>
          <w:p/>
          <w:p/>
          <w:p/>
        </w:tc>
      </w:tr>
    </w:tbl>
    <w:p>
      <w:pPr>
        <w:spacing w:after="240"/>
        <w:jc w:val="center"/>
      </w:pPr>
      <w:r>
        <w:rPr>
          <w:b w:val="0"/>
          <w:i/>
          <w:sz w:val="19"/>
        </w:rPr>
        <w:t>Imagem 37 - Equipe de limpeza e serviços gerais [Item 13] - foto não localizada na pasta "#02 Fotos"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9406"/>
      </w:tblGrid>
      <w:tr>
        <w:tc>
          <w:tcPr>
            <w:tcW w:type="dxa" w:w="7937"/>
            <w:shd w:val="clear" w:color="auto" w:fill="EDEDED"/>
          </w:tcPr>
          <w:p/>
          <w:p/>
          <w:p/>
          <w:p/>
          <w:p>
            <w:pPr>
              <w:jc w:val="center"/>
            </w:pPr>
            <w:r>
              <w:rPr>
                <w:b/>
                <w:color w:val="808080"/>
                <w:sz w:val="24"/>
              </w:rPr>
              <w:t>ESPAÇO PARA FOTO</w:t>
            </w:r>
          </w:p>
          <w:p>
            <w:pPr>
              <w:jc w:val="center"/>
            </w:pPr>
            <w:r>
              <w:rPr>
                <w:color w:val="808080"/>
                <w:sz w:val="18"/>
              </w:rPr>
              <w:t>Eletricistas em serviço [Item 14] - foto não localizada na pasta "#02 Fotos"</w:t>
            </w:r>
          </w:p>
          <w:p/>
          <w:p/>
          <w:p/>
        </w:tc>
      </w:tr>
    </w:tbl>
    <w:p>
      <w:pPr>
        <w:spacing w:after="240"/>
        <w:jc w:val="center"/>
      </w:pPr>
      <w:r>
        <w:rPr>
          <w:b w:val="0"/>
          <w:i/>
          <w:sz w:val="19"/>
        </w:rPr>
        <w:t>Imagem 38 - Eletricistas em serviço [Item 14] - foto não localizada na pasta "#02 Fotos"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9406"/>
      </w:tblGrid>
      <w:tr>
        <w:tc>
          <w:tcPr>
            <w:tcW w:type="dxa" w:w="7937"/>
            <w:shd w:val="clear" w:color="auto" w:fill="EDEDED"/>
          </w:tcPr>
          <w:p/>
          <w:p/>
          <w:p/>
          <w:p/>
          <w:p>
            <w:pPr>
              <w:jc w:val="center"/>
            </w:pPr>
            <w:r>
              <w:rPr>
                <w:b/>
                <w:color w:val="808080"/>
                <w:sz w:val="24"/>
              </w:rPr>
              <w:t>ESPAÇO PARA FOTO</w:t>
            </w:r>
          </w:p>
          <w:p>
            <w:pPr>
              <w:jc w:val="center"/>
            </w:pPr>
            <w:r>
              <w:rPr>
                <w:color w:val="808080"/>
                <w:sz w:val="18"/>
              </w:rPr>
              <w:t>Passa-cabos de proteção (50 m lineares) [Item 21] - foto não localizada na pasta "#02 Fotos"</w:t>
            </w:r>
          </w:p>
          <w:p/>
          <w:p/>
          <w:p/>
        </w:tc>
      </w:tr>
    </w:tbl>
    <w:p>
      <w:pPr>
        <w:spacing w:after="240"/>
        <w:jc w:val="center"/>
      </w:pPr>
      <w:r>
        <w:rPr>
          <w:b w:val="0"/>
          <w:i/>
          <w:sz w:val="19"/>
        </w:rPr>
        <w:t>Imagem 39 - Passa-cabos de proteção (50 m lineares) [Item 21] - foto não localizada na pasta "#02 Fotos"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9406"/>
      </w:tblGrid>
      <w:tr>
        <w:tc>
          <w:tcPr>
            <w:tcW w:type="dxa" w:w="7937"/>
            <w:shd w:val="clear" w:color="auto" w:fill="EDEDED"/>
          </w:tcPr>
          <w:p/>
          <w:p/>
          <w:p/>
          <w:p/>
          <w:p>
            <w:pPr>
              <w:jc w:val="center"/>
            </w:pPr>
            <w:r>
              <w:rPr>
                <w:b/>
                <w:color w:val="808080"/>
                <w:sz w:val="24"/>
              </w:rPr>
              <w:t>ESPAÇO PARA FOTO</w:t>
            </w:r>
          </w:p>
          <w:p>
            <w:pPr>
              <w:jc w:val="center"/>
            </w:pPr>
            <w:r>
              <w:rPr>
                <w:color w:val="808080"/>
                <w:sz w:val="18"/>
              </w:rPr>
              <w:t>Estrutura modular de Octanorm climatizada [Item 46] - foto não localizada na pasta "#02 Fotos"</w:t>
            </w:r>
          </w:p>
          <w:p/>
          <w:p/>
          <w:p/>
        </w:tc>
      </w:tr>
    </w:tbl>
    <w:p>
      <w:pPr>
        <w:spacing w:after="240"/>
        <w:jc w:val="center"/>
      </w:pPr>
      <w:r>
        <w:rPr>
          <w:b w:val="0"/>
          <w:i/>
          <w:sz w:val="19"/>
        </w:rPr>
        <w:t>Imagem 40 - Estrutura modular de Octanorm climatizada [Item 46] - foto não localizada na pasta "#02 Fotos"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9406"/>
      </w:tblGrid>
      <w:tr>
        <w:tc>
          <w:tcPr>
            <w:tcW w:type="dxa" w:w="7937"/>
            <w:shd w:val="clear" w:color="auto" w:fill="EDEDED"/>
          </w:tcPr>
          <w:p/>
          <w:p/>
          <w:p/>
          <w:p/>
          <w:p>
            <w:pPr>
              <w:jc w:val="center"/>
            </w:pPr>
            <w:r>
              <w:rPr>
                <w:b/>
                <w:color w:val="808080"/>
                <w:sz w:val="24"/>
              </w:rPr>
              <w:t>ESPAÇO PARA FOTO</w:t>
            </w:r>
          </w:p>
          <w:p>
            <w:pPr>
              <w:jc w:val="center"/>
            </w:pPr>
            <w:r>
              <w:rPr>
                <w:color w:val="808080"/>
                <w:sz w:val="18"/>
              </w:rPr>
              <w:t>Rádios comunicadores em uso pelas equipes [Item 06] - foto não localizada na pasta "#02 Fotos"</w:t>
            </w:r>
          </w:p>
          <w:p/>
          <w:p/>
          <w:p/>
        </w:tc>
      </w:tr>
    </w:tbl>
    <w:p>
      <w:pPr>
        <w:spacing w:after="240"/>
        <w:jc w:val="center"/>
      </w:pPr>
      <w:r>
        <w:rPr>
          <w:b w:val="0"/>
          <w:i/>
          <w:sz w:val="19"/>
        </w:rPr>
        <w:t>Imagem 41 - Rádios comunicadores em uso pelas equipes [Item 06] - foto não localizada na pasta "#02 Fotos"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9406"/>
      </w:tblGrid>
      <w:tr>
        <w:tc>
          <w:tcPr>
            <w:tcW w:type="dxa" w:w="7937"/>
            <w:shd w:val="clear" w:color="auto" w:fill="EDEDED"/>
          </w:tcPr>
          <w:p/>
          <w:p/>
          <w:p/>
          <w:p/>
          <w:p>
            <w:pPr>
              <w:jc w:val="center"/>
            </w:pPr>
            <w:r>
              <w:rPr>
                <w:b/>
                <w:color w:val="808080"/>
                <w:sz w:val="24"/>
              </w:rPr>
              <w:t>ESPAÇO PARA FOTO</w:t>
            </w:r>
          </w:p>
          <w:p>
            <w:pPr>
              <w:jc w:val="center"/>
            </w:pPr>
            <w:r>
              <w:rPr>
                <w:color w:val="808080"/>
                <w:sz w:val="18"/>
              </w:rPr>
              <w:t>Equipamentos de informática e conectividade móvel [Item 37] - foto não localizada na pasta "#02 Fotos"</w:t>
            </w:r>
          </w:p>
          <w:p/>
          <w:p/>
          <w:p/>
        </w:tc>
      </w:tr>
    </w:tbl>
    <w:p>
      <w:pPr>
        <w:spacing w:after="240"/>
        <w:jc w:val="center"/>
      </w:pPr>
      <w:r>
        <w:rPr>
          <w:b w:val="0"/>
          <w:i/>
          <w:sz w:val="19"/>
        </w:rPr>
        <w:t>Imagem 42 - Equipamentos de informática e conectividade móvel [Item 37] - foto não localizada na pasta "#02 Fotos"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9406"/>
      </w:tblGrid>
      <w:tr>
        <w:tc>
          <w:tcPr>
            <w:tcW w:type="dxa" w:w="7937"/>
            <w:shd w:val="clear" w:color="auto" w:fill="EDEDED"/>
          </w:tcPr>
          <w:p/>
          <w:p/>
          <w:p/>
          <w:p/>
          <w:p>
            <w:pPr>
              <w:jc w:val="center"/>
            </w:pPr>
            <w:r>
              <w:rPr>
                <w:b/>
                <w:color w:val="808080"/>
                <w:sz w:val="24"/>
              </w:rPr>
              <w:t>ESPAÇO PARA FOTO</w:t>
            </w:r>
          </w:p>
          <w:p>
            <w:pPr>
              <w:jc w:val="center"/>
            </w:pPr>
            <w:r>
              <w:rPr>
                <w:color w:val="808080"/>
                <w:sz w:val="18"/>
              </w:rPr>
              <w:t>Antena de internet via satélite instalada [Item 47] - foto não localizada na pasta "#02 Fotos"</w:t>
            </w:r>
          </w:p>
          <w:p/>
          <w:p/>
          <w:p/>
        </w:tc>
      </w:tr>
    </w:tbl>
    <w:p>
      <w:pPr>
        <w:spacing w:after="240"/>
        <w:jc w:val="center"/>
      </w:pPr>
      <w:r>
        <w:rPr>
          <w:b w:val="0"/>
          <w:i/>
          <w:sz w:val="19"/>
        </w:rPr>
        <w:t>Imagem 43 - Antena de internet via satélite instalada [Item 47] - foto não localizada na pasta "#02 Fotos"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9406"/>
      </w:tblGrid>
      <w:tr>
        <w:tc>
          <w:tcPr>
            <w:tcW w:type="dxa" w:w="7937"/>
            <w:shd w:val="clear" w:color="auto" w:fill="EDEDED"/>
          </w:tcPr>
          <w:p/>
          <w:p/>
          <w:p/>
          <w:p/>
          <w:p>
            <w:pPr>
              <w:jc w:val="center"/>
            </w:pPr>
            <w:r>
              <w:rPr>
                <w:b/>
                <w:color w:val="808080"/>
                <w:sz w:val="24"/>
              </w:rPr>
              <w:t>ESPAÇO PARA FOTO</w:t>
            </w:r>
          </w:p>
          <w:p>
            <w:pPr>
              <w:jc w:val="center"/>
            </w:pPr>
            <w:r>
              <w:rPr>
                <w:color w:val="808080"/>
                <w:sz w:val="18"/>
              </w:rPr>
              <w:t>Van de passageiros (logística de artistas e equipe) [Item 40] - foto não localizada na pasta "#02 Fotos"</w:t>
            </w:r>
          </w:p>
          <w:p/>
          <w:p/>
          <w:p/>
        </w:tc>
      </w:tr>
    </w:tbl>
    <w:p>
      <w:pPr>
        <w:spacing w:after="240"/>
        <w:jc w:val="center"/>
      </w:pPr>
      <w:r>
        <w:rPr>
          <w:b w:val="0"/>
          <w:i/>
          <w:sz w:val="19"/>
        </w:rPr>
        <w:t>Imagem 44 - Van de passageiros (logística de artistas e equipe) [Item 40] - foto não localizada na pasta "#02 Fotos"</w:t>
      </w:r>
    </w:p>
    <w:p>
      <w:pPr>
        <w:pStyle w:val="Heading2"/>
      </w:pPr>
      <w:r>
        <w:rPr>
          <w:rFonts w:ascii="Arial" w:hAnsi="Arial"/>
          <w:color w:val="5B2A86"/>
        </w:rPr>
        <w:t>Credenciamento, identificação e sinalização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040000" cy="3364200"/>
            <wp:docPr id="57" name="Picture 57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4905.jpg"/>
                    <pic:cNvPicPr/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5040000" cy="33642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240"/>
        <w:jc w:val="center"/>
      </w:pPr>
      <w:r>
        <w:rPr>
          <w:b w:val="0"/>
          <w:i/>
          <w:sz w:val="19"/>
        </w:rPr>
        <w:t xml:space="preserve">Imagem 45 - Controle de credenciamento digital na entrada das áreas técnicas </w:t>
      </w:r>
      <w:r>
        <w:rPr>
          <w:b/>
          <w:i/>
          <w:sz w:val="19"/>
          <w:highlight w:val="yellow"/>
        </w:rPr>
        <w:t>[confirmar]</w:t>
      </w:r>
      <w:r>
        <w:rPr>
          <w:b w:val="0"/>
          <w:i/>
          <w:sz w:val="19"/>
        </w:rPr>
        <w:t xml:space="preserve"> [Item 51]  (arq. _DSC4905)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9406"/>
      </w:tblGrid>
      <w:tr>
        <w:tc>
          <w:tcPr>
            <w:tcW w:type="dxa" w:w="7937"/>
            <w:shd w:val="clear" w:color="auto" w:fill="EDEDED"/>
          </w:tcPr>
          <w:p/>
          <w:p/>
          <w:p/>
          <w:p/>
          <w:p>
            <w:pPr>
              <w:jc w:val="center"/>
            </w:pPr>
            <w:r>
              <w:rPr>
                <w:b/>
                <w:color w:val="808080"/>
                <w:sz w:val="24"/>
              </w:rPr>
              <w:t>ESPAÇO PARA FOTO</w:t>
            </w:r>
          </w:p>
          <w:p>
            <w:pPr>
              <w:jc w:val="center"/>
            </w:pPr>
            <w:r>
              <w:rPr>
                <w:color w:val="808080"/>
                <w:sz w:val="18"/>
              </w:rPr>
              <w:t>Credenciais individuais com tirante [Item 50] - foto não localizada na pasta "#02 Fotos"</w:t>
            </w:r>
          </w:p>
          <w:p/>
          <w:p/>
          <w:p/>
        </w:tc>
      </w:tr>
    </w:tbl>
    <w:p>
      <w:pPr>
        <w:spacing w:after="240"/>
        <w:jc w:val="center"/>
      </w:pPr>
      <w:r>
        <w:rPr>
          <w:b w:val="0"/>
          <w:i/>
          <w:sz w:val="19"/>
        </w:rPr>
        <w:t>Imagem 46 - Credenciais individuais com tirante [Item 50] - foto não localizada na pasta "#02 Fotos"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9406"/>
      </w:tblGrid>
      <w:tr>
        <w:tc>
          <w:tcPr>
            <w:tcW w:type="dxa" w:w="7937"/>
            <w:shd w:val="clear" w:color="auto" w:fill="EDEDED"/>
          </w:tcPr>
          <w:p/>
          <w:p/>
          <w:p/>
          <w:p/>
          <w:p>
            <w:pPr>
              <w:jc w:val="center"/>
            </w:pPr>
            <w:r>
              <w:rPr>
                <w:b/>
                <w:color w:val="808080"/>
                <w:sz w:val="24"/>
              </w:rPr>
              <w:t>ESPAÇO PARA FOTO</w:t>
            </w:r>
          </w:p>
          <w:p>
            <w:pPr>
              <w:jc w:val="center"/>
            </w:pPr>
            <w:r>
              <w:rPr>
                <w:color w:val="808080"/>
                <w:sz w:val="18"/>
              </w:rPr>
              <w:t>Camisetas identificadoras da equipe e voluntários (200 un.) [Item 29] - foto não localizada na pasta "#02 Fotos"</w:t>
            </w:r>
          </w:p>
          <w:p/>
          <w:p/>
          <w:p/>
        </w:tc>
      </w:tr>
    </w:tbl>
    <w:p>
      <w:pPr>
        <w:spacing w:after="240"/>
        <w:jc w:val="center"/>
      </w:pPr>
      <w:r>
        <w:rPr>
          <w:b w:val="0"/>
          <w:i/>
          <w:sz w:val="19"/>
        </w:rPr>
        <w:t>Imagem 47 - Camisetas identificadoras da equipe e voluntários (200 un.) [Item 29] - foto não localizada na pasta "#02 Fotos"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9406"/>
      </w:tblGrid>
      <w:tr>
        <w:tc>
          <w:tcPr>
            <w:tcW w:type="dxa" w:w="7937"/>
            <w:shd w:val="clear" w:color="auto" w:fill="EDEDED"/>
          </w:tcPr>
          <w:p/>
          <w:p/>
          <w:p/>
          <w:p/>
          <w:p>
            <w:pPr>
              <w:jc w:val="center"/>
            </w:pPr>
            <w:r>
              <w:rPr>
                <w:b/>
                <w:color w:val="808080"/>
                <w:sz w:val="24"/>
              </w:rPr>
              <w:t>ESPAÇO PARA FOTO</w:t>
            </w:r>
          </w:p>
          <w:p>
            <w:pPr>
              <w:jc w:val="center"/>
            </w:pPr>
            <w:r>
              <w:rPr>
                <w:color w:val="808080"/>
                <w:sz w:val="18"/>
              </w:rPr>
              <w:t>Totens de sinalização vertical [Item 49] - foto não localizada na pasta "#02 Fotos"</w:t>
            </w:r>
          </w:p>
          <w:p/>
          <w:p/>
          <w:p/>
        </w:tc>
      </w:tr>
    </w:tbl>
    <w:p>
      <w:pPr>
        <w:spacing w:after="240"/>
        <w:jc w:val="center"/>
      </w:pPr>
      <w:r>
        <w:rPr>
          <w:b w:val="0"/>
          <w:i/>
          <w:sz w:val="19"/>
        </w:rPr>
        <w:t>Imagem 48 - Totens de sinalização vertical [Item 49] - foto não localizada na pasta "#02 Fotos"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9406"/>
      </w:tblGrid>
      <w:tr>
        <w:tc>
          <w:tcPr>
            <w:tcW w:type="dxa" w:w="7937"/>
            <w:shd w:val="clear" w:color="auto" w:fill="EDEDED"/>
          </w:tcPr>
          <w:p/>
          <w:p/>
          <w:p/>
          <w:p/>
          <w:p>
            <w:pPr>
              <w:jc w:val="center"/>
            </w:pPr>
            <w:r>
              <w:rPr>
                <w:b/>
                <w:color w:val="808080"/>
                <w:sz w:val="24"/>
              </w:rPr>
              <w:t>ESPAÇO PARA FOTO</w:t>
            </w:r>
          </w:p>
          <w:p>
            <w:pPr>
              <w:jc w:val="center"/>
            </w:pPr>
            <w:r>
              <w:rPr>
                <w:color w:val="808080"/>
                <w:sz w:val="18"/>
              </w:rPr>
              <w:t>Cartazes informativos afixados no comércio do trajeto [Item 28] - foto não localizada na pasta "#02 Fotos"</w:t>
            </w:r>
          </w:p>
          <w:p/>
          <w:p/>
          <w:p/>
        </w:tc>
      </w:tr>
    </w:tbl>
    <w:p>
      <w:pPr>
        <w:spacing w:after="240"/>
        <w:jc w:val="center"/>
      </w:pPr>
      <w:r>
        <w:rPr>
          <w:b w:val="0"/>
          <w:i/>
          <w:sz w:val="19"/>
        </w:rPr>
        <w:t>Imagem 49 - Cartazes informativos afixados no comércio do trajeto [Item 28] - foto não localizada na pasta "#02 Fotos"</w:t>
      </w:r>
    </w:p>
    <w:p>
      <w:pPr>
        <w:pStyle w:val="Heading2"/>
      </w:pPr>
      <w:r>
        <w:rPr>
          <w:rFonts w:ascii="Arial" w:hAnsi="Arial"/>
          <w:color w:val="5B2A86"/>
        </w:rPr>
        <w:t>Público e cortejo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4703"/>
        <w:gridCol w:w="4703"/>
      </w:tblGrid>
      <w:tr>
        <w:tc>
          <w:tcPr>
            <w:tcW w:type="dxa" w:w="4703"/>
          </w:tcPr>
          <w:p>
            <w:pPr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2736000" cy="1826280"/>
                  <wp:docPr id="58" name="Picture 58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4947.jpg"/>
                          <pic:cNvPicPr/>
                        </pic:nvPicPr>
                        <pic:blipFill>
                          <a:blip r:embed="rId65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736000" cy="182628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4703"/>
          </w:tcPr>
          <w:p>
            <w:pPr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2736000" cy="1826280"/>
                  <wp:docPr id="59" name="Picture 59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4948.jpg"/>
                          <pic:cNvPicPr/>
                        </pic:nvPicPr>
                        <pic:blipFill>
                          <a:blip r:embed="rId66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736000" cy="182628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</w:tc>
      </w:tr>
    </w:tbl>
    <w:p>
      <w:pPr>
        <w:spacing w:after="240"/>
        <w:jc w:val="center"/>
      </w:pPr>
      <w:r>
        <w:rPr>
          <w:b w:val="0"/>
          <w:i/>
          <w:sz w:val="19"/>
        </w:rPr>
        <w:t>Imagem 50 - Registro de público na concentração []  (arq. _DSC4947, _DSC4948)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4703"/>
        <w:gridCol w:w="4703"/>
      </w:tblGrid>
      <w:tr>
        <w:tc>
          <w:tcPr>
            <w:tcW w:type="dxa" w:w="4703"/>
          </w:tcPr>
          <w:p>
            <w:pPr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2736000" cy="1826280"/>
                  <wp:docPr id="60" name="Picture 60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4884.jpg"/>
                          <pic:cNvPicPr/>
                        </pic:nvPicPr>
                        <pic:blipFill>
                          <a:blip r:embed="rId67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736000" cy="182628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4703"/>
          </w:tcPr>
          <w:p>
            <w:pPr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2736000" cy="1826280"/>
                  <wp:docPr id="61" name="Picture 61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4886.jpg"/>
                          <pic:cNvPicPr/>
                        </pic:nvPicPr>
                        <pic:blipFill>
                          <a:blip r:embed="rId68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736000" cy="182628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</w:tc>
      </w:tr>
    </w:tbl>
    <w:p>
      <w:pPr>
        <w:spacing w:after="240"/>
        <w:jc w:val="center"/>
      </w:pPr>
      <w:r>
        <w:rPr>
          <w:b w:val="0"/>
          <w:i/>
          <w:sz w:val="19"/>
        </w:rPr>
        <w:t>Imagem 51 - Comércio ambulante e circulação de público na área de concentração (impacto econômico) []  (arq. _DSC4884, _DSC4886)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4703"/>
        <w:gridCol w:w="4703"/>
      </w:tblGrid>
      <w:tr>
        <w:tc>
          <w:tcPr>
            <w:tcW w:type="dxa" w:w="4703"/>
          </w:tcPr>
          <w:p>
            <w:pPr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2736000" cy="1826280"/>
                  <wp:docPr id="62" name="Picture 62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4876.jpg"/>
                          <pic:cNvPicPr/>
                        </pic:nvPicPr>
                        <pic:blipFill>
                          <a:blip r:embed="rId69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736000" cy="182628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4703"/>
          </w:tcPr>
          <w:p>
            <w:pPr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2736000" cy="1826280"/>
                  <wp:docPr id="63" name="Picture 63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4878.jpg"/>
                          <pic:cNvPicPr/>
                        </pic:nvPicPr>
                        <pic:blipFill>
                          <a:blip r:embed="rId54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736000" cy="182628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</w:tc>
      </w:tr>
    </w:tbl>
    <w:p>
      <w:pPr>
        <w:spacing w:after="240"/>
        <w:jc w:val="center"/>
      </w:pPr>
      <w:r>
        <w:rPr>
          <w:b w:val="0"/>
          <w:i/>
          <w:sz w:val="19"/>
        </w:rPr>
        <w:t>Imagem 52 - Presença dos órgãos públicos de segurança (COP-BH, Polícia Militar) []  (arq. _DSC4876, _DSC4878)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4703"/>
        <w:gridCol w:w="4703"/>
      </w:tblGrid>
      <w:tr>
        <w:tc>
          <w:tcPr>
            <w:tcW w:type="dxa" w:w="4703"/>
          </w:tcPr>
          <w:p>
            <w:pPr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2736000" cy="1826280"/>
                  <wp:docPr id="64" name="Picture 64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N385.jpg"/>
                          <pic:cNvPicPr/>
                        </pic:nvPicPr>
                        <pic:blipFill>
                          <a:blip r:embed="rId70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736000" cy="182628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4703"/>
          </w:tcPr>
          <w:p>
            <w:pPr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2736000" cy="1826280"/>
                  <wp:docPr id="65" name="Picture 65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N379.jpg"/>
                          <pic:cNvPicPr/>
                        </pic:nvPicPr>
                        <pic:blipFill>
                          <a:blip r:embed="rId71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736000" cy="182628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</w:tc>
      </w:tr>
    </w:tbl>
    <w:p>
      <w:pPr>
        <w:spacing w:after="240"/>
        <w:jc w:val="center"/>
      </w:pPr>
      <w:r>
        <w:rPr>
          <w:b w:val="0"/>
          <w:i/>
          <w:sz w:val="19"/>
        </w:rPr>
        <w:t>Imagem 53 - Cortejo: multidão na Av. Afonso Pena vista do trio []  (arq. _DSC5019.JPG – pasta Parada #04, _DSC5013.JPG – pasta Parada #04)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4703"/>
        <w:gridCol w:w="4703"/>
      </w:tblGrid>
      <w:tr>
        <w:tc>
          <w:tcPr>
            <w:tcW w:type="dxa" w:w="4703"/>
          </w:tcPr>
          <w:p>
            <w:pPr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2736000" cy="1826280"/>
                  <wp:docPr id="66" name="Picture 66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N412.jpg"/>
                          <pic:cNvPicPr/>
                        </pic:nvPicPr>
                        <pic:blipFill>
                          <a:blip r:embed="rId72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736000" cy="182628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4703"/>
          </w:tcPr>
          <w:p>
            <w:pPr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2736000" cy="1826280"/>
                  <wp:docPr id="67" name="Picture 67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N423.jpg"/>
                          <pic:cNvPicPr/>
                        </pic:nvPicPr>
                        <pic:blipFill>
                          <a:blip r:embed="rId73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736000" cy="182628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</w:tc>
      </w:tr>
    </w:tbl>
    <w:p>
      <w:pPr>
        <w:spacing w:after="240"/>
        <w:jc w:val="center"/>
      </w:pPr>
      <w:r>
        <w:rPr>
          <w:b w:val="0"/>
          <w:i/>
          <w:sz w:val="19"/>
        </w:rPr>
        <w:t>Imagem 54 - Cortejo noturno a caminho da dispersão na Praça Sete []  (arq. _DSC5048.JPG – pasta Parada #04, _DSC5059.JPG – pasta Parada #04)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040000" cy="3364200"/>
            <wp:docPr id="68" name="Picture 68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N449.jpg"/>
                    <pic:cNvPicPr/>
                  </pic:nvPicPr>
                  <pic:blipFill>
                    <a:blip r:embed="rId74"/>
                    <a:stretch>
                      <a:fillRect/>
                    </a:stretch>
                  </pic:blipFill>
                  <pic:spPr>
                    <a:xfrm>
                      <a:off x="0" y="0"/>
                      <a:ext cx="5040000" cy="33642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240"/>
        <w:jc w:val="center"/>
      </w:pPr>
      <w:r>
        <w:rPr>
          <w:b w:val="0"/>
          <w:i/>
          <w:sz w:val="19"/>
        </w:rPr>
        <w:t>Imagem 55 - Trio elétrico na dispersão []  (arq. _DSC5085.JPG – pasta Parada #04)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040000" cy="3364200"/>
            <wp:docPr id="69" name="Picture 69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N457.jpg"/>
                    <pic:cNvPicPr/>
                  </pic:nvPicPr>
                  <pic:blipFill>
                    <a:blip r:embed="rId75"/>
                    <a:stretch>
                      <a:fillRect/>
                    </a:stretch>
                  </pic:blipFill>
                  <pic:spPr>
                    <a:xfrm>
                      <a:off x="0" y="0"/>
                      <a:ext cx="5040000" cy="33642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240"/>
        <w:jc w:val="center"/>
      </w:pPr>
      <w:r>
        <w:rPr>
          <w:b w:val="0"/>
          <w:i/>
          <w:sz w:val="19"/>
        </w:rPr>
        <w:t xml:space="preserve">Imagem 56 - Equipe de produção e voluntários credenciados ao final do cortejo </w:t>
      </w:r>
      <w:r>
        <w:rPr>
          <w:b/>
          <w:i/>
          <w:sz w:val="19"/>
          <w:highlight w:val="yellow"/>
        </w:rPr>
        <w:t>[confirmar credenciais]</w:t>
      </w:r>
      <w:r>
        <w:rPr>
          <w:b w:val="0"/>
          <w:i/>
          <w:sz w:val="19"/>
        </w:rPr>
        <w:t xml:space="preserve"> [Item 50]  (arq. _DSC5093.JPG – pasta Parada #04)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9406"/>
      </w:tblGrid>
      <w:tr>
        <w:tc>
          <w:tcPr>
            <w:tcW w:type="dxa" w:w="7937"/>
            <w:shd w:val="clear" w:color="auto" w:fill="EDEDED"/>
          </w:tcPr>
          <w:p/>
          <w:p/>
          <w:p/>
          <w:p/>
          <w:p>
            <w:pPr>
              <w:jc w:val="center"/>
            </w:pPr>
            <w:r>
              <w:rPr>
                <w:b/>
                <w:color w:val="808080"/>
                <w:sz w:val="24"/>
              </w:rPr>
              <w:t>ESPAÇO PARA FOTO</w:t>
            </w:r>
          </w:p>
          <w:p>
            <w:pPr>
              <w:jc w:val="center"/>
            </w:pPr>
            <w:r>
              <w:rPr>
                <w:color w:val="808080"/>
                <w:sz w:val="18"/>
              </w:rPr>
              <w:t>Intérpretes de Libras no trio principal [Item 34] - foto não localizada na pasta "#02 Fotos"</w:t>
            </w:r>
          </w:p>
          <w:p/>
          <w:p/>
          <w:p/>
        </w:tc>
      </w:tr>
    </w:tbl>
    <w:p>
      <w:pPr>
        <w:spacing w:after="240"/>
        <w:jc w:val="center"/>
      </w:pPr>
      <w:r>
        <w:rPr>
          <w:b w:val="0"/>
          <w:i/>
          <w:sz w:val="19"/>
        </w:rPr>
        <w:t>Imagem 57 - Intérpretes de Libras no trio principal [Item 34] - foto não localizada na pasta "#02 Fotos"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9406"/>
      </w:tblGrid>
      <w:tr>
        <w:tc>
          <w:tcPr>
            <w:tcW w:type="dxa" w:w="7937"/>
            <w:shd w:val="clear" w:color="auto" w:fill="EDEDED"/>
          </w:tcPr>
          <w:p/>
          <w:p/>
          <w:p/>
          <w:p/>
          <w:p>
            <w:pPr>
              <w:jc w:val="center"/>
            </w:pPr>
            <w:r>
              <w:rPr>
                <w:b/>
                <w:color w:val="808080"/>
                <w:sz w:val="24"/>
              </w:rPr>
              <w:t>ESPAÇO PARA FOTO</w:t>
            </w:r>
          </w:p>
          <w:p>
            <w:pPr>
              <w:jc w:val="center"/>
            </w:pPr>
            <w:r>
              <w:rPr>
                <w:color w:val="808080"/>
                <w:sz w:val="18"/>
              </w:rPr>
              <w:t>Painel de LED de alta definição e VJs em operação [Item 38 | Item 39] - foto não localizada na pasta "#02 Fotos"</w:t>
            </w:r>
          </w:p>
          <w:p/>
          <w:p/>
          <w:p/>
        </w:tc>
      </w:tr>
    </w:tbl>
    <w:p>
      <w:pPr>
        <w:spacing w:after="240"/>
        <w:jc w:val="center"/>
      </w:pPr>
      <w:r>
        <w:rPr>
          <w:b w:val="0"/>
          <w:i/>
          <w:sz w:val="19"/>
        </w:rPr>
        <w:t>Imagem 58 - Painel de LED de alta definição e VJs em operação [Item 38 | Item 39] - foto não localizada na pasta "#02 Fotos"</w:t>
      </w:r>
    </w:p>
    <w:p>
      <w:pPr>
        <w:pStyle w:val="Heading1"/>
      </w:pPr>
      <w:r>
        <w:rPr>
          <w:rFonts w:ascii="Arial" w:hAnsi="Arial"/>
          <w:color w:val="5B2A86"/>
        </w:rPr>
        <w:t>O Cortejo</w:t>
      </w:r>
    </w:p>
    <w:p>
      <w:pPr>
        <w:spacing w:after="120"/>
        <w:jc w:val="both"/>
      </w:pPr>
      <w:r>
        <w:rPr>
          <w:b w:val="0"/>
          <w:i w:val="0"/>
        </w:rPr>
        <w:t xml:space="preserve">Desde a década de 80, a luta pelos direitos da população LGBTQIA+ no Brasil tem se fortalecido. Em 2026, a manifestação destacou que a democracia e o voto são instrumentos de garantia de cidadania e de enfrentamento à discriminação, num contexto de crescimento de proposições legislativas contrárias à população LGBTQIA+. Durante o evento, </w:t>
      </w:r>
      <w:r>
        <w:rPr>
          <w:b/>
          <w:i w:val="0"/>
          <w:highlight w:val="yellow"/>
        </w:rPr>
        <w:t>[nº]</w:t>
      </w:r>
      <w:r>
        <w:rPr>
          <w:b w:val="0"/>
          <w:i w:val="0"/>
        </w:rPr>
        <w:t xml:space="preserve"> artistas se apresentaram – entre eles Thiago Pantaleão, Alcione Alves, Gloriosa, DJ Yan Rabello, DJ Nat Valverde e DJ Princezinha da Paz –, além de um desfile de 6 trios elétricos, ao longo da Av. Afonso Pena até a Praça Sete.</w:t>
      </w:r>
    </w:p>
    <w:p>
      <w:pPr>
        <w:pStyle w:val="Heading1"/>
      </w:pPr>
      <w:r>
        <w:rPr>
          <w:rFonts w:ascii="Arial" w:hAnsi="Arial"/>
          <w:color w:val="5B2A86"/>
        </w:rPr>
        <w:t>Resultados e Impactos</w:t>
      </w:r>
    </w:p>
    <w:p>
      <w:pPr>
        <w:pStyle w:val="ListBullet"/>
        <w:jc w:val="both"/>
      </w:pPr>
      <w:r>
        <w:rPr>
          <w:b w:val="0"/>
          <w:i w:val="0"/>
        </w:rPr>
        <w:t xml:space="preserve">Público Alvo: Participaram aproximadamente </w:t>
      </w:r>
      <w:r>
        <w:rPr>
          <w:b/>
          <w:i w:val="0"/>
          <w:highlight w:val="yellow"/>
        </w:rPr>
        <w:t>[300 mil]</w:t>
      </w:r>
      <w:r>
        <w:rPr>
          <w:b w:val="0"/>
          <w:i w:val="0"/>
        </w:rPr>
        <w:t xml:space="preserve"> pessoas, incluindo a população local e visitantes de outros municípios e estados.</w:t>
      </w:r>
    </w:p>
    <w:p>
      <w:pPr>
        <w:pStyle w:val="ListBullet"/>
        <w:jc w:val="both"/>
      </w:pPr>
      <w:r>
        <w:rPr>
          <w:b w:val="0"/>
          <w:i w:val="0"/>
        </w:rPr>
        <w:t xml:space="preserve">Impacto Econômico: Na edição de 2025, a Parada movimentou cerca de R$ 42,7 milhões na economia local em um único dia, segundo levantamento do Grupo Diverso da UFMG. </w:t>
      </w:r>
      <w:r>
        <w:rPr>
          <w:b/>
          <w:i w:val="0"/>
          <w:highlight w:val="yellow"/>
        </w:rPr>
        <w:t>[Inserir estimativa 2026, se houver]</w:t>
      </w:r>
      <w:r>
        <w:rPr>
          <w:b w:val="0"/>
          <w:i w:val="0"/>
        </w:rPr>
        <w:t>. A movimentação beneficiou a rede hoteleira, bares, ambulantes e estabelecimentos comerciais.</w:t>
      </w:r>
    </w:p>
    <w:p>
      <w:pPr>
        <w:pStyle w:val="ListBullet"/>
        <w:jc w:val="both"/>
      </w:pPr>
      <w:r>
        <w:rPr>
          <w:b w:val="0"/>
          <w:i w:val="0"/>
        </w:rPr>
        <w:t>Visibilidade e Inclusão: O evento destacou a importância da diversidade e da participação política, contribuindo para a construção de uma sociedade mais inclusiva e justa.</w:t>
      </w:r>
    </w:p>
    <w:p>
      <w:pPr>
        <w:pStyle w:val="ListBullet"/>
        <w:jc w:val="both"/>
      </w:pPr>
      <w:r>
        <w:rPr>
          <w:b w:val="0"/>
          <w:i w:val="0"/>
        </w:rPr>
        <w:t>Institucionalização: primeira edição realizada após a Parada passar a integrar o calendário oficial de eventos de Belo Horizonte.</w:t>
      </w:r>
    </w:p>
    <w:p>
      <w:pPr>
        <w:pStyle w:val="Heading1"/>
      </w:pPr>
      <w:r>
        <w:rPr>
          <w:rFonts w:ascii="Arial" w:hAnsi="Arial"/>
          <w:color w:val="5B2A86"/>
        </w:rPr>
        <w:t>Metas</w:t>
      </w:r>
    </w:p>
    <w:p>
      <w:pPr>
        <w:pStyle w:val="Heading2"/>
      </w:pPr>
      <w:r>
        <w:rPr>
          <w:rFonts w:ascii="Arial" w:hAnsi="Arial"/>
          <w:color w:val="5B2A86"/>
        </w:rPr>
        <w:t>Meta 01 – Realização da 27ª Parada LGBTQIA+ de Belo Horizonte</w:t>
      </w:r>
    </w:p>
    <w:p>
      <w:pPr>
        <w:pStyle w:val="ListBullet"/>
        <w:jc w:val="both"/>
      </w:pPr>
      <w:r>
        <w:rPr>
          <w:b w:val="0"/>
          <w:i w:val="0"/>
        </w:rPr>
        <w:t>Com a 27ª Parada LGBTQIA+ de Belo Horizonte conseguimos aumentar a visibilidade das questões LGBTQIA+, promover a inclusão e reforçar a cidadania e, para isso, foi necessário passar pelas etapas de organização e planejamento conjunto com os órgãos públicos (COP-BH, BHTrans, Guarda Civil Municipal, SAMU, Polícias Civil e Militar e Corpo de Bombeiros), promoção de campanhas de comunicação e gerenciamento de infraestrutura.</w:t>
      </w:r>
    </w:p>
    <w:p>
      <w:pPr>
        <w:pStyle w:val="ListBullet"/>
        <w:jc w:val="both"/>
      </w:pPr>
      <w:r>
        <w:rPr>
          <w:b w:val="0"/>
          <w:i w:val="0"/>
        </w:rPr>
        <w:t>Foi feita também ampla divulgação nas redes do evento e no site oficial, promovendo a 27ª Parada para o público local e difundindo por todo o país.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9406"/>
      </w:tblGrid>
      <w:tr>
        <w:tc>
          <w:tcPr>
            <w:tcW w:type="dxa" w:w="7937"/>
            <w:shd w:val="clear" w:color="auto" w:fill="EDEDED"/>
          </w:tcPr>
          <w:p/>
          <w:p/>
          <w:p/>
          <w:p/>
          <w:p>
            <w:pPr>
              <w:jc w:val="center"/>
            </w:pPr>
            <w:r>
              <w:rPr>
                <w:b/>
                <w:color w:val="808080"/>
                <w:sz w:val="24"/>
              </w:rPr>
              <w:t>ESPAÇO PARA FOTO</w:t>
            </w:r>
          </w:p>
          <w:p>
            <w:pPr>
              <w:jc w:val="center"/>
            </w:pPr>
            <w:r>
              <w:rPr>
                <w:color w:val="808080"/>
                <w:sz w:val="18"/>
              </w:rPr>
              <w:t>Divulgação nas redes sociais – peças produzidas pelo designer gráfico (@cellosmg) [Item 22] - foto não localizada na pasta "#02 Fotos"</w:t>
            </w:r>
          </w:p>
          <w:p/>
          <w:p/>
          <w:p/>
        </w:tc>
      </w:tr>
    </w:tbl>
    <w:p>
      <w:pPr>
        <w:spacing w:after="240"/>
        <w:jc w:val="center"/>
      </w:pPr>
      <w:r>
        <w:rPr>
          <w:b w:val="0"/>
          <w:i/>
          <w:sz w:val="19"/>
        </w:rPr>
        <w:t>Imagem 59 - Divulgação nas redes sociais – peças produzidas pelo designer gráfico (@cellosmg) [Item 22] - foto não localizada na pasta "#02 Fotos"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9406"/>
      </w:tblGrid>
      <w:tr>
        <w:tc>
          <w:tcPr>
            <w:tcW w:type="dxa" w:w="7937"/>
            <w:shd w:val="clear" w:color="auto" w:fill="EDEDED"/>
          </w:tcPr>
          <w:p/>
          <w:p/>
          <w:p/>
          <w:p/>
          <w:p>
            <w:pPr>
              <w:jc w:val="center"/>
            </w:pPr>
            <w:r>
              <w:rPr>
                <w:b/>
                <w:color w:val="808080"/>
                <w:sz w:val="24"/>
              </w:rPr>
              <w:t>ESPAÇO PARA FOTO</w:t>
            </w:r>
          </w:p>
          <w:p>
            <w:pPr>
              <w:jc w:val="center"/>
            </w:pPr>
            <w:r>
              <w:rPr>
                <w:color w:val="808080"/>
                <w:sz w:val="18"/>
              </w:rPr>
              <w:t>Print do site oficial da 27ª Parada [Item 36] - foto não localizada na pasta "#02 Fotos"</w:t>
            </w:r>
          </w:p>
          <w:p/>
          <w:p/>
          <w:p/>
        </w:tc>
      </w:tr>
    </w:tbl>
    <w:p>
      <w:pPr>
        <w:spacing w:after="240"/>
        <w:jc w:val="center"/>
      </w:pPr>
      <w:r>
        <w:rPr>
          <w:b w:val="0"/>
          <w:i/>
          <w:sz w:val="19"/>
        </w:rPr>
        <w:t>Imagem 60 - Print do site oficial da 27ª Parada [Item 36] - foto não localizada na pasta "#02 Fotos"</w:t>
      </w:r>
    </w:p>
    <w:p>
      <w:pPr>
        <w:pStyle w:val="Heading2"/>
      </w:pPr>
      <w:r>
        <w:rPr>
          <w:rFonts w:ascii="Arial" w:hAnsi="Arial"/>
          <w:color w:val="5B2A86"/>
        </w:rPr>
        <w:t>Clipping de Notícias</w:t>
      </w:r>
    </w:p>
    <w:p>
      <w:pPr>
        <w:spacing w:after="120"/>
        <w:jc w:val="both"/>
      </w:pPr>
      <w:r>
        <w:rPr>
          <w:b w:val="0"/>
          <w:i w:val="0"/>
        </w:rPr>
        <w:t xml:space="preserve">A 27ª Parada teve ampla cobertura da imprensa local e nacional. Abaixo, seleção das principais matérias </w:t>
      </w:r>
      <w:r>
        <w:rPr>
          <w:b/>
          <w:i w:val="0"/>
          <w:highlight w:val="yellow"/>
        </w:rPr>
        <w:t>[complementar com o relatório da empresa de clipagem – item 23 da planilha]</w:t>
      </w:r>
      <w:r>
        <w:rPr>
          <w:b w:val="0"/>
          <w:i w:val="0"/>
        </w:rPr>
        <w:t>.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400000" cy="5273438"/>
            <wp:docPr id="70" name="Picture 70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01_em_nosso_voto.jpg"/>
                    <pic:cNvPicPr/>
                  </pic:nvPicPr>
                  <pic:blipFill>
                    <a:blip r:embed="rId76"/>
                    <a:stretch>
                      <a:fillRect/>
                    </a:stretch>
                  </pic:blipFill>
                  <pic:spPr>
                    <a:xfrm>
                      <a:off x="0" y="0"/>
                      <a:ext cx="5400000" cy="5273438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240"/>
        <w:jc w:val="center"/>
      </w:pPr>
      <w:r>
        <w:rPr>
          <w:b w:val="0"/>
          <w:i/>
          <w:sz w:val="19"/>
        </w:rPr>
        <w:t>Imagem 61 - Jornal Estado de Minas: “Nosso voto, nossas vidas”: Parada LGBT 2026 terá foco na democracia (16/07/2026)</w:t>
      </w:r>
    </w:p>
    <w:p>
      <w:pPr>
        <w:spacing w:after="280"/>
        <w:jc w:val="center"/>
      </w:pPr>
      <w:r>
        <w:rPr>
          <w:b w:val="0"/>
          <w:i w:val="0"/>
          <w:sz w:val="18"/>
        </w:rPr>
        <w:t>Disponível em: https://www.em.com.br/gerais/2026/07/7462584-nosso-voto-nossas-vidas-parada-lgbt-2026-tera-foco-na-democracia.html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400000" cy="5273438"/>
            <wp:docPr id="71" name="Picture 7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02_em_colore_centro.jpg"/>
                    <pic:cNvPicPr/>
                  </pic:nvPicPr>
                  <pic:blipFill>
                    <a:blip r:embed="rId77"/>
                    <a:stretch>
                      <a:fillRect/>
                    </a:stretch>
                  </pic:blipFill>
                  <pic:spPr>
                    <a:xfrm>
                      <a:off x="0" y="0"/>
                      <a:ext cx="5400000" cy="5273438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240"/>
        <w:jc w:val="center"/>
      </w:pPr>
      <w:r>
        <w:rPr>
          <w:b w:val="0"/>
          <w:i/>
          <w:sz w:val="19"/>
        </w:rPr>
        <w:t>Imagem 62 - Jornal Estado de Minas: Parada do Orgulho LGBT colore o Centro de BH em defesa da democracia (19/07/2026)</w:t>
      </w:r>
    </w:p>
    <w:p>
      <w:pPr>
        <w:spacing w:after="280"/>
        <w:jc w:val="center"/>
      </w:pPr>
      <w:r>
        <w:rPr>
          <w:b w:val="0"/>
          <w:i w:val="0"/>
          <w:sz w:val="18"/>
        </w:rPr>
        <w:t>Disponível em: https://www.em.com.br/gerais/2026/07/7464199-parada-do-orgulho-lgbt-colore-o-centro-de-bh-em-defesa-da-democracia.html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400000" cy="5273438"/>
            <wp:docPr id="72" name="Picture 7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03_otempo_foca_democracia.jpg"/>
                    <pic:cNvPicPr/>
                  </pic:nvPicPr>
                  <pic:blipFill>
                    <a:blip r:embed="rId78"/>
                    <a:stretch>
                      <a:fillRect/>
                    </a:stretch>
                  </pic:blipFill>
                  <pic:spPr>
                    <a:xfrm>
                      <a:off x="0" y="0"/>
                      <a:ext cx="5400000" cy="5273438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240"/>
        <w:jc w:val="center"/>
      </w:pPr>
      <w:r>
        <w:rPr>
          <w:b w:val="0"/>
          <w:i/>
          <w:sz w:val="19"/>
        </w:rPr>
        <w:t>Imagem 63 - Jornal O TEMPO: 27ª Parada do Orgulho LGBTQIAPN+ de BH foca na democracia (16/07/2026)</w:t>
      </w:r>
    </w:p>
    <w:p>
      <w:pPr>
        <w:spacing w:after="280"/>
        <w:jc w:val="center"/>
      </w:pPr>
      <w:r>
        <w:rPr>
          <w:b w:val="0"/>
          <w:i w:val="0"/>
          <w:sz w:val="18"/>
        </w:rPr>
        <w:t>Disponível em: https://www.otempo.com.br/cidades/2026/7/16/27-parada-do-orgulho-lgbtqiapn-de-bh-foca-na-democracia-espaco-cidadania-e-vida-diz-cellos-mg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400000" cy="5273438"/>
            <wp:docPr id="73" name="Picture 73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04_otempo_dia_festa.jpg"/>
                    <pic:cNvPicPr/>
                  </pic:nvPicPr>
                  <pic:blipFill>
                    <a:blip r:embed="rId79"/>
                    <a:stretch>
                      <a:fillRect/>
                    </a:stretch>
                  </pic:blipFill>
                  <pic:spPr>
                    <a:xfrm>
                      <a:off x="0" y="0"/>
                      <a:ext cx="5400000" cy="5273438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240"/>
        <w:jc w:val="center"/>
      </w:pPr>
      <w:r>
        <w:rPr>
          <w:b w:val="0"/>
          <w:i/>
          <w:sz w:val="19"/>
        </w:rPr>
        <w:t>Imagem 64 - Jornal O TEMPO: 27ª Parada LGBTQIAPN+ desfila em BH prometendo um dia inteiro de festa (19/07/2026)</w:t>
      </w:r>
    </w:p>
    <w:p>
      <w:pPr>
        <w:spacing w:after="280"/>
        <w:jc w:val="center"/>
      </w:pPr>
      <w:r>
        <w:rPr>
          <w:b w:val="0"/>
          <w:i w:val="0"/>
          <w:sz w:val="18"/>
        </w:rPr>
        <w:t>Disponível em: https://www.otempo.com.br/cidades/2026/7/19/27-parada-lgbtqiapn-comeca-em-belo-horizonte-prometendo-um-dia-inteiro-de-festa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400000" cy="5273438"/>
            <wp:docPr id="74" name="Picture 74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16_otempo_programacao.jpg"/>
                    <pic:cNvPicPr/>
                  </pic:nvPicPr>
                  <pic:blipFill>
                    <a:blip r:embed="rId80"/>
                    <a:stretch>
                      <a:fillRect/>
                    </a:stretch>
                  </pic:blipFill>
                  <pic:spPr>
                    <a:xfrm>
                      <a:off x="0" y="0"/>
                      <a:ext cx="5400000" cy="5273438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240"/>
        <w:jc w:val="center"/>
      </w:pPr>
      <w:r>
        <w:rPr>
          <w:b w:val="0"/>
          <w:i/>
          <w:sz w:val="19"/>
        </w:rPr>
        <w:t>Imagem 65 - Jornal O TEMPO: Programação da Parada do Orgulho LGBTQIA+ de BH começa na quinta, 16 de julho (14/07/2026)</w:t>
      </w:r>
    </w:p>
    <w:p>
      <w:pPr>
        <w:spacing w:after="280"/>
        <w:jc w:val="center"/>
      </w:pPr>
      <w:r>
        <w:rPr>
          <w:b w:val="0"/>
          <w:i w:val="0"/>
          <w:sz w:val="18"/>
        </w:rPr>
        <w:t>Disponível em: https://www.otempo.com.br/cidades/2026/7/14/programacao-da-parada-do-orgulho-lgbtqia-de-bh-comeca-na-quinta-16-de-julho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400000" cy="5273438"/>
            <wp:docPr id="75" name="Picture 75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05_brasildefato.jpg"/>
                    <pic:cNvPicPr/>
                  </pic:nvPicPr>
                  <pic:blipFill>
                    <a:blip r:embed="rId81"/>
                    <a:stretch>
                      <a:fillRect/>
                    </a:stretch>
                  </pic:blipFill>
                  <pic:spPr>
                    <a:xfrm>
                      <a:off x="0" y="0"/>
                      <a:ext cx="5400000" cy="5273438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240"/>
        <w:jc w:val="center"/>
      </w:pPr>
      <w:r>
        <w:rPr>
          <w:b w:val="0"/>
          <w:i/>
          <w:sz w:val="19"/>
        </w:rPr>
        <w:t>Imagem 66 - Brasil de Fato: 27ª Parada do Orgulho de BH discute democracia para pessoas LGBTI+ (16/07/2026)</w:t>
      </w:r>
    </w:p>
    <w:p>
      <w:pPr>
        <w:spacing w:after="280"/>
        <w:jc w:val="center"/>
      </w:pPr>
      <w:r>
        <w:rPr>
          <w:b w:val="0"/>
          <w:i w:val="0"/>
          <w:sz w:val="18"/>
        </w:rPr>
        <w:t>Disponível em: https://www.brasildefato.com.br/2026/07/16/27a-parada-do-orgulho-de-bh-discute-democracia-para-pessoas-lgbti-neste-domingo-19/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400000" cy="5273438"/>
            <wp:docPr id="76" name="Picture 76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13_brasildefato_coluna.jpg"/>
                    <pic:cNvPicPr/>
                  </pic:nvPicPr>
                  <pic:blipFill>
                    <a:blip r:embed="rId82"/>
                    <a:stretch>
                      <a:fillRect/>
                    </a:stretch>
                  </pic:blipFill>
                  <pic:spPr>
                    <a:xfrm>
                      <a:off x="0" y="0"/>
                      <a:ext cx="5400000" cy="5273438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240"/>
        <w:jc w:val="center"/>
      </w:pPr>
      <w:r>
        <w:rPr>
          <w:b w:val="0"/>
          <w:i/>
          <w:sz w:val="19"/>
        </w:rPr>
        <w:t>Imagem 67 - Brasil de Fato (coluna): A Parada LGBT: um espaço de construção política e democrática (23/07/2026)</w:t>
      </w:r>
    </w:p>
    <w:p>
      <w:pPr>
        <w:spacing w:after="280"/>
        <w:jc w:val="center"/>
      </w:pPr>
      <w:r>
        <w:rPr>
          <w:b w:val="0"/>
          <w:i w:val="0"/>
          <w:sz w:val="18"/>
        </w:rPr>
        <w:t>Disponível em: https://www.brasildefato.com.br/colunista/andreia-de-jesus/2026/07/23/a-parada-lgbt-um-espaco-de-construcao-politica-e-democratica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400000" cy="5273438"/>
            <wp:docPr id="77" name="Picture 77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06_pbh.jpg"/>
                    <pic:cNvPicPr/>
                  </pic:nvPicPr>
                  <pic:blipFill>
                    <a:blip r:embed="rId83"/>
                    <a:stretch>
                      <a:fillRect/>
                    </a:stretch>
                  </pic:blipFill>
                  <pic:spPr>
                    <a:xfrm>
                      <a:off x="0" y="0"/>
                      <a:ext cx="5400000" cy="5273438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240"/>
        <w:jc w:val="center"/>
      </w:pPr>
      <w:r>
        <w:rPr>
          <w:b w:val="0"/>
          <w:i/>
          <w:sz w:val="19"/>
        </w:rPr>
        <w:t>Imagem 68 - Prefeitura de Belo Horizonte: Prefeitura apoia a realização da 27ª Parada do Orgulho LGBTQIAPN+</w:t>
      </w:r>
    </w:p>
    <w:p>
      <w:pPr>
        <w:spacing w:after="280"/>
        <w:jc w:val="center"/>
      </w:pPr>
      <w:r>
        <w:rPr>
          <w:b w:val="0"/>
          <w:i w:val="0"/>
          <w:sz w:val="18"/>
        </w:rPr>
        <w:t>Disponível em: https://prefeitura.pbh.gov.br/noticias/prefeitura-apoia-realizacao-da-27a-parada-do-orgulho-lgbtqiapn-de-belo-horizonte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400000" cy="5273438"/>
            <wp:docPr id="78" name="Picture 78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07_portalbh.jpg"/>
                    <pic:cNvPicPr/>
                  </pic:nvPicPr>
                  <pic:blipFill>
                    <a:blip r:embed="rId84"/>
                    <a:stretch>
                      <a:fillRect/>
                    </a:stretch>
                  </pic:blipFill>
                  <pic:spPr>
                    <a:xfrm>
                      <a:off x="0" y="0"/>
                      <a:ext cx="5400000" cy="5273438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240"/>
        <w:jc w:val="center"/>
      </w:pPr>
      <w:r>
        <w:rPr>
          <w:b w:val="0"/>
          <w:i/>
          <w:sz w:val="19"/>
        </w:rPr>
        <w:t>Imagem 69 - Portal Belo Horizonte (Belotur) divulgando a 27ª Parada</w:t>
      </w:r>
    </w:p>
    <w:p>
      <w:pPr>
        <w:spacing w:after="280"/>
        <w:jc w:val="center"/>
      </w:pPr>
      <w:r>
        <w:rPr>
          <w:b w:val="0"/>
          <w:i w:val="0"/>
          <w:sz w:val="18"/>
        </w:rPr>
        <w:t>Disponível em: https://portalbelohorizonte.com.br/eventos/evento-de-rua/lgbt/27a-parada-do-orgulho-lgbtqia-de-belo-horizonte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400000" cy="5273438"/>
            <wp:docPr id="79" name="Picture 79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11_cmbh.jpg"/>
                    <pic:cNvPicPr/>
                  </pic:nvPicPr>
                  <pic:blipFill>
                    <a:blip r:embed="rId85"/>
                    <a:stretch>
                      <a:fillRect/>
                    </a:stretch>
                  </pic:blipFill>
                  <pic:spPr>
                    <a:xfrm>
                      <a:off x="0" y="0"/>
                      <a:ext cx="5400000" cy="5273438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240"/>
        <w:jc w:val="center"/>
      </w:pPr>
      <w:r>
        <w:rPr>
          <w:b w:val="0"/>
          <w:i/>
          <w:sz w:val="19"/>
        </w:rPr>
        <w:t>Imagem 70 - Câmara Municipal de BH: Celebração do orgulho LGBTQIA+ passa a ser oficial em BH a partir de 2026</w:t>
      </w:r>
    </w:p>
    <w:p>
      <w:pPr>
        <w:spacing w:after="280"/>
        <w:jc w:val="center"/>
      </w:pPr>
      <w:r>
        <w:rPr>
          <w:b w:val="0"/>
          <w:i w:val="0"/>
          <w:sz w:val="18"/>
        </w:rPr>
        <w:t>Disponível em: https://www.cmbh.mg.gov.br/comunica%C3%A7%C3%A3o/not%C3%ADcias/2026/01/celebra%C3%A7%C3%A3o-do-orgulho-lgbtqia-passa-ser-oficial-em-bh-partir-de-2026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400000" cy="5273438"/>
            <wp:docPr id="80" name="Picture 80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12_em_funarte.jpg"/>
                    <pic:cNvPicPr/>
                  </pic:nvPicPr>
                  <pic:blipFill>
                    <a:blip r:embed="rId86"/>
                    <a:stretch>
                      <a:fillRect/>
                    </a:stretch>
                  </pic:blipFill>
                  <pic:spPr>
                    <a:xfrm>
                      <a:off x="0" y="0"/>
                      <a:ext cx="5400000" cy="5273438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240"/>
        <w:jc w:val="center"/>
      </w:pPr>
      <w:r>
        <w:rPr>
          <w:b w:val="0"/>
          <w:i/>
          <w:sz w:val="19"/>
        </w:rPr>
        <w:t>Imagem 71 - Jornal Estado de Minas: Programação da Parada LGBT+ em BH terá shows gratuitos na Funarte</w:t>
      </w:r>
    </w:p>
    <w:p>
      <w:pPr>
        <w:spacing w:after="280"/>
        <w:jc w:val="center"/>
      </w:pPr>
      <w:r>
        <w:rPr>
          <w:b w:val="0"/>
          <w:i w:val="0"/>
          <w:sz w:val="18"/>
        </w:rPr>
        <w:t>Disponível em: https://www.em.com.br/diversidade/2026/06/7435206-programacao-da-parada-lgbt-em-bh-tera-shows-gratuitos-na-funarte.html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400000" cy="5273438"/>
            <wp:docPr id="81" name="Picture 8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15_soubh.jpg"/>
                    <pic:cNvPicPr/>
                  </pic:nvPicPr>
                  <pic:blipFill>
                    <a:blip r:embed="rId87"/>
                    <a:stretch>
                      <a:fillRect/>
                    </a:stretch>
                  </pic:blipFill>
                  <pic:spPr>
                    <a:xfrm>
                      <a:off x="0" y="0"/>
                      <a:ext cx="5400000" cy="5273438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240"/>
        <w:jc w:val="center"/>
      </w:pPr>
      <w:r>
        <w:rPr>
          <w:b w:val="0"/>
          <w:i/>
          <w:sz w:val="19"/>
        </w:rPr>
        <w:t>Imagem 72 - SouBH: 27ª Parada do Orgulho LGBTQIA+ de BH ocorre em 19 de julho com foco na democracia</w:t>
      </w:r>
    </w:p>
    <w:p>
      <w:pPr>
        <w:spacing w:after="280"/>
        <w:jc w:val="center"/>
      </w:pPr>
      <w:r>
        <w:rPr>
          <w:b w:val="0"/>
          <w:i w:val="0"/>
          <w:sz w:val="18"/>
        </w:rPr>
        <w:t>Disponível em: https://soubh.uai.com.br/noticias/cultura/27a-parada-do-orgulho-lgbtqia-de-bh-ja-tem-data-19-de-julho/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400000" cy="5273438"/>
            <wp:docPr id="82" name="Picture 8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14_viag.jpg"/>
                    <pic:cNvPicPr/>
                  </pic:nvPicPr>
                  <pic:blipFill>
                    <a:blip r:embed="rId88"/>
                    <a:stretch>
                      <a:fillRect/>
                    </a:stretch>
                  </pic:blipFill>
                  <pic:spPr>
                    <a:xfrm>
                      <a:off x="0" y="0"/>
                      <a:ext cx="5400000" cy="5273438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240"/>
        <w:jc w:val="center"/>
      </w:pPr>
      <w:r>
        <w:rPr>
          <w:b w:val="0"/>
          <w:i/>
          <w:sz w:val="19"/>
        </w:rPr>
        <w:t>Imagem 73 - Revista ViaG: Paradas LGBT+ de Brasília e BH colocam democracia nas ruas</w:t>
      </w:r>
    </w:p>
    <w:p>
      <w:pPr>
        <w:spacing w:after="280"/>
        <w:jc w:val="center"/>
      </w:pPr>
      <w:r>
        <w:rPr>
          <w:b w:val="0"/>
          <w:i w:val="0"/>
          <w:sz w:val="18"/>
        </w:rPr>
        <w:t>Disponível em: https://revistaviag.com.br/2026/07/paradas-lgbt-brasilia-bh-2026/</w:t>
      </w:r>
    </w:p>
    <w:p>
      <w:pPr>
        <w:spacing w:after="120"/>
      </w:pPr>
      <w:r>
        <w:rPr>
          <w:b w:val="0"/>
          <w:i w:val="0"/>
          <w:sz w:val="18"/>
        </w:rPr>
        <w:t>Outras matérias (sem print): BHAZ – https://bhaz.com.br/noticias/bh-parada-lgbtqiapn-2026-ocorre-neste-domingo/ ; Culturadoria – https://culturadoria.com.br/27a-parada-do-orgulho-lgbtqia/ ; N3 News – https://www.n3news.com.br/2026/07/parada-do-orgulho-lgbtqia-lota-bh ; Gay1 – https://gay1.com.br/2026/07/parada-lgbt-de-belo-horizonte-ganha-guia-completo-para-quem-vai-curtir-evento-neste-domingo.html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9406"/>
      </w:tblGrid>
      <w:tr>
        <w:tc>
          <w:tcPr>
            <w:tcW w:type="dxa" w:w="7937"/>
            <w:shd w:val="clear" w:color="auto" w:fill="EDEDED"/>
          </w:tcPr>
          <w:p/>
          <w:p/>
          <w:p/>
          <w:p/>
          <w:p>
            <w:pPr>
              <w:jc w:val="center"/>
            </w:pPr>
            <w:r>
              <w:rPr>
                <w:b/>
                <w:color w:val="808080"/>
                <w:sz w:val="24"/>
              </w:rPr>
              <w:t>ESPAÇO PARA FOTO</w:t>
            </w:r>
          </w:p>
          <w:p>
            <w:pPr>
              <w:jc w:val="center"/>
            </w:pPr>
            <w:r>
              <w:rPr>
                <w:color w:val="808080"/>
                <w:sz w:val="18"/>
              </w:rPr>
              <w:t>Cobertura de TV (G1 / MG1 / Record / Band) – [[inserir print e link, se houver]]</w:t>
            </w:r>
          </w:p>
          <w:p/>
          <w:p/>
          <w:p/>
        </w:tc>
      </w:tr>
    </w:tbl>
    <w:p>
      <w:pPr>
        <w:spacing w:after="240"/>
        <w:jc w:val="center"/>
      </w:pPr>
      <w:r>
        <w:rPr>
          <w:b w:val="0"/>
          <w:i/>
          <w:sz w:val="19"/>
        </w:rPr>
        <w:t xml:space="preserve">Imagem 74 - Cobertura de TV (G1 / MG1 / Record / Band) – </w:t>
      </w:r>
      <w:r>
        <w:rPr>
          <w:b/>
          <w:i/>
          <w:sz w:val="19"/>
          <w:highlight w:val="yellow"/>
        </w:rPr>
        <w:t>[inserir print e link, se houver]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9406"/>
      </w:tblGrid>
      <w:tr>
        <w:tc>
          <w:tcPr>
            <w:tcW w:type="dxa" w:w="7937"/>
            <w:shd w:val="clear" w:color="auto" w:fill="EDEDED"/>
          </w:tcPr>
          <w:p/>
          <w:p/>
          <w:p/>
          <w:p/>
          <w:p>
            <w:pPr>
              <w:jc w:val="center"/>
            </w:pPr>
            <w:r>
              <w:rPr>
                <w:b/>
                <w:color w:val="808080"/>
                <w:sz w:val="24"/>
              </w:rPr>
              <w:t>ESPAÇO PARA FOTO</w:t>
            </w:r>
          </w:p>
          <w:p>
            <w:pPr>
              <w:jc w:val="center"/>
            </w:pPr>
            <w:r>
              <w:rPr>
                <w:color w:val="808080"/>
                <w:sz w:val="18"/>
              </w:rPr>
              <w:t>Relatório da empresa de clipagem de notícias (2 meses) [Item 23] - foto não localizada na pasta "#02 Fotos"</w:t>
            </w:r>
          </w:p>
          <w:p/>
          <w:p/>
          <w:p/>
        </w:tc>
      </w:tr>
    </w:tbl>
    <w:p>
      <w:pPr>
        <w:spacing w:after="240"/>
        <w:jc w:val="center"/>
      </w:pPr>
      <w:r>
        <w:rPr>
          <w:b w:val="0"/>
          <w:i/>
          <w:sz w:val="19"/>
        </w:rPr>
        <w:t>Imagem 75 - Relatório da empresa de clipagem de notícias (2 meses) [Item 23] - foto não localizada na pasta "#02 Fotos"</w:t>
      </w:r>
    </w:p>
    <w:p>
      <w:pPr>
        <w:pStyle w:val="Heading2"/>
      </w:pPr>
      <w:r>
        <w:rPr>
          <w:rFonts w:ascii="Arial" w:hAnsi="Arial"/>
          <w:color w:val="5B2A86"/>
        </w:rPr>
        <w:t>Acessibilidade e acolhimento</w:t>
      </w:r>
    </w:p>
    <w:p>
      <w:pPr>
        <w:spacing w:after="120"/>
        <w:jc w:val="both"/>
      </w:pPr>
      <w:r>
        <w:rPr>
          <w:b w:val="0"/>
          <w:i w:val="0"/>
        </w:rPr>
        <w:t>Entendendo a diversidade de corpos e histórias, a Parada foi um ato inclusivo. Contamos com equipe de voluntários treinados para garantir o bem-estar de todes, além de equipe de intérpretes de Libras para garantir conforto, acolher e informar.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040000" cy="3364200"/>
            <wp:docPr id="83" name="Picture 83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4874.jpg"/>
                    <pic:cNvPicPr/>
                  </pic:nvPicPr>
                  <pic:blipFill>
                    <a:blip r:embed="rId89"/>
                    <a:stretch>
                      <a:fillRect/>
                    </a:stretch>
                  </pic:blipFill>
                  <pic:spPr>
                    <a:xfrm>
                      <a:off x="0" y="0"/>
                      <a:ext cx="5040000" cy="33642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240"/>
        <w:jc w:val="center"/>
      </w:pPr>
      <w:r>
        <w:rPr>
          <w:b w:val="0"/>
          <w:i/>
          <w:sz w:val="19"/>
        </w:rPr>
        <w:t>Imagem 76 - Tendas para divulgação, informação, atendimento e orientação ao público: Tenda de Prevenção – BH de Mãos Dadas contra a AIDS []  (arq. _DSC4874)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040000" cy="3364200"/>
            <wp:docPr id="84" name="Picture 84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4901.jpg"/>
                    <pic:cNvPicPr/>
                  </pic:nvPicPr>
                  <pic:blipFill>
                    <a:blip r:embed="rId90"/>
                    <a:stretch>
                      <a:fillRect/>
                    </a:stretch>
                  </pic:blipFill>
                  <pic:spPr>
                    <a:xfrm>
                      <a:off x="0" y="0"/>
                      <a:ext cx="5040000" cy="33642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240"/>
        <w:jc w:val="center"/>
      </w:pPr>
      <w:r>
        <w:rPr>
          <w:b w:val="0"/>
          <w:i/>
          <w:sz w:val="19"/>
        </w:rPr>
        <w:t xml:space="preserve">Imagem 77 - Ações de parceiros com o público na área de concentração </w:t>
      </w:r>
      <w:r>
        <w:rPr>
          <w:b/>
          <w:i/>
          <w:sz w:val="19"/>
          <w:highlight w:val="yellow"/>
        </w:rPr>
        <w:t>[identificar parceiro]</w:t>
      </w:r>
      <w:r>
        <w:rPr>
          <w:b w:val="0"/>
          <w:i/>
          <w:sz w:val="19"/>
        </w:rPr>
        <w:t xml:space="preserve"> []  (arq. _DSC4901)</w:t>
      </w:r>
    </w:p>
    <w:p>
      <w:pPr>
        <w:pStyle w:val="Heading2"/>
      </w:pPr>
      <w:r>
        <w:rPr>
          <w:rFonts w:ascii="Arial" w:hAnsi="Arial"/>
          <w:color w:val="5B2A86"/>
        </w:rPr>
        <w:t>Meta 02 – Capacitação de Voluntários</w:t>
      </w:r>
    </w:p>
    <w:p>
      <w:pPr>
        <w:pStyle w:val="ListBullet"/>
        <w:jc w:val="both"/>
      </w:pPr>
      <w:r>
        <w:rPr>
          <w:b w:val="0"/>
          <w:i w:val="0"/>
        </w:rPr>
        <w:t xml:space="preserve">Realizamos capacitação de </w:t>
      </w:r>
      <w:r>
        <w:rPr>
          <w:b/>
          <w:i w:val="0"/>
          <w:highlight w:val="yellow"/>
        </w:rPr>
        <w:t>[mais de 100]</w:t>
      </w:r>
      <w:r>
        <w:rPr>
          <w:b w:val="0"/>
          <w:i w:val="0"/>
        </w:rPr>
        <w:t xml:space="preserve"> voluntários para a 27ª Parada LGBTQIA+ de Belo Horizonte, visando preparar voluntários para atuação efetiva e engajada no evento.</w:t>
      </w:r>
    </w:p>
    <w:p>
      <w:pPr>
        <w:pStyle w:val="ListBullet"/>
        <w:jc w:val="both"/>
      </w:pPr>
      <w:r>
        <w:rPr>
          <w:b w:val="0"/>
          <w:i w:val="0"/>
        </w:rPr>
        <w:t xml:space="preserve">Realizamos </w:t>
      </w:r>
      <w:r>
        <w:rPr>
          <w:b/>
          <w:i w:val="0"/>
          <w:highlight w:val="yellow"/>
        </w:rPr>
        <w:t>[08]</w:t>
      </w:r>
      <w:r>
        <w:rPr>
          <w:b w:val="0"/>
          <w:i w:val="0"/>
        </w:rPr>
        <w:t xml:space="preserve"> oficinas e formações nas temáticas da Parada do Orgulho de BH, bem como na preparação prática e teórica para atuação durante o evento, incluindo gestão de multidões, primeiros socorros básicos e comunicação eficaz.</w:t>
      </w:r>
    </w:p>
    <w:p>
      <w:pPr>
        <w:pStyle w:val="ListBullet"/>
        <w:jc w:val="both"/>
      </w:pPr>
      <w:r>
        <w:rPr>
          <w:b w:val="0"/>
          <w:i w:val="0"/>
        </w:rPr>
        <w:t>A capacitação teve o intuito de trazer entendimento sobre a instituição, sobre o caráter de luta e ato político que constitui a parada do orgulho. Os voluntários participaram de rodas de conversa com temas diversos e puderam conhecer os pilares de fundamentação do CELLOS/MG.</w:t>
      </w:r>
    </w:p>
    <w:p>
      <w:pPr>
        <w:pStyle w:val="ListBullet"/>
        <w:jc w:val="both"/>
      </w:pPr>
      <w:r>
        <w:rPr>
          <w:b w:val="0"/>
          <w:i w:val="0"/>
        </w:rPr>
        <w:t>Além disso, os voluntários compuseram Grupos de Trabalho (GTs) – saúde, acolhimento, acessibilidade, boas-vindas, redução de danos, dentre outros –, levando ainda mais humanização no acolhimento do público em geral.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9406"/>
      </w:tblGrid>
      <w:tr>
        <w:tc>
          <w:tcPr>
            <w:tcW w:type="dxa" w:w="7937"/>
            <w:shd w:val="clear" w:color="auto" w:fill="EDEDED"/>
          </w:tcPr>
          <w:p/>
          <w:p/>
          <w:p/>
          <w:p/>
          <w:p>
            <w:pPr>
              <w:jc w:val="center"/>
            </w:pPr>
            <w:r>
              <w:rPr>
                <w:b/>
                <w:color w:val="808080"/>
                <w:sz w:val="24"/>
              </w:rPr>
              <w:t>ESPAÇO PARA FOTO</w:t>
            </w:r>
          </w:p>
          <w:p>
            <w:pPr>
              <w:jc w:val="center"/>
            </w:pPr>
            <w:r>
              <w:rPr>
                <w:color w:val="808080"/>
                <w:sz w:val="18"/>
              </w:rPr>
              <w:t>Capacitação de voluntários – oficinas, rodas de conversa e formação dos GTs [Item 03] - foto não localizada na pasta "#02 Fotos"</w:t>
            </w:r>
          </w:p>
          <w:p/>
          <w:p/>
          <w:p/>
        </w:tc>
      </w:tr>
    </w:tbl>
    <w:p>
      <w:pPr>
        <w:spacing w:after="240"/>
        <w:jc w:val="center"/>
      </w:pPr>
      <w:r>
        <w:rPr>
          <w:b w:val="0"/>
          <w:i/>
          <w:sz w:val="19"/>
        </w:rPr>
        <w:t>Imagem 78 - Capacitação de voluntários – oficinas, rodas de conversa e formação dos GTs [Item 03] - foto não localizada na pasta "#02 Fotos"</w:t>
      </w:r>
    </w:p>
    <w:p>
      <w:pPr>
        <w:pStyle w:val="Heading2"/>
      </w:pPr>
      <w:r>
        <w:rPr>
          <w:rFonts w:ascii="Arial" w:hAnsi="Arial"/>
          <w:color w:val="5B2A86"/>
        </w:rPr>
        <w:t>Meta 03 – Alinhamento Técnico com Artistas e Promotores Culturais</w:t>
      </w:r>
    </w:p>
    <w:p>
      <w:pPr>
        <w:pStyle w:val="ListBullet"/>
        <w:jc w:val="both"/>
      </w:pPr>
      <w:r>
        <w:rPr>
          <w:b w:val="0"/>
          <w:i w:val="0"/>
        </w:rPr>
        <w:t xml:space="preserve">Garantimos a coesão e a qualidade das manifestações culturais por meio do Alinhamento Técnico com Artistas e Promotores Culturais, em sessões de planejamento com visitas técnicas e troca de informações para </w:t>
      </w:r>
      <w:r>
        <w:rPr>
          <w:b/>
          <w:i w:val="0"/>
          <w:highlight w:val="yellow"/>
        </w:rPr>
        <w:t>[mais de 40]</w:t>
      </w:r>
      <w:r>
        <w:rPr>
          <w:b w:val="0"/>
          <w:i w:val="0"/>
        </w:rPr>
        <w:t xml:space="preserve"> artistas que se apresentaram no evento.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9406"/>
      </w:tblGrid>
      <w:tr>
        <w:tc>
          <w:tcPr>
            <w:tcW w:type="dxa" w:w="7937"/>
            <w:shd w:val="clear" w:color="auto" w:fill="EDEDED"/>
          </w:tcPr>
          <w:p/>
          <w:p/>
          <w:p/>
          <w:p/>
          <w:p>
            <w:pPr>
              <w:jc w:val="center"/>
            </w:pPr>
            <w:r>
              <w:rPr>
                <w:b/>
                <w:color w:val="808080"/>
                <w:sz w:val="24"/>
              </w:rPr>
              <w:t>ESPAÇO PARA FOTO</w:t>
            </w:r>
          </w:p>
          <w:p>
            <w:pPr>
              <w:jc w:val="center"/>
            </w:pPr>
            <w:r>
              <w:rPr>
                <w:color w:val="808080"/>
                <w:sz w:val="18"/>
              </w:rPr>
              <w:t>Reunião de alinhamento técnico com artistas selecionados [Item 03] - foto não localizada na pasta "#02 Fotos"</w:t>
            </w:r>
          </w:p>
          <w:p/>
          <w:p/>
          <w:p/>
        </w:tc>
      </w:tr>
    </w:tbl>
    <w:p>
      <w:pPr>
        <w:spacing w:after="240"/>
        <w:jc w:val="center"/>
      </w:pPr>
      <w:r>
        <w:rPr>
          <w:b w:val="0"/>
          <w:i/>
          <w:sz w:val="19"/>
        </w:rPr>
        <w:t>Imagem 79 - Reunião de alinhamento técnico com artistas selecionados [Item 03] - foto não localizada na pasta "#02 Fotos"</w:t>
      </w:r>
    </w:p>
    <w:p>
      <w:pPr>
        <w:pStyle w:val="Heading2"/>
      </w:pPr>
      <w:r>
        <w:rPr>
          <w:rFonts w:ascii="Arial" w:hAnsi="Arial"/>
          <w:color w:val="5B2A86"/>
        </w:rPr>
        <w:t>Meta 04 – Prêmio Anyky Lima de Direitos Humanos e Cidadania e BallRoom dos 27 anos</w:t>
      </w:r>
    </w:p>
    <w:p>
      <w:pPr>
        <w:pStyle w:val="ListBullet"/>
        <w:jc w:val="both"/>
      </w:pPr>
      <w:r>
        <w:rPr>
          <w:b w:val="0"/>
          <w:i w:val="0"/>
        </w:rPr>
        <w:t>No dia 17 de julho, foi realizado o Prêmio Anyky Lima de Direitos Humanos e Cidadania, na Rua Paracatu, 65, com o objetivo de valorizar iniciativas que promovem a cidadania LGBTQIA+ e a defesa dos direitos humanos.</w:t>
      </w:r>
    </w:p>
    <w:p>
      <w:pPr>
        <w:pStyle w:val="ListBullet"/>
        <w:jc w:val="both"/>
      </w:pPr>
      <w:r>
        <w:rPr>
          <w:b w:val="0"/>
          <w:i w:val="0"/>
        </w:rPr>
        <w:t>Na mesma noite, a BallRoom dos 27 anos, na Estação Gueto, promoveu a disputa cultural de dança da cena ballroom, com entrega de troféus oficiais.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4703"/>
        <w:gridCol w:w="4703"/>
      </w:tblGrid>
      <w:tr>
        <w:tc>
          <w:tcPr>
            <w:tcW w:type="dxa" w:w="4703"/>
          </w:tcPr>
          <w:p>
            <w:pPr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2736000" cy="1826280"/>
                  <wp:docPr id="85" name="Picture 85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N198.jpg"/>
                          <pic:cNvPicPr/>
                        </pic:nvPicPr>
                        <pic:blipFill>
                          <a:blip r:embed="rId91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736000" cy="182628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4703"/>
          </w:tcPr>
          <w:p>
            <w:pPr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2736000" cy="1826280"/>
                  <wp:docPr id="86" name="Picture 86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N209.jpg"/>
                          <pic:cNvPicPr/>
                        </pic:nvPicPr>
                        <pic:blipFill>
                          <a:blip r:embed="rId92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736000" cy="182628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</w:tc>
      </w:tr>
    </w:tbl>
    <w:p>
      <w:pPr>
        <w:spacing w:after="240"/>
        <w:jc w:val="center"/>
      </w:pPr>
      <w:r>
        <w:rPr>
          <w:b w:val="0"/>
          <w:i/>
          <w:sz w:val="19"/>
        </w:rPr>
        <w:t>Imagem 80 - Prêmio Anyky Lima – cerimônia e entrega das homenagens []  (arq. _DSC4056.JPG – pasta Celebração 27 anos, _DSC4069.JPG – pasta Celebração 27 anos)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4703"/>
        <w:gridCol w:w="4703"/>
      </w:tblGrid>
      <w:tr>
        <w:tc>
          <w:tcPr>
            <w:tcW w:type="dxa" w:w="4703"/>
          </w:tcPr>
          <w:p>
            <w:pPr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2736000" cy="4104000"/>
                  <wp:docPr id="87" name="Picture 87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N216.jpg"/>
                          <pic:cNvPicPr/>
                        </pic:nvPicPr>
                        <pic:blipFill>
                          <a:blip r:embed="rId93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736000" cy="410400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4703"/>
          </w:tcPr>
          <w:p>
            <w:pPr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2736000" cy="2052000"/>
                  <wp:docPr id="88" name="Picture 88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N316.jpg"/>
                          <pic:cNvPicPr/>
                        </pic:nvPicPr>
                        <pic:blipFill>
                          <a:blip r:embed="rId94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736000" cy="205200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</w:tc>
      </w:tr>
    </w:tbl>
    <w:p>
      <w:pPr>
        <w:spacing w:after="240"/>
        <w:jc w:val="center"/>
      </w:pPr>
      <w:r>
        <w:rPr>
          <w:b w:val="0"/>
          <w:i/>
          <w:sz w:val="19"/>
        </w:rPr>
        <w:t>Imagem 81 - Prêmio Anyky Lima – homenageadas e público presente []  (arq. _DSC4080.JPG – pasta Celebração 27 anos, IMG_7116.JPG – pasta Celebração 27 anos)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4703"/>
        <w:gridCol w:w="4703"/>
      </w:tblGrid>
      <w:tr>
        <w:tc>
          <w:tcPr>
            <w:tcW w:type="dxa" w:w="4703"/>
          </w:tcPr>
          <w:p>
            <w:pPr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2736000" cy="2052000"/>
                  <wp:docPr id="89" name="Picture 89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N287.jpg"/>
                          <pic:cNvPicPr/>
                        </pic:nvPicPr>
                        <pic:blipFill>
                          <a:blip r:embed="rId95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736000" cy="205200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4703"/>
          </w:tcPr>
          <w:p>
            <w:pPr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2736000" cy="3648000"/>
                  <wp:docPr id="90" name="Picture 90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N282.jpg"/>
                          <pic:cNvPicPr/>
                        </pic:nvPicPr>
                        <pic:blipFill>
                          <a:blip r:embed="rId96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736000" cy="364800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</w:tc>
      </w:tr>
    </w:tbl>
    <w:p>
      <w:pPr>
        <w:spacing w:after="240"/>
        <w:jc w:val="center"/>
      </w:pPr>
      <w:r>
        <w:rPr>
          <w:b w:val="0"/>
          <w:i/>
          <w:sz w:val="19"/>
        </w:rPr>
        <w:t>Imagem 82 - Painel de LED indoor com a identidade da 27ª Parada (frente e estrutura) [Item 58]  (arq. IMG_2632.HEIC – pasta Celebração 27 anos, IMG_2624.HEIC – pasta Celebração 27 anos)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4703"/>
        <w:gridCol w:w="4703"/>
      </w:tblGrid>
      <w:tr>
        <w:tc>
          <w:tcPr>
            <w:tcW w:type="dxa" w:w="4703"/>
          </w:tcPr>
          <w:p>
            <w:pPr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2736000" cy="2052000"/>
                  <wp:docPr id="91" name="Picture 91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N289.jpg"/>
                          <pic:cNvPicPr/>
                        </pic:nvPicPr>
                        <pic:blipFill>
                          <a:blip r:embed="rId97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736000" cy="205200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4703"/>
          </w:tcPr>
          <w:p>
            <w:pPr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2736000" cy="2052000"/>
                  <wp:docPr id="92" name="Picture 92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N306.jpg"/>
                          <pic:cNvPicPr/>
                        </pic:nvPicPr>
                        <pic:blipFill>
                          <a:blip r:embed="rId98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736000" cy="205200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</w:tc>
      </w:tr>
    </w:tbl>
    <w:p>
      <w:pPr>
        <w:spacing w:after="240"/>
        <w:jc w:val="center"/>
      </w:pPr>
      <w:r>
        <w:rPr>
          <w:b w:val="0"/>
          <w:i/>
          <w:sz w:val="19"/>
        </w:rPr>
        <w:t>Imagem 83 - Mobiliário complementar e ambientação do espaço [Item 55]  (arq. IMG_2634.HEIC – pasta Celebração 27 anos, IMG_2651.HEIC – pasta Celebração 27 anos)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4703"/>
        <w:gridCol w:w="4703"/>
      </w:tblGrid>
      <w:tr>
        <w:tc>
          <w:tcPr>
            <w:tcW w:type="dxa" w:w="4703"/>
          </w:tcPr>
          <w:p>
            <w:pPr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2736000" cy="1826280"/>
                  <wp:docPr id="93" name="Picture 93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N271.jpg"/>
                          <pic:cNvPicPr/>
                        </pic:nvPicPr>
                        <pic:blipFill>
                          <a:blip r:embed="rId99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736000" cy="182628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4703"/>
          </w:tcPr>
          <w:p>
            <w:pPr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2736000" cy="1826280"/>
                  <wp:docPr id="94" name="Picture 94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N275.jpg"/>
                          <pic:cNvPicPr/>
                        </pic:nvPicPr>
                        <pic:blipFill>
                          <a:blip r:embed="rId100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736000" cy="182628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</w:tc>
      </w:tr>
    </w:tbl>
    <w:p>
      <w:pPr>
        <w:spacing w:after="240"/>
        <w:jc w:val="center"/>
      </w:pPr>
      <w:r>
        <w:rPr>
          <w:b w:val="0"/>
          <w:i/>
          <w:sz w:val="19"/>
        </w:rPr>
        <w:t>Imagem 84 - Serviço de alimentação e catering das atividades conexas [Item 56]  (arq. _DSC4135.JPG – pasta Celebração 27 anos, _DSC4139.JPG – pasta Celebração 27 anos)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9406"/>
      </w:tblGrid>
      <w:tr>
        <w:tc>
          <w:tcPr>
            <w:tcW w:type="dxa" w:w="7937"/>
            <w:shd w:val="clear" w:color="auto" w:fill="EDEDED"/>
          </w:tcPr>
          <w:p/>
          <w:p/>
          <w:p/>
          <w:p/>
          <w:p>
            <w:pPr>
              <w:jc w:val="center"/>
            </w:pPr>
            <w:r>
              <w:rPr>
                <w:b/>
                <w:color w:val="808080"/>
                <w:sz w:val="24"/>
              </w:rPr>
              <w:t>ESPAÇO PARA FOTO</w:t>
            </w:r>
          </w:p>
          <w:p>
            <w:pPr>
              <w:jc w:val="center"/>
            </w:pPr>
            <w:r>
              <w:rPr>
                <w:color w:val="808080"/>
                <w:sz w:val="18"/>
              </w:rPr>
              <w:t>Técnico de som e banners em lona das atividades conexas [Item 54 | Item 57] - foto não localizada na pasta "#02 Fotos"</w:t>
            </w:r>
          </w:p>
          <w:p/>
          <w:p/>
          <w:p/>
        </w:tc>
      </w:tr>
    </w:tbl>
    <w:p>
      <w:pPr>
        <w:spacing w:after="240"/>
        <w:jc w:val="center"/>
      </w:pPr>
      <w:r>
        <w:rPr>
          <w:b w:val="0"/>
          <w:i/>
          <w:sz w:val="19"/>
        </w:rPr>
        <w:t>Imagem 85 - Técnico de som e banners em lona das atividades conexas [Item 54 | Item 57] - foto não localizada na pasta "#02 Fotos"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4703"/>
        <w:gridCol w:w="4703"/>
      </w:tblGrid>
      <w:tr>
        <w:tc>
          <w:tcPr>
            <w:tcW w:type="dxa" w:w="4703"/>
          </w:tcPr>
          <w:p>
            <w:pPr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2736000" cy="1826280"/>
                  <wp:docPr id="95" name="Picture 95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N239.jpg"/>
                          <pic:cNvPicPr/>
                        </pic:nvPicPr>
                        <pic:blipFill>
                          <a:blip r:embed="rId101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736000" cy="182628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4703"/>
          </w:tcPr>
          <w:p>
            <w:pPr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2736000" cy="1826280"/>
                  <wp:docPr id="96" name="Picture 96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N254.jpg"/>
                          <pic:cNvPicPr/>
                        </pic:nvPicPr>
                        <pic:blipFill>
                          <a:blip r:embed="rId102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736000" cy="182628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</w:tc>
      </w:tr>
    </w:tbl>
    <w:p>
      <w:pPr>
        <w:spacing w:after="240"/>
        <w:jc w:val="center"/>
      </w:pPr>
      <w:r>
        <w:rPr>
          <w:b w:val="0"/>
          <w:i/>
          <w:sz w:val="19"/>
        </w:rPr>
        <w:t>Imagem 86 - Troféus oficiais da BallRoom dos 27 anos [Item 59]  (arq. _DSC4103.JPG – pasta Celebração 27 anos, _DSC4118.JPG – pasta Celebração 27 anos)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4703"/>
        <w:gridCol w:w="4703"/>
      </w:tblGrid>
      <w:tr>
        <w:tc>
          <w:tcPr>
            <w:tcW w:type="dxa" w:w="4703"/>
          </w:tcPr>
          <w:p>
            <w:pPr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2736000" cy="1826280"/>
                  <wp:docPr id="97" name="Picture 97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N246.jpg"/>
                          <pic:cNvPicPr/>
                        </pic:nvPicPr>
                        <pic:blipFill>
                          <a:blip r:embed="rId103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736000" cy="182628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4703"/>
          </w:tcPr>
          <w:p>
            <w:pPr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2736000" cy="1826280"/>
                  <wp:docPr id="98" name="Picture 98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N267.jpg"/>
                          <pic:cNvPicPr/>
                        </pic:nvPicPr>
                        <pic:blipFill>
                          <a:blip r:embed="rId104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736000" cy="182628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</w:tc>
      </w:tr>
    </w:tbl>
    <w:p>
      <w:pPr>
        <w:spacing w:after="240"/>
        <w:jc w:val="center"/>
      </w:pPr>
      <w:r>
        <w:rPr>
          <w:b w:val="0"/>
          <w:i/>
          <w:sz w:val="19"/>
        </w:rPr>
        <w:t>Imagem 87 - BallRoom dos 27 anos – disputa de dança da cena ballroom []  (arq. _DSC4110.JPG – pasta Celebração 27 anos, _DSC4131.JPG – pasta Celebração 27 anos)</w:t>
      </w:r>
    </w:p>
    <w:p>
      <w:pPr>
        <w:pStyle w:val="Heading2"/>
      </w:pPr>
      <w:r>
        <w:rPr>
          <w:rFonts w:ascii="Arial" w:hAnsi="Arial"/>
          <w:color w:val="5B2A86"/>
        </w:rPr>
        <w:t>Metas 05 e 06 – Distribuição de Materiais Preventivos e Informativos</w:t>
      </w:r>
    </w:p>
    <w:p>
      <w:pPr>
        <w:pStyle w:val="ListBullet"/>
        <w:jc w:val="both"/>
      </w:pPr>
      <w:r>
        <w:rPr>
          <w:b w:val="0"/>
          <w:i w:val="0"/>
        </w:rPr>
        <w:t xml:space="preserve">Com o intuito de promover a saúde sexual e a conscientização sobre ISTs, distribuímos </w:t>
      </w:r>
      <w:r>
        <w:rPr>
          <w:b/>
          <w:i w:val="0"/>
          <w:highlight w:val="yellow"/>
        </w:rPr>
        <w:t>[mais de 3.000]</w:t>
      </w:r>
      <w:r>
        <w:rPr>
          <w:b w:val="0"/>
          <w:i w:val="0"/>
        </w:rPr>
        <w:t xml:space="preserve"> preservativos e materiais informativos ao longo da 27ª Parada, em parceria com programas de saúde pública, além de </w:t>
      </w:r>
      <w:r>
        <w:rPr>
          <w:b/>
          <w:i w:val="0"/>
          <w:highlight w:val="yellow"/>
        </w:rPr>
        <w:t>[3.000]</w:t>
      </w:r>
      <w:r>
        <w:rPr>
          <w:b w:val="0"/>
          <w:i w:val="0"/>
        </w:rPr>
        <w:t xml:space="preserve"> unidades de materiais sobre o Centro de Referência LGBTQIA+.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4703"/>
        <w:gridCol w:w="4703"/>
      </w:tblGrid>
      <w:tr>
        <w:tc>
          <w:tcPr>
            <w:tcW w:type="dxa" w:w="4703"/>
          </w:tcPr>
          <w:p>
            <w:pPr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2736000" cy="1826280"/>
                  <wp:docPr id="99" name="Picture 99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4874.jpg"/>
                          <pic:cNvPicPr/>
                        </pic:nvPicPr>
                        <pic:blipFill>
                          <a:blip r:embed="rId89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736000" cy="182628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4703"/>
          </w:tcPr>
          <w:p>
            <w:pPr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2736000" cy="1826280"/>
                  <wp:docPr id="100" name="Picture 100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4886.jpg"/>
                          <pic:cNvPicPr/>
                        </pic:nvPicPr>
                        <pic:blipFill>
                          <a:blip r:embed="rId68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736000" cy="182628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</w:tc>
      </w:tr>
    </w:tbl>
    <w:p>
      <w:pPr>
        <w:spacing w:after="240"/>
        <w:jc w:val="center"/>
      </w:pPr>
      <w:r>
        <w:rPr>
          <w:b w:val="0"/>
          <w:i/>
          <w:sz w:val="19"/>
        </w:rPr>
        <w:t>Imagem 88 - Saúde: Tenda de Prevenção e agentes do BH de Mãos Dadas contra a AIDS []  (arq. _DSC4874, _DSC4886)</w:t>
      </w:r>
    </w:p>
    <w:p>
      <w:pPr>
        <w:pStyle w:val="Heading2"/>
      </w:pPr>
      <w:r>
        <w:rPr>
          <w:rFonts w:ascii="Arial" w:hAnsi="Arial"/>
          <w:color w:val="5B2A86"/>
        </w:rPr>
        <w:t>Meta 07 – Transmissão Online do Evento</w:t>
      </w:r>
    </w:p>
    <w:p>
      <w:pPr>
        <w:pStyle w:val="ListBullet"/>
        <w:jc w:val="both"/>
      </w:pPr>
      <w:r>
        <w:rPr>
          <w:b w:val="0"/>
          <w:i w:val="0"/>
        </w:rPr>
        <w:t xml:space="preserve">Visando ampliar o alcance do evento, permitindo acompanhamento em âmbito nacional e internacional, realizamos a transmissão simultânea da 27ª Parada LGBTQIA+ de Belo Horizonte. Disponível em: </w:t>
      </w:r>
      <w:r>
        <w:rPr>
          <w:b/>
          <w:i w:val="0"/>
          <w:highlight w:val="yellow"/>
        </w:rPr>
        <w:t>[link da transmissão no YouTube]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4703"/>
        <w:gridCol w:w="4703"/>
      </w:tblGrid>
      <w:tr>
        <w:tc>
          <w:tcPr>
            <w:tcW w:type="dxa" w:w="4703"/>
          </w:tcPr>
          <w:p>
            <w:pPr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2736000" cy="1539000"/>
                  <wp:docPr id="101" name="Picture 101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N488.jpg"/>
                          <pic:cNvPicPr/>
                        </pic:nvPicPr>
                        <pic:blipFill>
                          <a:blip r:embed="rId105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736000" cy="153900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4703"/>
          </w:tcPr>
          <w:p>
            <w:pPr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2736000" cy="1539000"/>
                  <wp:docPr id="102" name="Picture 102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N479.jpg"/>
                          <pic:cNvPicPr/>
                        </pic:nvPicPr>
                        <pic:blipFill>
                          <a:blip r:embed="rId106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736000" cy="153900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</w:tc>
      </w:tr>
    </w:tbl>
    <w:p>
      <w:pPr>
        <w:spacing w:after="240"/>
        <w:jc w:val="center"/>
      </w:pPr>
      <w:r>
        <w:rPr>
          <w:b w:val="0"/>
          <w:i/>
          <w:sz w:val="19"/>
        </w:rPr>
        <w:t xml:space="preserve">Imagem 89 - Câmeras de captação/transmissão em cima do trio </w:t>
      </w:r>
      <w:r>
        <w:rPr>
          <w:b/>
          <w:i/>
          <w:sz w:val="19"/>
          <w:highlight w:val="yellow"/>
        </w:rPr>
        <w:t>[confirmar se é a equipe da live]</w:t>
      </w:r>
      <w:r>
        <w:rPr>
          <w:b w:val="0"/>
          <w:i/>
          <w:sz w:val="19"/>
        </w:rPr>
        <w:t xml:space="preserve"> [Item 32]  (arq. C3722T01.JPG – pasta Parada #04, C3713T01.JPG – pasta Parada #04)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9406"/>
      </w:tblGrid>
      <w:tr>
        <w:tc>
          <w:tcPr>
            <w:tcW w:type="dxa" w:w="7937"/>
            <w:shd w:val="clear" w:color="auto" w:fill="EDEDED"/>
          </w:tcPr>
          <w:p/>
          <w:p/>
          <w:p/>
          <w:p/>
          <w:p>
            <w:pPr>
              <w:jc w:val="center"/>
            </w:pPr>
            <w:r>
              <w:rPr>
                <w:b/>
                <w:color w:val="808080"/>
                <w:sz w:val="24"/>
              </w:rPr>
              <w:t>ESPAÇO PARA FOTO</w:t>
            </w:r>
          </w:p>
          <w:p>
            <w:pPr>
              <w:jc w:val="center"/>
            </w:pPr>
            <w:r>
              <w:rPr>
                <w:color w:val="808080"/>
                <w:sz w:val="18"/>
              </w:rPr>
              <w:t>Print da transmissão ao vivo (YouTube) [Item 32] - foto não localizada na pasta "#02 Fotos"</w:t>
            </w:r>
          </w:p>
          <w:p/>
          <w:p/>
          <w:p/>
        </w:tc>
      </w:tr>
    </w:tbl>
    <w:p>
      <w:pPr>
        <w:spacing w:after="240"/>
        <w:jc w:val="center"/>
      </w:pPr>
      <w:r>
        <w:rPr>
          <w:b w:val="0"/>
          <w:i/>
          <w:sz w:val="19"/>
        </w:rPr>
        <w:t>Imagem 90 - Print da transmissão ao vivo (YouTube) [Item 32] - foto não localizada na pasta "#02 Fotos"</w:t>
      </w:r>
    </w:p>
    <w:p>
      <w:pPr>
        <w:pStyle w:val="Heading2"/>
      </w:pPr>
      <w:r>
        <w:rPr>
          <w:rFonts w:ascii="Arial" w:hAnsi="Arial"/>
          <w:color w:val="5B2A86"/>
        </w:rPr>
        <w:t>Meta 08 – Registro Audiovisual e Aftermovie</w:t>
      </w:r>
    </w:p>
    <w:p>
      <w:pPr>
        <w:pStyle w:val="ListBullet"/>
        <w:jc w:val="both"/>
      </w:pPr>
      <w:r>
        <w:rPr>
          <w:b w:val="0"/>
          <w:i w:val="0"/>
        </w:rPr>
        <w:t xml:space="preserve">Foi produzido e divulgado o aftermovie oficial, registrando de forma profissional e sensível os principais momentos da Parada. Disponível em: </w:t>
      </w:r>
      <w:r>
        <w:rPr>
          <w:b/>
          <w:i w:val="0"/>
          <w:highlight w:val="yellow"/>
        </w:rPr>
        <w:t>[link do aftermovie]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040000" cy="3364200"/>
            <wp:docPr id="103" name="Picture 103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4949.jpg"/>
                    <pic:cNvPicPr/>
                  </pic:nvPicPr>
                  <pic:blipFill>
                    <a:blip r:embed="rId22"/>
                    <a:stretch>
                      <a:fillRect/>
                    </a:stretch>
                  </pic:blipFill>
                  <pic:spPr>
                    <a:xfrm>
                      <a:off x="0" y="0"/>
                      <a:ext cx="5040000" cy="33642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240"/>
        <w:jc w:val="center"/>
      </w:pPr>
      <w:r>
        <w:rPr>
          <w:b w:val="0"/>
          <w:i/>
          <w:sz w:val="19"/>
        </w:rPr>
        <w:t>Imagem 91 - Equipe de captação audiovisual em cima do trio [Item 27]  (arq. _DSC4949)</w:t>
      </w:r>
    </w:p>
    <w:p>
      <w:pPr>
        <w:pStyle w:val="Heading2"/>
      </w:pPr>
      <w:r>
        <w:rPr>
          <w:rFonts w:ascii="Arial" w:hAnsi="Arial"/>
          <w:color w:val="5B2A86"/>
        </w:rPr>
        <w:t>Meta 09 – Cobertura Fotográfica e Monitoramento de Mídia</w:t>
      </w:r>
    </w:p>
    <w:p>
      <w:pPr>
        <w:pStyle w:val="ListBullet"/>
        <w:jc w:val="both"/>
      </w:pPr>
      <w:r>
        <w:rPr>
          <w:b w:val="0"/>
          <w:i w:val="0"/>
        </w:rPr>
        <w:t>A cobertura fotográfica profissional registrou a montagem, a execução e as atividades conexas da 27ª Parada; as imagens deste relatório integram esse acervo. O monitoramento de mídia foi realizado por empresa especializada em clipagem (ver seção Clipping de Notícias).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040000" cy="3364200"/>
            <wp:docPr id="104" name="Picture 104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4951.jpg"/>
                    <pic:cNvPicPr/>
                  </pic:nvPicPr>
                  <pic:blipFill>
                    <a:blip r:embed="rId26"/>
                    <a:stretch>
                      <a:fillRect/>
                    </a:stretch>
                  </pic:blipFill>
                  <pic:spPr>
                    <a:xfrm>
                      <a:off x="0" y="0"/>
                      <a:ext cx="5040000" cy="33642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240"/>
        <w:jc w:val="center"/>
      </w:pPr>
      <w:r>
        <w:rPr>
          <w:b w:val="0"/>
          <w:i/>
          <w:sz w:val="19"/>
        </w:rPr>
        <w:t xml:space="preserve">Imagem 92 - Cobertura fotográfica profissional (acervo “#02 Fotos”) </w:t>
      </w:r>
      <w:r>
        <w:rPr>
          <w:b/>
          <w:i/>
          <w:sz w:val="19"/>
          <w:highlight w:val="yellow"/>
        </w:rPr>
        <w:t>[inserir crédito do fotógrafo]</w:t>
      </w:r>
      <w:r>
        <w:rPr>
          <w:b w:val="0"/>
          <w:i/>
          <w:sz w:val="19"/>
        </w:rPr>
        <w:t xml:space="preserve"> [Item 26]  (arq. _DSC4951)</w:t>
      </w:r>
    </w:p>
    <w:p>
      <w:pPr>
        <w:pStyle w:val="Heading2"/>
      </w:pPr>
      <w:r>
        <w:rPr>
          <w:rFonts w:ascii="Arial" w:hAnsi="Arial"/>
          <w:color w:val="5B2A86"/>
        </w:rPr>
        <w:t>Atividades conexas – II Encontro Mineiro de Paradas e 2ª Marcha de Mulheridades LBT</w:t>
      </w:r>
    </w:p>
    <w:p>
      <w:pPr>
        <w:pStyle w:val="ListBullet"/>
        <w:jc w:val="both"/>
      </w:pPr>
      <w:r>
        <w:rPr>
          <w:b w:val="0"/>
          <w:i w:val="0"/>
        </w:rPr>
        <w:t>II Encontro Mineiro de Paradas (17/07, sede do CELLOS/MG, 8h às 18h), reunindo lideranças de paradas de todo o estado. 2ª Marcha de Mulheridades LBT (18/07, Parque Municipal).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4703"/>
        <w:gridCol w:w="4703"/>
      </w:tblGrid>
      <w:tr>
        <w:tc>
          <w:tcPr>
            <w:tcW w:type="dxa" w:w="4703"/>
          </w:tcPr>
          <w:p>
            <w:pPr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2736000" cy="2736000"/>
                  <wp:docPr id="105" name="Picture 105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N174.jpg"/>
                          <pic:cNvPicPr/>
                        </pic:nvPicPr>
                        <pic:blipFill>
                          <a:blip r:embed="rId107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736000" cy="273600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4703"/>
          </w:tcPr>
          <w:p>
            <w:pPr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2736000" cy="2736000"/>
                  <wp:docPr id="106" name="Picture 106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N185.jpg"/>
                          <pic:cNvPicPr/>
                        </pic:nvPicPr>
                        <pic:blipFill>
                          <a:blip r:embed="rId108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736000" cy="273600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</w:tc>
      </w:tr>
    </w:tbl>
    <w:p>
      <w:pPr>
        <w:spacing w:after="240"/>
        <w:jc w:val="center"/>
      </w:pPr>
      <w:r>
        <w:rPr>
          <w:b w:val="0"/>
          <w:i/>
          <w:sz w:val="19"/>
        </w:rPr>
        <w:t>Imagem 93 - II Encontro Mineiro de Paradas – plenária na sede do CELLOS/MG [Item 52 | Item 53 | Item 55]  (arq. 0bc9a3fa… – pasta Encontro Mineiro, 85f98c2f… – pasta Encontro Mineiro)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040000" cy="6720000"/>
            <wp:docPr id="107" name="Picture 107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N175.jpg"/>
                    <pic:cNvPicPr/>
                  </pic:nvPicPr>
                  <pic:blipFill>
                    <a:blip r:embed="rId109"/>
                    <a:stretch>
                      <a:fillRect/>
                    </a:stretch>
                  </pic:blipFill>
                  <pic:spPr>
                    <a:xfrm>
                      <a:off x="0" y="0"/>
                      <a:ext cx="5040000" cy="6720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240"/>
        <w:jc w:val="center"/>
      </w:pPr>
      <w:r>
        <w:rPr>
          <w:b w:val="0"/>
          <w:i/>
          <w:sz w:val="19"/>
        </w:rPr>
        <w:t>Imagem 94 - II Encontro Mineiro de Paradas – materiais institucionais e de prevenção []  (arq. 18685ced… – pasta Encontro Mineiro)</w:t>
      </w:r>
    </w:p>
    <w:p>
      <w:pPr>
        <w:pStyle w:val="Heading2"/>
      </w:pPr>
      <w:r>
        <w:rPr>
          <w:rFonts w:ascii="Arial" w:hAnsi="Arial"/>
          <w:color w:val="5B2A86"/>
        </w:rPr>
        <w:t>Meta 11 – 2º Festival Fuzuê LGBTQIA+: Arte, Celebração e Luta</w:t>
      </w:r>
    </w:p>
    <w:p>
      <w:pPr>
        <w:pStyle w:val="ListBullet"/>
        <w:jc w:val="both"/>
      </w:pPr>
      <w:r>
        <w:rPr>
          <w:b w:val="0"/>
          <w:i w:val="0"/>
        </w:rPr>
        <w:t xml:space="preserve">O 2º Festival Fuzuê LGBTQIA+ foi realizado no sábado, 18 de julho de 2026, das 14h30 às 23h, na Serraria Souza Pinto, com entrada gratuita. A programação ocupou dois palcos – um palco interno, no galpão da Serraria, e um palco externo, na área aberta – com shows, apresentações de dança, performances de drag queens, ballroom e DJs, além de área de convivência com mesas, barracas e food trucks. O festival recebeu grande público ao longo de toda a noite </w:t>
      </w:r>
      <w:r>
        <w:rPr>
          <w:b/>
          <w:i w:val="0"/>
          <w:highlight w:val="yellow"/>
        </w:rPr>
        <w:t>[nº de artistas / público estimado]</w:t>
      </w:r>
      <w:r>
        <w:rPr>
          <w:b w:val="0"/>
          <w:i w:val="0"/>
        </w:rPr>
        <w:t>.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4703"/>
        <w:gridCol w:w="4703"/>
      </w:tblGrid>
      <w:tr>
        <w:tc>
          <w:tcPr>
            <w:tcW w:type="dxa" w:w="4703"/>
          </w:tcPr>
          <w:p>
            <w:pPr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2736000" cy="1826280"/>
                  <wp:docPr id="108" name="Picture 108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F4149.jpg"/>
                          <pic:cNvPicPr/>
                        </pic:nvPicPr>
                        <pic:blipFill>
                          <a:blip r:embed="rId110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736000" cy="182628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4703"/>
          </w:tcPr>
          <w:p>
            <w:pPr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2736000" cy="1826280"/>
                  <wp:docPr id="109" name="Picture 109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F4160.jpg"/>
                          <pic:cNvPicPr/>
                        </pic:nvPicPr>
                        <pic:blipFill>
                          <a:blip r:embed="rId111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736000" cy="182628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</w:tc>
      </w:tr>
    </w:tbl>
    <w:p>
      <w:pPr>
        <w:spacing w:after="240"/>
        <w:jc w:val="center"/>
      </w:pPr>
      <w:r>
        <w:rPr>
          <w:b w:val="0"/>
          <w:i/>
          <w:sz w:val="19"/>
        </w:rPr>
        <w:t>Imagem 95 - Festival Fuzuê – palco externo e palco interno com praticáveis e fechamento frontal [Item 60]  (arq. _DSC4149 – pasta Fuzuê, _DSC4160 – pasta Fuzuê)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4703"/>
        <w:gridCol w:w="4703"/>
      </w:tblGrid>
      <w:tr>
        <w:tc>
          <w:tcPr>
            <w:tcW w:type="dxa" w:w="4703"/>
          </w:tcPr>
          <w:p>
            <w:pPr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2736000" cy="1539000"/>
                  <wp:docPr id="110" name="Picture 110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F3610.jpg"/>
                          <pic:cNvPicPr/>
                        </pic:nvPicPr>
                        <pic:blipFill>
                          <a:blip r:embed="rId112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736000" cy="153900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4703"/>
          </w:tcPr>
          <w:p>
            <w:pPr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2736000" cy="1826280"/>
                  <wp:docPr id="111" name="Picture 111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F4293.jpg"/>
                          <pic:cNvPicPr/>
                        </pic:nvPicPr>
                        <pic:blipFill>
                          <a:blip r:embed="rId113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736000" cy="182628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</w:tc>
      </w:tr>
    </w:tbl>
    <w:p>
      <w:pPr>
        <w:spacing w:after="240"/>
        <w:jc w:val="center"/>
      </w:pPr>
      <w:r>
        <w:rPr>
          <w:b w:val="0"/>
          <w:i/>
          <w:sz w:val="19"/>
        </w:rPr>
        <w:t>Imagem 96 - Festival Fuzuê – gradis no controle de acesso e segurança privada na entrada [Item 60 | Item 65]  (arq. _DSC3610 – pasta Fuzuê, _DSC4293 – pasta Fuzuê)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4703"/>
        <w:gridCol w:w="4703"/>
      </w:tblGrid>
      <w:tr>
        <w:tc>
          <w:tcPr>
            <w:tcW w:type="dxa" w:w="4703"/>
          </w:tcPr>
          <w:p>
            <w:pPr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2736000" cy="1826280"/>
                  <wp:docPr id="112" name="Picture 112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F4189.jpg"/>
                          <pic:cNvPicPr/>
                        </pic:nvPicPr>
                        <pic:blipFill>
                          <a:blip r:embed="rId114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736000" cy="182628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4703"/>
          </w:tcPr>
          <w:p>
            <w:pPr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2736000" cy="1826280"/>
                  <wp:docPr id="113" name="Picture 113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F4285.jpg"/>
                          <pic:cNvPicPr/>
                        </pic:nvPicPr>
                        <pic:blipFill>
                          <a:blip r:embed="rId115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736000" cy="182628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</w:tc>
      </w:tr>
    </w:tbl>
    <w:p>
      <w:pPr>
        <w:spacing w:after="240"/>
        <w:jc w:val="center"/>
      </w:pPr>
      <w:r>
        <w:rPr>
          <w:b w:val="0"/>
          <w:i/>
          <w:sz w:val="19"/>
        </w:rPr>
        <w:t>Imagem 97 - Festival Fuzuê – sistema de sonorização (PA, monitores e equipamentos) do palco externo e do palco interno [Item 61]  (arq. _DSC4189 – pasta Fuzuê, _DSC4285 – pasta Fuzuê)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4703"/>
        <w:gridCol w:w="4703"/>
      </w:tblGrid>
      <w:tr>
        <w:tc>
          <w:tcPr>
            <w:tcW w:type="dxa" w:w="4703"/>
          </w:tcPr>
          <w:p>
            <w:pPr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2736000" cy="1826280"/>
                  <wp:docPr id="114" name="Picture 114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F4301.jpg"/>
                          <pic:cNvPicPr/>
                        </pic:nvPicPr>
                        <pic:blipFill>
                          <a:blip r:embed="rId116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736000" cy="182628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4703"/>
          </w:tcPr>
          <w:p>
            <w:pPr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2736000" cy="1826280"/>
                  <wp:docPr id="115" name="Picture 115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F4251.jpg"/>
                          <pic:cNvPicPr/>
                        </pic:nvPicPr>
                        <pic:blipFill>
                          <a:blip r:embed="rId117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736000" cy="182628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</w:tc>
      </w:tr>
    </w:tbl>
    <w:p>
      <w:pPr>
        <w:spacing w:after="240"/>
        <w:jc w:val="center"/>
      </w:pPr>
      <w:r>
        <w:rPr>
          <w:b w:val="0"/>
          <w:i/>
          <w:sz w:val="19"/>
        </w:rPr>
        <w:t>Imagem 98 - Festival Fuzuê – operação técnica de som e luz nas mesas de controle [Item 61 | Item 62]  (arq. _DSC4301 – pasta Fuzuê, _DSC4251 – pasta Fuzuê)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4703"/>
        <w:gridCol w:w="4703"/>
      </w:tblGrid>
      <w:tr>
        <w:tc>
          <w:tcPr>
            <w:tcW w:type="dxa" w:w="4703"/>
          </w:tcPr>
          <w:p>
            <w:pPr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2736000" cy="1826280"/>
                  <wp:docPr id="116" name="Picture 116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F4248.jpg"/>
                          <pic:cNvPicPr/>
                        </pic:nvPicPr>
                        <pic:blipFill>
                          <a:blip r:embed="rId118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736000" cy="182628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4703"/>
          </w:tcPr>
          <w:p>
            <w:pPr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2736000" cy="1826280"/>
                  <wp:docPr id="117" name="Picture 117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F4607.jpg"/>
                          <pic:cNvPicPr/>
                        </pic:nvPicPr>
                        <pic:blipFill>
                          <a:blip r:embed="rId119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736000" cy="182628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</w:tc>
      </w:tr>
    </w:tbl>
    <w:p>
      <w:pPr>
        <w:spacing w:after="240"/>
        <w:jc w:val="center"/>
      </w:pPr>
      <w:r>
        <w:rPr>
          <w:b w:val="0"/>
          <w:i/>
          <w:sz w:val="19"/>
        </w:rPr>
        <w:t>Imagem 99 - Festival Fuzuê – iluminação cênica do palco interno em teste e durante as apresentações [Item 62]  (arq. _DSC4248 – pasta Fuzuê, _DSC4607 – pasta Fuzuê)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4703"/>
        <w:gridCol w:w="4703"/>
      </w:tblGrid>
      <w:tr>
        <w:tc>
          <w:tcPr>
            <w:tcW w:type="dxa" w:w="4703"/>
          </w:tcPr>
          <w:p>
            <w:pPr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2736000" cy="1826280"/>
                  <wp:docPr id="118" name="Picture 118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F4174.jpg"/>
                          <pic:cNvPicPr/>
                        </pic:nvPicPr>
                        <pic:blipFill>
                          <a:blip r:embed="rId120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736000" cy="182628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4703"/>
          </w:tcPr>
          <w:p>
            <w:pPr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2736000" cy="1826280"/>
                  <wp:docPr id="119" name="Picture 119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F4177.jpg"/>
                          <pic:cNvPicPr/>
                        </pic:nvPicPr>
                        <pic:blipFill>
                          <a:blip r:embed="rId121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736000" cy="182628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</w:tc>
      </w:tr>
    </w:tbl>
    <w:p>
      <w:pPr>
        <w:spacing w:after="240"/>
        <w:jc w:val="center"/>
      </w:pPr>
      <w:r>
        <w:rPr>
          <w:b w:val="0"/>
          <w:i/>
          <w:sz w:val="19"/>
        </w:rPr>
        <w:t>Imagem 100 - Festival Fuzuê – geradores com extintores e distribuição elétrica [Item 63]  (arq. _DSC4174 – pasta Fuzuê, _DSC4177 – pasta Fuzuê)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4703"/>
        <w:gridCol w:w="4703"/>
      </w:tblGrid>
      <w:tr>
        <w:tc>
          <w:tcPr>
            <w:tcW w:type="dxa" w:w="4703"/>
          </w:tcPr>
          <w:p>
            <w:pPr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2736000" cy="2052000"/>
                  <wp:docPr id="120" name="Picture 120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N530.jpg"/>
                          <pic:cNvPicPr/>
                        </pic:nvPicPr>
                        <pic:blipFill>
                          <a:blip r:embed="rId122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736000" cy="205200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4703"/>
          </w:tcPr>
          <w:p>
            <w:pPr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2736000" cy="4864000"/>
                  <wp:docPr id="121" name="Picture 121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N533.jpg"/>
                          <pic:cNvPicPr/>
                        </pic:nvPicPr>
                        <pic:blipFill>
                          <a:blip r:embed="rId123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736000" cy="486400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</w:tc>
      </w:tr>
    </w:tbl>
    <w:p>
      <w:pPr>
        <w:spacing w:after="240"/>
        <w:jc w:val="center"/>
      </w:pPr>
      <w:r>
        <w:rPr>
          <w:b w:val="0"/>
          <w:i/>
          <w:sz w:val="19"/>
        </w:rPr>
        <w:t>Imagem 101 - Festival Fuzuê – carga e montagem de estruturas e fechamentos [Item 60 | Item 64]  (arq. 142fb77e… – pasta Fuzuê #04, 95d91e2c… – pasta Fuzuê #04)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4703"/>
        <w:gridCol w:w="4703"/>
      </w:tblGrid>
      <w:tr>
        <w:tc>
          <w:tcPr>
            <w:tcW w:type="dxa" w:w="4703"/>
          </w:tcPr>
          <w:p>
            <w:pPr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2736000" cy="1826280"/>
                  <wp:docPr id="122" name="Picture 122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F4217.jpg"/>
                          <pic:cNvPicPr/>
                        </pic:nvPicPr>
                        <pic:blipFill>
                          <a:blip r:embed="rId124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736000" cy="182628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4703"/>
          </w:tcPr>
          <w:p>
            <w:pPr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2736000" cy="1826280"/>
                  <wp:docPr id="123" name="Picture 123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F4224.jpg"/>
                          <pic:cNvPicPr/>
                        </pic:nvPicPr>
                        <pic:blipFill>
                          <a:blip r:embed="rId125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736000" cy="182628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</w:tc>
      </w:tr>
    </w:tbl>
    <w:p>
      <w:pPr>
        <w:spacing w:after="240"/>
        <w:jc w:val="center"/>
      </w:pPr>
      <w:r>
        <w:rPr>
          <w:b w:val="0"/>
          <w:i/>
          <w:sz w:val="19"/>
        </w:rPr>
        <w:t>Imagem 102 - Festival Fuzuê – equipe de produção executiva e de campo [Item 64]  (arq. _DSC4217 – pasta Fuzuê, _DSC4224 – pasta Fuzuê)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4703"/>
        <w:gridCol w:w="4703"/>
      </w:tblGrid>
      <w:tr>
        <w:tc>
          <w:tcPr>
            <w:tcW w:type="dxa" w:w="4703"/>
          </w:tcPr>
          <w:p>
            <w:pPr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2736000" cy="1826280"/>
                  <wp:docPr id="124" name="Picture 124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F4159.jpg"/>
                          <pic:cNvPicPr/>
                        </pic:nvPicPr>
                        <pic:blipFill>
                          <a:blip r:embed="rId126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736000" cy="182628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4703"/>
          </w:tcPr>
          <w:p>
            <w:pPr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2736000" cy="4864000"/>
                  <wp:docPr id="125" name="Picture 125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F3646.jpg"/>
                          <pic:cNvPicPr/>
                        </pic:nvPicPr>
                        <pic:blipFill>
                          <a:blip r:embed="rId127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736000" cy="486400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</w:tc>
      </w:tr>
    </w:tbl>
    <w:p>
      <w:pPr>
        <w:spacing w:after="240"/>
        <w:jc w:val="center"/>
      </w:pPr>
      <w:r>
        <w:rPr>
          <w:b w:val="0"/>
          <w:i/>
          <w:sz w:val="19"/>
        </w:rPr>
        <w:t xml:space="preserve">Imagem 103 - Festival Fuzuê – equipe de brigadistas e prevenção </w:t>
      </w:r>
      <w:r>
        <w:rPr>
          <w:b/>
          <w:i/>
          <w:sz w:val="19"/>
          <w:highlight w:val="yellow"/>
        </w:rPr>
        <w:t>[confirmar]</w:t>
      </w:r>
      <w:r>
        <w:rPr>
          <w:b w:val="0"/>
          <w:i/>
          <w:sz w:val="19"/>
        </w:rPr>
        <w:t xml:space="preserve"> [Item 66]  (arq. _DSC4159 – pasta Fuzuê, _DSC3646 – pasta Fuzuê)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4703"/>
        <w:gridCol w:w="4703"/>
      </w:tblGrid>
      <w:tr>
        <w:tc>
          <w:tcPr>
            <w:tcW w:type="dxa" w:w="4703"/>
          </w:tcPr>
          <w:p>
            <w:pPr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2736000" cy="1826280"/>
                  <wp:docPr id="126" name="Picture 126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F4276.jpg"/>
                          <pic:cNvPicPr/>
                        </pic:nvPicPr>
                        <pic:blipFill>
                          <a:blip r:embed="rId128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736000" cy="182628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4703"/>
          </w:tcPr>
          <w:p>
            <w:pPr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2736000" cy="1826280"/>
                  <wp:docPr id="127" name="Picture 127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F4280.jpg"/>
                          <pic:cNvPicPr/>
                        </pic:nvPicPr>
                        <pic:blipFill>
                          <a:blip r:embed="rId129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736000" cy="182628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</w:tc>
      </w:tr>
    </w:tbl>
    <w:p>
      <w:pPr>
        <w:spacing w:after="240"/>
        <w:jc w:val="center"/>
      </w:pPr>
      <w:r>
        <w:rPr>
          <w:b w:val="0"/>
          <w:i/>
          <w:sz w:val="19"/>
        </w:rPr>
        <w:t>Imagem 104 - Festival Fuzuê – segurança e ambulância de prontidão; tenda de apoio e atendimento [Item 65 | Item 66]  (arq. _DSC4276 – pasta Fuzuê, _DSC4280 – pasta Fuzuê)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9406"/>
      </w:tblGrid>
      <w:tr>
        <w:tc>
          <w:tcPr>
            <w:tcW w:type="dxa" w:w="7937"/>
            <w:shd w:val="clear" w:color="auto" w:fill="EDEDED"/>
          </w:tcPr>
          <w:p/>
          <w:p/>
          <w:p/>
          <w:p/>
          <w:p>
            <w:pPr>
              <w:jc w:val="center"/>
            </w:pPr>
            <w:r>
              <w:rPr>
                <w:b/>
                <w:color w:val="808080"/>
                <w:sz w:val="24"/>
              </w:rPr>
              <w:t>ESPAÇO PARA FOTO</w:t>
            </w:r>
          </w:p>
          <w:p>
            <w:pPr>
              <w:jc w:val="center"/>
            </w:pPr>
            <w:r>
              <w:rPr>
                <w:color w:val="808080"/>
                <w:sz w:val="18"/>
              </w:rPr>
              <w:t>Festival Fuzuê – equipe de limpeza e conservação [Item 67] - foto não localizada na pasta "#02 Fotos"</w:t>
            </w:r>
          </w:p>
          <w:p/>
          <w:p/>
          <w:p/>
        </w:tc>
      </w:tr>
    </w:tbl>
    <w:p>
      <w:pPr>
        <w:spacing w:after="240"/>
        <w:jc w:val="center"/>
      </w:pPr>
      <w:r>
        <w:rPr>
          <w:b w:val="0"/>
          <w:i/>
          <w:sz w:val="19"/>
        </w:rPr>
        <w:t>Imagem 105 - Festival Fuzuê – equipe de limpeza e conservação [Item 67] - foto não localizada na pasta "#02 Fotos"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9406"/>
      </w:tblGrid>
      <w:tr>
        <w:tc>
          <w:tcPr>
            <w:tcW w:type="dxa" w:w="7937"/>
            <w:shd w:val="clear" w:color="auto" w:fill="EDEDED"/>
          </w:tcPr>
          <w:p/>
          <w:p/>
          <w:p/>
          <w:p/>
          <w:p>
            <w:pPr>
              <w:jc w:val="center"/>
            </w:pPr>
            <w:r>
              <w:rPr>
                <w:b/>
                <w:color w:val="808080"/>
                <w:sz w:val="24"/>
              </w:rPr>
              <w:t>ESPAÇO PARA FOTO</w:t>
            </w:r>
          </w:p>
          <w:p>
            <w:pPr>
              <w:jc w:val="center"/>
            </w:pPr>
            <w:r>
              <w:rPr>
                <w:color w:val="808080"/>
                <w:sz w:val="18"/>
              </w:rPr>
              <w:t>Festival Fuzuê – intérpretes de Libras na programação [Item 68] - foto não localizada na pasta "#02 Fotos"</w:t>
            </w:r>
          </w:p>
          <w:p/>
          <w:p/>
          <w:p/>
        </w:tc>
      </w:tr>
    </w:tbl>
    <w:p>
      <w:pPr>
        <w:spacing w:after="240"/>
        <w:jc w:val="center"/>
      </w:pPr>
      <w:r>
        <w:rPr>
          <w:b w:val="0"/>
          <w:i/>
          <w:sz w:val="19"/>
        </w:rPr>
        <w:t>Imagem 106 - Festival Fuzuê – intérpretes de Libras na programação [Item 68] - foto não localizada na pasta "#02 Fotos"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4703"/>
        <w:gridCol w:w="4703"/>
      </w:tblGrid>
      <w:tr>
        <w:tc>
          <w:tcPr>
            <w:tcW w:type="dxa" w:w="4703"/>
          </w:tcPr>
          <w:p>
            <w:pPr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2736000" cy="1826280"/>
                  <wp:docPr id="128" name="Picture 128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F4179.jpg"/>
                          <pic:cNvPicPr/>
                        </pic:nvPicPr>
                        <pic:blipFill>
                          <a:blip r:embed="rId130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736000" cy="182628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4703"/>
          </w:tcPr>
          <w:p>
            <w:pPr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2736000" cy="1826280"/>
                  <wp:docPr id="129" name="Picture 129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F4182.jpg"/>
                          <pic:cNvPicPr/>
                        </pic:nvPicPr>
                        <pic:blipFill>
                          <a:blip r:embed="rId131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736000" cy="182628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</w:tc>
      </w:tr>
    </w:tbl>
    <w:p>
      <w:pPr>
        <w:spacing w:after="240"/>
        <w:jc w:val="center"/>
      </w:pPr>
      <w:r>
        <w:rPr>
          <w:b w:val="0"/>
          <w:i/>
          <w:sz w:val="19"/>
        </w:rPr>
        <w:t>Imagem 107 - Festival Fuzuê – tendas para camarim, credenciamento e áreas operacionais [Item 69]  (arq. _DSC4179 – pasta Fuzuê, _DSC4182 – pasta Fuzuê)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4703"/>
        <w:gridCol w:w="4703"/>
      </w:tblGrid>
      <w:tr>
        <w:tc>
          <w:tcPr>
            <w:tcW w:type="dxa" w:w="4703"/>
          </w:tcPr>
          <w:p>
            <w:pPr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2736000" cy="1826280"/>
                  <wp:docPr id="130" name="Picture 130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F4185.jpg"/>
                          <pic:cNvPicPr/>
                        </pic:nvPicPr>
                        <pic:blipFill>
                          <a:blip r:embed="rId132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736000" cy="182628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4703"/>
          </w:tcPr>
          <w:p>
            <w:pPr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2736000" cy="1826280"/>
                  <wp:docPr id="131" name="Picture 131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F4270.jpg"/>
                          <pic:cNvPicPr/>
                        </pic:nvPicPr>
                        <pic:blipFill>
                          <a:blip r:embed="rId133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736000" cy="182628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</w:tc>
      </w:tr>
    </w:tbl>
    <w:p>
      <w:pPr>
        <w:spacing w:after="240"/>
        <w:jc w:val="center"/>
      </w:pPr>
      <w:r>
        <w:rPr>
          <w:b w:val="0"/>
          <w:i/>
          <w:sz w:val="19"/>
        </w:rPr>
        <w:t>Imagem 108 - Festival Fuzuê – tendas de atendimento e apoio ao público [Item 69]  (arq. _DSC4185 – pasta Fuzuê, _DSC4270 – pasta Fuzuê)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4703"/>
        <w:gridCol w:w="4703"/>
      </w:tblGrid>
      <w:tr>
        <w:tc>
          <w:tcPr>
            <w:tcW w:type="dxa" w:w="4703"/>
          </w:tcPr>
          <w:p>
            <w:pPr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2736000" cy="1826280"/>
                  <wp:docPr id="132" name="Picture 132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F4377.jpg"/>
                          <pic:cNvPicPr/>
                        </pic:nvPicPr>
                        <pic:blipFill>
                          <a:blip r:embed="rId134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736000" cy="182628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4703"/>
          </w:tcPr>
          <w:p>
            <w:pPr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2736000" cy="1826280"/>
                  <wp:docPr id="133" name="Picture 133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F4201.jpg"/>
                          <pic:cNvPicPr/>
                        </pic:nvPicPr>
                        <pic:blipFill>
                          <a:blip r:embed="rId135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736000" cy="182628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</w:tc>
      </w:tr>
    </w:tbl>
    <w:p>
      <w:pPr>
        <w:spacing w:after="240"/>
        <w:jc w:val="center"/>
      </w:pPr>
      <w:r>
        <w:rPr>
          <w:b w:val="0"/>
          <w:i/>
          <w:sz w:val="19"/>
        </w:rPr>
        <w:t>Imagem 109 - Festival Fuzuê – camarim dos artistas e sala de apoio com mobiliário [Item 69 | Item 70]  (arq. _DSC4377 – pasta Fuzuê, _DSC4201 – pasta Fuzuê)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4703"/>
        <w:gridCol w:w="4703"/>
      </w:tblGrid>
      <w:tr>
        <w:tc>
          <w:tcPr>
            <w:tcW w:type="dxa" w:w="4703"/>
          </w:tcPr>
          <w:p>
            <w:pPr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2736000" cy="1826280"/>
                  <wp:docPr id="134" name="Picture 134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F4243.jpg"/>
                          <pic:cNvPicPr/>
                        </pic:nvPicPr>
                        <pic:blipFill>
                          <a:blip r:embed="rId136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736000" cy="182628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4703"/>
          </w:tcPr>
          <w:p>
            <w:pPr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2736000" cy="1826280"/>
                  <wp:docPr id="135" name="Picture 135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F4263.jpg"/>
                          <pic:cNvPicPr/>
                        </pic:nvPicPr>
                        <pic:blipFill>
                          <a:blip r:embed="rId137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736000" cy="182628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</w:tc>
      </w:tr>
    </w:tbl>
    <w:p>
      <w:pPr>
        <w:spacing w:after="240"/>
        <w:jc w:val="center"/>
      </w:pPr>
      <w:r>
        <w:rPr>
          <w:b w:val="0"/>
          <w:i/>
          <w:sz w:val="19"/>
        </w:rPr>
        <w:t>Imagem 110 - Festival Fuzuê – mobiliário da área de convivência (mesas, cadeiras e bancadas) [Item 70]  (arq. _DSC4243 – pasta Fuzuê, _DSC4263 – pasta Fuzuê)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4703"/>
        <w:gridCol w:w="4703"/>
      </w:tblGrid>
      <w:tr>
        <w:tc>
          <w:tcPr>
            <w:tcW w:type="dxa" w:w="4703"/>
          </w:tcPr>
          <w:p>
            <w:pPr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2736000" cy="1826280"/>
                  <wp:docPr id="136" name="Picture 136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F4167.jpg"/>
                          <pic:cNvPicPr/>
                        </pic:nvPicPr>
                        <pic:blipFill>
                          <a:blip r:embed="rId138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736000" cy="182628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4703"/>
          </w:tcPr>
          <w:p>
            <w:pPr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2736000" cy="1826280"/>
                  <wp:docPr id="137" name="Picture 137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F4163.jpg"/>
                          <pic:cNvPicPr/>
                        </pic:nvPicPr>
                        <pic:blipFill>
                          <a:blip r:embed="rId139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736000" cy="182628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</w:tc>
      </w:tr>
    </w:tbl>
    <w:p>
      <w:pPr>
        <w:spacing w:after="240"/>
        <w:jc w:val="center"/>
      </w:pPr>
      <w:r>
        <w:rPr>
          <w:b w:val="0"/>
          <w:i/>
          <w:sz w:val="19"/>
        </w:rPr>
        <w:t>Imagem 111 - Festival Fuzuê – comunicação visual: backdrop institucional e cenografia em tecido [Item 71]  (arq. _DSC4167 – pasta Fuzuê, _DSC4163 – pasta Fuzuê)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4703"/>
        <w:gridCol w:w="4703"/>
      </w:tblGrid>
      <w:tr>
        <w:tc>
          <w:tcPr>
            <w:tcW w:type="dxa" w:w="4703"/>
          </w:tcPr>
          <w:p>
            <w:pPr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2736000" cy="1826280"/>
                  <wp:docPr id="138" name="Picture 138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F4230.jpg"/>
                          <pic:cNvPicPr/>
                        </pic:nvPicPr>
                        <pic:blipFill>
                          <a:blip r:embed="rId140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736000" cy="182628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4703"/>
          </w:tcPr>
          <w:p>
            <w:pPr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2736000" cy="1826280"/>
                  <wp:docPr id="139" name="Picture 139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F4290.jpg"/>
                          <pic:cNvPicPr/>
                        </pic:nvPicPr>
                        <pic:blipFill>
                          <a:blip r:embed="rId141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736000" cy="182628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</w:tc>
      </w:tr>
    </w:tbl>
    <w:p>
      <w:pPr>
        <w:spacing w:after="240"/>
        <w:jc w:val="center"/>
      </w:pPr>
      <w:r>
        <w:rPr>
          <w:b w:val="0"/>
          <w:i/>
          <w:sz w:val="19"/>
        </w:rPr>
        <w:t>Imagem 112 - Festival Fuzuê – cenografia (cisne, cactos e elementos de ambientação) [Item 71]  (arq. _DSC4230 – pasta Fuzuê, _DSC4290 – pasta Fuzuê)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040000" cy="2835000"/>
            <wp:docPr id="140" name="Picture 140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F3589.jpg"/>
                    <pic:cNvPicPr/>
                  </pic:nvPicPr>
                  <pic:blipFill>
                    <a:blip r:embed="rId142"/>
                    <a:stretch>
                      <a:fillRect/>
                    </a:stretch>
                  </pic:blipFill>
                  <pic:spPr>
                    <a:xfrm>
                      <a:off x="0" y="0"/>
                      <a:ext cx="5040000" cy="2835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240"/>
        <w:jc w:val="center"/>
      </w:pPr>
      <w:r>
        <w:rPr>
          <w:b w:val="0"/>
          <w:i/>
          <w:sz w:val="19"/>
        </w:rPr>
        <w:t xml:space="preserve">Imagem 113 - Festival Fuzuê – fala institucional com o banner da 27ª Parada </w:t>
      </w:r>
      <w:r>
        <w:rPr>
          <w:b/>
          <w:i/>
          <w:sz w:val="19"/>
          <w:highlight w:val="yellow"/>
        </w:rPr>
        <w:t>[confirmar atividade/pessoa]</w:t>
      </w:r>
      <w:r>
        <w:rPr>
          <w:b w:val="0"/>
          <w:i/>
          <w:sz w:val="19"/>
        </w:rPr>
        <w:t xml:space="preserve"> []  (arq. C3589T01 – pasta Fuzuê)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4703"/>
        <w:gridCol w:w="4703"/>
      </w:tblGrid>
      <w:tr>
        <w:tc>
          <w:tcPr>
            <w:tcW w:type="dxa" w:w="4703"/>
          </w:tcPr>
          <w:p>
            <w:pPr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2736000" cy="1826280"/>
                  <wp:docPr id="141" name="Picture 141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F4312.jpg"/>
                          <pic:cNvPicPr/>
                        </pic:nvPicPr>
                        <pic:blipFill>
                          <a:blip r:embed="rId143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736000" cy="182628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4703"/>
          </w:tcPr>
          <w:p>
            <w:pPr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2736000" cy="1826280"/>
                  <wp:docPr id="142" name="Picture 142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F4336.jpg"/>
                          <pic:cNvPicPr/>
                        </pic:nvPicPr>
                        <pic:blipFill>
                          <a:blip r:embed="rId144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736000" cy="182628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</w:tc>
      </w:tr>
    </w:tbl>
    <w:p>
      <w:pPr>
        <w:spacing w:after="240"/>
        <w:jc w:val="center"/>
      </w:pPr>
      <w:r>
        <w:rPr>
          <w:b w:val="0"/>
          <w:i/>
          <w:sz w:val="19"/>
        </w:rPr>
        <w:t>Imagem 114 - Festival Fuzuê – apresentações artísticas no palco interno []  (arq. _DSC4312 – pasta Fuzuê, _DSC4336 – pasta Fuzuê)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4703"/>
        <w:gridCol w:w="4703"/>
      </w:tblGrid>
      <w:tr>
        <w:tc>
          <w:tcPr>
            <w:tcW w:type="dxa" w:w="4703"/>
          </w:tcPr>
          <w:p>
            <w:pPr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2736000" cy="1826280"/>
                  <wp:docPr id="143" name="Picture 143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F4447.jpg"/>
                          <pic:cNvPicPr/>
                        </pic:nvPicPr>
                        <pic:blipFill>
                          <a:blip r:embed="rId145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736000" cy="182628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4703"/>
          </w:tcPr>
          <w:p>
            <w:pPr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2736000" cy="4104000"/>
                  <wp:docPr id="144" name="Picture 144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F4480.jpg"/>
                          <pic:cNvPicPr/>
                        </pic:nvPicPr>
                        <pic:blipFill>
                          <a:blip r:embed="rId146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736000" cy="410400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</w:tc>
      </w:tr>
    </w:tbl>
    <w:p>
      <w:pPr>
        <w:spacing w:after="240"/>
        <w:jc w:val="center"/>
      </w:pPr>
      <w:r>
        <w:rPr>
          <w:b w:val="0"/>
          <w:i/>
          <w:sz w:val="19"/>
        </w:rPr>
        <w:t>Imagem 115 - Festival Fuzuê – dança e performance drag nos dois palcos []  (arq. _DSC4447 – pasta Fuzuê, _DSC4480 – pasta Fuzuê)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4703"/>
        <w:gridCol w:w="4703"/>
      </w:tblGrid>
      <w:tr>
        <w:tc>
          <w:tcPr>
            <w:tcW w:type="dxa" w:w="4703"/>
          </w:tcPr>
          <w:p>
            <w:pPr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2736000" cy="1826280"/>
                  <wp:docPr id="145" name="Picture 145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F4598.jpg"/>
                          <pic:cNvPicPr/>
                        </pic:nvPicPr>
                        <pic:blipFill>
                          <a:blip r:embed="rId147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736000" cy="182628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4703"/>
          </w:tcPr>
          <w:p>
            <w:pPr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2736000" cy="4104000"/>
                  <wp:docPr id="146" name="Picture 146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F4795.jpg"/>
                          <pic:cNvPicPr/>
                        </pic:nvPicPr>
                        <pic:blipFill>
                          <a:blip r:embed="rId148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736000" cy="410400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</w:tc>
      </w:tr>
    </w:tbl>
    <w:p>
      <w:pPr>
        <w:spacing w:after="240"/>
        <w:jc w:val="center"/>
      </w:pPr>
      <w:r>
        <w:rPr>
          <w:b w:val="0"/>
          <w:i/>
          <w:sz w:val="19"/>
        </w:rPr>
        <w:t>Imagem 116 - Festival Fuzuê – performances artísticas []  (arq. _DSC4598 – pasta Fuzuê, _DSC4795 – pasta Fuzuê)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4703"/>
        <w:gridCol w:w="4703"/>
      </w:tblGrid>
      <w:tr>
        <w:tc>
          <w:tcPr>
            <w:tcW w:type="dxa" w:w="4703"/>
          </w:tcPr>
          <w:p>
            <w:pPr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2736000" cy="4104000"/>
                  <wp:docPr id="147" name="Picture 147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F4695.jpg"/>
                          <pic:cNvPicPr/>
                        </pic:nvPicPr>
                        <pic:blipFill>
                          <a:blip r:embed="rId149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736000" cy="410400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4703"/>
          </w:tcPr>
          <w:p>
            <w:pPr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2736000" cy="4104000"/>
                  <wp:docPr id="148" name="Picture 148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F4757.jpg"/>
                          <pic:cNvPicPr/>
                        </pic:nvPicPr>
                        <pic:blipFill>
                          <a:blip r:embed="rId150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736000" cy="410400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</w:tc>
      </w:tr>
    </w:tbl>
    <w:p>
      <w:pPr>
        <w:spacing w:after="240"/>
        <w:jc w:val="center"/>
      </w:pPr>
      <w:r>
        <w:rPr>
          <w:b w:val="0"/>
          <w:i/>
          <w:sz w:val="19"/>
        </w:rPr>
        <w:t xml:space="preserve">Imagem 117 - Festival Fuzuê – shows musicais </w:t>
      </w:r>
      <w:r>
        <w:rPr>
          <w:b/>
          <w:i/>
          <w:sz w:val="19"/>
          <w:highlight w:val="yellow"/>
        </w:rPr>
        <w:t>[identificar artistas]</w:t>
      </w:r>
      <w:r>
        <w:rPr>
          <w:b w:val="0"/>
          <w:i/>
          <w:sz w:val="19"/>
        </w:rPr>
        <w:t xml:space="preserve"> []  (arq. _DSC4695 – pasta Fuzuê, _DSC4757 – pasta Fuzuê)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4703"/>
        <w:gridCol w:w="4703"/>
      </w:tblGrid>
      <w:tr>
        <w:tc>
          <w:tcPr>
            <w:tcW w:type="dxa" w:w="4703"/>
          </w:tcPr>
          <w:p>
            <w:pPr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2736000" cy="1826280"/>
                  <wp:docPr id="149" name="Picture 149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F4668.jpg"/>
                          <pic:cNvPicPr/>
                        </pic:nvPicPr>
                        <pic:blipFill>
                          <a:blip r:embed="rId151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736000" cy="182628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4703"/>
          </w:tcPr>
          <w:p>
            <w:pPr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2736000" cy="1826280"/>
                  <wp:docPr id="150" name="Picture 150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F4740.jpg"/>
                          <pic:cNvPicPr/>
                        </pic:nvPicPr>
                        <pic:blipFill>
                          <a:blip r:embed="rId152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736000" cy="182628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</w:tc>
      </w:tr>
    </w:tbl>
    <w:p>
      <w:pPr>
        <w:spacing w:after="240"/>
        <w:jc w:val="center"/>
      </w:pPr>
      <w:r>
        <w:rPr>
          <w:b w:val="0"/>
          <w:i/>
          <w:sz w:val="19"/>
        </w:rPr>
        <w:t>Imagem 118 - Festival Fuzuê – registro de público no palco interno []  (arq. _DSC4668 – pasta Fuzuê, _DSC4740 – pasta Fuzuê)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4703"/>
        <w:gridCol w:w="4703"/>
      </w:tblGrid>
      <w:tr>
        <w:tc>
          <w:tcPr>
            <w:tcW w:type="dxa" w:w="4703"/>
          </w:tcPr>
          <w:p>
            <w:pPr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2736000" cy="1826280"/>
                  <wp:docPr id="151" name="Picture 151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F4621.jpg"/>
                          <pic:cNvPicPr/>
                        </pic:nvPicPr>
                        <pic:blipFill>
                          <a:blip r:embed="rId153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736000" cy="182628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4703"/>
          </w:tcPr>
          <w:p>
            <w:pPr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2736000" cy="1539000"/>
                  <wp:docPr id="152" name="Picture 152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F3690.jpg"/>
                          <pic:cNvPicPr/>
                        </pic:nvPicPr>
                        <pic:blipFill>
                          <a:blip r:embed="rId154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736000" cy="153900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</w:tc>
      </w:tr>
    </w:tbl>
    <w:p>
      <w:pPr>
        <w:spacing w:after="240"/>
        <w:jc w:val="center"/>
      </w:pPr>
      <w:r>
        <w:rPr>
          <w:b w:val="0"/>
          <w:i/>
          <w:sz w:val="19"/>
        </w:rPr>
        <w:t>Imagem 119 - Festival Fuzuê – registro de público no palco externo []  (arq. _DSC4621 – pasta Fuzuê, _DSC3690 – pasta Fuzuê)</w:t>
      </w:r>
    </w:p>
    <w:p>
      <w:pPr>
        <w:pStyle w:val="Heading2"/>
      </w:pPr>
      <w:r>
        <w:rPr>
          <w:rFonts w:ascii="Arial" w:hAnsi="Arial"/>
          <w:color w:val="5B2A86"/>
        </w:rPr>
        <w:t>Autoridades, parceiros e patrocinadores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9406"/>
      </w:tblGrid>
      <w:tr>
        <w:tc>
          <w:tcPr>
            <w:tcW w:type="dxa" w:w="7937"/>
            <w:shd w:val="clear" w:color="auto" w:fill="EDEDED"/>
          </w:tcPr>
          <w:p/>
          <w:p/>
          <w:p/>
          <w:p/>
          <w:p>
            <w:pPr>
              <w:jc w:val="center"/>
            </w:pPr>
            <w:r>
              <w:rPr>
                <w:b/>
                <w:color w:val="808080"/>
                <w:sz w:val="24"/>
              </w:rPr>
              <w:t>ESPAÇO PARA FOTO</w:t>
            </w:r>
          </w:p>
          <w:p>
            <w:pPr>
              <w:jc w:val="center"/>
            </w:pPr>
            <w:r>
              <w:rPr>
                <w:color w:val="808080"/>
                <w:sz w:val="18"/>
              </w:rPr>
              <w:t>Representante da Prefeitura de Belo Horizonte / Subsecretaria de Direitos Humanos – [[nome]]</w:t>
            </w:r>
          </w:p>
          <w:p/>
          <w:p/>
          <w:p/>
        </w:tc>
      </w:tr>
    </w:tbl>
    <w:p>
      <w:pPr>
        <w:spacing w:after="240"/>
        <w:jc w:val="center"/>
      </w:pPr>
      <w:r>
        <w:rPr>
          <w:b w:val="0"/>
          <w:i/>
          <w:sz w:val="19"/>
        </w:rPr>
        <w:t xml:space="preserve">Imagem 120 - Representante da Prefeitura de Belo Horizonte / Subsecretaria de Direitos Humanos – </w:t>
      </w:r>
      <w:r>
        <w:rPr>
          <w:b/>
          <w:i/>
          <w:sz w:val="19"/>
          <w:highlight w:val="yellow"/>
        </w:rPr>
        <w:t>[nome]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9406"/>
      </w:tblGrid>
      <w:tr>
        <w:tc>
          <w:tcPr>
            <w:tcW w:type="dxa" w:w="7937"/>
            <w:shd w:val="clear" w:color="auto" w:fill="EDEDED"/>
          </w:tcPr>
          <w:p/>
          <w:p/>
          <w:p/>
          <w:p/>
          <w:p>
            <w:pPr>
              <w:jc w:val="center"/>
            </w:pPr>
            <w:r>
              <w:rPr>
                <w:b/>
                <w:color w:val="808080"/>
                <w:sz w:val="24"/>
              </w:rPr>
              <w:t>ESPAÇO PARA FOTO</w:t>
            </w:r>
          </w:p>
          <w:p>
            <w:pPr>
              <w:jc w:val="center"/>
            </w:pPr>
            <w:r>
              <w:rPr>
                <w:color w:val="808080"/>
                <w:sz w:val="18"/>
              </w:rPr>
              <w:t>Parlamentares presentes – [[nomes]]</w:t>
            </w:r>
          </w:p>
          <w:p/>
          <w:p/>
          <w:p/>
        </w:tc>
      </w:tr>
    </w:tbl>
    <w:p>
      <w:pPr>
        <w:spacing w:after="240"/>
        <w:jc w:val="center"/>
      </w:pPr>
      <w:r>
        <w:rPr>
          <w:b w:val="0"/>
          <w:i/>
          <w:sz w:val="19"/>
        </w:rPr>
        <w:t xml:space="preserve">Imagem 121 - Parlamentares presentes – </w:t>
      </w:r>
      <w:r>
        <w:rPr>
          <w:b/>
          <w:i/>
          <w:sz w:val="19"/>
          <w:highlight w:val="yellow"/>
        </w:rPr>
        <w:t>[nomes]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9406"/>
      </w:tblGrid>
      <w:tr>
        <w:tc>
          <w:tcPr>
            <w:tcW w:type="dxa" w:w="7937"/>
            <w:shd w:val="clear" w:color="auto" w:fill="EDEDED"/>
          </w:tcPr>
          <w:p/>
          <w:p/>
          <w:p/>
          <w:p/>
          <w:p>
            <w:pPr>
              <w:jc w:val="center"/>
            </w:pPr>
            <w:r>
              <w:rPr>
                <w:b/>
                <w:color w:val="808080"/>
                <w:sz w:val="24"/>
              </w:rPr>
              <w:t>ESPAÇO PARA FOTO</w:t>
            </w:r>
          </w:p>
          <w:p>
            <w:pPr>
              <w:jc w:val="center"/>
            </w:pPr>
            <w:r>
              <w:rPr>
                <w:color w:val="808080"/>
                <w:sz w:val="18"/>
              </w:rPr>
              <w:t>Patrocinadores e parceiros – [[nomes]]</w:t>
            </w:r>
          </w:p>
          <w:p/>
          <w:p/>
          <w:p/>
        </w:tc>
      </w:tr>
    </w:tbl>
    <w:p>
      <w:pPr>
        <w:spacing w:after="240"/>
        <w:jc w:val="center"/>
      </w:pPr>
      <w:r>
        <w:rPr>
          <w:b w:val="0"/>
          <w:i/>
          <w:sz w:val="19"/>
        </w:rPr>
        <w:t xml:space="preserve">Imagem 122 - Patrocinadores e parceiros – </w:t>
      </w:r>
      <w:r>
        <w:rPr>
          <w:b/>
          <w:i/>
          <w:sz w:val="19"/>
          <w:highlight w:val="yellow"/>
        </w:rPr>
        <w:t>[nomes]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9406"/>
      </w:tblGrid>
      <w:tr>
        <w:tc>
          <w:tcPr>
            <w:tcW w:type="dxa" w:w="7937"/>
            <w:shd w:val="clear" w:color="auto" w:fill="EDEDED"/>
          </w:tcPr>
          <w:p/>
          <w:p/>
          <w:p/>
          <w:p/>
          <w:p>
            <w:pPr>
              <w:jc w:val="center"/>
            </w:pPr>
            <w:r>
              <w:rPr>
                <w:b/>
                <w:color w:val="808080"/>
                <w:sz w:val="24"/>
              </w:rPr>
              <w:t>ESPAÇO PARA FOTO</w:t>
            </w:r>
          </w:p>
          <w:p>
            <w:pPr>
              <w:jc w:val="center"/>
            </w:pPr>
            <w:r>
              <w:rPr>
                <w:color w:val="808080"/>
                <w:sz w:val="18"/>
              </w:rPr>
              <w:t>Diretoria e voluntários do CELLOS/MG</w:t>
            </w:r>
          </w:p>
          <w:p/>
          <w:p/>
          <w:p/>
        </w:tc>
      </w:tr>
    </w:tbl>
    <w:p>
      <w:pPr>
        <w:spacing w:after="240"/>
        <w:jc w:val="center"/>
      </w:pPr>
      <w:r>
        <w:rPr>
          <w:b w:val="0"/>
          <w:i/>
          <w:sz w:val="19"/>
        </w:rPr>
        <w:t>Imagem 123 - Diretoria e voluntários do CELLOS/MG</w:t>
      </w:r>
    </w:p>
    <w:p>
      <w:pPr>
        <w:pStyle w:val="Heading2"/>
      </w:pPr>
      <w:r>
        <w:rPr>
          <w:rFonts w:ascii="Arial" w:hAnsi="Arial"/>
          <w:color w:val="5B2A86"/>
        </w:rPr>
        <w:t>Gestão do projeto – comprovações documentais</w:t>
      </w:r>
    </w:p>
    <w:p>
      <w:pPr>
        <w:spacing w:after="120"/>
        <w:jc w:val="both"/>
      </w:pPr>
      <w:r>
        <w:rPr>
          <w:b w:val="0"/>
          <w:i w:val="0"/>
        </w:rPr>
        <w:t>Os itens abaixo não são comprováveis por fotografia do evento e devem ser comprovados por documento (anexar à prestação no SUCC):</w:t>
      </w:r>
    </w:p>
    <w:p>
      <w:pPr>
        <w:pStyle w:val="ListBullet"/>
        <w:jc w:val="both"/>
      </w:pPr>
      <w:r>
        <w:rPr>
          <w:b w:val="0"/>
          <w:i w:val="0"/>
        </w:rPr>
        <w:t>Item 15 – Seguro de Responsabilidade Civil: Apólice do Seguro de Responsabilidade Civil</w:t>
      </w:r>
    </w:p>
    <w:p>
      <w:pPr>
        <w:pStyle w:val="ListBullet"/>
        <w:jc w:val="both"/>
      </w:pPr>
      <w:r>
        <w:rPr>
          <w:b w:val="0"/>
          <w:i w:val="0"/>
        </w:rPr>
        <w:t>Item 25 – Projeto de Segurança e Combate a Incêndio e Pânico (PSCIP): PSCIP aprovado / ART e laudo do Corpo de Bombeiros</w:t>
      </w:r>
    </w:p>
    <w:p>
      <w:pPr>
        <w:pStyle w:val="ListBullet"/>
        <w:jc w:val="both"/>
      </w:pPr>
      <w:r>
        <w:rPr>
          <w:b w:val="0"/>
          <w:i w:val="0"/>
        </w:rPr>
        <w:t>Item 43 – Analista Administrativo-Financeiro: Relatórios do Analista Administrativo-Financeiro</w:t>
      </w:r>
    </w:p>
    <w:p>
      <w:pPr>
        <w:pStyle w:val="ListBullet"/>
        <w:jc w:val="both"/>
      </w:pPr>
      <w:r>
        <w:rPr>
          <w:b w:val="0"/>
          <w:i w:val="0"/>
        </w:rPr>
        <w:t>Item 23 – Serviço Profissional de Clipagem de Notícias (2 meses): Relatório de clipagem</w:t>
      </w:r>
    </w:p>
    <w:p>
      <w:pPr>
        <w:pStyle w:val="ListBullet"/>
        <w:jc w:val="both"/>
      </w:pPr>
      <w:r>
        <w:rPr>
          <w:b w:val="0"/>
          <w:i w:val="0"/>
        </w:rPr>
        <w:t>Item 36 – Desenvolvimento de Sítio Eletrônico Oficial (Website): Print do site oficial</w:t>
      </w:r>
    </w:p>
    <w:p>
      <w:pPr>
        <w:pStyle w:val="ListBullet"/>
        <w:jc w:val="both"/>
      </w:pPr>
      <w:r>
        <w:rPr>
          <w:b w:val="0"/>
          <w:i w:val="0"/>
        </w:rPr>
        <w:t>Item 22 – Contratação de Designer Gráfico: Peças gráficas/digitais produzidas</w:t>
      </w:r>
    </w:p>
    <w:p>
      <w:pPr>
        <w:pStyle w:val="Heading1"/>
      </w:pPr>
      <w:r>
        <w:rPr>
          <w:rFonts w:ascii="Arial" w:hAnsi="Arial"/>
          <w:color w:val="5B2A86"/>
        </w:rPr>
        <w:t>Considerações Finais</w:t>
      </w:r>
    </w:p>
    <w:p>
      <w:pPr>
        <w:spacing w:after="120"/>
        <w:jc w:val="both"/>
      </w:pPr>
      <w:r>
        <w:rPr>
          <w:b w:val="0"/>
          <w:i w:val="0"/>
        </w:rPr>
        <w:t xml:space="preserve">A 27ª Parada do Orgulho LGBTQIA+ de Belo Horizonte apresentou uma grande adesão do público, com uma participação estimada de </w:t>
      </w:r>
      <w:r>
        <w:rPr>
          <w:b/>
          <w:i w:val="0"/>
          <w:highlight w:val="yellow"/>
        </w:rPr>
        <w:t>[300 mil]</w:t>
      </w:r>
      <w:r>
        <w:rPr>
          <w:b w:val="0"/>
          <w:i w:val="0"/>
        </w:rPr>
        <w:t xml:space="preserve"> pessoas, gerando um impacto econômico significativo na cidade. O evento também teve alta visibilidade na mídia, com ampla cobertura de veículos locais e nacionais, e reafirmou, no ano em que o CELLOS/MG completa 25 anos, o caráter político da Parada em defesa da democracia e da vida da população LGBTQIA+.</w:t>
      </w:r>
    </w:p>
    <w:p>
      <w:pPr>
        <w:spacing w:after="120"/>
        <w:jc w:val="both"/>
      </w:pPr>
      <w:r>
        <w:rPr>
          <w:b w:val="0"/>
          <w:i w:val="0"/>
        </w:rPr>
        <w:t xml:space="preserve">Todas as metas previstas no plano de trabalho foram </w:t>
      </w:r>
      <w:r>
        <w:rPr>
          <w:b/>
          <w:i w:val="0"/>
          <w:highlight w:val="yellow"/>
        </w:rPr>
        <w:t>[integralmente]</w:t>
      </w:r>
      <w:r>
        <w:rPr>
          <w:b w:val="0"/>
          <w:i w:val="0"/>
        </w:rPr>
        <w:t xml:space="preserve"> cumpridas, dentro do cronograma e dos objetivos propostos. Os próximos passos incluem o planejamento da 28ª edição da Parada do Orgulho LGBTQIA+ e a continuidade das atividades de promoção da cidadania e inclusão social, com o fortalecimento das parcerias, a ampliação das campanhas de comunicação e a capacitação contínua de voluntários e organizadores.</w:t>
      </w:r>
    </w:p>
    <w:p>
      <w:pPr>
        <w:spacing w:after="600"/>
      </w:pPr>
      <w:r>
        <w:rPr>
          <w:b w:val="0"/>
          <w:i w:val="0"/>
        </w:rPr>
        <w:t xml:space="preserve">Belo Horizonte, </w:t>
      </w:r>
      <w:r>
        <w:rPr>
          <w:b/>
          <w:i w:val="0"/>
          <w:highlight w:val="yellow"/>
        </w:rPr>
        <w:t>[dia]</w:t>
      </w:r>
      <w:r>
        <w:rPr>
          <w:b w:val="0"/>
          <w:i w:val="0"/>
        </w:rPr>
        <w:t xml:space="preserve"> de </w:t>
      </w:r>
      <w:r>
        <w:rPr>
          <w:b/>
          <w:i w:val="0"/>
          <w:highlight w:val="yellow"/>
        </w:rPr>
        <w:t>[mês]</w:t>
      </w:r>
      <w:r>
        <w:rPr>
          <w:b w:val="0"/>
          <w:i w:val="0"/>
        </w:rPr>
        <w:t xml:space="preserve"> de 2026.</w:t>
      </w:r>
    </w:p>
    <w:p>
      <w:pPr>
        <w:spacing w:after="0"/>
        <w:jc w:val="center"/>
      </w:pPr>
      <w:r>
        <w:rPr>
          <w:b w:val="0"/>
          <w:i w:val="0"/>
        </w:rPr>
        <w:t>_______________________________________</w:t>
      </w:r>
    </w:p>
    <w:p>
      <w:pPr>
        <w:spacing w:after="0"/>
        <w:jc w:val="center"/>
      </w:pPr>
      <w:r>
        <w:rPr>
          <w:b/>
          <w:i w:val="0"/>
        </w:rPr>
        <w:t>Maicon Felipe Silveira Chaves</w:t>
      </w:r>
    </w:p>
    <w:p>
      <w:pPr>
        <w:spacing w:after="120"/>
        <w:jc w:val="center"/>
      </w:pPr>
      <w:r>
        <w:rPr>
          <w:b w:val="0"/>
          <w:i w:val="0"/>
        </w:rPr>
        <w:t>Presidente CELLOS/MG</w:t>
      </w:r>
    </w:p>
    <w:p>
      <w:r>
        <w:br w:type="page"/>
      </w:r>
    </w:p>
    <w:p>
      <w:pPr>
        <w:spacing w:after="240"/>
        <w:jc w:val="center"/>
      </w:pPr>
      <w:r>
        <w:rPr>
          <w:b/>
          <w:i w:val="0"/>
        </w:rPr>
        <w:t>RELATÓRIO DE DEVOLUÇÃO DE VALORES RESTANTES NA CONTA</w:t>
      </w:r>
    </w:p>
    <w:p>
      <w:pPr>
        <w:spacing w:after="120"/>
        <w:jc w:val="both"/>
      </w:pPr>
      <w:r>
        <w:rPr>
          <w:b w:val="0"/>
          <w:i w:val="0"/>
        </w:rPr>
        <w:t xml:space="preserve">Após o pagamento de todos os gastos relacionados ao projeto, restou na conta corrente o valor de R$ </w:t>
      </w:r>
      <w:r>
        <w:rPr>
          <w:b/>
          <w:i w:val="0"/>
          <w:highlight w:val="yellow"/>
        </w:rPr>
        <w:t>[0,00]</w:t>
      </w:r>
      <w:r>
        <w:rPr>
          <w:b w:val="0"/>
          <w:i w:val="0"/>
        </w:rPr>
        <w:t xml:space="preserve"> e na conta aplicação o valor de R$ </w:t>
      </w:r>
      <w:r>
        <w:rPr>
          <w:b/>
          <w:i w:val="0"/>
          <w:highlight w:val="yellow"/>
        </w:rPr>
        <w:t>[0,00]</w:t>
      </w:r>
      <w:r>
        <w:rPr>
          <w:b w:val="0"/>
          <w:i w:val="0"/>
        </w:rPr>
        <w:t>.</w:t>
      </w:r>
    </w:p>
    <w:p>
      <w:pPr>
        <w:spacing w:after="120"/>
        <w:jc w:val="both"/>
      </w:pPr>
      <w:r>
        <w:rPr>
          <w:b w:val="0"/>
          <w:i w:val="0"/>
        </w:rPr>
        <w:t xml:space="preserve">Foi ainda depositado na conta, a título de reembolso de despesas indevidas, o valor de R$ </w:t>
      </w:r>
      <w:r>
        <w:rPr>
          <w:b/>
          <w:i w:val="0"/>
          <w:highlight w:val="yellow"/>
        </w:rPr>
        <w:t>[0,00]</w:t>
      </w:r>
      <w:r>
        <w:rPr>
          <w:b w:val="0"/>
          <w:i w:val="0"/>
        </w:rPr>
        <w:t>.</w:t>
      </w:r>
    </w:p>
    <w:p>
      <w:pPr>
        <w:spacing w:after="120"/>
      </w:pPr>
      <w:r>
        <w:rPr>
          <w:b/>
          <w:i w:val="0"/>
        </w:rPr>
        <w:t>Quadro resumo: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703"/>
        <w:gridCol w:w="4703"/>
      </w:tblGrid>
      <w:tr>
        <w:tc>
          <w:tcPr>
            <w:tcW w:type="dxa" w:w="4703"/>
          </w:tcPr>
          <w:p>
            <w:r>
              <w:t>Valor restante conta</w:t>
            </w:r>
          </w:p>
        </w:tc>
        <w:tc>
          <w:tcPr>
            <w:tcW w:type="dxa" w:w="4703"/>
          </w:tcPr>
          <w:p>
            <w:r>
              <w:rPr>
                <w:b w:val="0"/>
                <w:i w:val="0"/>
              </w:rPr>
              <w:t xml:space="preserve">R$ </w:t>
            </w:r>
            <w:r>
              <w:rPr>
                <w:b/>
                <w:i w:val="0"/>
                <w:highlight w:val="yellow"/>
              </w:rPr>
              <w:t>[0,00]</w:t>
            </w:r>
          </w:p>
        </w:tc>
      </w:tr>
      <w:tr>
        <w:tc>
          <w:tcPr>
            <w:tcW w:type="dxa" w:w="4703"/>
          </w:tcPr>
          <w:p>
            <w:r>
              <w:t>Valor restante aplicação</w:t>
            </w:r>
          </w:p>
        </w:tc>
        <w:tc>
          <w:tcPr>
            <w:tcW w:type="dxa" w:w="4703"/>
          </w:tcPr>
          <w:p>
            <w:r>
              <w:rPr>
                <w:b w:val="0"/>
                <w:i w:val="0"/>
              </w:rPr>
              <w:t xml:space="preserve">R$ </w:t>
            </w:r>
            <w:r>
              <w:rPr>
                <w:b/>
                <w:i w:val="0"/>
                <w:highlight w:val="yellow"/>
              </w:rPr>
              <w:t>[0,00]</w:t>
            </w:r>
          </w:p>
        </w:tc>
      </w:tr>
      <w:tr>
        <w:tc>
          <w:tcPr>
            <w:tcW w:type="dxa" w:w="4703"/>
          </w:tcPr>
          <w:p>
            <w:r>
              <w:t>Reembolso de Desp. Indevidas (Multa)</w:t>
            </w:r>
          </w:p>
        </w:tc>
        <w:tc>
          <w:tcPr>
            <w:tcW w:type="dxa" w:w="4703"/>
          </w:tcPr>
          <w:p>
            <w:r>
              <w:rPr>
                <w:b w:val="0"/>
                <w:i w:val="0"/>
              </w:rPr>
              <w:t xml:space="preserve">R$ </w:t>
            </w:r>
            <w:r>
              <w:rPr>
                <w:b/>
                <w:i w:val="0"/>
                <w:highlight w:val="yellow"/>
              </w:rPr>
              <w:t>[0,00]</w:t>
            </w:r>
          </w:p>
        </w:tc>
      </w:tr>
      <w:tr>
        <w:tc>
          <w:tcPr>
            <w:tcW w:type="dxa" w:w="4703"/>
          </w:tcPr>
          <w:p>
            <w:r>
              <w:t>Remb. Desp. Indevidas (Aplicação)</w:t>
            </w:r>
          </w:p>
        </w:tc>
        <w:tc>
          <w:tcPr>
            <w:tcW w:type="dxa" w:w="4703"/>
          </w:tcPr>
          <w:p>
            <w:r>
              <w:rPr>
                <w:b w:val="0"/>
                <w:i w:val="0"/>
              </w:rPr>
              <w:t xml:space="preserve">R$ </w:t>
            </w:r>
            <w:r>
              <w:rPr>
                <w:b/>
                <w:i w:val="0"/>
                <w:highlight w:val="yellow"/>
              </w:rPr>
              <w:t>[0,00]</w:t>
            </w:r>
          </w:p>
        </w:tc>
      </w:tr>
      <w:tr>
        <w:tc>
          <w:tcPr>
            <w:tcW w:type="dxa" w:w="4703"/>
          </w:tcPr>
          <w:p>
            <w:r>
              <w:t>Total devolvido aos cofres públicos</w:t>
            </w:r>
          </w:p>
        </w:tc>
        <w:tc>
          <w:tcPr>
            <w:tcW w:type="dxa" w:w="4703"/>
          </w:tcPr>
          <w:p>
            <w:r>
              <w:rPr>
                <w:b w:val="0"/>
                <w:i w:val="0"/>
              </w:rPr>
              <w:t xml:space="preserve">R$ </w:t>
            </w:r>
            <w:r>
              <w:rPr>
                <w:b/>
                <w:i w:val="0"/>
                <w:highlight w:val="yellow"/>
              </w:rPr>
              <w:t>[0,00]</w:t>
            </w:r>
          </w:p>
        </w:tc>
      </w:tr>
    </w:tbl>
    <w:p>
      <w:r>
        <w:br w:type="page"/>
      </w:r>
    </w:p>
    <w:p>
      <w:pPr>
        <w:spacing w:after="120"/>
        <w:jc w:val="center"/>
      </w:pPr>
      <w:r>
        <w:rPr>
          <w:b/>
          <w:i w:val="0"/>
        </w:rPr>
        <w:t>ANEXO I – Quadro de conferência: Despesas da Planilha Orçamentária × Comprovação Fotográfica</w:t>
      </w:r>
    </w:p>
    <w:p>
      <w:pPr>
        <w:spacing w:after="120"/>
        <w:jc w:val="center"/>
      </w:pPr>
      <w:r>
        <w:rPr>
          <w:b w:val="0"/>
          <w:i w:val="0"/>
          <w:sz w:val="18"/>
        </w:rPr>
        <w:t>Total da planilha: R$ 939.475,00 em 71 itens. Legenda: OK = foto inserida neste relatório; DOC = comprovação por documento; PENDENTE = falta foto (ver espaço reservado).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1568"/>
        <w:gridCol w:w="1568"/>
        <w:gridCol w:w="1568"/>
        <w:gridCol w:w="1568"/>
        <w:gridCol w:w="1568"/>
        <w:gridCol w:w="1568"/>
      </w:tblGrid>
      <w:tr>
        <w:tc>
          <w:tcPr>
            <w:tcW w:type="dxa" w:w="567"/>
            <w:shd w:val="clear" w:color="auto" w:fill="D9C8EA"/>
          </w:tcPr>
          <w:p>
            <w:r/>
            <w:r>
              <w:rPr>
                <w:b/>
                <w:sz w:val="16"/>
              </w:rPr>
              <w:t>Item</w:t>
            </w:r>
          </w:p>
        </w:tc>
        <w:tc>
          <w:tcPr>
            <w:tcW w:type="dxa" w:w="3175"/>
            <w:shd w:val="clear" w:color="auto" w:fill="D9C8EA"/>
          </w:tcPr>
          <w:p>
            <w:r/>
            <w:r>
              <w:rPr>
                <w:b/>
                <w:sz w:val="16"/>
              </w:rPr>
              <w:t>Descrição</w:t>
            </w:r>
          </w:p>
        </w:tc>
        <w:tc>
          <w:tcPr>
            <w:tcW w:type="dxa" w:w="2041"/>
            <w:shd w:val="clear" w:color="auto" w:fill="D9C8EA"/>
          </w:tcPr>
          <w:p>
            <w:r/>
            <w:r>
              <w:rPr>
                <w:b/>
                <w:sz w:val="16"/>
              </w:rPr>
              <w:t>Meta</w:t>
            </w:r>
          </w:p>
        </w:tc>
        <w:tc>
          <w:tcPr>
            <w:tcW w:type="dxa" w:w="1247"/>
            <w:shd w:val="clear" w:color="auto" w:fill="D9C8EA"/>
          </w:tcPr>
          <w:p>
            <w:r/>
            <w:r>
              <w:rPr>
                <w:b/>
                <w:sz w:val="16"/>
              </w:rPr>
              <w:t>Valor</w:t>
            </w:r>
          </w:p>
        </w:tc>
        <w:tc>
          <w:tcPr>
            <w:tcW w:type="dxa" w:w="1020"/>
            <w:shd w:val="clear" w:color="auto" w:fill="D9C8EA"/>
          </w:tcPr>
          <w:p>
            <w:r/>
            <w:r>
              <w:rPr>
                <w:b/>
                <w:sz w:val="16"/>
              </w:rPr>
              <w:t>Imagem(ns)</w:t>
            </w:r>
          </w:p>
        </w:tc>
        <w:tc>
          <w:tcPr>
            <w:tcW w:type="dxa" w:w="1020"/>
            <w:shd w:val="clear" w:color="auto" w:fill="D9C8EA"/>
          </w:tcPr>
          <w:p>
            <w:r/>
            <w:r>
              <w:rPr>
                <w:b/>
                <w:sz w:val="16"/>
              </w:rPr>
              <w:t>Status</w:t>
            </w:r>
          </w:p>
        </w:tc>
      </w:tr>
      <w:tr>
        <w:tc>
          <w:tcPr>
            <w:tcW w:type="dxa" w:w="567"/>
          </w:tcPr>
          <w:p>
            <w:r/>
            <w:r>
              <w:rPr>
                <w:sz w:val="15"/>
              </w:rPr>
              <w:t>01</w:t>
            </w:r>
          </w:p>
        </w:tc>
        <w:tc>
          <w:tcPr>
            <w:tcW w:type="dxa" w:w="3175"/>
          </w:tcPr>
          <w:p>
            <w:r/>
            <w:r>
              <w:rPr>
                <w:sz w:val="15"/>
              </w:rPr>
              <w:t>Impressão de Lona e Tecido (95 m²)</w:t>
            </w:r>
          </w:p>
        </w:tc>
        <w:tc>
          <w:tcPr>
            <w:tcW w:type="dxa" w:w="2041"/>
          </w:tcPr>
          <w:p>
            <w:r/>
            <w:r>
              <w:rPr>
                <w:sz w:val="15"/>
              </w:rPr>
              <w:t>Meta 01 - Desfile da Parada</w:t>
            </w:r>
          </w:p>
        </w:tc>
        <w:tc>
          <w:tcPr>
            <w:tcW w:type="dxa" w:w="1247"/>
          </w:tcPr>
          <w:p>
            <w:r/>
            <w:r>
              <w:rPr>
                <w:sz w:val="15"/>
              </w:rPr>
              <w:t>R$ 11.590,00</w:t>
            </w:r>
          </w:p>
        </w:tc>
        <w:tc>
          <w:tcPr>
            <w:tcW w:type="dxa" w:w="1020"/>
          </w:tcPr>
          <w:p>
            <w:r/>
            <w:r>
              <w:rPr>
                <w:sz w:val="15"/>
              </w:rPr>
              <w:t>2, 3</w:t>
            </w:r>
          </w:p>
        </w:tc>
        <w:tc>
          <w:tcPr>
            <w:tcW w:type="dxa" w:w="1020"/>
            <w:shd w:val="clear" w:color="auto" w:fill="C6EFCE"/>
          </w:tcPr>
          <w:p>
            <w:r/>
            <w:r>
              <w:rPr>
                <w:sz w:val="15"/>
              </w:rPr>
              <w:t>OK</w:t>
            </w:r>
          </w:p>
        </w:tc>
      </w:tr>
      <w:tr>
        <w:tc>
          <w:tcPr>
            <w:tcW w:type="dxa" w:w="567"/>
          </w:tcPr>
          <w:p>
            <w:r/>
            <w:r>
              <w:rPr>
                <w:sz w:val="15"/>
              </w:rPr>
              <w:t>02</w:t>
            </w:r>
          </w:p>
        </w:tc>
        <w:tc>
          <w:tcPr>
            <w:tcW w:type="dxa" w:w="3175"/>
          </w:tcPr>
          <w:p>
            <w:r/>
            <w:r>
              <w:rPr>
                <w:sz w:val="15"/>
              </w:rPr>
              <w:t>Produtores (Montagem, Execução e Desmontagem)</w:t>
            </w:r>
          </w:p>
        </w:tc>
        <w:tc>
          <w:tcPr>
            <w:tcW w:type="dxa" w:w="2041"/>
          </w:tcPr>
          <w:p>
            <w:r/>
            <w:r>
              <w:rPr>
                <w:sz w:val="15"/>
              </w:rPr>
              <w:t>Meta 01 - Desfile da Parada</w:t>
            </w:r>
          </w:p>
        </w:tc>
        <w:tc>
          <w:tcPr>
            <w:tcW w:type="dxa" w:w="1247"/>
          </w:tcPr>
          <w:p>
            <w:r/>
            <w:r>
              <w:rPr>
                <w:sz w:val="15"/>
              </w:rPr>
              <w:t>R$ 33.660,00</w:t>
            </w:r>
          </w:p>
        </w:tc>
        <w:tc>
          <w:tcPr>
            <w:tcW w:type="dxa" w:w="1020"/>
          </w:tcPr>
          <w:p>
            <w:r/>
            <w:r>
              <w:rPr>
                <w:sz w:val="15"/>
              </w:rPr>
              <w:t>1</w:t>
            </w:r>
          </w:p>
        </w:tc>
        <w:tc>
          <w:tcPr>
            <w:tcW w:type="dxa" w:w="1020"/>
            <w:shd w:val="clear" w:color="auto" w:fill="C6EFCE"/>
          </w:tcPr>
          <w:p>
            <w:r/>
            <w:r>
              <w:rPr>
                <w:sz w:val="15"/>
              </w:rPr>
              <w:t>OK</w:t>
            </w:r>
          </w:p>
        </w:tc>
      </w:tr>
      <w:tr>
        <w:tc>
          <w:tcPr>
            <w:tcW w:type="dxa" w:w="567"/>
          </w:tcPr>
          <w:p>
            <w:r/>
            <w:r>
              <w:rPr>
                <w:sz w:val="15"/>
              </w:rPr>
              <w:t>03</w:t>
            </w:r>
          </w:p>
        </w:tc>
        <w:tc>
          <w:tcPr>
            <w:tcW w:type="dxa" w:w="3175"/>
          </w:tcPr>
          <w:p>
            <w:r/>
            <w:r>
              <w:rPr>
                <w:sz w:val="15"/>
              </w:rPr>
              <w:t>Coordenador de Operações/Produção (Atividades Conexas)</w:t>
            </w:r>
          </w:p>
        </w:tc>
        <w:tc>
          <w:tcPr>
            <w:tcW w:type="dxa" w:w="2041"/>
          </w:tcPr>
          <w:p>
            <w:r/>
            <w:r>
              <w:rPr>
                <w:sz w:val="15"/>
              </w:rPr>
              <w:t>Metas 02 e 03 - Atividades Conexas: Treinamento e Alinhamento Técnico</w:t>
            </w:r>
          </w:p>
        </w:tc>
        <w:tc>
          <w:tcPr>
            <w:tcW w:type="dxa" w:w="1247"/>
          </w:tcPr>
          <w:p>
            <w:r/>
            <w:r>
              <w:rPr>
                <w:sz w:val="15"/>
              </w:rPr>
              <w:t>R$ 13.800,00</w:t>
            </w:r>
          </w:p>
        </w:tc>
        <w:tc>
          <w:tcPr>
            <w:tcW w:type="dxa" w:w="1020"/>
          </w:tcPr>
          <w:p>
            <w:r/>
            <w:r>
              <w:rPr>
                <w:sz w:val="15"/>
              </w:rPr>
              <w:t>78, 79</w:t>
            </w:r>
          </w:p>
        </w:tc>
        <w:tc>
          <w:tcPr>
            <w:tcW w:type="dxa" w:w="1020"/>
            <w:shd w:val="clear" w:color="auto" w:fill="FFEB9C"/>
          </w:tcPr>
          <w:p>
            <w:r/>
            <w:r>
              <w:rPr>
                <w:sz w:val="15"/>
              </w:rPr>
              <w:t>PENDENTE</w:t>
            </w:r>
          </w:p>
        </w:tc>
      </w:tr>
      <w:tr>
        <w:tc>
          <w:tcPr>
            <w:tcW w:type="dxa" w:w="567"/>
          </w:tcPr>
          <w:p>
            <w:r/>
            <w:r>
              <w:rPr>
                <w:sz w:val="15"/>
              </w:rPr>
              <w:t>04</w:t>
            </w:r>
          </w:p>
        </w:tc>
        <w:tc>
          <w:tcPr>
            <w:tcW w:type="dxa" w:w="3175"/>
          </w:tcPr>
          <w:p>
            <w:r/>
            <w:r>
              <w:rPr>
                <w:sz w:val="15"/>
              </w:rPr>
              <w:t>Auxiliar de Produção (Dia do Evento)</w:t>
            </w:r>
          </w:p>
        </w:tc>
        <w:tc>
          <w:tcPr>
            <w:tcW w:type="dxa" w:w="2041"/>
          </w:tcPr>
          <w:p>
            <w:r/>
            <w:r>
              <w:rPr>
                <w:sz w:val="15"/>
              </w:rPr>
              <w:t>Meta 01 - Desfile da Parada</w:t>
            </w:r>
          </w:p>
        </w:tc>
        <w:tc>
          <w:tcPr>
            <w:tcW w:type="dxa" w:w="1247"/>
          </w:tcPr>
          <w:p>
            <w:r/>
            <w:r>
              <w:rPr>
                <w:sz w:val="15"/>
              </w:rPr>
              <w:t>R$ 14.280,00</w:t>
            </w:r>
          </w:p>
        </w:tc>
        <w:tc>
          <w:tcPr>
            <w:tcW w:type="dxa" w:w="1020"/>
          </w:tcPr>
          <w:p>
            <w:r/>
            <w:r>
              <w:rPr>
                <w:sz w:val="15"/>
              </w:rPr>
              <w:t>11</w:t>
            </w:r>
          </w:p>
        </w:tc>
        <w:tc>
          <w:tcPr>
            <w:tcW w:type="dxa" w:w="1020"/>
            <w:shd w:val="clear" w:color="auto" w:fill="C6EFCE"/>
          </w:tcPr>
          <w:p>
            <w:r/>
            <w:r>
              <w:rPr>
                <w:sz w:val="15"/>
              </w:rPr>
              <w:t>OK</w:t>
            </w:r>
          </w:p>
        </w:tc>
      </w:tr>
      <w:tr>
        <w:tc>
          <w:tcPr>
            <w:tcW w:type="dxa" w:w="567"/>
          </w:tcPr>
          <w:p>
            <w:r/>
            <w:r>
              <w:rPr>
                <w:sz w:val="15"/>
              </w:rPr>
              <w:t>05</w:t>
            </w:r>
          </w:p>
        </w:tc>
        <w:tc>
          <w:tcPr>
            <w:tcW w:type="dxa" w:w="3175"/>
          </w:tcPr>
          <w:p>
            <w:r/>
            <w:r>
              <w:rPr>
                <w:sz w:val="15"/>
              </w:rPr>
              <w:t>Serviço Médico de Urgência e Emergência</w:t>
            </w:r>
          </w:p>
        </w:tc>
        <w:tc>
          <w:tcPr>
            <w:tcW w:type="dxa" w:w="2041"/>
          </w:tcPr>
          <w:p>
            <w:r/>
            <w:r>
              <w:rPr>
                <w:sz w:val="15"/>
              </w:rPr>
              <w:t>Meta 01 - Desfile da Parada</w:t>
            </w:r>
          </w:p>
        </w:tc>
        <w:tc>
          <w:tcPr>
            <w:tcW w:type="dxa" w:w="1247"/>
          </w:tcPr>
          <w:p>
            <w:r/>
            <w:r>
              <w:rPr>
                <w:sz w:val="15"/>
              </w:rPr>
              <w:t>R$ 11.400,00</w:t>
            </w:r>
          </w:p>
        </w:tc>
        <w:tc>
          <w:tcPr>
            <w:tcW w:type="dxa" w:w="1020"/>
          </w:tcPr>
          <w:p>
            <w:r/>
            <w:r>
              <w:rPr>
                <w:sz w:val="15"/>
              </w:rPr>
              <w:t>22, 23, 24</w:t>
            </w:r>
          </w:p>
        </w:tc>
        <w:tc>
          <w:tcPr>
            <w:tcW w:type="dxa" w:w="1020"/>
            <w:shd w:val="clear" w:color="auto" w:fill="C6EFCE"/>
          </w:tcPr>
          <w:p>
            <w:r/>
            <w:r>
              <w:rPr>
                <w:sz w:val="15"/>
              </w:rPr>
              <w:t>OK</w:t>
            </w:r>
          </w:p>
        </w:tc>
      </w:tr>
      <w:tr>
        <w:tc>
          <w:tcPr>
            <w:tcW w:type="dxa" w:w="567"/>
          </w:tcPr>
          <w:p>
            <w:r/>
            <w:r>
              <w:rPr>
                <w:sz w:val="15"/>
              </w:rPr>
              <w:t>06</w:t>
            </w:r>
          </w:p>
        </w:tc>
        <w:tc>
          <w:tcPr>
            <w:tcW w:type="dxa" w:w="3175"/>
          </w:tcPr>
          <w:p>
            <w:r/>
            <w:r>
              <w:rPr>
                <w:sz w:val="15"/>
              </w:rPr>
              <w:t>Locação de Rádios Comunicadores</w:t>
            </w:r>
          </w:p>
        </w:tc>
        <w:tc>
          <w:tcPr>
            <w:tcW w:type="dxa" w:w="2041"/>
          </w:tcPr>
          <w:p>
            <w:r/>
            <w:r>
              <w:rPr>
                <w:sz w:val="15"/>
              </w:rPr>
              <w:t>Meta 01 - Desfile da Parada</w:t>
            </w:r>
          </w:p>
        </w:tc>
        <w:tc>
          <w:tcPr>
            <w:tcW w:type="dxa" w:w="1247"/>
          </w:tcPr>
          <w:p>
            <w:r/>
            <w:r>
              <w:rPr>
                <w:sz w:val="15"/>
              </w:rPr>
              <w:t>R$ 3.410,00</w:t>
            </w:r>
          </w:p>
        </w:tc>
        <w:tc>
          <w:tcPr>
            <w:tcW w:type="dxa" w:w="1020"/>
          </w:tcPr>
          <w:p>
            <w:r/>
            <w:r>
              <w:rPr>
                <w:sz w:val="15"/>
              </w:rPr>
              <w:t>41</w:t>
            </w:r>
          </w:p>
        </w:tc>
        <w:tc>
          <w:tcPr>
            <w:tcW w:type="dxa" w:w="1020"/>
            <w:shd w:val="clear" w:color="auto" w:fill="FFEB9C"/>
          </w:tcPr>
          <w:p>
            <w:r/>
            <w:r>
              <w:rPr>
                <w:sz w:val="15"/>
              </w:rPr>
              <w:t>PENDENTE</w:t>
            </w:r>
          </w:p>
        </w:tc>
      </w:tr>
      <w:tr>
        <w:tc>
          <w:tcPr>
            <w:tcW w:type="dxa" w:w="567"/>
          </w:tcPr>
          <w:p>
            <w:r/>
            <w:r>
              <w:rPr>
                <w:sz w:val="15"/>
              </w:rPr>
              <w:t>07</w:t>
            </w:r>
          </w:p>
        </w:tc>
        <w:tc>
          <w:tcPr>
            <w:tcW w:type="dxa" w:w="3175"/>
          </w:tcPr>
          <w:p>
            <w:r/>
            <w:r>
              <w:rPr>
                <w:sz w:val="15"/>
              </w:rPr>
              <w:t>Locação de Geradores 180Kva</w:t>
            </w:r>
          </w:p>
        </w:tc>
        <w:tc>
          <w:tcPr>
            <w:tcW w:type="dxa" w:w="2041"/>
          </w:tcPr>
          <w:p>
            <w:r/>
            <w:r>
              <w:rPr>
                <w:sz w:val="15"/>
              </w:rPr>
              <w:t>Meta 01 - Desfile da Parada</w:t>
            </w:r>
          </w:p>
        </w:tc>
        <w:tc>
          <w:tcPr>
            <w:tcW w:type="dxa" w:w="1247"/>
          </w:tcPr>
          <w:p>
            <w:r/>
            <w:r>
              <w:rPr>
                <w:sz w:val="15"/>
              </w:rPr>
              <w:t>R$ 9.400,00</w:t>
            </w:r>
          </w:p>
        </w:tc>
        <w:tc>
          <w:tcPr>
            <w:tcW w:type="dxa" w:w="1020"/>
          </w:tcPr>
          <w:p>
            <w:r/>
            <w:r>
              <w:rPr>
                <w:sz w:val="15"/>
              </w:rPr>
              <w:t>28</w:t>
            </w:r>
          </w:p>
        </w:tc>
        <w:tc>
          <w:tcPr>
            <w:tcW w:type="dxa" w:w="1020"/>
            <w:shd w:val="clear" w:color="auto" w:fill="C6EFCE"/>
          </w:tcPr>
          <w:p>
            <w:r/>
            <w:r>
              <w:rPr>
                <w:sz w:val="15"/>
              </w:rPr>
              <w:t>OK</w:t>
            </w:r>
          </w:p>
        </w:tc>
      </w:tr>
      <w:tr>
        <w:tc>
          <w:tcPr>
            <w:tcW w:type="dxa" w:w="567"/>
          </w:tcPr>
          <w:p>
            <w:r/>
            <w:r>
              <w:rPr>
                <w:sz w:val="15"/>
              </w:rPr>
              <w:t>08</w:t>
            </w:r>
          </w:p>
        </w:tc>
        <w:tc>
          <w:tcPr>
            <w:tcW w:type="dxa" w:w="3175"/>
          </w:tcPr>
          <w:p>
            <w:r/>
            <w:r>
              <w:rPr>
                <w:sz w:val="15"/>
              </w:rPr>
              <w:t>Locação de Sanitários Químicos</w:t>
            </w:r>
          </w:p>
        </w:tc>
        <w:tc>
          <w:tcPr>
            <w:tcW w:type="dxa" w:w="2041"/>
          </w:tcPr>
          <w:p>
            <w:r/>
            <w:r>
              <w:rPr>
                <w:sz w:val="15"/>
              </w:rPr>
              <w:t>Meta 01 - Desfile da Parada</w:t>
            </w:r>
          </w:p>
        </w:tc>
        <w:tc>
          <w:tcPr>
            <w:tcW w:type="dxa" w:w="1247"/>
          </w:tcPr>
          <w:p>
            <w:r/>
            <w:r>
              <w:rPr>
                <w:sz w:val="15"/>
              </w:rPr>
              <w:t>R$ 45.300,00</w:t>
            </w:r>
          </w:p>
        </w:tc>
        <w:tc>
          <w:tcPr>
            <w:tcW w:type="dxa" w:w="1020"/>
          </w:tcPr>
          <w:p>
            <w:r/>
            <w:r>
              <w:rPr>
                <w:sz w:val="15"/>
              </w:rPr>
              <w:t>25, 26, 27</w:t>
            </w:r>
          </w:p>
        </w:tc>
        <w:tc>
          <w:tcPr>
            <w:tcW w:type="dxa" w:w="1020"/>
            <w:shd w:val="clear" w:color="auto" w:fill="C6EFCE"/>
          </w:tcPr>
          <w:p>
            <w:r/>
            <w:r>
              <w:rPr>
                <w:sz w:val="15"/>
              </w:rPr>
              <w:t>OK</w:t>
            </w:r>
          </w:p>
        </w:tc>
      </w:tr>
      <w:tr>
        <w:tc>
          <w:tcPr>
            <w:tcW w:type="dxa" w:w="567"/>
          </w:tcPr>
          <w:p>
            <w:r/>
            <w:r>
              <w:rPr>
                <w:sz w:val="15"/>
              </w:rPr>
              <w:t>09</w:t>
            </w:r>
          </w:p>
        </w:tc>
        <w:tc>
          <w:tcPr>
            <w:tcW w:type="dxa" w:w="3175"/>
          </w:tcPr>
          <w:p>
            <w:r/>
            <w:r>
              <w:rPr>
                <w:sz w:val="15"/>
              </w:rPr>
              <w:t>Grades, Barricadas e Placas de Fechamento</w:t>
            </w:r>
          </w:p>
        </w:tc>
        <w:tc>
          <w:tcPr>
            <w:tcW w:type="dxa" w:w="2041"/>
          </w:tcPr>
          <w:p>
            <w:r/>
            <w:r>
              <w:rPr>
                <w:sz w:val="15"/>
              </w:rPr>
              <w:t>Meta 01 - Desfile da Parada</w:t>
            </w:r>
          </w:p>
        </w:tc>
        <w:tc>
          <w:tcPr>
            <w:tcW w:type="dxa" w:w="1247"/>
          </w:tcPr>
          <w:p>
            <w:r/>
            <w:r>
              <w:rPr>
                <w:sz w:val="15"/>
              </w:rPr>
              <w:t>R$ 19.220,52</w:t>
            </w:r>
          </w:p>
        </w:tc>
        <w:tc>
          <w:tcPr>
            <w:tcW w:type="dxa" w:w="1020"/>
          </w:tcPr>
          <w:p>
            <w:r/>
            <w:r>
              <w:rPr>
                <w:sz w:val="15"/>
              </w:rPr>
              <w:t>12, 13, 14</w:t>
            </w:r>
          </w:p>
        </w:tc>
        <w:tc>
          <w:tcPr>
            <w:tcW w:type="dxa" w:w="1020"/>
            <w:shd w:val="clear" w:color="auto" w:fill="C6EFCE"/>
          </w:tcPr>
          <w:p>
            <w:r/>
            <w:r>
              <w:rPr>
                <w:sz w:val="15"/>
              </w:rPr>
              <w:t>OK</w:t>
            </w:r>
          </w:p>
        </w:tc>
      </w:tr>
      <w:tr>
        <w:tc>
          <w:tcPr>
            <w:tcW w:type="dxa" w:w="567"/>
          </w:tcPr>
          <w:p>
            <w:r/>
            <w:r>
              <w:rPr>
                <w:sz w:val="15"/>
              </w:rPr>
              <w:t>10</w:t>
            </w:r>
          </w:p>
        </w:tc>
        <w:tc>
          <w:tcPr>
            <w:tcW w:type="dxa" w:w="3175"/>
          </w:tcPr>
          <w:p>
            <w:r/>
            <w:r>
              <w:rPr>
                <w:sz w:val="15"/>
              </w:rPr>
              <w:t>Equipe de Segurança Privada</w:t>
            </w:r>
          </w:p>
        </w:tc>
        <w:tc>
          <w:tcPr>
            <w:tcW w:type="dxa" w:w="2041"/>
          </w:tcPr>
          <w:p>
            <w:r/>
            <w:r>
              <w:rPr>
                <w:sz w:val="15"/>
              </w:rPr>
              <w:t>Meta 01 - Desfile da Parada</w:t>
            </w:r>
          </w:p>
        </w:tc>
        <w:tc>
          <w:tcPr>
            <w:tcW w:type="dxa" w:w="1247"/>
          </w:tcPr>
          <w:p>
            <w:r/>
            <w:r>
              <w:rPr>
                <w:sz w:val="15"/>
              </w:rPr>
              <w:t>R$ 36.000,00</w:t>
            </w:r>
          </w:p>
        </w:tc>
        <w:tc>
          <w:tcPr>
            <w:tcW w:type="dxa" w:w="1020"/>
          </w:tcPr>
          <w:p>
            <w:r/>
            <w:r>
              <w:rPr>
                <w:sz w:val="15"/>
              </w:rPr>
              <w:t>15, 16</w:t>
            </w:r>
          </w:p>
        </w:tc>
        <w:tc>
          <w:tcPr>
            <w:tcW w:type="dxa" w:w="1020"/>
            <w:shd w:val="clear" w:color="auto" w:fill="C6EFCE"/>
          </w:tcPr>
          <w:p>
            <w:r/>
            <w:r>
              <w:rPr>
                <w:sz w:val="15"/>
              </w:rPr>
              <w:t>OK</w:t>
            </w:r>
          </w:p>
        </w:tc>
      </w:tr>
      <w:tr>
        <w:tc>
          <w:tcPr>
            <w:tcW w:type="dxa" w:w="567"/>
          </w:tcPr>
          <w:p>
            <w:r/>
            <w:r>
              <w:rPr>
                <w:sz w:val="15"/>
              </w:rPr>
              <w:t>11</w:t>
            </w:r>
          </w:p>
        </w:tc>
        <w:tc>
          <w:tcPr>
            <w:tcW w:type="dxa" w:w="3175"/>
          </w:tcPr>
          <w:p>
            <w:r/>
            <w:r>
              <w:rPr>
                <w:sz w:val="15"/>
              </w:rPr>
              <w:t>Brigada de Incêndio</w:t>
            </w:r>
          </w:p>
        </w:tc>
        <w:tc>
          <w:tcPr>
            <w:tcW w:type="dxa" w:w="2041"/>
          </w:tcPr>
          <w:p>
            <w:r/>
            <w:r>
              <w:rPr>
                <w:sz w:val="15"/>
              </w:rPr>
              <w:t>Meta 01 - Desfile da Parada</w:t>
            </w:r>
          </w:p>
        </w:tc>
        <w:tc>
          <w:tcPr>
            <w:tcW w:type="dxa" w:w="1247"/>
          </w:tcPr>
          <w:p>
            <w:r/>
            <w:r>
              <w:rPr>
                <w:sz w:val="15"/>
              </w:rPr>
              <w:t>R$ 30.000,00</w:t>
            </w:r>
          </w:p>
        </w:tc>
        <w:tc>
          <w:tcPr>
            <w:tcW w:type="dxa" w:w="1020"/>
          </w:tcPr>
          <w:p>
            <w:r/>
            <w:r>
              <w:rPr>
                <w:sz w:val="15"/>
              </w:rPr>
              <w:t>17, 18</w:t>
            </w:r>
          </w:p>
        </w:tc>
        <w:tc>
          <w:tcPr>
            <w:tcW w:type="dxa" w:w="1020"/>
            <w:shd w:val="clear" w:color="auto" w:fill="C6EFCE"/>
          </w:tcPr>
          <w:p>
            <w:r/>
            <w:r>
              <w:rPr>
                <w:sz w:val="15"/>
              </w:rPr>
              <w:t>OK</w:t>
            </w:r>
          </w:p>
        </w:tc>
      </w:tr>
      <w:tr>
        <w:tc>
          <w:tcPr>
            <w:tcW w:type="dxa" w:w="567"/>
          </w:tcPr>
          <w:p>
            <w:r/>
            <w:r>
              <w:rPr>
                <w:sz w:val="15"/>
              </w:rPr>
              <w:t>12</w:t>
            </w:r>
          </w:p>
        </w:tc>
        <w:tc>
          <w:tcPr>
            <w:tcW w:type="dxa" w:w="3175"/>
          </w:tcPr>
          <w:p>
            <w:r/>
            <w:r>
              <w:rPr>
                <w:sz w:val="15"/>
              </w:rPr>
              <w:t>Carregadores e Cordeiros</w:t>
            </w:r>
          </w:p>
        </w:tc>
        <w:tc>
          <w:tcPr>
            <w:tcW w:type="dxa" w:w="2041"/>
          </w:tcPr>
          <w:p>
            <w:r/>
            <w:r>
              <w:rPr>
                <w:sz w:val="15"/>
              </w:rPr>
              <w:t>Meta 01 - Desfile da Parada</w:t>
            </w:r>
          </w:p>
        </w:tc>
        <w:tc>
          <w:tcPr>
            <w:tcW w:type="dxa" w:w="1247"/>
          </w:tcPr>
          <w:p>
            <w:r/>
            <w:r>
              <w:rPr>
                <w:sz w:val="15"/>
              </w:rPr>
              <w:t>R$ 34.200,00</w:t>
            </w:r>
          </w:p>
        </w:tc>
        <w:tc>
          <w:tcPr>
            <w:tcW w:type="dxa" w:w="1020"/>
          </w:tcPr>
          <w:p>
            <w:r/>
            <w:r>
              <w:rPr>
                <w:sz w:val="15"/>
              </w:rPr>
              <w:t>13, 19</w:t>
            </w:r>
          </w:p>
        </w:tc>
        <w:tc>
          <w:tcPr>
            <w:tcW w:type="dxa" w:w="1020"/>
            <w:shd w:val="clear" w:color="auto" w:fill="C6EFCE"/>
          </w:tcPr>
          <w:p>
            <w:r/>
            <w:r>
              <w:rPr>
                <w:sz w:val="15"/>
              </w:rPr>
              <w:t>OK</w:t>
            </w:r>
          </w:p>
        </w:tc>
      </w:tr>
      <w:tr>
        <w:tc>
          <w:tcPr>
            <w:tcW w:type="dxa" w:w="567"/>
          </w:tcPr>
          <w:p>
            <w:r/>
            <w:r>
              <w:rPr>
                <w:sz w:val="15"/>
              </w:rPr>
              <w:t>13</w:t>
            </w:r>
          </w:p>
        </w:tc>
        <w:tc>
          <w:tcPr>
            <w:tcW w:type="dxa" w:w="3175"/>
          </w:tcPr>
          <w:p>
            <w:r/>
            <w:r>
              <w:rPr>
                <w:sz w:val="15"/>
              </w:rPr>
              <w:t>Equipe de Limpeza e Serviços Gerais</w:t>
            </w:r>
          </w:p>
        </w:tc>
        <w:tc>
          <w:tcPr>
            <w:tcW w:type="dxa" w:w="2041"/>
          </w:tcPr>
          <w:p>
            <w:r/>
            <w:r>
              <w:rPr>
                <w:sz w:val="15"/>
              </w:rPr>
              <w:t>Meta 01 - Desfile da Parada</w:t>
            </w:r>
          </w:p>
        </w:tc>
        <w:tc>
          <w:tcPr>
            <w:tcW w:type="dxa" w:w="1247"/>
          </w:tcPr>
          <w:p>
            <w:r/>
            <w:r>
              <w:rPr>
                <w:sz w:val="15"/>
              </w:rPr>
              <w:t>R$ 13.500,00</w:t>
            </w:r>
          </w:p>
        </w:tc>
        <w:tc>
          <w:tcPr>
            <w:tcW w:type="dxa" w:w="1020"/>
          </w:tcPr>
          <w:p>
            <w:r/>
            <w:r>
              <w:rPr>
                <w:sz w:val="15"/>
              </w:rPr>
              <w:t>37</w:t>
            </w:r>
          </w:p>
        </w:tc>
        <w:tc>
          <w:tcPr>
            <w:tcW w:type="dxa" w:w="1020"/>
            <w:shd w:val="clear" w:color="auto" w:fill="FFEB9C"/>
          </w:tcPr>
          <w:p>
            <w:r/>
            <w:r>
              <w:rPr>
                <w:sz w:val="15"/>
              </w:rPr>
              <w:t>PENDENTE</w:t>
            </w:r>
          </w:p>
        </w:tc>
      </w:tr>
      <w:tr>
        <w:tc>
          <w:tcPr>
            <w:tcW w:type="dxa" w:w="567"/>
          </w:tcPr>
          <w:p>
            <w:r/>
            <w:r>
              <w:rPr>
                <w:sz w:val="15"/>
              </w:rPr>
              <w:t>14</w:t>
            </w:r>
          </w:p>
        </w:tc>
        <w:tc>
          <w:tcPr>
            <w:tcW w:type="dxa" w:w="3175"/>
          </w:tcPr>
          <w:p>
            <w:r/>
            <w:r>
              <w:rPr>
                <w:sz w:val="15"/>
              </w:rPr>
              <w:t>Eletricistas especializados (NR-10 / NR-35)</w:t>
            </w:r>
          </w:p>
        </w:tc>
        <w:tc>
          <w:tcPr>
            <w:tcW w:type="dxa" w:w="2041"/>
          </w:tcPr>
          <w:p>
            <w:r/>
            <w:r>
              <w:rPr>
                <w:sz w:val="15"/>
              </w:rPr>
              <w:t>Meta 01 - Desfile da Parada</w:t>
            </w:r>
          </w:p>
        </w:tc>
        <w:tc>
          <w:tcPr>
            <w:tcW w:type="dxa" w:w="1247"/>
          </w:tcPr>
          <w:p>
            <w:r/>
            <w:r>
              <w:rPr>
                <w:sz w:val="15"/>
              </w:rPr>
              <w:t>R$ 5.450,00</w:t>
            </w:r>
          </w:p>
        </w:tc>
        <w:tc>
          <w:tcPr>
            <w:tcW w:type="dxa" w:w="1020"/>
          </w:tcPr>
          <w:p>
            <w:r/>
            <w:r>
              <w:rPr>
                <w:sz w:val="15"/>
              </w:rPr>
              <w:t>38</w:t>
            </w:r>
          </w:p>
        </w:tc>
        <w:tc>
          <w:tcPr>
            <w:tcW w:type="dxa" w:w="1020"/>
            <w:shd w:val="clear" w:color="auto" w:fill="FFEB9C"/>
          </w:tcPr>
          <w:p>
            <w:r/>
            <w:r>
              <w:rPr>
                <w:sz w:val="15"/>
              </w:rPr>
              <w:t>PENDENTE</w:t>
            </w:r>
          </w:p>
        </w:tc>
      </w:tr>
      <w:tr>
        <w:tc>
          <w:tcPr>
            <w:tcW w:type="dxa" w:w="567"/>
          </w:tcPr>
          <w:p>
            <w:r/>
            <w:r>
              <w:rPr>
                <w:sz w:val="15"/>
              </w:rPr>
              <w:t>15</w:t>
            </w:r>
          </w:p>
        </w:tc>
        <w:tc>
          <w:tcPr>
            <w:tcW w:type="dxa" w:w="3175"/>
          </w:tcPr>
          <w:p>
            <w:r/>
            <w:r>
              <w:rPr>
                <w:sz w:val="15"/>
              </w:rPr>
              <w:t>Seguro de Responsabilidade Civil</w:t>
            </w:r>
          </w:p>
        </w:tc>
        <w:tc>
          <w:tcPr>
            <w:tcW w:type="dxa" w:w="2041"/>
          </w:tcPr>
          <w:p>
            <w:r/>
            <w:r>
              <w:rPr>
                <w:sz w:val="15"/>
              </w:rPr>
              <w:t>Meta 01 - Desfile da Parada</w:t>
            </w:r>
          </w:p>
        </w:tc>
        <w:tc>
          <w:tcPr>
            <w:tcW w:type="dxa" w:w="1247"/>
          </w:tcPr>
          <w:p>
            <w:r/>
            <w:r>
              <w:rPr>
                <w:sz w:val="15"/>
              </w:rPr>
              <w:t>R$ 3.482,48</w:t>
            </w:r>
          </w:p>
        </w:tc>
        <w:tc>
          <w:tcPr>
            <w:tcW w:type="dxa" w:w="1020"/>
          </w:tcPr>
          <w:p>
            <w:r/>
            <w:r>
              <w:rPr>
                <w:sz w:val="15"/>
              </w:rPr>
            </w:r>
          </w:p>
        </w:tc>
        <w:tc>
          <w:tcPr>
            <w:tcW w:type="dxa" w:w="1020"/>
            <w:shd w:val="clear" w:color="auto" w:fill="DDEBF7"/>
          </w:tcPr>
          <w:p>
            <w:r/>
            <w:r>
              <w:rPr>
                <w:sz w:val="15"/>
              </w:rPr>
              <w:t>DOC</w:t>
            </w:r>
          </w:p>
        </w:tc>
      </w:tr>
      <w:tr>
        <w:tc>
          <w:tcPr>
            <w:tcW w:type="dxa" w:w="567"/>
          </w:tcPr>
          <w:p>
            <w:r/>
            <w:r>
              <w:rPr>
                <w:sz w:val="15"/>
              </w:rPr>
              <w:t>16</w:t>
            </w:r>
          </w:p>
        </w:tc>
        <w:tc>
          <w:tcPr>
            <w:tcW w:type="dxa" w:w="3175"/>
          </w:tcPr>
          <w:p>
            <w:r/>
            <w:r>
              <w:rPr>
                <w:sz w:val="15"/>
              </w:rPr>
              <w:t>Locação de Sinalização de Vias</w:t>
            </w:r>
          </w:p>
        </w:tc>
        <w:tc>
          <w:tcPr>
            <w:tcW w:type="dxa" w:w="2041"/>
          </w:tcPr>
          <w:p>
            <w:r/>
            <w:r>
              <w:rPr>
                <w:sz w:val="15"/>
              </w:rPr>
              <w:t>Meta 01 - Desfile da Parada</w:t>
            </w:r>
          </w:p>
        </w:tc>
        <w:tc>
          <w:tcPr>
            <w:tcW w:type="dxa" w:w="1247"/>
          </w:tcPr>
          <w:p>
            <w:r/>
            <w:r>
              <w:rPr>
                <w:sz w:val="15"/>
              </w:rPr>
              <w:t>R$ 19.300,00</w:t>
            </w:r>
          </w:p>
        </w:tc>
        <w:tc>
          <w:tcPr>
            <w:tcW w:type="dxa" w:w="1020"/>
          </w:tcPr>
          <w:p>
            <w:r/>
            <w:r>
              <w:rPr>
                <w:sz w:val="15"/>
              </w:rPr>
              <w:t>21</w:t>
            </w:r>
          </w:p>
        </w:tc>
        <w:tc>
          <w:tcPr>
            <w:tcW w:type="dxa" w:w="1020"/>
            <w:shd w:val="clear" w:color="auto" w:fill="FFEB9C"/>
          </w:tcPr>
          <w:p>
            <w:r/>
            <w:r>
              <w:rPr>
                <w:sz w:val="15"/>
              </w:rPr>
              <w:t>PENDENTE</w:t>
            </w:r>
          </w:p>
        </w:tc>
      </w:tr>
      <w:tr>
        <w:tc>
          <w:tcPr>
            <w:tcW w:type="dxa" w:w="567"/>
          </w:tcPr>
          <w:p>
            <w:r/>
            <w:r>
              <w:rPr>
                <w:sz w:val="15"/>
              </w:rPr>
              <w:t>17</w:t>
            </w:r>
          </w:p>
        </w:tc>
        <w:tc>
          <w:tcPr>
            <w:tcW w:type="dxa" w:w="3175"/>
          </w:tcPr>
          <w:p>
            <w:r/>
            <w:r>
              <w:rPr>
                <w:sz w:val="15"/>
              </w:rPr>
              <w:t>Locação de Veículo tipo Trio Elétrico - Tamanho Médio (Unidade 01)</w:t>
            </w:r>
          </w:p>
        </w:tc>
        <w:tc>
          <w:tcPr>
            <w:tcW w:type="dxa" w:w="2041"/>
          </w:tcPr>
          <w:p>
            <w:r/>
            <w:r>
              <w:rPr>
                <w:sz w:val="15"/>
              </w:rPr>
              <w:t>Meta 01 - Desfile da Parada</w:t>
            </w:r>
          </w:p>
        </w:tc>
        <w:tc>
          <w:tcPr>
            <w:tcW w:type="dxa" w:w="1247"/>
          </w:tcPr>
          <w:p>
            <w:r/>
            <w:r>
              <w:rPr>
                <w:sz w:val="15"/>
              </w:rPr>
              <w:t>R$ 40.000,00</w:t>
            </w:r>
          </w:p>
        </w:tc>
        <w:tc>
          <w:tcPr>
            <w:tcW w:type="dxa" w:w="1020"/>
          </w:tcPr>
          <w:p>
            <w:r/>
            <w:r>
              <w:rPr>
                <w:sz w:val="15"/>
              </w:rPr>
              <w:t>5, 8</w:t>
            </w:r>
          </w:p>
        </w:tc>
        <w:tc>
          <w:tcPr>
            <w:tcW w:type="dxa" w:w="1020"/>
            <w:shd w:val="clear" w:color="auto" w:fill="C6EFCE"/>
          </w:tcPr>
          <w:p>
            <w:r/>
            <w:r>
              <w:rPr>
                <w:sz w:val="15"/>
              </w:rPr>
              <w:t>OK</w:t>
            </w:r>
          </w:p>
        </w:tc>
      </w:tr>
      <w:tr>
        <w:tc>
          <w:tcPr>
            <w:tcW w:type="dxa" w:w="567"/>
          </w:tcPr>
          <w:p>
            <w:r/>
            <w:r>
              <w:rPr>
                <w:sz w:val="15"/>
              </w:rPr>
              <w:t>18</w:t>
            </w:r>
          </w:p>
        </w:tc>
        <w:tc>
          <w:tcPr>
            <w:tcW w:type="dxa" w:w="3175"/>
          </w:tcPr>
          <w:p>
            <w:r/>
            <w:r>
              <w:rPr>
                <w:sz w:val="15"/>
              </w:rPr>
              <w:t>Locação de Veículo tipo Trio Elétrico - Tamanho Médio (Unidade 02)</w:t>
            </w:r>
          </w:p>
        </w:tc>
        <w:tc>
          <w:tcPr>
            <w:tcW w:type="dxa" w:w="2041"/>
          </w:tcPr>
          <w:p>
            <w:r/>
            <w:r>
              <w:rPr>
                <w:sz w:val="15"/>
              </w:rPr>
              <w:t>Meta 01 - Desfile da Parada</w:t>
            </w:r>
          </w:p>
        </w:tc>
        <w:tc>
          <w:tcPr>
            <w:tcW w:type="dxa" w:w="1247"/>
          </w:tcPr>
          <w:p>
            <w:r/>
            <w:r>
              <w:rPr>
                <w:sz w:val="15"/>
              </w:rPr>
              <w:t>R$ 43.000,00</w:t>
            </w:r>
          </w:p>
        </w:tc>
        <w:tc>
          <w:tcPr>
            <w:tcW w:type="dxa" w:w="1020"/>
          </w:tcPr>
          <w:p>
            <w:r/>
            <w:r>
              <w:rPr>
                <w:sz w:val="15"/>
              </w:rPr>
              <w:t>6, 8</w:t>
            </w:r>
          </w:p>
        </w:tc>
        <w:tc>
          <w:tcPr>
            <w:tcW w:type="dxa" w:w="1020"/>
            <w:shd w:val="clear" w:color="auto" w:fill="C6EFCE"/>
          </w:tcPr>
          <w:p>
            <w:r/>
            <w:r>
              <w:rPr>
                <w:sz w:val="15"/>
              </w:rPr>
              <w:t>OK</w:t>
            </w:r>
          </w:p>
        </w:tc>
      </w:tr>
      <w:tr>
        <w:tc>
          <w:tcPr>
            <w:tcW w:type="dxa" w:w="567"/>
          </w:tcPr>
          <w:p>
            <w:r/>
            <w:r>
              <w:rPr>
                <w:sz w:val="15"/>
              </w:rPr>
              <w:t>19</w:t>
            </w:r>
          </w:p>
        </w:tc>
        <w:tc>
          <w:tcPr>
            <w:tcW w:type="dxa" w:w="3175"/>
          </w:tcPr>
          <w:p>
            <w:r/>
            <w:r>
              <w:rPr>
                <w:sz w:val="15"/>
              </w:rPr>
              <w:t>Locação de Veículo tipo Trio Elétrico - Tamanho Grande</w:t>
            </w:r>
          </w:p>
        </w:tc>
        <w:tc>
          <w:tcPr>
            <w:tcW w:type="dxa" w:w="2041"/>
          </w:tcPr>
          <w:p>
            <w:r/>
            <w:r>
              <w:rPr>
                <w:sz w:val="15"/>
              </w:rPr>
              <w:t>Meta 01 - Desfile da Parada</w:t>
            </w:r>
          </w:p>
        </w:tc>
        <w:tc>
          <w:tcPr>
            <w:tcW w:type="dxa" w:w="1247"/>
          </w:tcPr>
          <w:p>
            <w:r/>
            <w:r>
              <w:rPr>
                <w:sz w:val="15"/>
              </w:rPr>
              <w:t>R$ 50.000,00</w:t>
            </w:r>
          </w:p>
        </w:tc>
        <w:tc>
          <w:tcPr>
            <w:tcW w:type="dxa" w:w="1020"/>
          </w:tcPr>
          <w:p>
            <w:r/>
            <w:r>
              <w:rPr>
                <w:sz w:val="15"/>
              </w:rPr>
              <w:t>7, 8</w:t>
            </w:r>
          </w:p>
        </w:tc>
        <w:tc>
          <w:tcPr>
            <w:tcW w:type="dxa" w:w="1020"/>
            <w:shd w:val="clear" w:color="auto" w:fill="C6EFCE"/>
          </w:tcPr>
          <w:p>
            <w:r/>
            <w:r>
              <w:rPr>
                <w:sz w:val="15"/>
              </w:rPr>
              <w:t>OK</w:t>
            </w:r>
          </w:p>
        </w:tc>
      </w:tr>
      <w:tr>
        <w:tc>
          <w:tcPr>
            <w:tcW w:type="dxa" w:w="567"/>
          </w:tcPr>
          <w:p>
            <w:r/>
            <w:r>
              <w:rPr>
                <w:sz w:val="15"/>
              </w:rPr>
              <w:t>20</w:t>
            </w:r>
          </w:p>
        </w:tc>
        <w:tc>
          <w:tcPr>
            <w:tcW w:type="dxa" w:w="3175"/>
          </w:tcPr>
          <w:p>
            <w:r/>
            <w:r>
              <w:rPr>
                <w:sz w:val="15"/>
              </w:rPr>
              <w:t>Locação de Tendas Temporárias estruturadas</w:t>
            </w:r>
          </w:p>
        </w:tc>
        <w:tc>
          <w:tcPr>
            <w:tcW w:type="dxa" w:w="2041"/>
          </w:tcPr>
          <w:p>
            <w:r/>
            <w:r>
              <w:rPr>
                <w:sz w:val="15"/>
              </w:rPr>
              <w:t>Meta 01 - Desfile da Parada</w:t>
            </w:r>
          </w:p>
        </w:tc>
        <w:tc>
          <w:tcPr>
            <w:tcW w:type="dxa" w:w="1247"/>
          </w:tcPr>
          <w:p>
            <w:r/>
            <w:r>
              <w:rPr>
                <w:sz w:val="15"/>
              </w:rPr>
              <w:t>R$ 12.000,00</w:t>
            </w:r>
          </w:p>
        </w:tc>
        <w:tc>
          <w:tcPr>
            <w:tcW w:type="dxa" w:w="1020"/>
          </w:tcPr>
          <w:p>
            <w:r/>
            <w:r>
              <w:rPr>
                <w:sz w:val="15"/>
              </w:rPr>
              <w:t>29, 30</w:t>
            </w:r>
          </w:p>
        </w:tc>
        <w:tc>
          <w:tcPr>
            <w:tcW w:type="dxa" w:w="1020"/>
            <w:shd w:val="clear" w:color="auto" w:fill="C6EFCE"/>
          </w:tcPr>
          <w:p>
            <w:r/>
            <w:r>
              <w:rPr>
                <w:sz w:val="15"/>
              </w:rPr>
              <w:t>OK</w:t>
            </w:r>
          </w:p>
        </w:tc>
      </w:tr>
      <w:tr>
        <w:tc>
          <w:tcPr>
            <w:tcW w:type="dxa" w:w="567"/>
          </w:tcPr>
          <w:p>
            <w:r/>
            <w:r>
              <w:rPr>
                <w:sz w:val="15"/>
              </w:rPr>
              <w:t>21</w:t>
            </w:r>
          </w:p>
        </w:tc>
        <w:tc>
          <w:tcPr>
            <w:tcW w:type="dxa" w:w="3175"/>
          </w:tcPr>
          <w:p>
            <w:r/>
            <w:r>
              <w:rPr>
                <w:sz w:val="15"/>
              </w:rPr>
              <w:t>Locação de Passa-Cabos de Proteção</w:t>
            </w:r>
          </w:p>
        </w:tc>
        <w:tc>
          <w:tcPr>
            <w:tcW w:type="dxa" w:w="2041"/>
          </w:tcPr>
          <w:p>
            <w:r/>
            <w:r>
              <w:rPr>
                <w:sz w:val="15"/>
              </w:rPr>
              <w:t>Meta 01 - Desfile da Parada</w:t>
            </w:r>
          </w:p>
        </w:tc>
        <w:tc>
          <w:tcPr>
            <w:tcW w:type="dxa" w:w="1247"/>
          </w:tcPr>
          <w:p>
            <w:r/>
            <w:r>
              <w:rPr>
                <w:sz w:val="15"/>
              </w:rPr>
              <w:t>R$ 6.000,00</w:t>
            </w:r>
          </w:p>
        </w:tc>
        <w:tc>
          <w:tcPr>
            <w:tcW w:type="dxa" w:w="1020"/>
          </w:tcPr>
          <w:p>
            <w:r/>
            <w:r>
              <w:rPr>
                <w:sz w:val="15"/>
              </w:rPr>
              <w:t>39</w:t>
            </w:r>
          </w:p>
        </w:tc>
        <w:tc>
          <w:tcPr>
            <w:tcW w:type="dxa" w:w="1020"/>
            <w:shd w:val="clear" w:color="auto" w:fill="FFEB9C"/>
          </w:tcPr>
          <w:p>
            <w:r/>
            <w:r>
              <w:rPr>
                <w:sz w:val="15"/>
              </w:rPr>
              <w:t>PENDENTE</w:t>
            </w:r>
          </w:p>
        </w:tc>
      </w:tr>
      <w:tr>
        <w:tc>
          <w:tcPr>
            <w:tcW w:type="dxa" w:w="567"/>
          </w:tcPr>
          <w:p>
            <w:r/>
            <w:r>
              <w:rPr>
                <w:sz w:val="15"/>
              </w:rPr>
              <w:t>22</w:t>
            </w:r>
          </w:p>
        </w:tc>
        <w:tc>
          <w:tcPr>
            <w:tcW w:type="dxa" w:w="3175"/>
          </w:tcPr>
          <w:p>
            <w:r/>
            <w:r>
              <w:rPr>
                <w:sz w:val="15"/>
              </w:rPr>
              <w:t>Contratação de Designer Gráfico</w:t>
            </w:r>
          </w:p>
        </w:tc>
        <w:tc>
          <w:tcPr>
            <w:tcW w:type="dxa" w:w="2041"/>
          </w:tcPr>
          <w:p>
            <w:r/>
            <w:r>
              <w:rPr>
                <w:sz w:val="15"/>
              </w:rPr>
              <w:t>Projeto de Comunicação Geral</w:t>
            </w:r>
          </w:p>
        </w:tc>
        <w:tc>
          <w:tcPr>
            <w:tcW w:type="dxa" w:w="1247"/>
          </w:tcPr>
          <w:p>
            <w:r/>
            <w:r>
              <w:rPr>
                <w:sz w:val="15"/>
              </w:rPr>
              <w:t>R$ 7.000,00</w:t>
            </w:r>
          </w:p>
        </w:tc>
        <w:tc>
          <w:tcPr>
            <w:tcW w:type="dxa" w:w="1020"/>
          </w:tcPr>
          <w:p>
            <w:r/>
            <w:r>
              <w:rPr>
                <w:sz w:val="15"/>
              </w:rPr>
              <w:t>59</w:t>
            </w:r>
          </w:p>
        </w:tc>
        <w:tc>
          <w:tcPr>
            <w:tcW w:type="dxa" w:w="1020"/>
            <w:shd w:val="clear" w:color="auto" w:fill="DDEBF7"/>
          </w:tcPr>
          <w:p>
            <w:r/>
            <w:r>
              <w:rPr>
                <w:sz w:val="15"/>
              </w:rPr>
              <w:t>DOC</w:t>
            </w:r>
          </w:p>
        </w:tc>
      </w:tr>
      <w:tr>
        <w:tc>
          <w:tcPr>
            <w:tcW w:type="dxa" w:w="567"/>
          </w:tcPr>
          <w:p>
            <w:r/>
            <w:r>
              <w:rPr>
                <w:sz w:val="15"/>
              </w:rPr>
              <w:t>23</w:t>
            </w:r>
          </w:p>
        </w:tc>
        <w:tc>
          <w:tcPr>
            <w:tcW w:type="dxa" w:w="3175"/>
          </w:tcPr>
          <w:p>
            <w:r/>
            <w:r>
              <w:rPr>
                <w:sz w:val="15"/>
              </w:rPr>
              <w:t>Serviço Profissional de Clipagem de Notícias (2 meses)</w:t>
            </w:r>
          </w:p>
        </w:tc>
        <w:tc>
          <w:tcPr>
            <w:tcW w:type="dxa" w:w="2041"/>
          </w:tcPr>
          <w:p>
            <w:r/>
            <w:r>
              <w:rPr>
                <w:sz w:val="15"/>
              </w:rPr>
              <w:t>Meta 09 - Monitoramento de Mídia</w:t>
            </w:r>
          </w:p>
        </w:tc>
        <w:tc>
          <w:tcPr>
            <w:tcW w:type="dxa" w:w="1247"/>
          </w:tcPr>
          <w:p>
            <w:r/>
            <w:r>
              <w:rPr>
                <w:sz w:val="15"/>
              </w:rPr>
              <w:t>R$ 4.000,00</w:t>
            </w:r>
          </w:p>
        </w:tc>
        <w:tc>
          <w:tcPr>
            <w:tcW w:type="dxa" w:w="1020"/>
          </w:tcPr>
          <w:p>
            <w:r/>
            <w:r>
              <w:rPr>
                <w:sz w:val="15"/>
              </w:rPr>
              <w:t>75</w:t>
            </w:r>
          </w:p>
        </w:tc>
        <w:tc>
          <w:tcPr>
            <w:tcW w:type="dxa" w:w="1020"/>
            <w:shd w:val="clear" w:color="auto" w:fill="DDEBF7"/>
          </w:tcPr>
          <w:p>
            <w:r/>
            <w:r>
              <w:rPr>
                <w:sz w:val="15"/>
              </w:rPr>
              <w:t>DOC</w:t>
            </w:r>
          </w:p>
        </w:tc>
      </w:tr>
      <w:tr>
        <w:tc>
          <w:tcPr>
            <w:tcW w:type="dxa" w:w="567"/>
          </w:tcPr>
          <w:p>
            <w:r/>
            <w:r>
              <w:rPr>
                <w:sz w:val="15"/>
              </w:rPr>
              <w:t>24</w:t>
            </w:r>
          </w:p>
        </w:tc>
        <w:tc>
          <w:tcPr>
            <w:tcW w:type="dxa" w:w="3175"/>
          </w:tcPr>
          <w:p>
            <w:r/>
            <w:r>
              <w:rPr>
                <w:sz w:val="15"/>
              </w:rPr>
              <w:t>Locação de Mobiliário de Infraestrutura de Apoio</w:t>
            </w:r>
          </w:p>
        </w:tc>
        <w:tc>
          <w:tcPr>
            <w:tcW w:type="dxa" w:w="2041"/>
          </w:tcPr>
          <w:p>
            <w:r/>
            <w:r>
              <w:rPr>
                <w:sz w:val="15"/>
              </w:rPr>
              <w:t>Meta 01 - Desfile da Parada</w:t>
            </w:r>
          </w:p>
        </w:tc>
        <w:tc>
          <w:tcPr>
            <w:tcW w:type="dxa" w:w="1247"/>
          </w:tcPr>
          <w:p>
            <w:r/>
            <w:r>
              <w:rPr>
                <w:sz w:val="15"/>
              </w:rPr>
              <w:t>R$ 12.000,00</w:t>
            </w:r>
          </w:p>
        </w:tc>
        <w:tc>
          <w:tcPr>
            <w:tcW w:type="dxa" w:w="1020"/>
          </w:tcPr>
          <w:p>
            <w:r/>
            <w:r>
              <w:rPr>
                <w:sz w:val="15"/>
              </w:rPr>
              <w:t>33, 34</w:t>
            </w:r>
          </w:p>
        </w:tc>
        <w:tc>
          <w:tcPr>
            <w:tcW w:type="dxa" w:w="1020"/>
            <w:shd w:val="clear" w:color="auto" w:fill="C6EFCE"/>
          </w:tcPr>
          <w:p>
            <w:r/>
            <w:r>
              <w:rPr>
                <w:sz w:val="15"/>
              </w:rPr>
              <w:t>OK</w:t>
            </w:r>
          </w:p>
        </w:tc>
      </w:tr>
      <w:tr>
        <w:tc>
          <w:tcPr>
            <w:tcW w:type="dxa" w:w="567"/>
          </w:tcPr>
          <w:p>
            <w:r/>
            <w:r>
              <w:rPr>
                <w:sz w:val="15"/>
              </w:rPr>
              <w:t>25</w:t>
            </w:r>
          </w:p>
        </w:tc>
        <w:tc>
          <w:tcPr>
            <w:tcW w:type="dxa" w:w="3175"/>
          </w:tcPr>
          <w:p>
            <w:r/>
            <w:r>
              <w:rPr>
                <w:sz w:val="15"/>
              </w:rPr>
              <w:t>Projeto de Segurança e Combate a Incêndio e Pânico (PSCIP)</w:t>
            </w:r>
          </w:p>
        </w:tc>
        <w:tc>
          <w:tcPr>
            <w:tcW w:type="dxa" w:w="2041"/>
          </w:tcPr>
          <w:p>
            <w:r/>
            <w:r>
              <w:rPr>
                <w:sz w:val="15"/>
              </w:rPr>
              <w:t>Meta 01 - Desfile da Parada</w:t>
            </w:r>
          </w:p>
        </w:tc>
        <w:tc>
          <w:tcPr>
            <w:tcW w:type="dxa" w:w="1247"/>
          </w:tcPr>
          <w:p>
            <w:r/>
            <w:r>
              <w:rPr>
                <w:sz w:val="15"/>
              </w:rPr>
              <w:t>R$ 25.000,00</w:t>
            </w:r>
          </w:p>
        </w:tc>
        <w:tc>
          <w:tcPr>
            <w:tcW w:type="dxa" w:w="1020"/>
          </w:tcPr>
          <w:p>
            <w:r/>
            <w:r>
              <w:rPr>
                <w:sz w:val="15"/>
              </w:rPr>
            </w:r>
          </w:p>
        </w:tc>
        <w:tc>
          <w:tcPr>
            <w:tcW w:type="dxa" w:w="1020"/>
            <w:shd w:val="clear" w:color="auto" w:fill="DDEBF7"/>
          </w:tcPr>
          <w:p>
            <w:r/>
            <w:r>
              <w:rPr>
                <w:sz w:val="15"/>
              </w:rPr>
              <w:t>DOC</w:t>
            </w:r>
          </w:p>
        </w:tc>
      </w:tr>
      <w:tr>
        <w:tc>
          <w:tcPr>
            <w:tcW w:type="dxa" w:w="567"/>
          </w:tcPr>
          <w:p>
            <w:r/>
            <w:r>
              <w:rPr>
                <w:sz w:val="15"/>
              </w:rPr>
              <w:t>26</w:t>
            </w:r>
          </w:p>
        </w:tc>
        <w:tc>
          <w:tcPr>
            <w:tcW w:type="dxa" w:w="3175"/>
          </w:tcPr>
          <w:p>
            <w:r/>
            <w:r>
              <w:rPr>
                <w:sz w:val="15"/>
              </w:rPr>
              <w:t>Cobertura Fotográfica Profissional</w:t>
            </w:r>
          </w:p>
        </w:tc>
        <w:tc>
          <w:tcPr>
            <w:tcW w:type="dxa" w:w="2041"/>
          </w:tcPr>
          <w:p>
            <w:r/>
            <w:r>
              <w:rPr>
                <w:sz w:val="15"/>
              </w:rPr>
              <w:t>Meta 09 - Cobertura Fotográfica e Atividades Conexas</w:t>
            </w:r>
          </w:p>
        </w:tc>
        <w:tc>
          <w:tcPr>
            <w:tcW w:type="dxa" w:w="1247"/>
          </w:tcPr>
          <w:p>
            <w:r/>
            <w:r>
              <w:rPr>
                <w:sz w:val="15"/>
              </w:rPr>
              <w:t>R$ 6.500,00</w:t>
            </w:r>
          </w:p>
        </w:tc>
        <w:tc>
          <w:tcPr>
            <w:tcW w:type="dxa" w:w="1020"/>
          </w:tcPr>
          <w:p>
            <w:r/>
            <w:r>
              <w:rPr>
                <w:sz w:val="15"/>
              </w:rPr>
              <w:t>92</w:t>
            </w:r>
          </w:p>
        </w:tc>
        <w:tc>
          <w:tcPr>
            <w:tcW w:type="dxa" w:w="1020"/>
            <w:shd w:val="clear" w:color="auto" w:fill="C6EFCE"/>
          </w:tcPr>
          <w:p>
            <w:r/>
            <w:r>
              <w:rPr>
                <w:sz w:val="15"/>
              </w:rPr>
              <w:t>OK</w:t>
            </w:r>
          </w:p>
        </w:tc>
      </w:tr>
      <w:tr>
        <w:tc>
          <w:tcPr>
            <w:tcW w:type="dxa" w:w="567"/>
          </w:tcPr>
          <w:p>
            <w:r/>
            <w:r>
              <w:rPr>
                <w:sz w:val="15"/>
              </w:rPr>
              <w:t>27</w:t>
            </w:r>
          </w:p>
        </w:tc>
        <w:tc>
          <w:tcPr>
            <w:tcW w:type="dxa" w:w="3175"/>
          </w:tcPr>
          <w:p>
            <w:r/>
            <w:r>
              <w:rPr>
                <w:sz w:val="15"/>
              </w:rPr>
              <w:t>Cobertura Audiovisual e Conteúdo para Redes Sociais</w:t>
            </w:r>
          </w:p>
        </w:tc>
        <w:tc>
          <w:tcPr>
            <w:tcW w:type="dxa" w:w="2041"/>
          </w:tcPr>
          <w:p>
            <w:r/>
            <w:r>
              <w:rPr>
                <w:sz w:val="15"/>
              </w:rPr>
              <w:t>Meta 08 - Registro Audiovisual e Aftermovie</w:t>
            </w:r>
          </w:p>
        </w:tc>
        <w:tc>
          <w:tcPr>
            <w:tcW w:type="dxa" w:w="1247"/>
          </w:tcPr>
          <w:p>
            <w:r/>
            <w:r>
              <w:rPr>
                <w:sz w:val="15"/>
              </w:rPr>
              <w:t>R$ 8.000,00</w:t>
            </w:r>
          </w:p>
        </w:tc>
        <w:tc>
          <w:tcPr>
            <w:tcW w:type="dxa" w:w="1020"/>
          </w:tcPr>
          <w:p>
            <w:r/>
            <w:r>
              <w:rPr>
                <w:sz w:val="15"/>
              </w:rPr>
              <w:t>91</w:t>
            </w:r>
          </w:p>
        </w:tc>
        <w:tc>
          <w:tcPr>
            <w:tcW w:type="dxa" w:w="1020"/>
            <w:shd w:val="clear" w:color="auto" w:fill="C6EFCE"/>
          </w:tcPr>
          <w:p>
            <w:r/>
            <w:r>
              <w:rPr>
                <w:sz w:val="15"/>
              </w:rPr>
              <w:t>OK</w:t>
            </w:r>
          </w:p>
        </w:tc>
      </w:tr>
      <w:tr>
        <w:tc>
          <w:tcPr>
            <w:tcW w:type="dxa" w:w="567"/>
          </w:tcPr>
          <w:p>
            <w:r/>
            <w:r>
              <w:rPr>
                <w:sz w:val="15"/>
              </w:rPr>
              <w:t>28</w:t>
            </w:r>
          </w:p>
        </w:tc>
        <w:tc>
          <w:tcPr>
            <w:tcW w:type="dxa" w:w="3175"/>
          </w:tcPr>
          <w:p>
            <w:r/>
            <w:r>
              <w:rPr>
                <w:sz w:val="15"/>
              </w:rPr>
              <w:t>Serviço de Impressão Gráfica de Suporte e Sinalização</w:t>
            </w:r>
          </w:p>
        </w:tc>
        <w:tc>
          <w:tcPr>
            <w:tcW w:type="dxa" w:w="2041"/>
          </w:tcPr>
          <w:p>
            <w:r/>
            <w:r>
              <w:rPr>
                <w:sz w:val="15"/>
              </w:rPr>
              <w:t>Metas 01, 05 e 06 - Desfile da Parada e Distribuição de Materiais</w:t>
            </w:r>
          </w:p>
        </w:tc>
        <w:tc>
          <w:tcPr>
            <w:tcW w:type="dxa" w:w="1247"/>
          </w:tcPr>
          <w:p>
            <w:r/>
            <w:r>
              <w:rPr>
                <w:sz w:val="15"/>
              </w:rPr>
              <w:t>R$ 8.000,00</w:t>
            </w:r>
          </w:p>
        </w:tc>
        <w:tc>
          <w:tcPr>
            <w:tcW w:type="dxa" w:w="1020"/>
          </w:tcPr>
          <w:p>
            <w:r/>
            <w:r>
              <w:rPr>
                <w:sz w:val="15"/>
              </w:rPr>
              <w:t>49</w:t>
            </w:r>
          </w:p>
        </w:tc>
        <w:tc>
          <w:tcPr>
            <w:tcW w:type="dxa" w:w="1020"/>
            <w:shd w:val="clear" w:color="auto" w:fill="FFEB9C"/>
          </w:tcPr>
          <w:p>
            <w:r/>
            <w:r>
              <w:rPr>
                <w:sz w:val="15"/>
              </w:rPr>
              <w:t>PENDENTE</w:t>
            </w:r>
          </w:p>
        </w:tc>
      </w:tr>
      <w:tr>
        <w:tc>
          <w:tcPr>
            <w:tcW w:type="dxa" w:w="567"/>
          </w:tcPr>
          <w:p>
            <w:r/>
            <w:r>
              <w:rPr>
                <w:sz w:val="15"/>
              </w:rPr>
              <w:t>29</w:t>
            </w:r>
          </w:p>
        </w:tc>
        <w:tc>
          <w:tcPr>
            <w:tcW w:type="dxa" w:w="3175"/>
          </w:tcPr>
          <w:p>
            <w:r/>
            <w:r>
              <w:rPr>
                <w:sz w:val="15"/>
              </w:rPr>
              <w:t>Confecção de Camisetas Identificadoras</w:t>
            </w:r>
          </w:p>
        </w:tc>
        <w:tc>
          <w:tcPr>
            <w:tcW w:type="dxa" w:w="2041"/>
          </w:tcPr>
          <w:p>
            <w:r/>
            <w:r>
              <w:rPr>
                <w:sz w:val="15"/>
              </w:rPr>
              <w:t>Meta 01 e Meta 02 - Equipe e Voluntários</w:t>
            </w:r>
          </w:p>
        </w:tc>
        <w:tc>
          <w:tcPr>
            <w:tcW w:type="dxa" w:w="1247"/>
          </w:tcPr>
          <w:p>
            <w:r/>
            <w:r>
              <w:rPr>
                <w:sz w:val="15"/>
              </w:rPr>
              <w:t>R$ 13.750,00</w:t>
            </w:r>
          </w:p>
        </w:tc>
        <w:tc>
          <w:tcPr>
            <w:tcW w:type="dxa" w:w="1020"/>
          </w:tcPr>
          <w:p>
            <w:r/>
            <w:r>
              <w:rPr>
                <w:sz w:val="15"/>
              </w:rPr>
              <w:t>47</w:t>
            </w:r>
          </w:p>
        </w:tc>
        <w:tc>
          <w:tcPr>
            <w:tcW w:type="dxa" w:w="1020"/>
            <w:shd w:val="clear" w:color="auto" w:fill="FFEB9C"/>
          </w:tcPr>
          <w:p>
            <w:r/>
            <w:r>
              <w:rPr>
                <w:sz w:val="15"/>
              </w:rPr>
              <w:t>PENDENTE</w:t>
            </w:r>
          </w:p>
        </w:tc>
      </w:tr>
      <w:tr>
        <w:tc>
          <w:tcPr>
            <w:tcW w:type="dxa" w:w="567"/>
          </w:tcPr>
          <w:p>
            <w:r/>
            <w:r>
              <w:rPr>
                <w:sz w:val="15"/>
              </w:rPr>
              <w:t>30</w:t>
            </w:r>
          </w:p>
        </w:tc>
        <w:tc>
          <w:tcPr>
            <w:tcW w:type="dxa" w:w="3175"/>
          </w:tcPr>
          <w:p>
            <w:r/>
            <w:r>
              <w:rPr>
                <w:sz w:val="15"/>
              </w:rPr>
              <w:t>Fornecimento de Alimentação em Formato de Kit-Lanche</w:t>
            </w:r>
          </w:p>
        </w:tc>
        <w:tc>
          <w:tcPr>
            <w:tcW w:type="dxa" w:w="2041"/>
          </w:tcPr>
          <w:p>
            <w:r/>
            <w:r>
              <w:rPr>
                <w:sz w:val="15"/>
              </w:rPr>
              <w:t>Meta 01 - Desfile da Parada / Equipes de Rua</w:t>
            </w:r>
          </w:p>
        </w:tc>
        <w:tc>
          <w:tcPr>
            <w:tcW w:type="dxa" w:w="1247"/>
          </w:tcPr>
          <w:p>
            <w:r/>
            <w:r>
              <w:rPr>
                <w:sz w:val="15"/>
              </w:rPr>
              <w:t>R$ 10.000,00</w:t>
            </w:r>
          </w:p>
        </w:tc>
        <w:tc>
          <w:tcPr>
            <w:tcW w:type="dxa" w:w="1020"/>
          </w:tcPr>
          <w:p>
            <w:r/>
            <w:r>
              <w:rPr>
                <w:sz w:val="15"/>
              </w:rPr>
              <w:t>36</w:t>
            </w:r>
          </w:p>
        </w:tc>
        <w:tc>
          <w:tcPr>
            <w:tcW w:type="dxa" w:w="1020"/>
            <w:shd w:val="clear" w:color="auto" w:fill="C6EFCE"/>
          </w:tcPr>
          <w:p>
            <w:r/>
            <w:r>
              <w:rPr>
                <w:sz w:val="15"/>
              </w:rPr>
              <w:t>OK</w:t>
            </w:r>
          </w:p>
        </w:tc>
      </w:tr>
      <w:tr>
        <w:tc>
          <w:tcPr>
            <w:tcW w:type="dxa" w:w="567"/>
          </w:tcPr>
          <w:p>
            <w:r/>
            <w:r>
              <w:rPr>
                <w:sz w:val="15"/>
              </w:rPr>
              <w:t>31</w:t>
            </w:r>
          </w:p>
        </w:tc>
        <w:tc>
          <w:tcPr>
            <w:tcW w:type="dxa" w:w="3175"/>
          </w:tcPr>
          <w:p>
            <w:r/>
            <w:r>
              <w:rPr>
                <w:sz w:val="15"/>
              </w:rPr>
              <w:t>Serviço de Alimentação de Camarim (Catering)</w:t>
            </w:r>
          </w:p>
        </w:tc>
        <w:tc>
          <w:tcPr>
            <w:tcW w:type="dxa" w:w="2041"/>
          </w:tcPr>
          <w:p>
            <w:r/>
            <w:r>
              <w:rPr>
                <w:sz w:val="15"/>
              </w:rPr>
              <w:t>Meta 01 - Desfile da Parada / Artistas</w:t>
            </w:r>
          </w:p>
        </w:tc>
        <w:tc>
          <w:tcPr>
            <w:tcW w:type="dxa" w:w="1247"/>
          </w:tcPr>
          <w:p>
            <w:r/>
            <w:r>
              <w:rPr>
                <w:sz w:val="15"/>
              </w:rPr>
              <w:t>R$ 6.000,00</w:t>
            </w:r>
          </w:p>
        </w:tc>
        <w:tc>
          <w:tcPr>
            <w:tcW w:type="dxa" w:w="1020"/>
          </w:tcPr>
          <w:p>
            <w:r/>
            <w:r>
              <w:rPr>
                <w:sz w:val="15"/>
              </w:rPr>
              <w:t>36</w:t>
            </w:r>
          </w:p>
        </w:tc>
        <w:tc>
          <w:tcPr>
            <w:tcW w:type="dxa" w:w="1020"/>
            <w:shd w:val="clear" w:color="auto" w:fill="C6EFCE"/>
          </w:tcPr>
          <w:p>
            <w:r/>
            <w:r>
              <w:rPr>
                <w:sz w:val="15"/>
              </w:rPr>
              <w:t>OK</w:t>
            </w:r>
          </w:p>
        </w:tc>
      </w:tr>
      <w:tr>
        <w:tc>
          <w:tcPr>
            <w:tcW w:type="dxa" w:w="567"/>
          </w:tcPr>
          <w:p>
            <w:r/>
            <w:r>
              <w:rPr>
                <w:sz w:val="15"/>
              </w:rPr>
              <w:t>32</w:t>
            </w:r>
          </w:p>
        </w:tc>
        <w:tc>
          <w:tcPr>
            <w:tcW w:type="dxa" w:w="3175"/>
          </w:tcPr>
          <w:p>
            <w:r/>
            <w:r>
              <w:rPr>
                <w:sz w:val="15"/>
              </w:rPr>
              <w:t>Sistema de Transmissão Simultânea Online</w:t>
            </w:r>
          </w:p>
        </w:tc>
        <w:tc>
          <w:tcPr>
            <w:tcW w:type="dxa" w:w="2041"/>
          </w:tcPr>
          <w:p>
            <w:r/>
            <w:r>
              <w:rPr>
                <w:sz w:val="15"/>
              </w:rPr>
              <w:t>Meta 07 - Transmissão Online ao Vivo</w:t>
            </w:r>
          </w:p>
        </w:tc>
        <w:tc>
          <w:tcPr>
            <w:tcW w:type="dxa" w:w="1247"/>
          </w:tcPr>
          <w:p>
            <w:r/>
            <w:r>
              <w:rPr>
                <w:sz w:val="15"/>
              </w:rPr>
              <w:t>R$ 15.000,00</w:t>
            </w:r>
          </w:p>
        </w:tc>
        <w:tc>
          <w:tcPr>
            <w:tcW w:type="dxa" w:w="1020"/>
          </w:tcPr>
          <w:p>
            <w:r/>
            <w:r>
              <w:rPr>
                <w:sz w:val="15"/>
              </w:rPr>
              <w:t>89, 90</w:t>
            </w:r>
          </w:p>
        </w:tc>
        <w:tc>
          <w:tcPr>
            <w:tcW w:type="dxa" w:w="1020"/>
            <w:shd w:val="clear" w:color="auto" w:fill="C6EFCE"/>
          </w:tcPr>
          <w:p>
            <w:r/>
            <w:r>
              <w:rPr>
                <w:sz w:val="15"/>
              </w:rPr>
              <w:t>OK</w:t>
            </w:r>
          </w:p>
        </w:tc>
      </w:tr>
      <w:tr>
        <w:tc>
          <w:tcPr>
            <w:tcW w:type="dxa" w:w="567"/>
          </w:tcPr>
          <w:p>
            <w:r/>
            <w:r>
              <w:rPr>
                <w:sz w:val="15"/>
              </w:rPr>
              <w:t>33</w:t>
            </w:r>
          </w:p>
        </w:tc>
        <w:tc>
          <w:tcPr>
            <w:tcW w:type="dxa" w:w="3175"/>
          </w:tcPr>
          <w:p>
            <w:r/>
            <w:r>
              <w:rPr>
                <w:sz w:val="15"/>
              </w:rPr>
              <w:t>Estruturas Metálicas Modulares de Box-Truss</w:t>
            </w:r>
          </w:p>
        </w:tc>
        <w:tc>
          <w:tcPr>
            <w:tcW w:type="dxa" w:w="2041"/>
          </w:tcPr>
          <w:p>
            <w:r/>
            <w:r>
              <w:rPr>
                <w:sz w:val="15"/>
              </w:rPr>
              <w:t>Meta 01 - Desfile da Parada</w:t>
            </w:r>
          </w:p>
        </w:tc>
        <w:tc>
          <w:tcPr>
            <w:tcW w:type="dxa" w:w="1247"/>
          </w:tcPr>
          <w:p>
            <w:r/>
            <w:r>
              <w:rPr>
                <w:sz w:val="15"/>
              </w:rPr>
              <w:t>R$ 16.500,00</w:t>
            </w:r>
          </w:p>
        </w:tc>
        <w:tc>
          <w:tcPr>
            <w:tcW w:type="dxa" w:w="1020"/>
          </w:tcPr>
          <w:p>
            <w:r/>
            <w:r>
              <w:rPr>
                <w:sz w:val="15"/>
              </w:rPr>
              <w:t>1, 4</w:t>
            </w:r>
          </w:p>
        </w:tc>
        <w:tc>
          <w:tcPr>
            <w:tcW w:type="dxa" w:w="1020"/>
            <w:shd w:val="clear" w:color="auto" w:fill="C6EFCE"/>
          </w:tcPr>
          <w:p>
            <w:r/>
            <w:r>
              <w:rPr>
                <w:sz w:val="15"/>
              </w:rPr>
              <w:t>OK</w:t>
            </w:r>
          </w:p>
        </w:tc>
      </w:tr>
      <w:tr>
        <w:tc>
          <w:tcPr>
            <w:tcW w:type="dxa" w:w="567"/>
          </w:tcPr>
          <w:p>
            <w:r/>
            <w:r>
              <w:rPr>
                <w:sz w:val="15"/>
              </w:rPr>
              <w:t>34</w:t>
            </w:r>
          </w:p>
        </w:tc>
        <w:tc>
          <w:tcPr>
            <w:tcW w:type="dxa" w:w="3175"/>
          </w:tcPr>
          <w:p>
            <w:r/>
            <w:r>
              <w:rPr>
                <w:sz w:val="15"/>
              </w:rPr>
              <w:t>Serviço Profissional de Tradução e Interpretação de Libras</w:t>
            </w:r>
          </w:p>
        </w:tc>
        <w:tc>
          <w:tcPr>
            <w:tcW w:type="dxa" w:w="2041"/>
          </w:tcPr>
          <w:p>
            <w:r/>
            <w:r>
              <w:rPr>
                <w:sz w:val="15"/>
              </w:rPr>
              <w:t>Meta 01 - Desfile da Parada</w:t>
            </w:r>
          </w:p>
        </w:tc>
        <w:tc>
          <w:tcPr>
            <w:tcW w:type="dxa" w:w="1247"/>
          </w:tcPr>
          <w:p>
            <w:r/>
            <w:r>
              <w:rPr>
                <w:sz w:val="15"/>
              </w:rPr>
              <w:t>R$ 3.600,00</w:t>
            </w:r>
          </w:p>
        </w:tc>
        <w:tc>
          <w:tcPr>
            <w:tcW w:type="dxa" w:w="1020"/>
          </w:tcPr>
          <w:p>
            <w:r/>
            <w:r>
              <w:rPr>
                <w:sz w:val="15"/>
              </w:rPr>
              <w:t>57</w:t>
            </w:r>
          </w:p>
        </w:tc>
        <w:tc>
          <w:tcPr>
            <w:tcW w:type="dxa" w:w="1020"/>
            <w:shd w:val="clear" w:color="auto" w:fill="FFEB9C"/>
          </w:tcPr>
          <w:p>
            <w:r/>
            <w:r>
              <w:rPr>
                <w:sz w:val="15"/>
              </w:rPr>
              <w:t>PENDENTE</w:t>
            </w:r>
          </w:p>
        </w:tc>
      </w:tr>
      <w:tr>
        <w:tc>
          <w:tcPr>
            <w:tcW w:type="dxa" w:w="567"/>
          </w:tcPr>
          <w:p>
            <w:r/>
            <w:r>
              <w:rPr>
                <w:sz w:val="15"/>
              </w:rPr>
              <w:t>35</w:t>
            </w:r>
          </w:p>
        </w:tc>
        <w:tc>
          <w:tcPr>
            <w:tcW w:type="dxa" w:w="3175"/>
          </w:tcPr>
          <w:p>
            <w:r/>
            <w:r>
              <w:rPr>
                <w:sz w:val="15"/>
              </w:rPr>
              <w:t>Climatizadores Evaporativos de Grande Porte</w:t>
            </w:r>
          </w:p>
        </w:tc>
        <w:tc>
          <w:tcPr>
            <w:tcW w:type="dxa" w:w="2041"/>
          </w:tcPr>
          <w:p>
            <w:r/>
            <w:r>
              <w:rPr>
                <w:sz w:val="15"/>
              </w:rPr>
              <w:t>Meta 01 - Desfile da Parada / Camarim e Backstage</w:t>
            </w:r>
          </w:p>
        </w:tc>
        <w:tc>
          <w:tcPr>
            <w:tcW w:type="dxa" w:w="1247"/>
          </w:tcPr>
          <w:p>
            <w:r/>
            <w:r>
              <w:rPr>
                <w:sz w:val="15"/>
              </w:rPr>
              <w:t>R$ 1.775,00</w:t>
            </w:r>
          </w:p>
        </w:tc>
        <w:tc>
          <w:tcPr>
            <w:tcW w:type="dxa" w:w="1020"/>
          </w:tcPr>
          <w:p>
            <w:r/>
            <w:r>
              <w:rPr>
                <w:sz w:val="15"/>
              </w:rPr>
              <w:t>35</w:t>
            </w:r>
          </w:p>
        </w:tc>
        <w:tc>
          <w:tcPr>
            <w:tcW w:type="dxa" w:w="1020"/>
            <w:shd w:val="clear" w:color="auto" w:fill="C6EFCE"/>
          </w:tcPr>
          <w:p>
            <w:r/>
            <w:r>
              <w:rPr>
                <w:sz w:val="15"/>
              </w:rPr>
              <w:t>OK</w:t>
            </w:r>
          </w:p>
        </w:tc>
      </w:tr>
      <w:tr>
        <w:tc>
          <w:tcPr>
            <w:tcW w:type="dxa" w:w="567"/>
          </w:tcPr>
          <w:p>
            <w:r/>
            <w:r>
              <w:rPr>
                <w:sz w:val="15"/>
              </w:rPr>
              <w:t>36</w:t>
            </w:r>
          </w:p>
        </w:tc>
        <w:tc>
          <w:tcPr>
            <w:tcW w:type="dxa" w:w="3175"/>
          </w:tcPr>
          <w:p>
            <w:r/>
            <w:r>
              <w:rPr>
                <w:sz w:val="15"/>
              </w:rPr>
              <w:t>Desenvolvimento de Sítio Eletrônico Oficial (Website)</w:t>
            </w:r>
          </w:p>
        </w:tc>
        <w:tc>
          <w:tcPr>
            <w:tcW w:type="dxa" w:w="2041"/>
          </w:tcPr>
          <w:p>
            <w:r/>
            <w:r>
              <w:rPr>
                <w:sz w:val="15"/>
              </w:rPr>
              <w:t>Projeto de Comunicação Geral</w:t>
            </w:r>
          </w:p>
        </w:tc>
        <w:tc>
          <w:tcPr>
            <w:tcW w:type="dxa" w:w="1247"/>
          </w:tcPr>
          <w:p>
            <w:r/>
            <w:r>
              <w:rPr>
                <w:sz w:val="15"/>
              </w:rPr>
              <w:t>R$ 6.500,00</w:t>
            </w:r>
          </w:p>
        </w:tc>
        <w:tc>
          <w:tcPr>
            <w:tcW w:type="dxa" w:w="1020"/>
          </w:tcPr>
          <w:p>
            <w:r/>
            <w:r>
              <w:rPr>
                <w:sz w:val="15"/>
              </w:rPr>
              <w:t>60</w:t>
            </w:r>
          </w:p>
        </w:tc>
        <w:tc>
          <w:tcPr>
            <w:tcW w:type="dxa" w:w="1020"/>
            <w:shd w:val="clear" w:color="auto" w:fill="DDEBF7"/>
          </w:tcPr>
          <w:p>
            <w:r/>
            <w:r>
              <w:rPr>
                <w:sz w:val="15"/>
              </w:rPr>
              <w:t>DOC</w:t>
            </w:r>
          </w:p>
        </w:tc>
      </w:tr>
      <w:tr>
        <w:tc>
          <w:tcPr>
            <w:tcW w:type="dxa" w:w="567"/>
          </w:tcPr>
          <w:p>
            <w:r/>
            <w:r>
              <w:rPr>
                <w:sz w:val="15"/>
              </w:rPr>
              <w:t>37</w:t>
            </w:r>
          </w:p>
        </w:tc>
        <w:tc>
          <w:tcPr>
            <w:tcW w:type="dxa" w:w="3175"/>
          </w:tcPr>
          <w:p>
            <w:r/>
            <w:r>
              <w:rPr>
                <w:sz w:val="15"/>
              </w:rPr>
              <w:t>Aluguel de Equipamentos de Informática e Conectividade Móvel</w:t>
            </w:r>
          </w:p>
        </w:tc>
        <w:tc>
          <w:tcPr>
            <w:tcW w:type="dxa" w:w="2041"/>
          </w:tcPr>
          <w:p>
            <w:r/>
            <w:r>
              <w:rPr>
                <w:sz w:val="15"/>
              </w:rPr>
              <w:t>Meta 01 - Desfile da Parada</w:t>
            </w:r>
          </w:p>
        </w:tc>
        <w:tc>
          <w:tcPr>
            <w:tcW w:type="dxa" w:w="1247"/>
          </w:tcPr>
          <w:p>
            <w:r/>
            <w:r>
              <w:rPr>
                <w:sz w:val="15"/>
              </w:rPr>
              <w:t>R$ 17.200,00</w:t>
            </w:r>
          </w:p>
        </w:tc>
        <w:tc>
          <w:tcPr>
            <w:tcW w:type="dxa" w:w="1020"/>
          </w:tcPr>
          <w:p>
            <w:r/>
            <w:r>
              <w:rPr>
                <w:sz w:val="15"/>
              </w:rPr>
              <w:t>10, 42</w:t>
            </w:r>
          </w:p>
        </w:tc>
        <w:tc>
          <w:tcPr>
            <w:tcW w:type="dxa" w:w="1020"/>
            <w:shd w:val="clear" w:color="auto" w:fill="C6EFCE"/>
          </w:tcPr>
          <w:p>
            <w:r/>
            <w:r>
              <w:rPr>
                <w:sz w:val="15"/>
              </w:rPr>
              <w:t>OK</w:t>
            </w:r>
          </w:p>
        </w:tc>
      </w:tr>
      <w:tr>
        <w:tc>
          <w:tcPr>
            <w:tcW w:type="dxa" w:w="567"/>
          </w:tcPr>
          <w:p>
            <w:r/>
            <w:r>
              <w:rPr>
                <w:sz w:val="15"/>
              </w:rPr>
              <w:t>38</w:t>
            </w:r>
          </w:p>
        </w:tc>
        <w:tc>
          <w:tcPr>
            <w:tcW w:type="dxa" w:w="3175"/>
          </w:tcPr>
          <w:p>
            <w:r/>
            <w:r>
              <w:rPr>
                <w:sz w:val="15"/>
              </w:rPr>
              <w:t>Painel de LED de Alta Definição (Rua/Cortejo)</w:t>
            </w:r>
          </w:p>
        </w:tc>
        <w:tc>
          <w:tcPr>
            <w:tcW w:type="dxa" w:w="2041"/>
          </w:tcPr>
          <w:p>
            <w:r/>
            <w:r>
              <w:rPr>
                <w:sz w:val="15"/>
              </w:rPr>
              <w:t>Meta 01 - Desfile da Parada</w:t>
            </w:r>
          </w:p>
        </w:tc>
        <w:tc>
          <w:tcPr>
            <w:tcW w:type="dxa" w:w="1247"/>
          </w:tcPr>
          <w:p>
            <w:r/>
            <w:r>
              <w:rPr>
                <w:sz w:val="15"/>
              </w:rPr>
              <w:t>R$ 14.000,00</w:t>
            </w:r>
          </w:p>
        </w:tc>
        <w:tc>
          <w:tcPr>
            <w:tcW w:type="dxa" w:w="1020"/>
          </w:tcPr>
          <w:p>
            <w:r/>
            <w:r>
              <w:rPr>
                <w:sz w:val="15"/>
              </w:rPr>
              <w:t>58</w:t>
            </w:r>
          </w:p>
        </w:tc>
        <w:tc>
          <w:tcPr>
            <w:tcW w:type="dxa" w:w="1020"/>
            <w:shd w:val="clear" w:color="auto" w:fill="FFEB9C"/>
          </w:tcPr>
          <w:p>
            <w:r/>
            <w:r>
              <w:rPr>
                <w:sz w:val="15"/>
              </w:rPr>
              <w:t>PENDENTE</w:t>
            </w:r>
          </w:p>
        </w:tc>
      </w:tr>
      <w:tr>
        <w:tc>
          <w:tcPr>
            <w:tcW w:type="dxa" w:w="567"/>
          </w:tcPr>
          <w:p>
            <w:r/>
            <w:r>
              <w:rPr>
                <w:sz w:val="15"/>
              </w:rPr>
              <w:t>39</w:t>
            </w:r>
          </w:p>
        </w:tc>
        <w:tc>
          <w:tcPr>
            <w:tcW w:type="dxa" w:w="3175"/>
          </w:tcPr>
          <w:p>
            <w:r/>
            <w:r>
              <w:rPr>
                <w:sz w:val="15"/>
              </w:rPr>
              <w:t>Contratação de VJs Profissionais (Video-Jockeys)</w:t>
            </w:r>
          </w:p>
        </w:tc>
        <w:tc>
          <w:tcPr>
            <w:tcW w:type="dxa" w:w="2041"/>
          </w:tcPr>
          <w:p>
            <w:r/>
            <w:r>
              <w:rPr>
                <w:sz w:val="15"/>
              </w:rPr>
              <w:t>Meta 01 - Desfile da Parada / Trios</w:t>
            </w:r>
          </w:p>
        </w:tc>
        <w:tc>
          <w:tcPr>
            <w:tcW w:type="dxa" w:w="1247"/>
          </w:tcPr>
          <w:p>
            <w:r/>
            <w:r>
              <w:rPr>
                <w:sz w:val="15"/>
              </w:rPr>
              <w:t>R$ 9.000,00</w:t>
            </w:r>
          </w:p>
        </w:tc>
        <w:tc>
          <w:tcPr>
            <w:tcW w:type="dxa" w:w="1020"/>
          </w:tcPr>
          <w:p>
            <w:r/>
            <w:r>
              <w:rPr>
                <w:sz w:val="15"/>
              </w:rPr>
              <w:t>58</w:t>
            </w:r>
          </w:p>
        </w:tc>
        <w:tc>
          <w:tcPr>
            <w:tcW w:type="dxa" w:w="1020"/>
            <w:shd w:val="clear" w:color="auto" w:fill="FFEB9C"/>
          </w:tcPr>
          <w:p>
            <w:r/>
            <w:r>
              <w:rPr>
                <w:sz w:val="15"/>
              </w:rPr>
              <w:t>PENDENTE</w:t>
            </w:r>
          </w:p>
        </w:tc>
      </w:tr>
      <w:tr>
        <w:tc>
          <w:tcPr>
            <w:tcW w:type="dxa" w:w="567"/>
          </w:tcPr>
          <w:p>
            <w:r/>
            <w:r>
              <w:rPr>
                <w:sz w:val="15"/>
              </w:rPr>
              <w:t>40</w:t>
            </w:r>
          </w:p>
        </w:tc>
        <w:tc>
          <w:tcPr>
            <w:tcW w:type="dxa" w:w="3175"/>
          </w:tcPr>
          <w:p>
            <w:r/>
            <w:r>
              <w:rPr>
                <w:sz w:val="15"/>
              </w:rPr>
              <w:t>Locação de Veículo Tipo Van de Passageiros</w:t>
            </w:r>
          </w:p>
        </w:tc>
        <w:tc>
          <w:tcPr>
            <w:tcW w:type="dxa" w:w="2041"/>
          </w:tcPr>
          <w:p>
            <w:r/>
            <w:r>
              <w:rPr>
                <w:sz w:val="15"/>
              </w:rPr>
              <w:t>Meta 01 - Desfile da Parada / Logística</w:t>
            </w:r>
          </w:p>
        </w:tc>
        <w:tc>
          <w:tcPr>
            <w:tcW w:type="dxa" w:w="1247"/>
          </w:tcPr>
          <w:p>
            <w:r/>
            <w:r>
              <w:rPr>
                <w:sz w:val="15"/>
              </w:rPr>
              <w:t>R$ 7.500,00</w:t>
            </w:r>
          </w:p>
        </w:tc>
        <w:tc>
          <w:tcPr>
            <w:tcW w:type="dxa" w:w="1020"/>
          </w:tcPr>
          <w:p>
            <w:r/>
            <w:r>
              <w:rPr>
                <w:sz w:val="15"/>
              </w:rPr>
              <w:t>44</w:t>
            </w:r>
          </w:p>
        </w:tc>
        <w:tc>
          <w:tcPr>
            <w:tcW w:type="dxa" w:w="1020"/>
            <w:shd w:val="clear" w:color="auto" w:fill="FFEB9C"/>
          </w:tcPr>
          <w:p>
            <w:r/>
            <w:r>
              <w:rPr>
                <w:sz w:val="15"/>
              </w:rPr>
              <w:t>PENDENTE</w:t>
            </w:r>
          </w:p>
        </w:tc>
      </w:tr>
      <w:tr>
        <w:tc>
          <w:tcPr>
            <w:tcW w:type="dxa" w:w="567"/>
          </w:tcPr>
          <w:p>
            <w:r/>
            <w:r>
              <w:rPr>
                <w:sz w:val="15"/>
              </w:rPr>
              <w:t>41</w:t>
            </w:r>
          </w:p>
        </w:tc>
        <w:tc>
          <w:tcPr>
            <w:tcW w:type="dxa" w:w="3175"/>
          </w:tcPr>
          <w:p>
            <w:r/>
            <w:r>
              <w:rPr>
                <w:sz w:val="15"/>
              </w:rPr>
              <w:t>Equipamentos de Iluminação e Sonorização de Suporte</w:t>
            </w:r>
          </w:p>
        </w:tc>
        <w:tc>
          <w:tcPr>
            <w:tcW w:type="dxa" w:w="2041"/>
          </w:tcPr>
          <w:p>
            <w:r/>
            <w:r>
              <w:rPr>
                <w:sz w:val="15"/>
              </w:rPr>
              <w:t>Meta 01 - Desfile da Parada</w:t>
            </w:r>
          </w:p>
        </w:tc>
        <w:tc>
          <w:tcPr>
            <w:tcW w:type="dxa" w:w="1247"/>
          </w:tcPr>
          <w:p>
            <w:r/>
            <w:r>
              <w:rPr>
                <w:sz w:val="15"/>
              </w:rPr>
              <w:t>R$ 18.000,00</w:t>
            </w:r>
          </w:p>
        </w:tc>
        <w:tc>
          <w:tcPr>
            <w:tcW w:type="dxa" w:w="1020"/>
          </w:tcPr>
          <w:p>
            <w:r/>
            <w:r>
              <w:rPr>
                <w:sz w:val="15"/>
              </w:rPr>
              <w:t>9</w:t>
            </w:r>
          </w:p>
        </w:tc>
        <w:tc>
          <w:tcPr>
            <w:tcW w:type="dxa" w:w="1020"/>
            <w:shd w:val="clear" w:color="auto" w:fill="C6EFCE"/>
          </w:tcPr>
          <w:p>
            <w:r/>
            <w:r>
              <w:rPr>
                <w:sz w:val="15"/>
              </w:rPr>
              <w:t>OK</w:t>
            </w:r>
          </w:p>
        </w:tc>
      </w:tr>
      <w:tr>
        <w:tc>
          <w:tcPr>
            <w:tcW w:type="dxa" w:w="567"/>
          </w:tcPr>
          <w:p>
            <w:r/>
            <w:r>
              <w:rPr>
                <w:sz w:val="15"/>
              </w:rPr>
              <w:t>42</w:t>
            </w:r>
          </w:p>
        </w:tc>
        <w:tc>
          <w:tcPr>
            <w:tcW w:type="dxa" w:w="3175"/>
          </w:tcPr>
          <w:p>
            <w:r/>
            <w:r>
              <w:rPr>
                <w:sz w:val="15"/>
              </w:rPr>
              <w:t>Postos de Observação Elevada (POE)</w:t>
            </w:r>
          </w:p>
        </w:tc>
        <w:tc>
          <w:tcPr>
            <w:tcW w:type="dxa" w:w="2041"/>
          </w:tcPr>
          <w:p>
            <w:r/>
            <w:r>
              <w:rPr>
                <w:sz w:val="15"/>
              </w:rPr>
              <w:t>Meta 01 - Desfile da Parada / Segurança (PM e Bombeiros)</w:t>
            </w:r>
          </w:p>
        </w:tc>
        <w:tc>
          <w:tcPr>
            <w:tcW w:type="dxa" w:w="1247"/>
          </w:tcPr>
          <w:p>
            <w:r/>
            <w:r>
              <w:rPr>
                <w:sz w:val="15"/>
              </w:rPr>
              <w:t>R$ 20.500,00</w:t>
            </w:r>
          </w:p>
        </w:tc>
        <w:tc>
          <w:tcPr>
            <w:tcW w:type="dxa" w:w="1020"/>
          </w:tcPr>
          <w:p>
            <w:r/>
            <w:r>
              <w:rPr>
                <w:sz w:val="15"/>
              </w:rPr>
              <w:t>20</w:t>
            </w:r>
          </w:p>
        </w:tc>
        <w:tc>
          <w:tcPr>
            <w:tcW w:type="dxa" w:w="1020"/>
            <w:shd w:val="clear" w:color="auto" w:fill="FFEB9C"/>
          </w:tcPr>
          <w:p>
            <w:r/>
            <w:r>
              <w:rPr>
                <w:sz w:val="15"/>
              </w:rPr>
              <w:t>PENDENTE</w:t>
            </w:r>
          </w:p>
        </w:tc>
      </w:tr>
      <w:tr>
        <w:tc>
          <w:tcPr>
            <w:tcW w:type="dxa" w:w="567"/>
          </w:tcPr>
          <w:p>
            <w:r/>
            <w:r>
              <w:rPr>
                <w:sz w:val="15"/>
              </w:rPr>
              <w:t>43</w:t>
            </w:r>
          </w:p>
        </w:tc>
        <w:tc>
          <w:tcPr>
            <w:tcW w:type="dxa" w:w="3175"/>
          </w:tcPr>
          <w:p>
            <w:r/>
            <w:r>
              <w:rPr>
                <w:sz w:val="15"/>
              </w:rPr>
              <w:t>Analista Administrativo-Financeiro</w:t>
            </w:r>
          </w:p>
        </w:tc>
        <w:tc>
          <w:tcPr>
            <w:tcW w:type="dxa" w:w="2041"/>
          </w:tcPr>
          <w:p>
            <w:r/>
            <w:r>
              <w:rPr>
                <w:sz w:val="15"/>
              </w:rPr>
              <w:t>Gestão e Prestação de Contas do Projeto</w:t>
            </w:r>
          </w:p>
        </w:tc>
        <w:tc>
          <w:tcPr>
            <w:tcW w:type="dxa" w:w="1247"/>
          </w:tcPr>
          <w:p>
            <w:r/>
            <w:r>
              <w:rPr>
                <w:sz w:val="15"/>
              </w:rPr>
              <w:t>R$ 13.000,00</w:t>
            </w:r>
          </w:p>
        </w:tc>
        <w:tc>
          <w:tcPr>
            <w:tcW w:type="dxa" w:w="1020"/>
          </w:tcPr>
          <w:p>
            <w:r/>
            <w:r>
              <w:rPr>
                <w:sz w:val="15"/>
              </w:rPr>
            </w:r>
          </w:p>
        </w:tc>
        <w:tc>
          <w:tcPr>
            <w:tcW w:type="dxa" w:w="1020"/>
            <w:shd w:val="clear" w:color="auto" w:fill="DDEBF7"/>
          </w:tcPr>
          <w:p>
            <w:r/>
            <w:r>
              <w:rPr>
                <w:sz w:val="15"/>
              </w:rPr>
              <w:t>DOC</w:t>
            </w:r>
          </w:p>
        </w:tc>
      </w:tr>
      <w:tr>
        <w:tc>
          <w:tcPr>
            <w:tcW w:type="dxa" w:w="567"/>
          </w:tcPr>
          <w:p>
            <w:r/>
            <w:r>
              <w:rPr>
                <w:sz w:val="15"/>
              </w:rPr>
              <w:t>44</w:t>
            </w:r>
          </w:p>
        </w:tc>
        <w:tc>
          <w:tcPr>
            <w:tcW w:type="dxa" w:w="3175"/>
          </w:tcPr>
          <w:p>
            <w:r/>
            <w:r>
              <w:rPr>
                <w:sz w:val="15"/>
              </w:rPr>
              <w:t>Técnicos de Som Especializados</w:t>
            </w:r>
          </w:p>
        </w:tc>
        <w:tc>
          <w:tcPr>
            <w:tcW w:type="dxa" w:w="2041"/>
          </w:tcPr>
          <w:p>
            <w:r/>
            <w:r>
              <w:rPr>
                <w:sz w:val="15"/>
              </w:rPr>
              <w:t>Meta 01 - Desfile da Parada / Trios</w:t>
            </w:r>
          </w:p>
        </w:tc>
        <w:tc>
          <w:tcPr>
            <w:tcW w:type="dxa" w:w="1247"/>
          </w:tcPr>
          <w:p>
            <w:r/>
            <w:r>
              <w:rPr>
                <w:sz w:val="15"/>
              </w:rPr>
              <w:t>R$ 4.000,00</w:t>
            </w:r>
          </w:p>
        </w:tc>
        <w:tc>
          <w:tcPr>
            <w:tcW w:type="dxa" w:w="1020"/>
          </w:tcPr>
          <w:p>
            <w:r/>
            <w:r>
              <w:rPr>
                <w:sz w:val="15"/>
              </w:rPr>
              <w:t>9, 10</w:t>
            </w:r>
          </w:p>
        </w:tc>
        <w:tc>
          <w:tcPr>
            <w:tcW w:type="dxa" w:w="1020"/>
            <w:shd w:val="clear" w:color="auto" w:fill="C6EFCE"/>
          </w:tcPr>
          <w:p>
            <w:r/>
            <w:r>
              <w:rPr>
                <w:sz w:val="15"/>
              </w:rPr>
              <w:t>OK</w:t>
            </w:r>
          </w:p>
        </w:tc>
      </w:tr>
      <w:tr>
        <w:tc>
          <w:tcPr>
            <w:tcW w:type="dxa" w:w="567"/>
          </w:tcPr>
          <w:p>
            <w:r/>
            <w:r>
              <w:rPr>
                <w:sz w:val="15"/>
              </w:rPr>
              <w:t>45</w:t>
            </w:r>
          </w:p>
        </w:tc>
        <w:tc>
          <w:tcPr>
            <w:tcW w:type="dxa" w:w="3175"/>
          </w:tcPr>
          <w:p>
            <w:r/>
            <w:r>
              <w:rPr>
                <w:sz w:val="15"/>
              </w:rPr>
              <w:t>Locação de Barracas Modulares 3x3</w:t>
            </w:r>
          </w:p>
        </w:tc>
        <w:tc>
          <w:tcPr>
            <w:tcW w:type="dxa" w:w="2041"/>
          </w:tcPr>
          <w:p>
            <w:r/>
            <w:r>
              <w:rPr>
                <w:sz w:val="15"/>
              </w:rPr>
              <w:t>Meta 01 - Desfile da Parada / Área de Concentração e Serviços</w:t>
            </w:r>
          </w:p>
        </w:tc>
        <w:tc>
          <w:tcPr>
            <w:tcW w:type="dxa" w:w="1247"/>
          </w:tcPr>
          <w:p>
            <w:r/>
            <w:r>
              <w:rPr>
                <w:sz w:val="15"/>
              </w:rPr>
              <w:t>R$ 6.000,00</w:t>
            </w:r>
          </w:p>
        </w:tc>
        <w:tc>
          <w:tcPr>
            <w:tcW w:type="dxa" w:w="1020"/>
          </w:tcPr>
          <w:p>
            <w:r/>
            <w:r>
              <w:rPr>
                <w:sz w:val="15"/>
              </w:rPr>
              <w:t>31, 32</w:t>
            </w:r>
          </w:p>
        </w:tc>
        <w:tc>
          <w:tcPr>
            <w:tcW w:type="dxa" w:w="1020"/>
            <w:shd w:val="clear" w:color="auto" w:fill="C6EFCE"/>
          </w:tcPr>
          <w:p>
            <w:r/>
            <w:r>
              <w:rPr>
                <w:sz w:val="15"/>
              </w:rPr>
              <w:t>OK</w:t>
            </w:r>
          </w:p>
        </w:tc>
      </w:tr>
      <w:tr>
        <w:tc>
          <w:tcPr>
            <w:tcW w:type="dxa" w:w="567"/>
          </w:tcPr>
          <w:p>
            <w:r/>
            <w:r>
              <w:rPr>
                <w:sz w:val="15"/>
              </w:rPr>
              <w:t>46</w:t>
            </w:r>
          </w:p>
        </w:tc>
        <w:tc>
          <w:tcPr>
            <w:tcW w:type="dxa" w:w="3175"/>
          </w:tcPr>
          <w:p>
            <w:r/>
            <w:r>
              <w:rPr>
                <w:sz w:val="15"/>
              </w:rPr>
              <w:t>Estrutura Modular de Octanorm Climatizada</w:t>
            </w:r>
          </w:p>
        </w:tc>
        <w:tc>
          <w:tcPr>
            <w:tcW w:type="dxa" w:w="2041"/>
          </w:tcPr>
          <w:p>
            <w:r/>
            <w:r>
              <w:rPr>
                <w:sz w:val="15"/>
              </w:rPr>
              <w:t>Meta 01 - Desfile da Parada / Base de Apoio ou Posto Médico</w:t>
            </w:r>
          </w:p>
        </w:tc>
        <w:tc>
          <w:tcPr>
            <w:tcW w:type="dxa" w:w="1247"/>
          </w:tcPr>
          <w:p>
            <w:r/>
            <w:r>
              <w:rPr>
                <w:sz w:val="15"/>
              </w:rPr>
              <w:t>R$ 4.200,00</w:t>
            </w:r>
          </w:p>
        </w:tc>
        <w:tc>
          <w:tcPr>
            <w:tcW w:type="dxa" w:w="1020"/>
          </w:tcPr>
          <w:p>
            <w:r/>
            <w:r>
              <w:rPr>
                <w:sz w:val="15"/>
              </w:rPr>
              <w:t>24, 40</w:t>
            </w:r>
          </w:p>
        </w:tc>
        <w:tc>
          <w:tcPr>
            <w:tcW w:type="dxa" w:w="1020"/>
            <w:shd w:val="clear" w:color="auto" w:fill="C6EFCE"/>
          </w:tcPr>
          <w:p>
            <w:r/>
            <w:r>
              <w:rPr>
                <w:sz w:val="15"/>
              </w:rPr>
              <w:t>OK</w:t>
            </w:r>
          </w:p>
        </w:tc>
      </w:tr>
      <w:tr>
        <w:tc>
          <w:tcPr>
            <w:tcW w:type="dxa" w:w="567"/>
          </w:tcPr>
          <w:p>
            <w:r/>
            <w:r>
              <w:rPr>
                <w:sz w:val="15"/>
              </w:rPr>
              <w:t>47</w:t>
            </w:r>
          </w:p>
        </w:tc>
        <w:tc>
          <w:tcPr>
            <w:tcW w:type="dxa" w:w="3175"/>
          </w:tcPr>
          <w:p>
            <w:r/>
            <w:r>
              <w:rPr>
                <w:sz w:val="15"/>
              </w:rPr>
              <w:t>Fornecimento Adicional de Internet via Satélite</w:t>
            </w:r>
          </w:p>
        </w:tc>
        <w:tc>
          <w:tcPr>
            <w:tcW w:type="dxa" w:w="2041"/>
          </w:tcPr>
          <w:p>
            <w:r/>
            <w:r>
              <w:rPr>
                <w:sz w:val="15"/>
              </w:rPr>
              <w:t>Meta 01 - Desfile da Parada</w:t>
            </w:r>
          </w:p>
        </w:tc>
        <w:tc>
          <w:tcPr>
            <w:tcW w:type="dxa" w:w="1247"/>
          </w:tcPr>
          <w:p>
            <w:r/>
            <w:r>
              <w:rPr>
                <w:sz w:val="15"/>
              </w:rPr>
              <w:t>R$ 4.500,00</w:t>
            </w:r>
          </w:p>
        </w:tc>
        <w:tc>
          <w:tcPr>
            <w:tcW w:type="dxa" w:w="1020"/>
          </w:tcPr>
          <w:p>
            <w:r/>
            <w:r>
              <w:rPr>
                <w:sz w:val="15"/>
              </w:rPr>
              <w:t>43</w:t>
            </w:r>
          </w:p>
        </w:tc>
        <w:tc>
          <w:tcPr>
            <w:tcW w:type="dxa" w:w="1020"/>
            <w:shd w:val="clear" w:color="auto" w:fill="FFEB9C"/>
          </w:tcPr>
          <w:p>
            <w:r/>
            <w:r>
              <w:rPr>
                <w:sz w:val="15"/>
              </w:rPr>
              <w:t>PENDENTE</w:t>
            </w:r>
          </w:p>
        </w:tc>
      </w:tr>
      <w:tr>
        <w:tc>
          <w:tcPr>
            <w:tcW w:type="dxa" w:w="567"/>
          </w:tcPr>
          <w:p>
            <w:r/>
            <w:r>
              <w:rPr>
                <w:sz w:val="15"/>
              </w:rPr>
              <w:t>48</w:t>
            </w:r>
          </w:p>
        </w:tc>
        <w:tc>
          <w:tcPr>
            <w:tcW w:type="dxa" w:w="3175"/>
          </w:tcPr>
          <w:p>
            <w:r/>
            <w:r>
              <w:rPr>
                <w:sz w:val="15"/>
              </w:rPr>
              <w:t>Contratação de Mestre de Cerimônias Profissional</w:t>
            </w:r>
          </w:p>
        </w:tc>
        <w:tc>
          <w:tcPr>
            <w:tcW w:type="dxa" w:w="2041"/>
          </w:tcPr>
          <w:p>
            <w:r/>
            <w:r>
              <w:rPr>
                <w:sz w:val="15"/>
              </w:rPr>
              <w:t>Meta 01 - Desfile da Parada / Trios Elétricos</w:t>
            </w:r>
          </w:p>
        </w:tc>
        <w:tc>
          <w:tcPr>
            <w:tcW w:type="dxa" w:w="1247"/>
          </w:tcPr>
          <w:p>
            <w:r/>
            <w:r>
              <w:rPr>
                <w:sz w:val="15"/>
              </w:rPr>
              <w:t>R$ 3.000,00</w:t>
            </w:r>
          </w:p>
        </w:tc>
        <w:tc>
          <w:tcPr>
            <w:tcW w:type="dxa" w:w="1020"/>
          </w:tcPr>
          <w:p>
            <w:r/>
            <w:r>
              <w:rPr>
                <w:sz w:val="15"/>
              </w:rPr>
              <w:t>11</w:t>
            </w:r>
          </w:p>
        </w:tc>
        <w:tc>
          <w:tcPr>
            <w:tcW w:type="dxa" w:w="1020"/>
            <w:shd w:val="clear" w:color="auto" w:fill="C6EFCE"/>
          </w:tcPr>
          <w:p>
            <w:r/>
            <w:r>
              <w:rPr>
                <w:sz w:val="15"/>
              </w:rPr>
              <w:t>OK</w:t>
            </w:r>
          </w:p>
        </w:tc>
      </w:tr>
      <w:tr>
        <w:tc>
          <w:tcPr>
            <w:tcW w:type="dxa" w:w="567"/>
          </w:tcPr>
          <w:p>
            <w:r/>
            <w:r>
              <w:rPr>
                <w:sz w:val="15"/>
              </w:rPr>
              <w:t>49</w:t>
            </w:r>
          </w:p>
        </w:tc>
        <w:tc>
          <w:tcPr>
            <w:tcW w:type="dxa" w:w="3175"/>
          </w:tcPr>
          <w:p>
            <w:r/>
            <w:r>
              <w:rPr>
                <w:sz w:val="15"/>
              </w:rPr>
              <w:t>Totens de Sinalização Vertical</w:t>
            </w:r>
          </w:p>
        </w:tc>
        <w:tc>
          <w:tcPr>
            <w:tcW w:type="dxa" w:w="2041"/>
          </w:tcPr>
          <w:p>
            <w:r/>
            <w:r>
              <w:rPr>
                <w:sz w:val="15"/>
              </w:rPr>
              <w:t>Meta 01 - Desfile da Parada</w:t>
            </w:r>
          </w:p>
        </w:tc>
        <w:tc>
          <w:tcPr>
            <w:tcW w:type="dxa" w:w="1247"/>
          </w:tcPr>
          <w:p>
            <w:r/>
            <w:r>
              <w:rPr>
                <w:sz w:val="15"/>
              </w:rPr>
              <w:t>R$ 8.000,00</w:t>
            </w:r>
          </w:p>
        </w:tc>
        <w:tc>
          <w:tcPr>
            <w:tcW w:type="dxa" w:w="1020"/>
          </w:tcPr>
          <w:p>
            <w:r/>
            <w:r>
              <w:rPr>
                <w:sz w:val="15"/>
              </w:rPr>
              <w:t>48</w:t>
            </w:r>
          </w:p>
        </w:tc>
        <w:tc>
          <w:tcPr>
            <w:tcW w:type="dxa" w:w="1020"/>
            <w:shd w:val="clear" w:color="auto" w:fill="FFEB9C"/>
          </w:tcPr>
          <w:p>
            <w:r/>
            <w:r>
              <w:rPr>
                <w:sz w:val="15"/>
              </w:rPr>
              <w:t>PENDENTE</w:t>
            </w:r>
          </w:p>
        </w:tc>
      </w:tr>
      <w:tr>
        <w:tc>
          <w:tcPr>
            <w:tcW w:type="dxa" w:w="567"/>
          </w:tcPr>
          <w:p>
            <w:r/>
            <w:r>
              <w:rPr>
                <w:sz w:val="15"/>
              </w:rPr>
              <w:t>50</w:t>
            </w:r>
          </w:p>
        </w:tc>
        <w:tc>
          <w:tcPr>
            <w:tcW w:type="dxa" w:w="3175"/>
          </w:tcPr>
          <w:p>
            <w:r/>
            <w:r>
              <w:rPr>
                <w:sz w:val="15"/>
              </w:rPr>
              <w:t>Confecção de Credenciais Individuais com Tirante</w:t>
            </w:r>
          </w:p>
        </w:tc>
        <w:tc>
          <w:tcPr>
            <w:tcW w:type="dxa" w:w="2041"/>
          </w:tcPr>
          <w:p>
            <w:r/>
            <w:r>
              <w:rPr>
                <w:sz w:val="15"/>
              </w:rPr>
              <w:t>Meta 01 - Desfile da Parada / Equipe e Backstage</w:t>
            </w:r>
          </w:p>
        </w:tc>
        <w:tc>
          <w:tcPr>
            <w:tcW w:type="dxa" w:w="1247"/>
          </w:tcPr>
          <w:p>
            <w:r/>
            <w:r>
              <w:rPr>
                <w:sz w:val="15"/>
              </w:rPr>
              <w:t>R$ 4.500,00</w:t>
            </w:r>
          </w:p>
        </w:tc>
        <w:tc>
          <w:tcPr>
            <w:tcW w:type="dxa" w:w="1020"/>
          </w:tcPr>
          <w:p>
            <w:r/>
            <w:r>
              <w:rPr>
                <w:sz w:val="15"/>
              </w:rPr>
              <w:t>46, 56</w:t>
            </w:r>
          </w:p>
        </w:tc>
        <w:tc>
          <w:tcPr>
            <w:tcW w:type="dxa" w:w="1020"/>
            <w:shd w:val="clear" w:color="auto" w:fill="C6EFCE"/>
          </w:tcPr>
          <w:p>
            <w:r/>
            <w:r>
              <w:rPr>
                <w:sz w:val="15"/>
              </w:rPr>
              <w:t>OK</w:t>
            </w:r>
          </w:p>
        </w:tc>
      </w:tr>
      <w:tr>
        <w:tc>
          <w:tcPr>
            <w:tcW w:type="dxa" w:w="567"/>
          </w:tcPr>
          <w:p>
            <w:r/>
            <w:r>
              <w:rPr>
                <w:sz w:val="15"/>
              </w:rPr>
              <w:t>51</w:t>
            </w:r>
          </w:p>
        </w:tc>
        <w:tc>
          <w:tcPr>
            <w:tcW w:type="dxa" w:w="3175"/>
          </w:tcPr>
          <w:p>
            <w:r/>
            <w:r>
              <w:rPr>
                <w:sz w:val="15"/>
              </w:rPr>
              <w:t>Sistema Digital de Credenciamento</w:t>
            </w:r>
          </w:p>
        </w:tc>
        <w:tc>
          <w:tcPr>
            <w:tcW w:type="dxa" w:w="2041"/>
          </w:tcPr>
          <w:p>
            <w:r/>
            <w:r>
              <w:rPr>
                <w:sz w:val="15"/>
              </w:rPr>
              <w:t>Meta 01 - Desfile da Parada / Controle de Acesso</w:t>
            </w:r>
          </w:p>
        </w:tc>
        <w:tc>
          <w:tcPr>
            <w:tcW w:type="dxa" w:w="1247"/>
          </w:tcPr>
          <w:p>
            <w:r/>
            <w:r>
              <w:rPr>
                <w:sz w:val="15"/>
              </w:rPr>
              <w:t>R$ 11.000,00</w:t>
            </w:r>
          </w:p>
        </w:tc>
        <w:tc>
          <w:tcPr>
            <w:tcW w:type="dxa" w:w="1020"/>
          </w:tcPr>
          <w:p>
            <w:r/>
            <w:r>
              <w:rPr>
                <w:sz w:val="15"/>
              </w:rPr>
              <w:t>45</w:t>
            </w:r>
          </w:p>
        </w:tc>
        <w:tc>
          <w:tcPr>
            <w:tcW w:type="dxa" w:w="1020"/>
            <w:shd w:val="clear" w:color="auto" w:fill="C6EFCE"/>
          </w:tcPr>
          <w:p>
            <w:r/>
            <w:r>
              <w:rPr>
                <w:sz w:val="15"/>
              </w:rPr>
              <w:t>OK</w:t>
            </w:r>
          </w:p>
        </w:tc>
      </w:tr>
      <w:tr>
        <w:tc>
          <w:tcPr>
            <w:tcW w:type="dxa" w:w="567"/>
          </w:tcPr>
          <w:p>
            <w:r/>
            <w:r>
              <w:rPr>
                <w:sz w:val="15"/>
              </w:rPr>
              <w:t>52</w:t>
            </w:r>
          </w:p>
        </w:tc>
        <w:tc>
          <w:tcPr>
            <w:tcW w:type="dxa" w:w="3175"/>
          </w:tcPr>
          <w:p>
            <w:r/>
            <w:r>
              <w:rPr>
                <w:sz w:val="15"/>
              </w:rPr>
              <w:t>Produtor Coordenador (Atividades Conexas)</w:t>
            </w:r>
          </w:p>
        </w:tc>
        <w:tc>
          <w:tcPr>
            <w:tcW w:type="dxa" w:w="2041"/>
          </w:tcPr>
          <w:p>
            <w:r/>
            <w:r>
              <w:rPr>
                <w:sz w:val="15"/>
              </w:rPr>
              <w:t>Metas 04 e 11 - Atividades Conexas</w:t>
            </w:r>
          </w:p>
        </w:tc>
        <w:tc>
          <w:tcPr>
            <w:tcW w:type="dxa" w:w="1247"/>
          </w:tcPr>
          <w:p>
            <w:r/>
            <w:r>
              <w:rPr>
                <w:sz w:val="15"/>
              </w:rPr>
              <w:t>R$ 765,00</w:t>
            </w:r>
          </w:p>
        </w:tc>
        <w:tc>
          <w:tcPr>
            <w:tcW w:type="dxa" w:w="1020"/>
          </w:tcPr>
          <w:p>
            <w:r/>
            <w:r>
              <w:rPr>
                <w:sz w:val="15"/>
              </w:rPr>
              <w:t>93</w:t>
            </w:r>
          </w:p>
        </w:tc>
        <w:tc>
          <w:tcPr>
            <w:tcW w:type="dxa" w:w="1020"/>
            <w:shd w:val="clear" w:color="auto" w:fill="C6EFCE"/>
          </w:tcPr>
          <w:p>
            <w:r/>
            <w:r>
              <w:rPr>
                <w:sz w:val="15"/>
              </w:rPr>
              <w:t>OK</w:t>
            </w:r>
          </w:p>
        </w:tc>
      </w:tr>
      <w:tr>
        <w:tc>
          <w:tcPr>
            <w:tcW w:type="dxa" w:w="567"/>
          </w:tcPr>
          <w:p>
            <w:r/>
            <w:r>
              <w:rPr>
                <w:sz w:val="15"/>
              </w:rPr>
              <w:t>53</w:t>
            </w:r>
          </w:p>
        </w:tc>
        <w:tc>
          <w:tcPr>
            <w:tcW w:type="dxa" w:w="3175"/>
          </w:tcPr>
          <w:p>
            <w:r/>
            <w:r>
              <w:rPr>
                <w:sz w:val="15"/>
              </w:rPr>
              <w:t>Auxiliares de Produção Logística (Atividades Conexas)</w:t>
            </w:r>
          </w:p>
        </w:tc>
        <w:tc>
          <w:tcPr>
            <w:tcW w:type="dxa" w:w="2041"/>
          </w:tcPr>
          <w:p>
            <w:r/>
            <w:r>
              <w:rPr>
                <w:sz w:val="15"/>
              </w:rPr>
              <w:t>Metas 04 e 11 - Atividades Conexas</w:t>
            </w:r>
          </w:p>
        </w:tc>
        <w:tc>
          <w:tcPr>
            <w:tcW w:type="dxa" w:w="1247"/>
          </w:tcPr>
          <w:p>
            <w:r/>
            <w:r>
              <w:rPr>
                <w:sz w:val="15"/>
              </w:rPr>
              <w:t>R$ 1.520,00</w:t>
            </w:r>
          </w:p>
        </w:tc>
        <w:tc>
          <w:tcPr>
            <w:tcW w:type="dxa" w:w="1020"/>
          </w:tcPr>
          <w:p>
            <w:r/>
            <w:r>
              <w:rPr>
                <w:sz w:val="15"/>
              </w:rPr>
              <w:t>93</w:t>
            </w:r>
          </w:p>
        </w:tc>
        <w:tc>
          <w:tcPr>
            <w:tcW w:type="dxa" w:w="1020"/>
            <w:shd w:val="clear" w:color="auto" w:fill="C6EFCE"/>
          </w:tcPr>
          <w:p>
            <w:r/>
            <w:r>
              <w:rPr>
                <w:sz w:val="15"/>
              </w:rPr>
              <w:t>OK</w:t>
            </w:r>
          </w:p>
        </w:tc>
      </w:tr>
      <w:tr>
        <w:tc>
          <w:tcPr>
            <w:tcW w:type="dxa" w:w="567"/>
          </w:tcPr>
          <w:p>
            <w:r/>
            <w:r>
              <w:rPr>
                <w:sz w:val="15"/>
              </w:rPr>
              <w:t>54</w:t>
            </w:r>
          </w:p>
        </w:tc>
        <w:tc>
          <w:tcPr>
            <w:tcW w:type="dxa" w:w="3175"/>
          </w:tcPr>
          <w:p>
            <w:r/>
            <w:r>
              <w:rPr>
                <w:sz w:val="15"/>
              </w:rPr>
              <w:t>Técnico de Som Dedicado (Atividades Conexas)</w:t>
            </w:r>
          </w:p>
        </w:tc>
        <w:tc>
          <w:tcPr>
            <w:tcW w:type="dxa" w:w="2041"/>
          </w:tcPr>
          <w:p>
            <w:r/>
            <w:r>
              <w:rPr>
                <w:sz w:val="15"/>
              </w:rPr>
              <w:t>Metas 04 e 11 - Atividades Conexas</w:t>
            </w:r>
          </w:p>
        </w:tc>
        <w:tc>
          <w:tcPr>
            <w:tcW w:type="dxa" w:w="1247"/>
          </w:tcPr>
          <w:p>
            <w:r/>
            <w:r>
              <w:rPr>
                <w:sz w:val="15"/>
              </w:rPr>
              <w:t>R$ 1.500,00</w:t>
            </w:r>
          </w:p>
        </w:tc>
        <w:tc>
          <w:tcPr>
            <w:tcW w:type="dxa" w:w="1020"/>
          </w:tcPr>
          <w:p>
            <w:r/>
            <w:r>
              <w:rPr>
                <w:sz w:val="15"/>
              </w:rPr>
              <w:t>85</w:t>
            </w:r>
          </w:p>
        </w:tc>
        <w:tc>
          <w:tcPr>
            <w:tcW w:type="dxa" w:w="1020"/>
            <w:shd w:val="clear" w:color="auto" w:fill="FFEB9C"/>
          </w:tcPr>
          <w:p>
            <w:r/>
            <w:r>
              <w:rPr>
                <w:sz w:val="15"/>
              </w:rPr>
              <w:t>PENDENTE</w:t>
            </w:r>
          </w:p>
        </w:tc>
      </w:tr>
      <w:tr>
        <w:tc>
          <w:tcPr>
            <w:tcW w:type="dxa" w:w="567"/>
          </w:tcPr>
          <w:p>
            <w:r/>
            <w:r>
              <w:rPr>
                <w:sz w:val="15"/>
              </w:rPr>
              <w:t>55</w:t>
            </w:r>
          </w:p>
        </w:tc>
        <w:tc>
          <w:tcPr>
            <w:tcW w:type="dxa" w:w="3175"/>
          </w:tcPr>
          <w:p>
            <w:r/>
            <w:r>
              <w:rPr>
                <w:sz w:val="15"/>
              </w:rPr>
              <w:t>Mobiliário Complementar de Sede (Atividades Conexas)</w:t>
            </w:r>
          </w:p>
        </w:tc>
        <w:tc>
          <w:tcPr>
            <w:tcW w:type="dxa" w:w="2041"/>
          </w:tcPr>
          <w:p>
            <w:r/>
            <w:r>
              <w:rPr>
                <w:sz w:val="15"/>
              </w:rPr>
              <w:t>Atividades Conexas e Estruturação da Sede</w:t>
            </w:r>
          </w:p>
        </w:tc>
        <w:tc>
          <w:tcPr>
            <w:tcW w:type="dxa" w:w="1247"/>
          </w:tcPr>
          <w:p>
            <w:r/>
            <w:r>
              <w:rPr>
                <w:sz w:val="15"/>
              </w:rPr>
              <w:t>R$ 11.000,00</w:t>
            </w:r>
          </w:p>
        </w:tc>
        <w:tc>
          <w:tcPr>
            <w:tcW w:type="dxa" w:w="1020"/>
          </w:tcPr>
          <w:p>
            <w:r/>
            <w:r>
              <w:rPr>
                <w:sz w:val="15"/>
              </w:rPr>
              <w:t>83, 93</w:t>
            </w:r>
          </w:p>
        </w:tc>
        <w:tc>
          <w:tcPr>
            <w:tcW w:type="dxa" w:w="1020"/>
            <w:shd w:val="clear" w:color="auto" w:fill="C6EFCE"/>
          </w:tcPr>
          <w:p>
            <w:r/>
            <w:r>
              <w:rPr>
                <w:sz w:val="15"/>
              </w:rPr>
              <w:t>OK</w:t>
            </w:r>
          </w:p>
        </w:tc>
      </w:tr>
      <w:tr>
        <w:tc>
          <w:tcPr>
            <w:tcW w:type="dxa" w:w="567"/>
          </w:tcPr>
          <w:p>
            <w:r/>
            <w:r>
              <w:rPr>
                <w:sz w:val="15"/>
              </w:rPr>
              <w:t>56</w:t>
            </w:r>
          </w:p>
        </w:tc>
        <w:tc>
          <w:tcPr>
            <w:tcW w:type="dxa" w:w="3175"/>
          </w:tcPr>
          <w:p>
            <w:r/>
            <w:r>
              <w:rPr>
                <w:sz w:val="15"/>
              </w:rPr>
              <w:t>Serviço de Alimentação e Catering (Atividades Conexas)</w:t>
            </w:r>
          </w:p>
        </w:tc>
        <w:tc>
          <w:tcPr>
            <w:tcW w:type="dxa" w:w="2041"/>
          </w:tcPr>
          <w:p>
            <w:r/>
            <w:r>
              <w:rPr>
                <w:sz w:val="15"/>
              </w:rPr>
              <w:t>Metas 04 e 11 - Atividades Conexas e Encontro Mineiro</w:t>
            </w:r>
          </w:p>
        </w:tc>
        <w:tc>
          <w:tcPr>
            <w:tcW w:type="dxa" w:w="1247"/>
          </w:tcPr>
          <w:p>
            <w:r/>
            <w:r>
              <w:rPr>
                <w:sz w:val="15"/>
              </w:rPr>
              <w:t>R$ 8.500,00</w:t>
            </w:r>
          </w:p>
        </w:tc>
        <w:tc>
          <w:tcPr>
            <w:tcW w:type="dxa" w:w="1020"/>
          </w:tcPr>
          <w:p>
            <w:r/>
            <w:r>
              <w:rPr>
                <w:sz w:val="15"/>
              </w:rPr>
              <w:t>84</w:t>
            </w:r>
          </w:p>
        </w:tc>
        <w:tc>
          <w:tcPr>
            <w:tcW w:type="dxa" w:w="1020"/>
            <w:shd w:val="clear" w:color="auto" w:fill="C6EFCE"/>
          </w:tcPr>
          <w:p>
            <w:r/>
            <w:r>
              <w:rPr>
                <w:sz w:val="15"/>
              </w:rPr>
              <w:t>OK</w:t>
            </w:r>
          </w:p>
        </w:tc>
      </w:tr>
      <w:tr>
        <w:tc>
          <w:tcPr>
            <w:tcW w:type="dxa" w:w="567"/>
          </w:tcPr>
          <w:p>
            <w:r/>
            <w:r>
              <w:rPr>
                <w:sz w:val="15"/>
              </w:rPr>
              <w:t>57</w:t>
            </w:r>
          </w:p>
        </w:tc>
        <w:tc>
          <w:tcPr>
            <w:tcW w:type="dxa" w:w="3175"/>
          </w:tcPr>
          <w:p>
            <w:r/>
            <w:r>
              <w:rPr>
                <w:sz w:val="15"/>
              </w:rPr>
              <w:t>Impressão de Banners em Lona (Atividades Conexas)</w:t>
            </w:r>
          </w:p>
        </w:tc>
        <w:tc>
          <w:tcPr>
            <w:tcW w:type="dxa" w:w="2041"/>
          </w:tcPr>
          <w:p>
            <w:r/>
            <w:r>
              <w:rPr>
                <w:sz w:val="15"/>
              </w:rPr>
              <w:t>Metas 04 e 11 - Atividades Conexas</w:t>
            </w:r>
          </w:p>
        </w:tc>
        <w:tc>
          <w:tcPr>
            <w:tcW w:type="dxa" w:w="1247"/>
          </w:tcPr>
          <w:p>
            <w:r/>
            <w:r>
              <w:rPr>
                <w:sz w:val="15"/>
              </w:rPr>
              <w:t>R$ 1.462,00</w:t>
            </w:r>
          </w:p>
        </w:tc>
        <w:tc>
          <w:tcPr>
            <w:tcW w:type="dxa" w:w="1020"/>
          </w:tcPr>
          <w:p>
            <w:r/>
            <w:r>
              <w:rPr>
                <w:sz w:val="15"/>
              </w:rPr>
              <w:t>85</w:t>
            </w:r>
          </w:p>
        </w:tc>
        <w:tc>
          <w:tcPr>
            <w:tcW w:type="dxa" w:w="1020"/>
            <w:shd w:val="clear" w:color="auto" w:fill="FFEB9C"/>
          </w:tcPr>
          <w:p>
            <w:r/>
            <w:r>
              <w:rPr>
                <w:sz w:val="15"/>
              </w:rPr>
              <w:t>PENDENTE</w:t>
            </w:r>
          </w:p>
        </w:tc>
      </w:tr>
      <w:tr>
        <w:tc>
          <w:tcPr>
            <w:tcW w:type="dxa" w:w="567"/>
          </w:tcPr>
          <w:p>
            <w:r/>
            <w:r>
              <w:rPr>
                <w:sz w:val="15"/>
              </w:rPr>
              <w:t>58</w:t>
            </w:r>
          </w:p>
        </w:tc>
        <w:tc>
          <w:tcPr>
            <w:tcW w:type="dxa" w:w="3175"/>
          </w:tcPr>
          <w:p>
            <w:r/>
            <w:r>
              <w:rPr>
                <w:sz w:val="15"/>
              </w:rPr>
              <w:t>Painel de LED Indoor 3x2 (Atividades Conexas)</w:t>
            </w:r>
          </w:p>
        </w:tc>
        <w:tc>
          <w:tcPr>
            <w:tcW w:type="dxa" w:w="2041"/>
          </w:tcPr>
          <w:p>
            <w:r/>
            <w:r>
              <w:rPr>
                <w:sz w:val="15"/>
              </w:rPr>
              <w:t>Metas 04 e 11 - Atividades Conexas: Apresentações e Plenárias</w:t>
            </w:r>
          </w:p>
        </w:tc>
        <w:tc>
          <w:tcPr>
            <w:tcW w:type="dxa" w:w="1247"/>
          </w:tcPr>
          <w:p>
            <w:r/>
            <w:r>
              <w:rPr>
                <w:sz w:val="15"/>
              </w:rPr>
              <w:t>R$ 1.500,00</w:t>
            </w:r>
          </w:p>
        </w:tc>
        <w:tc>
          <w:tcPr>
            <w:tcW w:type="dxa" w:w="1020"/>
          </w:tcPr>
          <w:p>
            <w:r/>
            <w:r>
              <w:rPr>
                <w:sz w:val="15"/>
              </w:rPr>
              <w:t>82</w:t>
            </w:r>
          </w:p>
        </w:tc>
        <w:tc>
          <w:tcPr>
            <w:tcW w:type="dxa" w:w="1020"/>
            <w:shd w:val="clear" w:color="auto" w:fill="C6EFCE"/>
          </w:tcPr>
          <w:p>
            <w:r/>
            <w:r>
              <w:rPr>
                <w:sz w:val="15"/>
              </w:rPr>
              <w:t>OK</w:t>
            </w:r>
          </w:p>
        </w:tc>
      </w:tr>
      <w:tr>
        <w:tc>
          <w:tcPr>
            <w:tcW w:type="dxa" w:w="567"/>
          </w:tcPr>
          <w:p>
            <w:r/>
            <w:r>
              <w:rPr>
                <w:sz w:val="15"/>
              </w:rPr>
              <w:t>59</w:t>
            </w:r>
          </w:p>
        </w:tc>
        <w:tc>
          <w:tcPr>
            <w:tcW w:type="dxa" w:w="3175"/>
          </w:tcPr>
          <w:p>
            <w:r/>
            <w:r>
              <w:rPr>
                <w:sz w:val="15"/>
              </w:rPr>
              <w:t>Confecção de Troféus Oficiais Homenagem</w:t>
            </w:r>
          </w:p>
        </w:tc>
        <w:tc>
          <w:tcPr>
            <w:tcW w:type="dxa" w:w="2041"/>
          </w:tcPr>
          <w:p>
            <w:r/>
            <w:r>
              <w:rPr>
                <w:sz w:val="15"/>
              </w:rPr>
              <w:t>Metas 04</w:t>
            </w:r>
          </w:p>
        </w:tc>
        <w:tc>
          <w:tcPr>
            <w:tcW w:type="dxa" w:w="1247"/>
          </w:tcPr>
          <w:p>
            <w:r/>
            <w:r>
              <w:rPr>
                <w:sz w:val="15"/>
              </w:rPr>
              <w:t>R$ 5.000,00</w:t>
            </w:r>
          </w:p>
        </w:tc>
        <w:tc>
          <w:tcPr>
            <w:tcW w:type="dxa" w:w="1020"/>
          </w:tcPr>
          <w:p>
            <w:r/>
            <w:r>
              <w:rPr>
                <w:sz w:val="15"/>
              </w:rPr>
              <w:t>86</w:t>
            </w:r>
          </w:p>
        </w:tc>
        <w:tc>
          <w:tcPr>
            <w:tcW w:type="dxa" w:w="1020"/>
            <w:shd w:val="clear" w:color="auto" w:fill="C6EFCE"/>
          </w:tcPr>
          <w:p>
            <w:r/>
            <w:r>
              <w:rPr>
                <w:sz w:val="15"/>
              </w:rPr>
              <w:t>OK</w:t>
            </w:r>
          </w:p>
        </w:tc>
      </w:tr>
      <w:tr>
        <w:tc>
          <w:tcPr>
            <w:tcW w:type="dxa" w:w="567"/>
          </w:tcPr>
          <w:p>
            <w:r/>
            <w:r>
              <w:rPr>
                <w:sz w:val="15"/>
              </w:rPr>
              <w:t>60</w:t>
            </w:r>
          </w:p>
        </w:tc>
        <w:tc>
          <w:tcPr>
            <w:tcW w:type="dxa" w:w="3175"/>
          </w:tcPr>
          <w:p>
            <w:r/>
            <w:r>
              <w:rPr>
                <w:sz w:val="15"/>
              </w:rPr>
              <w:t>Locação de palco, praticáveis, barricadas, gradis e estruturas temporárias</w:t>
            </w:r>
          </w:p>
        </w:tc>
        <w:tc>
          <w:tcPr>
            <w:tcW w:type="dxa" w:w="2041"/>
          </w:tcPr>
          <w:p>
            <w:r/>
            <w:r>
              <w:rPr>
                <w:sz w:val="15"/>
              </w:rPr>
              <w:t>Meta 11 - Festival Fuzue</w:t>
            </w:r>
          </w:p>
        </w:tc>
        <w:tc>
          <w:tcPr>
            <w:tcW w:type="dxa" w:w="1247"/>
          </w:tcPr>
          <w:p>
            <w:r/>
            <w:r>
              <w:rPr>
                <w:sz w:val="15"/>
              </w:rPr>
              <w:t>R$ 40.000,00</w:t>
            </w:r>
          </w:p>
        </w:tc>
        <w:tc>
          <w:tcPr>
            <w:tcW w:type="dxa" w:w="1020"/>
          </w:tcPr>
          <w:p>
            <w:r/>
            <w:r>
              <w:rPr>
                <w:sz w:val="15"/>
              </w:rPr>
              <w:t>95, 96, 101</w:t>
            </w:r>
          </w:p>
        </w:tc>
        <w:tc>
          <w:tcPr>
            <w:tcW w:type="dxa" w:w="1020"/>
            <w:shd w:val="clear" w:color="auto" w:fill="C6EFCE"/>
          </w:tcPr>
          <w:p>
            <w:r/>
            <w:r>
              <w:rPr>
                <w:sz w:val="15"/>
              </w:rPr>
              <w:t>OK</w:t>
            </w:r>
          </w:p>
        </w:tc>
      </w:tr>
      <w:tr>
        <w:tc>
          <w:tcPr>
            <w:tcW w:type="dxa" w:w="567"/>
          </w:tcPr>
          <w:p>
            <w:r/>
            <w:r>
              <w:rPr>
                <w:sz w:val="15"/>
              </w:rPr>
              <w:t>61</w:t>
            </w:r>
          </w:p>
        </w:tc>
        <w:tc>
          <w:tcPr>
            <w:tcW w:type="dxa" w:w="3175"/>
          </w:tcPr>
          <w:p>
            <w:r/>
            <w:r>
              <w:rPr>
                <w:sz w:val="15"/>
              </w:rPr>
              <w:t>Sonorização profissional para dois palcos, incluindo PA, monitores, mesa, microfones, técnicos e operação</w:t>
            </w:r>
          </w:p>
        </w:tc>
        <w:tc>
          <w:tcPr>
            <w:tcW w:type="dxa" w:w="2041"/>
          </w:tcPr>
          <w:p>
            <w:r/>
            <w:r>
              <w:rPr>
                <w:sz w:val="15"/>
              </w:rPr>
              <w:t>Meta 11 - Festival Fuzue</w:t>
            </w:r>
          </w:p>
        </w:tc>
        <w:tc>
          <w:tcPr>
            <w:tcW w:type="dxa" w:w="1247"/>
          </w:tcPr>
          <w:p>
            <w:r/>
            <w:r>
              <w:rPr>
                <w:sz w:val="15"/>
              </w:rPr>
              <w:t>R$ 18.000,00</w:t>
            </w:r>
          </w:p>
        </w:tc>
        <w:tc>
          <w:tcPr>
            <w:tcW w:type="dxa" w:w="1020"/>
          </w:tcPr>
          <w:p>
            <w:r/>
            <w:r>
              <w:rPr>
                <w:sz w:val="15"/>
              </w:rPr>
              <w:t>97, 98</w:t>
            </w:r>
          </w:p>
        </w:tc>
        <w:tc>
          <w:tcPr>
            <w:tcW w:type="dxa" w:w="1020"/>
            <w:shd w:val="clear" w:color="auto" w:fill="C6EFCE"/>
          </w:tcPr>
          <w:p>
            <w:r/>
            <w:r>
              <w:rPr>
                <w:sz w:val="15"/>
              </w:rPr>
              <w:t>OK</w:t>
            </w:r>
          </w:p>
        </w:tc>
      </w:tr>
      <w:tr>
        <w:tc>
          <w:tcPr>
            <w:tcW w:type="dxa" w:w="567"/>
          </w:tcPr>
          <w:p>
            <w:r/>
            <w:r>
              <w:rPr>
                <w:sz w:val="15"/>
              </w:rPr>
              <w:t>62</w:t>
            </w:r>
          </w:p>
        </w:tc>
        <w:tc>
          <w:tcPr>
            <w:tcW w:type="dxa" w:w="3175"/>
          </w:tcPr>
          <w:p>
            <w:r/>
            <w:r>
              <w:rPr>
                <w:sz w:val="15"/>
              </w:rPr>
              <w:t>Iluminação cênica e operacional para dois palcos, incluindo equipamentos, montagem e operação técnica</w:t>
            </w:r>
          </w:p>
        </w:tc>
        <w:tc>
          <w:tcPr>
            <w:tcW w:type="dxa" w:w="2041"/>
          </w:tcPr>
          <w:p>
            <w:r/>
            <w:r>
              <w:rPr>
                <w:sz w:val="15"/>
              </w:rPr>
              <w:t>Meta 11 - Festival Fuzue</w:t>
            </w:r>
          </w:p>
        </w:tc>
        <w:tc>
          <w:tcPr>
            <w:tcW w:type="dxa" w:w="1247"/>
          </w:tcPr>
          <w:p>
            <w:r/>
            <w:r>
              <w:rPr>
                <w:sz w:val="15"/>
              </w:rPr>
              <w:t>R$ 8.000,00</w:t>
            </w:r>
          </w:p>
        </w:tc>
        <w:tc>
          <w:tcPr>
            <w:tcW w:type="dxa" w:w="1020"/>
          </w:tcPr>
          <w:p>
            <w:r/>
            <w:r>
              <w:rPr>
                <w:sz w:val="15"/>
              </w:rPr>
              <w:t>98, 99</w:t>
            </w:r>
          </w:p>
        </w:tc>
        <w:tc>
          <w:tcPr>
            <w:tcW w:type="dxa" w:w="1020"/>
            <w:shd w:val="clear" w:color="auto" w:fill="C6EFCE"/>
          </w:tcPr>
          <w:p>
            <w:r/>
            <w:r>
              <w:rPr>
                <w:sz w:val="15"/>
              </w:rPr>
              <w:t>OK</w:t>
            </w:r>
          </w:p>
        </w:tc>
      </w:tr>
      <w:tr>
        <w:tc>
          <w:tcPr>
            <w:tcW w:type="dxa" w:w="567"/>
          </w:tcPr>
          <w:p>
            <w:r/>
            <w:r>
              <w:rPr>
                <w:sz w:val="15"/>
              </w:rPr>
              <w:t>63</w:t>
            </w:r>
          </w:p>
        </w:tc>
        <w:tc>
          <w:tcPr>
            <w:tcW w:type="dxa" w:w="3175"/>
          </w:tcPr>
          <w:p>
            <w:r/>
            <w:r>
              <w:rPr>
                <w:sz w:val="15"/>
              </w:rPr>
              <w:t>Geradores, distribuição elétrica, cabeamento e apoio técnico de energia</w:t>
            </w:r>
          </w:p>
        </w:tc>
        <w:tc>
          <w:tcPr>
            <w:tcW w:type="dxa" w:w="2041"/>
          </w:tcPr>
          <w:p>
            <w:r/>
            <w:r>
              <w:rPr>
                <w:sz w:val="15"/>
              </w:rPr>
              <w:t>Meta 11 - Festival Fuzue</w:t>
            </w:r>
          </w:p>
        </w:tc>
        <w:tc>
          <w:tcPr>
            <w:tcW w:type="dxa" w:w="1247"/>
          </w:tcPr>
          <w:p>
            <w:r/>
            <w:r>
              <w:rPr>
                <w:sz w:val="15"/>
              </w:rPr>
              <w:t>R$ 13.000,00</w:t>
            </w:r>
          </w:p>
        </w:tc>
        <w:tc>
          <w:tcPr>
            <w:tcW w:type="dxa" w:w="1020"/>
          </w:tcPr>
          <w:p>
            <w:r/>
            <w:r>
              <w:rPr>
                <w:sz w:val="15"/>
              </w:rPr>
              <w:t>100</w:t>
            </w:r>
          </w:p>
        </w:tc>
        <w:tc>
          <w:tcPr>
            <w:tcW w:type="dxa" w:w="1020"/>
            <w:shd w:val="clear" w:color="auto" w:fill="C6EFCE"/>
          </w:tcPr>
          <w:p>
            <w:r/>
            <w:r>
              <w:rPr>
                <w:sz w:val="15"/>
              </w:rPr>
              <w:t>OK</w:t>
            </w:r>
          </w:p>
        </w:tc>
      </w:tr>
      <w:tr>
        <w:tc>
          <w:tcPr>
            <w:tcW w:type="dxa" w:w="567"/>
          </w:tcPr>
          <w:p>
            <w:r/>
            <w:r>
              <w:rPr>
                <w:sz w:val="15"/>
              </w:rPr>
              <w:t>64</w:t>
            </w:r>
          </w:p>
        </w:tc>
        <w:tc>
          <w:tcPr>
            <w:tcW w:type="dxa" w:w="3175"/>
          </w:tcPr>
          <w:p>
            <w:r/>
            <w:r>
              <w:rPr>
                <w:sz w:val="15"/>
              </w:rPr>
              <w:t>Equipe de produção executiva, produção de campo, coordenação e apoio operacional</w:t>
            </w:r>
          </w:p>
        </w:tc>
        <w:tc>
          <w:tcPr>
            <w:tcW w:type="dxa" w:w="2041"/>
          </w:tcPr>
          <w:p>
            <w:r/>
            <w:r>
              <w:rPr>
                <w:sz w:val="15"/>
              </w:rPr>
              <w:t>Meta 11 - Festival Fuzue</w:t>
            </w:r>
          </w:p>
        </w:tc>
        <w:tc>
          <w:tcPr>
            <w:tcW w:type="dxa" w:w="1247"/>
          </w:tcPr>
          <w:p>
            <w:r/>
            <w:r>
              <w:rPr>
                <w:sz w:val="15"/>
              </w:rPr>
              <w:t>R$ 20.000,00</w:t>
            </w:r>
          </w:p>
        </w:tc>
        <w:tc>
          <w:tcPr>
            <w:tcW w:type="dxa" w:w="1020"/>
          </w:tcPr>
          <w:p>
            <w:r/>
            <w:r>
              <w:rPr>
                <w:sz w:val="15"/>
              </w:rPr>
              <w:t>101, 102</w:t>
            </w:r>
          </w:p>
        </w:tc>
        <w:tc>
          <w:tcPr>
            <w:tcW w:type="dxa" w:w="1020"/>
            <w:shd w:val="clear" w:color="auto" w:fill="C6EFCE"/>
          </w:tcPr>
          <w:p>
            <w:r/>
            <w:r>
              <w:rPr>
                <w:sz w:val="15"/>
              </w:rPr>
              <w:t>OK</w:t>
            </w:r>
          </w:p>
        </w:tc>
      </w:tr>
      <w:tr>
        <w:tc>
          <w:tcPr>
            <w:tcW w:type="dxa" w:w="567"/>
          </w:tcPr>
          <w:p>
            <w:r/>
            <w:r>
              <w:rPr>
                <w:sz w:val="15"/>
              </w:rPr>
              <w:t>65</w:t>
            </w:r>
          </w:p>
        </w:tc>
        <w:tc>
          <w:tcPr>
            <w:tcW w:type="dxa" w:w="3175"/>
          </w:tcPr>
          <w:p>
            <w:r/>
            <w:r>
              <w:rPr>
                <w:sz w:val="15"/>
              </w:rPr>
              <w:t>Segurança privada, controle de acesso, orientação de fluxo e apoio ao público</w:t>
            </w:r>
          </w:p>
        </w:tc>
        <w:tc>
          <w:tcPr>
            <w:tcW w:type="dxa" w:w="2041"/>
          </w:tcPr>
          <w:p>
            <w:r/>
            <w:r>
              <w:rPr>
                <w:sz w:val="15"/>
              </w:rPr>
              <w:t>Meta 11 - Festival Fuzue</w:t>
            </w:r>
          </w:p>
        </w:tc>
        <w:tc>
          <w:tcPr>
            <w:tcW w:type="dxa" w:w="1247"/>
          </w:tcPr>
          <w:p>
            <w:r/>
            <w:r>
              <w:rPr>
                <w:sz w:val="15"/>
              </w:rPr>
              <w:t>R$ 12.000,00</w:t>
            </w:r>
          </w:p>
        </w:tc>
        <w:tc>
          <w:tcPr>
            <w:tcW w:type="dxa" w:w="1020"/>
          </w:tcPr>
          <w:p>
            <w:r/>
            <w:r>
              <w:rPr>
                <w:sz w:val="15"/>
              </w:rPr>
              <w:t>96, 104</w:t>
            </w:r>
          </w:p>
        </w:tc>
        <w:tc>
          <w:tcPr>
            <w:tcW w:type="dxa" w:w="1020"/>
            <w:shd w:val="clear" w:color="auto" w:fill="C6EFCE"/>
          </w:tcPr>
          <w:p>
            <w:r/>
            <w:r>
              <w:rPr>
                <w:sz w:val="15"/>
              </w:rPr>
              <w:t>OK</w:t>
            </w:r>
          </w:p>
        </w:tc>
      </w:tr>
      <w:tr>
        <w:tc>
          <w:tcPr>
            <w:tcW w:type="dxa" w:w="567"/>
          </w:tcPr>
          <w:p>
            <w:r/>
            <w:r>
              <w:rPr>
                <w:sz w:val="15"/>
              </w:rPr>
              <w:t>66</w:t>
            </w:r>
          </w:p>
        </w:tc>
        <w:tc>
          <w:tcPr>
            <w:tcW w:type="dxa" w:w="3175"/>
          </w:tcPr>
          <w:p>
            <w:r/>
            <w:r>
              <w:rPr>
                <w:sz w:val="15"/>
              </w:rPr>
              <w:t>Brigadistas, primeiros socorros e equipe de prevenção e resposta emergencial</w:t>
            </w:r>
          </w:p>
        </w:tc>
        <w:tc>
          <w:tcPr>
            <w:tcW w:type="dxa" w:w="2041"/>
          </w:tcPr>
          <w:p>
            <w:r/>
            <w:r>
              <w:rPr>
                <w:sz w:val="15"/>
              </w:rPr>
              <w:t>Meta 11 - Festival Fuzue</w:t>
            </w:r>
          </w:p>
        </w:tc>
        <w:tc>
          <w:tcPr>
            <w:tcW w:type="dxa" w:w="1247"/>
          </w:tcPr>
          <w:p>
            <w:r/>
            <w:r>
              <w:rPr>
                <w:sz w:val="15"/>
              </w:rPr>
              <w:t>R$ 11.210,00</w:t>
            </w:r>
          </w:p>
        </w:tc>
        <w:tc>
          <w:tcPr>
            <w:tcW w:type="dxa" w:w="1020"/>
          </w:tcPr>
          <w:p>
            <w:r/>
            <w:r>
              <w:rPr>
                <w:sz w:val="15"/>
              </w:rPr>
              <w:t>103, 104</w:t>
            </w:r>
          </w:p>
        </w:tc>
        <w:tc>
          <w:tcPr>
            <w:tcW w:type="dxa" w:w="1020"/>
            <w:shd w:val="clear" w:color="auto" w:fill="C6EFCE"/>
          </w:tcPr>
          <w:p>
            <w:r/>
            <w:r>
              <w:rPr>
                <w:sz w:val="15"/>
              </w:rPr>
              <w:t>OK</w:t>
            </w:r>
          </w:p>
        </w:tc>
      </w:tr>
      <w:tr>
        <w:tc>
          <w:tcPr>
            <w:tcW w:type="dxa" w:w="567"/>
          </w:tcPr>
          <w:p>
            <w:r/>
            <w:r>
              <w:rPr>
                <w:sz w:val="15"/>
              </w:rPr>
              <w:t>67</w:t>
            </w:r>
          </w:p>
        </w:tc>
        <w:tc>
          <w:tcPr>
            <w:tcW w:type="dxa" w:w="3175"/>
          </w:tcPr>
          <w:p>
            <w:r/>
            <w:r>
              <w:rPr>
                <w:sz w:val="15"/>
              </w:rPr>
              <w:t>Limpeza, apoio de montagem/desmontagem e suporte operacional complementar</w:t>
            </w:r>
          </w:p>
        </w:tc>
        <w:tc>
          <w:tcPr>
            <w:tcW w:type="dxa" w:w="2041"/>
          </w:tcPr>
          <w:p>
            <w:r/>
            <w:r>
              <w:rPr>
                <w:sz w:val="15"/>
              </w:rPr>
              <w:t>Meta 11 - Festival Fuzue</w:t>
            </w:r>
          </w:p>
        </w:tc>
        <w:tc>
          <w:tcPr>
            <w:tcW w:type="dxa" w:w="1247"/>
          </w:tcPr>
          <w:p>
            <w:r/>
            <w:r>
              <w:rPr>
                <w:sz w:val="15"/>
              </w:rPr>
              <w:t>R$ 5.000,00</w:t>
            </w:r>
          </w:p>
        </w:tc>
        <w:tc>
          <w:tcPr>
            <w:tcW w:type="dxa" w:w="1020"/>
          </w:tcPr>
          <w:p>
            <w:r/>
            <w:r>
              <w:rPr>
                <w:sz w:val="15"/>
              </w:rPr>
              <w:t>105</w:t>
            </w:r>
          </w:p>
        </w:tc>
        <w:tc>
          <w:tcPr>
            <w:tcW w:type="dxa" w:w="1020"/>
            <w:shd w:val="clear" w:color="auto" w:fill="FFEB9C"/>
          </w:tcPr>
          <w:p>
            <w:r/>
            <w:r>
              <w:rPr>
                <w:sz w:val="15"/>
              </w:rPr>
              <w:t>PENDENTE</w:t>
            </w:r>
          </w:p>
        </w:tc>
      </w:tr>
      <w:tr>
        <w:tc>
          <w:tcPr>
            <w:tcW w:type="dxa" w:w="567"/>
          </w:tcPr>
          <w:p>
            <w:r/>
            <w:r>
              <w:rPr>
                <w:sz w:val="15"/>
              </w:rPr>
              <w:t>68</w:t>
            </w:r>
          </w:p>
        </w:tc>
        <w:tc>
          <w:tcPr>
            <w:tcW w:type="dxa" w:w="3175"/>
          </w:tcPr>
          <w:p>
            <w:r/>
            <w:r>
              <w:rPr>
                <w:sz w:val="15"/>
              </w:rPr>
              <w:t>Serviço de interpretação em Libras para a programação do evento</w:t>
            </w:r>
          </w:p>
        </w:tc>
        <w:tc>
          <w:tcPr>
            <w:tcW w:type="dxa" w:w="2041"/>
          </w:tcPr>
          <w:p>
            <w:r/>
            <w:r>
              <w:rPr>
                <w:sz w:val="15"/>
              </w:rPr>
              <w:t>Meta 11 - Festival Fuzue</w:t>
            </w:r>
          </w:p>
        </w:tc>
        <w:tc>
          <w:tcPr>
            <w:tcW w:type="dxa" w:w="1247"/>
          </w:tcPr>
          <w:p>
            <w:r/>
            <w:r>
              <w:rPr>
                <w:sz w:val="15"/>
              </w:rPr>
              <w:t>R$ 4.000,00</w:t>
            </w:r>
          </w:p>
        </w:tc>
        <w:tc>
          <w:tcPr>
            <w:tcW w:type="dxa" w:w="1020"/>
          </w:tcPr>
          <w:p>
            <w:r/>
            <w:r>
              <w:rPr>
                <w:sz w:val="15"/>
              </w:rPr>
              <w:t>106</w:t>
            </w:r>
          </w:p>
        </w:tc>
        <w:tc>
          <w:tcPr>
            <w:tcW w:type="dxa" w:w="1020"/>
            <w:shd w:val="clear" w:color="auto" w:fill="FFEB9C"/>
          </w:tcPr>
          <w:p>
            <w:r/>
            <w:r>
              <w:rPr>
                <w:sz w:val="15"/>
              </w:rPr>
              <w:t>PENDENTE</w:t>
            </w:r>
          </w:p>
        </w:tc>
      </w:tr>
      <w:tr>
        <w:tc>
          <w:tcPr>
            <w:tcW w:type="dxa" w:w="567"/>
          </w:tcPr>
          <w:p>
            <w:r/>
            <w:r>
              <w:rPr>
                <w:sz w:val="15"/>
              </w:rPr>
              <w:t>69</w:t>
            </w:r>
          </w:p>
        </w:tc>
        <w:tc>
          <w:tcPr>
            <w:tcW w:type="dxa" w:w="3175"/>
          </w:tcPr>
          <w:p>
            <w:r/>
            <w:r>
              <w:rPr>
                <w:sz w:val="15"/>
              </w:rPr>
              <w:t>Locação de tendas para camarim, apoio, atendimento, produção e áreas operacionais</w:t>
            </w:r>
          </w:p>
        </w:tc>
        <w:tc>
          <w:tcPr>
            <w:tcW w:type="dxa" w:w="2041"/>
          </w:tcPr>
          <w:p>
            <w:r/>
            <w:r>
              <w:rPr>
                <w:sz w:val="15"/>
              </w:rPr>
              <w:t>Meta 11 - Festival Fuzue</w:t>
            </w:r>
          </w:p>
        </w:tc>
        <w:tc>
          <w:tcPr>
            <w:tcW w:type="dxa" w:w="1247"/>
          </w:tcPr>
          <w:p>
            <w:r/>
            <w:r>
              <w:rPr>
                <w:sz w:val="15"/>
              </w:rPr>
              <w:t>R$ 14.000,00</w:t>
            </w:r>
          </w:p>
        </w:tc>
        <w:tc>
          <w:tcPr>
            <w:tcW w:type="dxa" w:w="1020"/>
          </w:tcPr>
          <w:p>
            <w:r/>
            <w:r>
              <w:rPr>
                <w:sz w:val="15"/>
              </w:rPr>
              <w:t>107, 108, 109</w:t>
            </w:r>
          </w:p>
        </w:tc>
        <w:tc>
          <w:tcPr>
            <w:tcW w:type="dxa" w:w="1020"/>
            <w:shd w:val="clear" w:color="auto" w:fill="C6EFCE"/>
          </w:tcPr>
          <w:p>
            <w:r/>
            <w:r>
              <w:rPr>
                <w:sz w:val="15"/>
              </w:rPr>
              <w:t>OK</w:t>
            </w:r>
          </w:p>
        </w:tc>
      </w:tr>
      <w:tr>
        <w:tc>
          <w:tcPr>
            <w:tcW w:type="dxa" w:w="567"/>
          </w:tcPr>
          <w:p>
            <w:r/>
            <w:r>
              <w:rPr>
                <w:sz w:val="15"/>
              </w:rPr>
              <w:t>70</w:t>
            </w:r>
          </w:p>
        </w:tc>
        <w:tc>
          <w:tcPr>
            <w:tcW w:type="dxa" w:w="3175"/>
          </w:tcPr>
          <w:p>
            <w:r/>
            <w:r>
              <w:rPr>
                <w:sz w:val="15"/>
              </w:rPr>
              <w:t>Locação de mobiliário, incluindo mesas, cadeiras, bancadas, araras, espelhos e itens de apoio</w:t>
            </w:r>
          </w:p>
        </w:tc>
        <w:tc>
          <w:tcPr>
            <w:tcW w:type="dxa" w:w="2041"/>
          </w:tcPr>
          <w:p>
            <w:r/>
            <w:r>
              <w:rPr>
                <w:sz w:val="15"/>
              </w:rPr>
              <w:t>Meta 11 - Festival Fuzue</w:t>
            </w:r>
          </w:p>
        </w:tc>
        <w:tc>
          <w:tcPr>
            <w:tcW w:type="dxa" w:w="1247"/>
          </w:tcPr>
          <w:p>
            <w:r/>
            <w:r>
              <w:rPr>
                <w:sz w:val="15"/>
              </w:rPr>
              <w:t>R$ 7.000,00</w:t>
            </w:r>
          </w:p>
        </w:tc>
        <w:tc>
          <w:tcPr>
            <w:tcW w:type="dxa" w:w="1020"/>
          </w:tcPr>
          <w:p>
            <w:r/>
            <w:r>
              <w:rPr>
                <w:sz w:val="15"/>
              </w:rPr>
              <w:t>109, 110</w:t>
            </w:r>
          </w:p>
        </w:tc>
        <w:tc>
          <w:tcPr>
            <w:tcW w:type="dxa" w:w="1020"/>
            <w:shd w:val="clear" w:color="auto" w:fill="C6EFCE"/>
          </w:tcPr>
          <w:p>
            <w:r/>
            <w:r>
              <w:rPr>
                <w:sz w:val="15"/>
              </w:rPr>
              <w:t>OK</w:t>
            </w:r>
          </w:p>
        </w:tc>
      </w:tr>
      <w:tr>
        <w:tc>
          <w:tcPr>
            <w:tcW w:type="dxa" w:w="567"/>
          </w:tcPr>
          <w:p>
            <w:r/>
            <w:r>
              <w:rPr>
                <w:sz w:val="15"/>
              </w:rPr>
              <w:t>71</w:t>
            </w:r>
          </w:p>
        </w:tc>
        <w:tc>
          <w:tcPr>
            <w:tcW w:type="dxa" w:w="3175"/>
          </w:tcPr>
          <w:p>
            <w:r/>
            <w:r>
              <w:rPr>
                <w:sz w:val="15"/>
              </w:rPr>
              <w:t>Comunicação visual e cenografia, incluindo banners, placas, sinalização, identificação de espaços e materiais informativos</w:t>
            </w:r>
          </w:p>
        </w:tc>
        <w:tc>
          <w:tcPr>
            <w:tcW w:type="dxa" w:w="2041"/>
          </w:tcPr>
          <w:p>
            <w:r/>
            <w:r>
              <w:rPr>
                <w:sz w:val="15"/>
              </w:rPr>
              <w:t>Meta 11 - Festival Fuzue</w:t>
            </w:r>
          </w:p>
        </w:tc>
        <w:tc>
          <w:tcPr>
            <w:tcW w:type="dxa" w:w="1247"/>
          </w:tcPr>
          <w:p>
            <w:r/>
            <w:r>
              <w:rPr>
                <w:sz w:val="15"/>
              </w:rPr>
              <w:t>R$ 13.000,00</w:t>
            </w:r>
          </w:p>
        </w:tc>
        <w:tc>
          <w:tcPr>
            <w:tcW w:type="dxa" w:w="1020"/>
          </w:tcPr>
          <w:p>
            <w:r/>
            <w:r>
              <w:rPr>
                <w:sz w:val="15"/>
              </w:rPr>
              <w:t>111, 112</w:t>
            </w:r>
          </w:p>
        </w:tc>
        <w:tc>
          <w:tcPr>
            <w:tcW w:type="dxa" w:w="1020"/>
            <w:shd w:val="clear" w:color="auto" w:fill="C6EFCE"/>
          </w:tcPr>
          <w:p>
            <w:r/>
            <w:r>
              <w:rPr>
                <w:sz w:val="15"/>
              </w:rPr>
              <w:t>OK</w:t>
            </w:r>
          </w:p>
        </w:tc>
      </w:tr>
    </w:tbl>
    <w:p>
      <w:pPr>
        <w:spacing w:after="120"/>
      </w:pPr>
    </w:p>
    <w:p>
      <w:pPr>
        <w:spacing w:after="0"/>
      </w:pPr>
      <w:r>
        <w:rPr>
          <w:b w:val="0"/>
          <w:i w:val="0"/>
          <w:sz w:val="18"/>
        </w:rPr>
        <w:t>OK: 46 itens – R$ 718.220,52</w:t>
      </w:r>
    </w:p>
    <w:p>
      <w:pPr>
        <w:spacing w:after="0"/>
      </w:pPr>
      <w:r>
        <w:rPr>
          <w:b w:val="0"/>
          <w:i w:val="0"/>
          <w:sz w:val="18"/>
        </w:rPr>
        <w:t>DOC: 6 itens – R$ 58.982,48</w:t>
      </w:r>
    </w:p>
    <w:p>
      <w:pPr>
        <w:spacing w:after="0"/>
      </w:pPr>
      <w:r>
        <w:rPr>
          <w:b w:val="0"/>
          <w:i w:val="0"/>
          <w:sz w:val="18"/>
        </w:rPr>
        <w:t>PENDENTE: 19 itens – R$ 162.272,00</w:t>
      </w:r>
    </w:p>
    <w:sectPr w:rsidR="00FC693F" w:rsidRPr="0006063C" w:rsidSect="00034616">
      <w:pgSz w:w="12240" w:h="15840"/>
      <w:pgMar w:top="1247" w:right="1417" w:bottom="1247" w:left="1417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Arial" w:hAnsi="Arial" w:eastAsia="Arial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image" Target="media/image1.jpg"/><Relationship Id="rId10" Type="http://schemas.openxmlformats.org/officeDocument/2006/relationships/image" Target="media/image2.jpg"/><Relationship Id="rId11" Type="http://schemas.openxmlformats.org/officeDocument/2006/relationships/image" Target="media/image3.jpg"/><Relationship Id="rId12" Type="http://schemas.openxmlformats.org/officeDocument/2006/relationships/image" Target="media/image4.jpg"/><Relationship Id="rId13" Type="http://schemas.openxmlformats.org/officeDocument/2006/relationships/image" Target="media/image5.jpg"/><Relationship Id="rId14" Type="http://schemas.openxmlformats.org/officeDocument/2006/relationships/image" Target="media/image6.jpg"/><Relationship Id="rId15" Type="http://schemas.openxmlformats.org/officeDocument/2006/relationships/image" Target="media/image7.jpg"/><Relationship Id="rId16" Type="http://schemas.openxmlformats.org/officeDocument/2006/relationships/image" Target="media/image8.jpg"/><Relationship Id="rId17" Type="http://schemas.openxmlformats.org/officeDocument/2006/relationships/image" Target="media/image9.jpg"/><Relationship Id="rId18" Type="http://schemas.openxmlformats.org/officeDocument/2006/relationships/image" Target="media/image10.jpg"/><Relationship Id="rId19" Type="http://schemas.openxmlformats.org/officeDocument/2006/relationships/image" Target="media/image11.jpg"/><Relationship Id="rId20" Type="http://schemas.openxmlformats.org/officeDocument/2006/relationships/image" Target="media/image12.jpg"/><Relationship Id="rId21" Type="http://schemas.openxmlformats.org/officeDocument/2006/relationships/image" Target="media/image13.jpg"/><Relationship Id="rId22" Type="http://schemas.openxmlformats.org/officeDocument/2006/relationships/image" Target="media/image14.jpg"/><Relationship Id="rId23" Type="http://schemas.openxmlformats.org/officeDocument/2006/relationships/image" Target="media/image15.jpg"/><Relationship Id="rId24" Type="http://schemas.openxmlformats.org/officeDocument/2006/relationships/image" Target="media/image16.jpg"/><Relationship Id="rId25" Type="http://schemas.openxmlformats.org/officeDocument/2006/relationships/image" Target="media/image17.jpg"/><Relationship Id="rId26" Type="http://schemas.openxmlformats.org/officeDocument/2006/relationships/image" Target="media/image18.jpg"/><Relationship Id="rId27" Type="http://schemas.openxmlformats.org/officeDocument/2006/relationships/image" Target="media/image19.jpg"/><Relationship Id="rId28" Type="http://schemas.openxmlformats.org/officeDocument/2006/relationships/image" Target="media/image20.jpg"/><Relationship Id="rId29" Type="http://schemas.openxmlformats.org/officeDocument/2006/relationships/image" Target="media/image21.jpg"/><Relationship Id="rId30" Type="http://schemas.openxmlformats.org/officeDocument/2006/relationships/image" Target="media/image22.jpg"/><Relationship Id="rId31" Type="http://schemas.openxmlformats.org/officeDocument/2006/relationships/image" Target="media/image23.jpg"/><Relationship Id="rId32" Type="http://schemas.openxmlformats.org/officeDocument/2006/relationships/image" Target="media/image24.jpg"/><Relationship Id="rId33" Type="http://schemas.openxmlformats.org/officeDocument/2006/relationships/image" Target="media/image25.jpg"/><Relationship Id="rId34" Type="http://schemas.openxmlformats.org/officeDocument/2006/relationships/image" Target="media/image26.jpg"/><Relationship Id="rId35" Type="http://schemas.openxmlformats.org/officeDocument/2006/relationships/image" Target="media/image27.jpg"/><Relationship Id="rId36" Type="http://schemas.openxmlformats.org/officeDocument/2006/relationships/image" Target="media/image28.jpg"/><Relationship Id="rId37" Type="http://schemas.openxmlformats.org/officeDocument/2006/relationships/image" Target="media/image29.jpg"/><Relationship Id="rId38" Type="http://schemas.openxmlformats.org/officeDocument/2006/relationships/image" Target="media/image30.jpg"/><Relationship Id="rId39" Type="http://schemas.openxmlformats.org/officeDocument/2006/relationships/image" Target="media/image31.jpg"/><Relationship Id="rId40" Type="http://schemas.openxmlformats.org/officeDocument/2006/relationships/image" Target="media/image32.jpg"/><Relationship Id="rId41" Type="http://schemas.openxmlformats.org/officeDocument/2006/relationships/image" Target="media/image33.jpg"/><Relationship Id="rId42" Type="http://schemas.openxmlformats.org/officeDocument/2006/relationships/image" Target="media/image34.jpg"/><Relationship Id="rId43" Type="http://schemas.openxmlformats.org/officeDocument/2006/relationships/image" Target="media/image35.jpg"/><Relationship Id="rId44" Type="http://schemas.openxmlformats.org/officeDocument/2006/relationships/image" Target="media/image36.jpg"/><Relationship Id="rId45" Type="http://schemas.openxmlformats.org/officeDocument/2006/relationships/image" Target="media/image37.jpg"/><Relationship Id="rId46" Type="http://schemas.openxmlformats.org/officeDocument/2006/relationships/image" Target="media/image38.jpg"/><Relationship Id="rId47" Type="http://schemas.openxmlformats.org/officeDocument/2006/relationships/image" Target="media/image39.jpg"/><Relationship Id="rId48" Type="http://schemas.openxmlformats.org/officeDocument/2006/relationships/image" Target="media/image40.jpg"/><Relationship Id="rId49" Type="http://schemas.openxmlformats.org/officeDocument/2006/relationships/image" Target="media/image41.jpg"/><Relationship Id="rId50" Type="http://schemas.openxmlformats.org/officeDocument/2006/relationships/image" Target="media/image42.jpg"/><Relationship Id="rId51" Type="http://schemas.openxmlformats.org/officeDocument/2006/relationships/image" Target="media/image43.jpg"/><Relationship Id="rId52" Type="http://schemas.openxmlformats.org/officeDocument/2006/relationships/image" Target="media/image44.jpg"/><Relationship Id="rId53" Type="http://schemas.openxmlformats.org/officeDocument/2006/relationships/image" Target="media/image45.jpg"/><Relationship Id="rId54" Type="http://schemas.openxmlformats.org/officeDocument/2006/relationships/image" Target="media/image46.jpg"/><Relationship Id="rId55" Type="http://schemas.openxmlformats.org/officeDocument/2006/relationships/image" Target="media/image47.jpg"/><Relationship Id="rId56" Type="http://schemas.openxmlformats.org/officeDocument/2006/relationships/image" Target="media/image48.jpg"/><Relationship Id="rId57" Type="http://schemas.openxmlformats.org/officeDocument/2006/relationships/image" Target="media/image49.jpg"/><Relationship Id="rId58" Type="http://schemas.openxmlformats.org/officeDocument/2006/relationships/image" Target="media/image50.jpg"/><Relationship Id="rId59" Type="http://schemas.openxmlformats.org/officeDocument/2006/relationships/image" Target="media/image51.jpg"/><Relationship Id="rId60" Type="http://schemas.openxmlformats.org/officeDocument/2006/relationships/image" Target="media/image52.jpg"/><Relationship Id="rId61" Type="http://schemas.openxmlformats.org/officeDocument/2006/relationships/image" Target="media/image53.jpg"/><Relationship Id="rId62" Type="http://schemas.openxmlformats.org/officeDocument/2006/relationships/image" Target="media/image54.jpg"/><Relationship Id="rId63" Type="http://schemas.openxmlformats.org/officeDocument/2006/relationships/image" Target="media/image55.jpg"/><Relationship Id="rId64" Type="http://schemas.openxmlformats.org/officeDocument/2006/relationships/image" Target="media/image56.jpg"/><Relationship Id="rId65" Type="http://schemas.openxmlformats.org/officeDocument/2006/relationships/image" Target="media/image57.jpg"/><Relationship Id="rId66" Type="http://schemas.openxmlformats.org/officeDocument/2006/relationships/image" Target="media/image58.jpg"/><Relationship Id="rId67" Type="http://schemas.openxmlformats.org/officeDocument/2006/relationships/image" Target="media/image59.jpg"/><Relationship Id="rId68" Type="http://schemas.openxmlformats.org/officeDocument/2006/relationships/image" Target="media/image60.jpg"/><Relationship Id="rId69" Type="http://schemas.openxmlformats.org/officeDocument/2006/relationships/image" Target="media/image61.jpg"/><Relationship Id="rId70" Type="http://schemas.openxmlformats.org/officeDocument/2006/relationships/image" Target="media/image62.jpg"/><Relationship Id="rId71" Type="http://schemas.openxmlformats.org/officeDocument/2006/relationships/image" Target="media/image63.jpg"/><Relationship Id="rId72" Type="http://schemas.openxmlformats.org/officeDocument/2006/relationships/image" Target="media/image64.jpg"/><Relationship Id="rId73" Type="http://schemas.openxmlformats.org/officeDocument/2006/relationships/image" Target="media/image65.jpg"/><Relationship Id="rId74" Type="http://schemas.openxmlformats.org/officeDocument/2006/relationships/image" Target="media/image66.jpg"/><Relationship Id="rId75" Type="http://schemas.openxmlformats.org/officeDocument/2006/relationships/image" Target="media/image67.jpg"/><Relationship Id="rId76" Type="http://schemas.openxmlformats.org/officeDocument/2006/relationships/image" Target="media/image68.jpg"/><Relationship Id="rId77" Type="http://schemas.openxmlformats.org/officeDocument/2006/relationships/image" Target="media/image69.jpg"/><Relationship Id="rId78" Type="http://schemas.openxmlformats.org/officeDocument/2006/relationships/image" Target="media/image70.jpg"/><Relationship Id="rId79" Type="http://schemas.openxmlformats.org/officeDocument/2006/relationships/image" Target="media/image71.jpg"/><Relationship Id="rId80" Type="http://schemas.openxmlformats.org/officeDocument/2006/relationships/image" Target="media/image72.jpg"/><Relationship Id="rId81" Type="http://schemas.openxmlformats.org/officeDocument/2006/relationships/image" Target="media/image73.jpg"/><Relationship Id="rId82" Type="http://schemas.openxmlformats.org/officeDocument/2006/relationships/image" Target="media/image74.jpg"/><Relationship Id="rId83" Type="http://schemas.openxmlformats.org/officeDocument/2006/relationships/image" Target="media/image75.jpg"/><Relationship Id="rId84" Type="http://schemas.openxmlformats.org/officeDocument/2006/relationships/image" Target="media/image76.jpg"/><Relationship Id="rId85" Type="http://schemas.openxmlformats.org/officeDocument/2006/relationships/image" Target="media/image77.jpg"/><Relationship Id="rId86" Type="http://schemas.openxmlformats.org/officeDocument/2006/relationships/image" Target="media/image78.jpg"/><Relationship Id="rId87" Type="http://schemas.openxmlformats.org/officeDocument/2006/relationships/image" Target="media/image79.jpg"/><Relationship Id="rId88" Type="http://schemas.openxmlformats.org/officeDocument/2006/relationships/image" Target="media/image80.jpg"/><Relationship Id="rId89" Type="http://schemas.openxmlformats.org/officeDocument/2006/relationships/image" Target="media/image81.jpg"/><Relationship Id="rId90" Type="http://schemas.openxmlformats.org/officeDocument/2006/relationships/image" Target="media/image82.jpg"/><Relationship Id="rId91" Type="http://schemas.openxmlformats.org/officeDocument/2006/relationships/image" Target="media/image83.jpg"/><Relationship Id="rId92" Type="http://schemas.openxmlformats.org/officeDocument/2006/relationships/image" Target="media/image84.jpg"/><Relationship Id="rId93" Type="http://schemas.openxmlformats.org/officeDocument/2006/relationships/image" Target="media/image85.jpg"/><Relationship Id="rId94" Type="http://schemas.openxmlformats.org/officeDocument/2006/relationships/image" Target="media/image86.jpg"/><Relationship Id="rId95" Type="http://schemas.openxmlformats.org/officeDocument/2006/relationships/image" Target="media/image87.jpg"/><Relationship Id="rId96" Type="http://schemas.openxmlformats.org/officeDocument/2006/relationships/image" Target="media/image88.jpg"/><Relationship Id="rId97" Type="http://schemas.openxmlformats.org/officeDocument/2006/relationships/image" Target="media/image89.jpg"/><Relationship Id="rId98" Type="http://schemas.openxmlformats.org/officeDocument/2006/relationships/image" Target="media/image90.jpg"/><Relationship Id="rId99" Type="http://schemas.openxmlformats.org/officeDocument/2006/relationships/image" Target="media/image91.jpg"/><Relationship Id="rId100" Type="http://schemas.openxmlformats.org/officeDocument/2006/relationships/image" Target="media/image92.jpg"/><Relationship Id="rId101" Type="http://schemas.openxmlformats.org/officeDocument/2006/relationships/image" Target="media/image93.jpg"/><Relationship Id="rId102" Type="http://schemas.openxmlformats.org/officeDocument/2006/relationships/image" Target="media/image94.jpg"/><Relationship Id="rId103" Type="http://schemas.openxmlformats.org/officeDocument/2006/relationships/image" Target="media/image95.jpg"/><Relationship Id="rId104" Type="http://schemas.openxmlformats.org/officeDocument/2006/relationships/image" Target="media/image96.jpg"/><Relationship Id="rId105" Type="http://schemas.openxmlformats.org/officeDocument/2006/relationships/image" Target="media/image97.jpg"/><Relationship Id="rId106" Type="http://schemas.openxmlformats.org/officeDocument/2006/relationships/image" Target="media/image98.jpg"/><Relationship Id="rId107" Type="http://schemas.openxmlformats.org/officeDocument/2006/relationships/image" Target="media/image99.jpg"/><Relationship Id="rId108" Type="http://schemas.openxmlformats.org/officeDocument/2006/relationships/image" Target="media/image100.jpg"/><Relationship Id="rId109" Type="http://schemas.openxmlformats.org/officeDocument/2006/relationships/image" Target="media/image101.jpg"/><Relationship Id="rId110" Type="http://schemas.openxmlformats.org/officeDocument/2006/relationships/image" Target="media/image102.jpg"/><Relationship Id="rId111" Type="http://schemas.openxmlformats.org/officeDocument/2006/relationships/image" Target="media/image103.jpg"/><Relationship Id="rId112" Type="http://schemas.openxmlformats.org/officeDocument/2006/relationships/image" Target="media/image104.jpg"/><Relationship Id="rId113" Type="http://schemas.openxmlformats.org/officeDocument/2006/relationships/image" Target="media/image105.jpg"/><Relationship Id="rId114" Type="http://schemas.openxmlformats.org/officeDocument/2006/relationships/image" Target="media/image106.jpg"/><Relationship Id="rId115" Type="http://schemas.openxmlformats.org/officeDocument/2006/relationships/image" Target="media/image107.jpg"/><Relationship Id="rId116" Type="http://schemas.openxmlformats.org/officeDocument/2006/relationships/image" Target="media/image108.jpg"/><Relationship Id="rId117" Type="http://schemas.openxmlformats.org/officeDocument/2006/relationships/image" Target="media/image109.jpg"/><Relationship Id="rId118" Type="http://schemas.openxmlformats.org/officeDocument/2006/relationships/image" Target="media/image110.jpg"/><Relationship Id="rId119" Type="http://schemas.openxmlformats.org/officeDocument/2006/relationships/image" Target="media/image111.jpg"/><Relationship Id="rId120" Type="http://schemas.openxmlformats.org/officeDocument/2006/relationships/image" Target="media/image112.jpg"/><Relationship Id="rId121" Type="http://schemas.openxmlformats.org/officeDocument/2006/relationships/image" Target="media/image113.jpg"/><Relationship Id="rId122" Type="http://schemas.openxmlformats.org/officeDocument/2006/relationships/image" Target="media/image114.jpg"/><Relationship Id="rId123" Type="http://schemas.openxmlformats.org/officeDocument/2006/relationships/image" Target="media/image115.jpg"/><Relationship Id="rId124" Type="http://schemas.openxmlformats.org/officeDocument/2006/relationships/image" Target="media/image116.jpg"/><Relationship Id="rId125" Type="http://schemas.openxmlformats.org/officeDocument/2006/relationships/image" Target="media/image117.jpg"/><Relationship Id="rId126" Type="http://schemas.openxmlformats.org/officeDocument/2006/relationships/image" Target="media/image118.jpg"/><Relationship Id="rId127" Type="http://schemas.openxmlformats.org/officeDocument/2006/relationships/image" Target="media/image119.jpg"/><Relationship Id="rId128" Type="http://schemas.openxmlformats.org/officeDocument/2006/relationships/image" Target="media/image120.jpg"/><Relationship Id="rId129" Type="http://schemas.openxmlformats.org/officeDocument/2006/relationships/image" Target="media/image121.jpg"/><Relationship Id="rId130" Type="http://schemas.openxmlformats.org/officeDocument/2006/relationships/image" Target="media/image122.jpg"/><Relationship Id="rId131" Type="http://schemas.openxmlformats.org/officeDocument/2006/relationships/image" Target="media/image123.jpg"/><Relationship Id="rId132" Type="http://schemas.openxmlformats.org/officeDocument/2006/relationships/image" Target="media/image124.jpg"/><Relationship Id="rId133" Type="http://schemas.openxmlformats.org/officeDocument/2006/relationships/image" Target="media/image125.jpg"/><Relationship Id="rId134" Type="http://schemas.openxmlformats.org/officeDocument/2006/relationships/image" Target="media/image126.jpg"/><Relationship Id="rId135" Type="http://schemas.openxmlformats.org/officeDocument/2006/relationships/image" Target="media/image127.jpg"/><Relationship Id="rId136" Type="http://schemas.openxmlformats.org/officeDocument/2006/relationships/image" Target="media/image128.jpg"/><Relationship Id="rId137" Type="http://schemas.openxmlformats.org/officeDocument/2006/relationships/image" Target="media/image129.jpg"/><Relationship Id="rId138" Type="http://schemas.openxmlformats.org/officeDocument/2006/relationships/image" Target="media/image130.jpg"/><Relationship Id="rId139" Type="http://schemas.openxmlformats.org/officeDocument/2006/relationships/image" Target="media/image131.jpg"/><Relationship Id="rId140" Type="http://schemas.openxmlformats.org/officeDocument/2006/relationships/image" Target="media/image132.jpg"/><Relationship Id="rId141" Type="http://schemas.openxmlformats.org/officeDocument/2006/relationships/image" Target="media/image133.jpg"/><Relationship Id="rId142" Type="http://schemas.openxmlformats.org/officeDocument/2006/relationships/image" Target="media/image134.jpg"/><Relationship Id="rId143" Type="http://schemas.openxmlformats.org/officeDocument/2006/relationships/image" Target="media/image135.jpg"/><Relationship Id="rId144" Type="http://schemas.openxmlformats.org/officeDocument/2006/relationships/image" Target="media/image136.jpg"/><Relationship Id="rId145" Type="http://schemas.openxmlformats.org/officeDocument/2006/relationships/image" Target="media/image137.jpg"/><Relationship Id="rId146" Type="http://schemas.openxmlformats.org/officeDocument/2006/relationships/image" Target="media/image138.jpg"/><Relationship Id="rId147" Type="http://schemas.openxmlformats.org/officeDocument/2006/relationships/image" Target="media/image139.jpg"/><Relationship Id="rId148" Type="http://schemas.openxmlformats.org/officeDocument/2006/relationships/image" Target="media/image140.jpg"/><Relationship Id="rId149" Type="http://schemas.openxmlformats.org/officeDocument/2006/relationships/image" Target="media/image141.jpg"/><Relationship Id="rId150" Type="http://schemas.openxmlformats.org/officeDocument/2006/relationships/image" Target="media/image142.jpg"/><Relationship Id="rId151" Type="http://schemas.openxmlformats.org/officeDocument/2006/relationships/image" Target="media/image143.jpg"/><Relationship Id="rId152" Type="http://schemas.openxmlformats.org/officeDocument/2006/relationships/image" Target="media/image144.jpg"/><Relationship Id="rId153" Type="http://schemas.openxmlformats.org/officeDocument/2006/relationships/image" Target="media/image145.jpg"/><Relationship Id="rId154" Type="http://schemas.openxmlformats.org/officeDocument/2006/relationships/image" Target="media/image146.jp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