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ab/>
        <w:t>I worked with CJ and Jess for this lab. They focused mostly on the parser part and I was trying to keep up when they figured it out. I started on the printer initially. Trying to figure out how the s-expressions worked with the tokens we had before was the most difficulty in the lab. As they would go and ask questions I would figure some other part out and we would combine our answers later that day. Through our teamwork we got something that appears to be working as far as the parser and printer are concerned.</w:t>
      </w:r>
    </w:p>
    <w:p>
      <w:pPr>
        <w:pStyle w:val="style0"/>
      </w:pPr>
      <w:r>
        <w:rPr/>
        <w:tab/>
        <w:t>The general idea was to get the parser to compile and then try to get a message to print out that said that the parser completed. After that, we started to transform that message into the contents of the Lisp file. First, we worked on the list printing which led into working on the printing of the dotted pair. The dotted pair seemed tricky, however, it just had a few more recursions than the list which made it not so bad.</w:t>
      </w:r>
    </w:p>
    <w:p>
      <w:pPr>
        <w:pStyle w:val="style0"/>
      </w:pPr>
      <w:r>
        <w:rPr/>
        <w:tab/>
        <w:t>I was able to get the help I needed from them since they seemed to grasp the lab faster than I had, or at least started it sooner. When I did eventually start it, I was able to dedicate some time to it which made the reflections of how it should work a little better. Also the in-class advice was very helpful for some of the crazier parts of the lab. And only by combing the skeleton were we able to figure out how the different functions were supposed to look like as well as how they were supposed to behave.</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2014-11-07T08:27:20.00Z</dcterms:created>
  <dc:creator>Hubert </dc:creator>
  <cp:revision>0</cp:revision>
</cp:coreProperties>
</file>