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52D" w:rsidRDefault="00A833EB">
      <w:r>
        <w:rPr>
          <w:rFonts w:hint="eastAsia"/>
        </w:rPr>
        <w:t>1</w:t>
      </w:r>
      <w:r>
        <w:t>4_</w:t>
      </w:r>
      <w:r>
        <w:rPr>
          <w:rFonts w:hint="eastAsia"/>
        </w:rPr>
        <w:t>전처리기와 분할 컴파일</w:t>
      </w:r>
    </w:p>
    <w:p w:rsidR="00A833EB" w:rsidRDefault="00A833EB">
      <w:r>
        <w:tab/>
      </w:r>
      <w:r>
        <w:rPr>
          <w:rFonts w:hint="eastAsia"/>
        </w:rPr>
        <w:t>학습목표</w:t>
      </w:r>
    </w:p>
    <w:p w:rsidR="00A833EB" w:rsidRDefault="00A833EB">
      <w:r>
        <w:tab/>
      </w:r>
      <w:r>
        <w:tab/>
      </w:r>
      <w:r>
        <w:rPr>
          <w:rFonts w:hint="eastAsia"/>
        </w:rPr>
        <w:t>전처리기 기능들을 이해할 수 있다.</w:t>
      </w:r>
    </w:p>
    <w:p w:rsidR="00A833EB" w:rsidRDefault="00A833EB">
      <w:r>
        <w:tab/>
      </w:r>
      <w:r>
        <w:tab/>
      </w:r>
      <w:r>
        <w:rPr>
          <w:rFonts w:hint="eastAsia"/>
        </w:rPr>
        <w:t>단순 매크로를 사용할 수 있다.</w:t>
      </w:r>
    </w:p>
    <w:p w:rsidR="00A833EB" w:rsidRDefault="00A833EB">
      <w:r>
        <w:tab/>
      </w:r>
      <w:r>
        <w:tab/>
      </w:r>
      <w:r>
        <w:rPr>
          <w:rFonts w:hint="eastAsia"/>
        </w:rPr>
        <w:t>함수 매크로를 사용할 수 있다.</w:t>
      </w:r>
    </w:p>
    <w:p w:rsidR="00A833EB" w:rsidRDefault="00A833EB">
      <w:r>
        <w:tab/>
      </w:r>
      <w:r>
        <w:tab/>
      </w:r>
      <w:r>
        <w:rPr>
          <w:rFonts w:hint="eastAsia"/>
        </w:rPr>
        <w:t>복잡한 프로그램을 여러 개의 소스 파일로 나누어서 저장할 수</w:t>
      </w:r>
      <w:r>
        <w:t xml:space="preserve"> </w:t>
      </w:r>
      <w:r>
        <w:rPr>
          <w:rFonts w:hint="eastAsia"/>
        </w:rPr>
        <w:t>있다.</w:t>
      </w:r>
    </w:p>
    <w:p w:rsidR="00A833EB" w:rsidRPr="00A833EB" w:rsidRDefault="00A833EB">
      <w:pPr>
        <w:rPr>
          <w:rFonts w:hint="eastAsia"/>
        </w:rPr>
      </w:pPr>
      <w:bookmarkStart w:id="0" w:name="_GoBack"/>
      <w:bookmarkEnd w:id="0"/>
    </w:p>
    <w:sectPr w:rsidR="00A833EB" w:rsidRPr="00A833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EB"/>
    <w:rsid w:val="0095352D"/>
    <w:rsid w:val="00A8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BCF7"/>
  <w15:chartTrackingRefBased/>
  <w15:docId w15:val="{877F0C49-8845-4952-B896-30521CD3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GIBONG</dc:creator>
  <cp:keywords/>
  <dc:description/>
  <cp:lastModifiedBy>CHO GIBONG</cp:lastModifiedBy>
  <cp:revision>1</cp:revision>
  <dcterms:created xsi:type="dcterms:W3CDTF">2018-07-18T07:36:00Z</dcterms:created>
  <dcterms:modified xsi:type="dcterms:W3CDTF">2018-07-18T07:37:00Z</dcterms:modified>
</cp:coreProperties>
</file>