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A2C50" w14:textId="6824E293" w:rsidR="00BF364B" w:rsidRDefault="00BF364B" w:rsidP="0037740F">
      <w:pPr>
        <w:pStyle w:val="1"/>
      </w:pPr>
      <w:r>
        <w:rPr>
          <w:rFonts w:hint="eastAsia"/>
        </w:rPr>
        <w:t>前提</w:t>
      </w:r>
    </w:p>
    <w:p w14:paraId="6A1516BD" w14:textId="5A613E90" w:rsidR="00BF364B" w:rsidRDefault="00BF364B" w:rsidP="00BF364B">
      <w:pPr>
        <w:rPr>
          <w:rFonts w:hint="eastAsia"/>
        </w:rPr>
      </w:pPr>
      <w:r>
        <w:rPr>
          <w:rFonts w:hint="eastAsia"/>
        </w:rPr>
        <w:t>佐々木さんの「</w:t>
      </w:r>
      <w:proofErr w:type="spellStart"/>
      <w:r>
        <w:rPr>
          <w:rFonts w:hint="eastAsia"/>
        </w:rPr>
        <w:t>R</w:t>
      </w:r>
      <w:r>
        <w:t>aspberryPiPico</w:t>
      </w:r>
      <w:proofErr w:type="spellEnd"/>
      <w:r>
        <w:rPr>
          <w:rFonts w:hint="eastAsia"/>
        </w:rPr>
        <w:t>と</w:t>
      </w:r>
      <w:proofErr w:type="spellStart"/>
      <w:r>
        <w:rPr>
          <w:rFonts w:hint="eastAsia"/>
        </w:rPr>
        <w:t>Tof</w:t>
      </w:r>
      <w:proofErr w:type="spellEnd"/>
      <w:r>
        <w:rPr>
          <w:rFonts w:hint="eastAsia"/>
        </w:rPr>
        <w:t>センサで通信」から、</w:t>
      </w:r>
      <w:proofErr w:type="spellStart"/>
      <w:r>
        <w:rPr>
          <w:rFonts w:hint="eastAsia"/>
        </w:rPr>
        <w:t>Single</w:t>
      </w:r>
      <w:r>
        <w:t>.ino</w:t>
      </w:r>
      <w:proofErr w:type="spellEnd"/>
      <w:r>
        <w:rPr>
          <w:rFonts w:hint="eastAsia"/>
        </w:rPr>
        <w:t>を利用した単体の</w:t>
      </w:r>
      <w:proofErr w:type="spellStart"/>
      <w:r>
        <w:rPr>
          <w:rFonts w:hint="eastAsia"/>
        </w:rPr>
        <w:t>Tof</w:t>
      </w:r>
      <w:proofErr w:type="spellEnd"/>
      <w:r>
        <w:rPr>
          <w:rFonts w:hint="eastAsia"/>
        </w:rPr>
        <w:t>センサによる測定結果を</w:t>
      </w:r>
      <w:proofErr w:type="spellStart"/>
      <w:r>
        <w:rPr>
          <w:rFonts w:hint="eastAsia"/>
        </w:rPr>
        <w:t>ArduinoIDE</w:t>
      </w:r>
      <w:proofErr w:type="spellEnd"/>
      <w:r>
        <w:rPr>
          <w:rFonts w:hint="eastAsia"/>
        </w:rPr>
        <w:t>のシリアルモニタで確認できていること。</w:t>
      </w:r>
    </w:p>
    <w:p w14:paraId="5DFE646D" w14:textId="77777777" w:rsidR="00BF364B" w:rsidRPr="00BF364B" w:rsidRDefault="00BF364B" w:rsidP="00BF364B">
      <w:pPr>
        <w:rPr>
          <w:rFonts w:hint="eastAsia"/>
        </w:rPr>
      </w:pPr>
    </w:p>
    <w:p w14:paraId="5EB2646B" w14:textId="202F34D2" w:rsidR="0093392A" w:rsidRDefault="0037740F" w:rsidP="0037740F">
      <w:pPr>
        <w:pStyle w:val="1"/>
      </w:pPr>
      <w:r>
        <w:rPr>
          <w:rFonts w:hint="eastAsia"/>
        </w:rPr>
        <w:t>i2c接続概要</w:t>
      </w:r>
    </w:p>
    <w:p w14:paraId="20CD07B9" w14:textId="646C0CAD" w:rsidR="0037740F" w:rsidRDefault="00BF364B">
      <w:r>
        <w:rPr>
          <w:rFonts w:hint="eastAsia"/>
        </w:rPr>
        <w:t>今回の</w:t>
      </w:r>
      <w:r w:rsidR="0037740F">
        <w:rPr>
          <w:rFonts w:hint="eastAsia"/>
        </w:rPr>
        <w:t>i2c接続は1バイトごとの高速通信です。</w:t>
      </w:r>
    </w:p>
    <w:p w14:paraId="020302CA" w14:textId="22AD536A" w:rsidR="00472B5C" w:rsidRDefault="00472B5C">
      <w:r>
        <w:rPr>
          <w:rFonts w:hint="eastAsia"/>
        </w:rPr>
        <w:t>ビット操作を行うことでint型などの2バイト変数などを送受信できるので、2バイト変数の通信を多用する場合、またそれ用のプログラムを製作します。</w:t>
      </w:r>
    </w:p>
    <w:p w14:paraId="6E65BD81" w14:textId="50240050" w:rsidR="00472B5C" w:rsidRDefault="00472B5C"/>
    <w:p w14:paraId="102CE00C" w14:textId="4E5CCAE7" w:rsidR="00472B5C" w:rsidRDefault="00F25097" w:rsidP="00472B5C">
      <w:pPr>
        <w:pStyle w:val="1"/>
      </w:pPr>
      <w:r>
        <w:rPr>
          <w:rFonts w:hint="eastAsia"/>
        </w:rPr>
        <w:t>I2C</w:t>
      </w:r>
      <w:r w:rsidR="00472B5C">
        <w:rPr>
          <w:rFonts w:hint="eastAsia"/>
        </w:rPr>
        <w:t>関数について</w:t>
      </w:r>
    </w:p>
    <w:p w14:paraId="3E05382B" w14:textId="2C2E29B6" w:rsidR="00472B5C" w:rsidRDefault="00472B5C">
      <w:r>
        <w:rPr>
          <w:rFonts w:hint="eastAsia"/>
        </w:rPr>
        <w:t>WireとWire1は別のi2cとして認識される。</w:t>
      </w:r>
    </w:p>
    <w:p w14:paraId="10364E7F" w14:textId="6556E14F" w:rsidR="00472B5C" w:rsidRDefault="00472B5C">
      <w:r>
        <w:rPr>
          <w:rFonts w:hint="eastAsia"/>
        </w:rPr>
        <w:t>サンプルではWireは</w:t>
      </w:r>
      <w:proofErr w:type="spellStart"/>
      <w:r>
        <w:rPr>
          <w:rFonts w:hint="eastAsia"/>
        </w:rPr>
        <w:t>tof</w:t>
      </w:r>
      <w:proofErr w:type="spellEnd"/>
      <w:r>
        <w:rPr>
          <w:rFonts w:hint="eastAsia"/>
        </w:rPr>
        <w:t>センサと接続するマスターとして、Wire1はraspberry</w:t>
      </w:r>
      <w:r>
        <w:t xml:space="preserve"> pi</w:t>
      </w:r>
      <w:r>
        <w:rPr>
          <w:rFonts w:hint="eastAsia"/>
        </w:rPr>
        <w:t>と接続するスレーブとして設定している。</w:t>
      </w:r>
    </w:p>
    <w:p w14:paraId="16733DF1" w14:textId="54D490E3" w:rsidR="0037740F" w:rsidRDefault="0037740F">
      <w:r>
        <w:rPr>
          <w:rFonts w:hint="eastAsia"/>
        </w:rPr>
        <w:t>マスターがデータを要求するときは</w:t>
      </w:r>
      <w:r w:rsidRPr="0037740F">
        <w:t xml:space="preserve">Wire1.onReceive </w:t>
      </w:r>
      <w:r>
        <w:t>()</w:t>
      </w:r>
      <w:r>
        <w:rPr>
          <w:rFonts w:hint="eastAsia"/>
        </w:rPr>
        <w:t>でセットした関数を利用し、データを書き込むときは</w:t>
      </w:r>
      <w:r w:rsidRPr="0037740F">
        <w:t>Wire1.onRequest</w:t>
      </w:r>
      <w:r>
        <w:rPr>
          <w:rFonts w:hint="eastAsia"/>
        </w:rPr>
        <w:t>()でセットした関数を利用する。</w:t>
      </w:r>
    </w:p>
    <w:p w14:paraId="6B78BEC9" w14:textId="123C26E0" w:rsidR="0037740F" w:rsidRDefault="0037740F"/>
    <w:p w14:paraId="28AC0A9C" w14:textId="5519ACC5" w:rsidR="0037740F" w:rsidRDefault="00472B5C" w:rsidP="0037740F">
      <w:pPr>
        <w:pStyle w:val="1"/>
      </w:pPr>
      <w:r>
        <w:rPr>
          <w:rFonts w:hint="eastAsia"/>
        </w:rPr>
        <w:t>配線</w:t>
      </w:r>
    </w:p>
    <w:p w14:paraId="2BE6F60B" w14:textId="38EFE34D" w:rsidR="00472B5C" w:rsidRPr="00472B5C" w:rsidRDefault="00472B5C" w:rsidP="00472B5C">
      <w:proofErr w:type="spellStart"/>
      <w:r>
        <w:rPr>
          <w:rFonts w:hint="eastAsia"/>
        </w:rPr>
        <w:t>pico</w:t>
      </w:r>
      <w:proofErr w:type="spellEnd"/>
      <w:r>
        <w:rPr>
          <w:rFonts w:hint="eastAsia"/>
        </w:rPr>
        <w:t>にはi2cが二組</w:t>
      </w:r>
      <w:r w:rsidR="008F465C">
        <w:rPr>
          <w:rFonts w:hint="eastAsia"/>
        </w:rPr>
        <w:t>利用</w:t>
      </w:r>
      <w:r>
        <w:rPr>
          <w:rFonts w:hint="eastAsia"/>
        </w:rPr>
        <w:t>できるが、i2c</w:t>
      </w:r>
      <w:r>
        <w:t>0</w:t>
      </w:r>
      <w:r>
        <w:rPr>
          <w:rFonts w:hint="eastAsia"/>
        </w:rPr>
        <w:t>とi2c</w:t>
      </w:r>
      <w:r>
        <w:t>1</w:t>
      </w:r>
      <w:r>
        <w:rPr>
          <w:rFonts w:hint="eastAsia"/>
        </w:rPr>
        <w:t>が存在するので、混同しないように注意する必要がある。</w:t>
      </w:r>
    </w:p>
    <w:p w14:paraId="6E056CDF" w14:textId="563341ED" w:rsidR="00472B5C" w:rsidRDefault="00F42D62" w:rsidP="00472B5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DA7D3" wp14:editId="69DEAC96">
                <wp:simplePos x="0" y="0"/>
                <wp:positionH relativeFrom="column">
                  <wp:posOffset>2644139</wp:posOffset>
                </wp:positionH>
                <wp:positionV relativeFrom="paragraph">
                  <wp:posOffset>2520950</wp:posOffset>
                </wp:positionV>
                <wp:extent cx="752475" cy="333375"/>
                <wp:effectExtent l="0" t="0" r="28575" b="2857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74817" w14:textId="0E85DB18" w:rsidR="00F42D62" w:rsidRDefault="00F42D62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pico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ピン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1DA7D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208.2pt;margin-top:198.5pt;width:59.25pt;height:26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" fillcolor="white [3201]" strokeweight=".5pt">
                <v:textbox>
                  <w:txbxContent>
                    <w:p w14:paraId="17874817" w14:textId="0E85DB18" w:rsidR="00F42D62" w:rsidRDefault="00F42D62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pico</w:t>
                      </w:r>
                      <w:proofErr w:type="spellEnd"/>
                      <w:r>
                        <w:rPr>
                          <w:rFonts w:hint="eastAsia"/>
                        </w:rPr>
                        <w:t>ピン</w:t>
                      </w:r>
                    </w:p>
                  </w:txbxContent>
                </v:textbox>
              </v:shape>
            </w:pict>
          </mc:Fallback>
        </mc:AlternateContent>
      </w:r>
      <w:r w:rsidR="00472B5C">
        <w:rPr>
          <w:rFonts w:hint="eastAsia"/>
          <w:noProof/>
        </w:rPr>
        <w:drawing>
          <wp:inline distT="0" distB="0" distL="0" distR="0" wp14:anchorId="1F6449A7" wp14:editId="528EA372">
            <wp:extent cx="3157696" cy="2684780"/>
            <wp:effectExtent l="0" t="0" r="5080" b="127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959" cy="269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1AD50" w14:textId="2030FE10" w:rsidR="00472B5C" w:rsidRDefault="00472B5C" w:rsidP="00472B5C"/>
    <w:p w14:paraId="66F87F33" w14:textId="7C9E083C" w:rsidR="00472B5C" w:rsidRDefault="00472B5C" w:rsidP="00472B5C">
      <w:r>
        <w:rPr>
          <w:rFonts w:hint="eastAsia"/>
        </w:rPr>
        <w:lastRenderedPageBreak/>
        <w:t>配線は下記の通りであるが、ピン番号と</w:t>
      </w:r>
      <w:proofErr w:type="spellStart"/>
      <w:r>
        <w:rPr>
          <w:rFonts w:hint="eastAsia"/>
        </w:rPr>
        <w:t>gpio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gp</w:t>
      </w:r>
      <w:proofErr w:type="spellEnd"/>
      <w:r>
        <w:rPr>
          <w:rFonts w:hint="eastAsia"/>
        </w:rPr>
        <w:t>を混同しないように注意する。</w:t>
      </w:r>
    </w:p>
    <w:p w14:paraId="781A2FF2" w14:textId="1B2748BA" w:rsidR="00472B5C" w:rsidRPr="00F25097" w:rsidRDefault="00472B5C" w:rsidP="00472B5C">
      <w:pPr>
        <w:rPr>
          <w:b/>
          <w:bCs/>
          <w:u w:val="single"/>
        </w:rPr>
      </w:pPr>
      <w:proofErr w:type="spellStart"/>
      <w:r w:rsidRPr="00F25097">
        <w:rPr>
          <w:rFonts w:hint="eastAsia"/>
          <w:b/>
          <w:bCs/>
          <w:u w:val="single"/>
        </w:rPr>
        <w:t>pico</w:t>
      </w:r>
      <w:proofErr w:type="spellEnd"/>
      <w:r w:rsidRPr="00F25097">
        <w:rPr>
          <w:rFonts w:hint="eastAsia"/>
          <w:b/>
          <w:bCs/>
          <w:u w:val="single"/>
        </w:rPr>
        <w:t>では</w:t>
      </w:r>
      <w:r w:rsidRPr="00F25097">
        <w:rPr>
          <w:b/>
          <w:bCs/>
          <w:u w:val="single"/>
        </w:rPr>
        <w:t>Wire1.setSDA</w:t>
      </w:r>
      <w:r w:rsidRPr="00F25097">
        <w:rPr>
          <w:rFonts w:hint="eastAsia"/>
          <w:b/>
          <w:bCs/>
          <w:u w:val="single"/>
        </w:rPr>
        <w:t>()や</w:t>
      </w:r>
      <w:r w:rsidRPr="00F25097">
        <w:rPr>
          <w:b/>
          <w:bCs/>
          <w:u w:val="single"/>
        </w:rPr>
        <w:t>Wire1.setS</w:t>
      </w:r>
      <w:r w:rsidRPr="00F25097">
        <w:rPr>
          <w:rFonts w:hint="eastAsia"/>
          <w:b/>
          <w:bCs/>
          <w:u w:val="single"/>
        </w:rPr>
        <w:t>CL</w:t>
      </w:r>
      <w:r w:rsidR="00F25097" w:rsidRPr="00F25097">
        <w:rPr>
          <w:rFonts w:hint="eastAsia"/>
          <w:b/>
          <w:bCs/>
          <w:u w:val="single"/>
        </w:rPr>
        <w:t>(</w:t>
      </w:r>
      <w:r w:rsidRPr="00F25097">
        <w:rPr>
          <w:rFonts w:hint="eastAsia"/>
          <w:b/>
          <w:bCs/>
          <w:u w:val="single"/>
        </w:rPr>
        <w:t>)</w:t>
      </w:r>
      <w:r w:rsidR="00F25097" w:rsidRPr="00F25097">
        <w:rPr>
          <w:rFonts w:hint="eastAsia"/>
          <w:b/>
          <w:bCs/>
          <w:u w:val="single"/>
        </w:rPr>
        <w:t>で</w:t>
      </w:r>
      <w:proofErr w:type="spellStart"/>
      <w:r w:rsidR="00F25097" w:rsidRPr="00F25097">
        <w:rPr>
          <w:rFonts w:hint="eastAsia"/>
          <w:b/>
          <w:bCs/>
          <w:u w:val="single"/>
        </w:rPr>
        <w:t>gp</w:t>
      </w:r>
      <w:proofErr w:type="spellEnd"/>
      <w:r w:rsidR="00F25097" w:rsidRPr="00F25097">
        <w:rPr>
          <w:rFonts w:hint="eastAsia"/>
          <w:b/>
          <w:bCs/>
          <w:u w:val="single"/>
        </w:rPr>
        <w:t>番号を設定する必要がある。</w:t>
      </w:r>
    </w:p>
    <w:p w14:paraId="2C86C1EF" w14:textId="77777777" w:rsidR="00472B5C" w:rsidRDefault="00472B5C" w:rsidP="00472B5C"/>
    <w:p w14:paraId="7C1AA532" w14:textId="031A7B81" w:rsidR="00472B5C" w:rsidRDefault="00472B5C" w:rsidP="00472B5C">
      <w:r>
        <w:rPr>
          <w:rFonts w:hint="eastAsia"/>
        </w:rPr>
        <w:t>r</w:t>
      </w:r>
      <w:r>
        <w:t>aspberry pi</w:t>
      </w:r>
      <w:r>
        <w:tab/>
        <w:t>-</w:t>
      </w:r>
      <w:r>
        <w:tab/>
      </w:r>
      <w:proofErr w:type="spellStart"/>
      <w:r>
        <w:t>pico</w:t>
      </w:r>
      <w:proofErr w:type="spellEnd"/>
    </w:p>
    <w:p w14:paraId="2BED2277" w14:textId="34C3B5D0" w:rsidR="00472B5C" w:rsidRDefault="00472B5C" w:rsidP="00472B5C">
      <w:r>
        <w:t>pin1</w:t>
      </w:r>
      <w:r w:rsidR="00E41B0B">
        <w:tab/>
      </w:r>
      <w:r>
        <w:t>(3.3V)</w:t>
      </w:r>
      <w:r>
        <w:tab/>
        <w:t>-</w:t>
      </w:r>
      <w:r>
        <w:tab/>
        <w:t>pin36</w:t>
      </w:r>
      <w:r w:rsidR="00E41B0B">
        <w:tab/>
      </w:r>
      <w:r>
        <w:t>(3V3(out))</w:t>
      </w:r>
    </w:p>
    <w:p w14:paraId="250011F2" w14:textId="5322ABBA" w:rsidR="00472B5C" w:rsidRDefault="00472B5C" w:rsidP="00472B5C">
      <w:r>
        <w:rPr>
          <w:rFonts w:hint="eastAsia"/>
        </w:rPr>
        <w:t>p</w:t>
      </w:r>
      <w:r>
        <w:t>in6</w:t>
      </w:r>
      <w:r w:rsidR="00E41B0B">
        <w:tab/>
      </w:r>
      <w:r>
        <w:t>(GND)</w:t>
      </w:r>
      <w:r>
        <w:tab/>
        <w:t>-</w:t>
      </w:r>
      <w:r>
        <w:tab/>
        <w:t>pin3</w:t>
      </w:r>
      <w:r w:rsidR="00E41B0B">
        <w:tab/>
      </w:r>
      <w:r>
        <w:t>(</w:t>
      </w:r>
      <w:proofErr w:type="spellStart"/>
      <w:r>
        <w:t>gnd</w:t>
      </w:r>
      <w:proofErr w:type="spellEnd"/>
      <w:r>
        <w:t>)</w:t>
      </w:r>
    </w:p>
    <w:p w14:paraId="2E79663F" w14:textId="7422DD21" w:rsidR="00472B5C" w:rsidRDefault="00472B5C" w:rsidP="00472B5C">
      <w:r>
        <w:rPr>
          <w:rFonts w:hint="eastAsia"/>
        </w:rPr>
        <w:t>p</w:t>
      </w:r>
      <w:r>
        <w:t>in3</w:t>
      </w:r>
      <w:r w:rsidR="00E41B0B">
        <w:tab/>
      </w:r>
      <w:r>
        <w:t>(SDA)</w:t>
      </w:r>
      <w:r>
        <w:tab/>
        <w:t>-</w:t>
      </w:r>
      <w:r>
        <w:tab/>
        <w:t>pin4</w:t>
      </w:r>
      <w:r w:rsidR="00E41B0B">
        <w:tab/>
      </w:r>
      <w:r>
        <w:t>(I2C1_SDA)</w:t>
      </w:r>
    </w:p>
    <w:p w14:paraId="6E1F4456" w14:textId="788A1DAA" w:rsidR="00472B5C" w:rsidRDefault="00472B5C" w:rsidP="00472B5C">
      <w:r>
        <w:rPr>
          <w:rFonts w:hint="eastAsia"/>
        </w:rPr>
        <w:t>p</w:t>
      </w:r>
      <w:r>
        <w:t>in5</w:t>
      </w:r>
      <w:r w:rsidR="00E41B0B">
        <w:tab/>
      </w:r>
      <w:r>
        <w:t>(SCL)</w:t>
      </w:r>
      <w:r>
        <w:tab/>
        <w:t>-</w:t>
      </w:r>
      <w:r>
        <w:tab/>
        <w:t>pin5</w:t>
      </w:r>
      <w:r w:rsidR="00E41B0B">
        <w:tab/>
      </w:r>
      <w:r>
        <w:t>(I2C1_SCL)</w:t>
      </w:r>
    </w:p>
    <w:p w14:paraId="53A18CBA" w14:textId="77A09628" w:rsidR="00472B5C" w:rsidRDefault="00472B5C" w:rsidP="00472B5C"/>
    <w:p w14:paraId="66AD6D85" w14:textId="2B1E6121" w:rsidR="00472B5C" w:rsidRDefault="00472B5C" w:rsidP="00472B5C">
      <w:proofErr w:type="spellStart"/>
      <w:r>
        <w:t>tof</w:t>
      </w:r>
      <w:proofErr w:type="spellEnd"/>
      <w:r w:rsidR="00577BA5">
        <w:rPr>
          <w:rFonts w:hint="eastAsia"/>
        </w:rPr>
        <w:t>センサ</w:t>
      </w:r>
      <w:r>
        <w:tab/>
        <w:t>-</w:t>
      </w:r>
      <w:r>
        <w:tab/>
      </w:r>
      <w:proofErr w:type="spellStart"/>
      <w:r>
        <w:t>pico</w:t>
      </w:r>
      <w:proofErr w:type="spellEnd"/>
    </w:p>
    <w:p w14:paraId="0C4452D7" w14:textId="14F2CC47" w:rsidR="00472B5C" w:rsidRDefault="00472B5C" w:rsidP="00472B5C">
      <w:r>
        <w:t>3.3V</w:t>
      </w:r>
      <w:r>
        <w:tab/>
      </w:r>
      <w:r>
        <w:tab/>
        <w:t>-</w:t>
      </w:r>
      <w:r>
        <w:tab/>
        <w:t>pin36</w:t>
      </w:r>
      <w:r w:rsidR="00E41B0B">
        <w:tab/>
      </w:r>
      <w:r>
        <w:t>(3V3(out))</w:t>
      </w:r>
    </w:p>
    <w:p w14:paraId="342AC564" w14:textId="41937FC8" w:rsidR="00472B5C" w:rsidRDefault="00472B5C" w:rsidP="00472B5C">
      <w:r>
        <w:t>GND</w:t>
      </w:r>
      <w:r>
        <w:tab/>
      </w:r>
      <w:r>
        <w:tab/>
        <w:t>-</w:t>
      </w:r>
      <w:r>
        <w:tab/>
        <w:t>pin3</w:t>
      </w:r>
      <w:r w:rsidR="00E41B0B">
        <w:tab/>
      </w:r>
      <w:r>
        <w:t>(</w:t>
      </w:r>
      <w:proofErr w:type="spellStart"/>
      <w:r>
        <w:t>gnd</w:t>
      </w:r>
      <w:proofErr w:type="spellEnd"/>
      <w:r>
        <w:t>)</w:t>
      </w:r>
    </w:p>
    <w:p w14:paraId="371719C4" w14:textId="5299FA24" w:rsidR="00472B5C" w:rsidRDefault="00472B5C" w:rsidP="00472B5C">
      <w:r>
        <w:rPr>
          <w:rFonts w:hint="eastAsia"/>
        </w:rPr>
        <w:t>S</w:t>
      </w:r>
      <w:r>
        <w:t>DA</w:t>
      </w:r>
      <w:r>
        <w:tab/>
      </w:r>
      <w:r>
        <w:tab/>
        <w:t>-</w:t>
      </w:r>
      <w:r>
        <w:tab/>
        <w:t>pin1</w:t>
      </w:r>
      <w:r w:rsidR="00E41B0B">
        <w:tab/>
      </w:r>
      <w:r>
        <w:t>(I2C0_SDA)</w:t>
      </w:r>
    </w:p>
    <w:p w14:paraId="360A883E" w14:textId="781E12CA" w:rsidR="00472B5C" w:rsidRDefault="00472B5C" w:rsidP="00472B5C">
      <w:r>
        <w:rPr>
          <w:rFonts w:hint="eastAsia"/>
        </w:rPr>
        <w:t>S</w:t>
      </w:r>
      <w:r>
        <w:t>CL</w:t>
      </w:r>
      <w:r>
        <w:tab/>
      </w:r>
      <w:r>
        <w:tab/>
        <w:t>-</w:t>
      </w:r>
      <w:r>
        <w:tab/>
        <w:t>pin2</w:t>
      </w:r>
      <w:r w:rsidR="00E41B0B">
        <w:tab/>
      </w:r>
      <w:r>
        <w:t>(I2C0_SCL)</w:t>
      </w:r>
    </w:p>
    <w:p w14:paraId="69B76448" w14:textId="34BD124A" w:rsidR="00472B5C" w:rsidRDefault="00472B5C" w:rsidP="00472B5C"/>
    <w:p w14:paraId="547378EC" w14:textId="2C8EAB6C" w:rsidR="00472B5C" w:rsidRDefault="00472B5C" w:rsidP="00472B5C">
      <w:r w:rsidRPr="00472B5C">
        <w:rPr>
          <w:noProof/>
        </w:rPr>
        <w:drawing>
          <wp:inline distT="0" distB="0" distL="0" distR="0" wp14:anchorId="797F2C6B" wp14:editId="30CA6724">
            <wp:extent cx="3589512" cy="3068955"/>
            <wp:effectExtent l="0" t="0" r="0" b="0"/>
            <wp:docPr id="2" name="図 2" descr="テーブル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テーブル が含まれている画像&#10;&#10;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019" cy="307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21DA" w14:textId="07750CA0" w:rsidR="00586861" w:rsidRDefault="00F42D62" w:rsidP="00472B5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95F495" wp14:editId="5CE6106D">
                <wp:simplePos x="0" y="0"/>
                <wp:positionH relativeFrom="column">
                  <wp:posOffset>1596390</wp:posOffset>
                </wp:positionH>
                <wp:positionV relativeFrom="paragraph">
                  <wp:posOffset>44450</wp:posOffset>
                </wp:positionV>
                <wp:extent cx="1257300" cy="333375"/>
                <wp:effectExtent l="0" t="0" r="19050" b="2857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76AEDD" w14:textId="5863A682" w:rsidR="00F42D62" w:rsidRDefault="00F42D62" w:rsidP="00F42D62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raspberry</w:t>
                            </w:r>
                            <w:r>
                              <w:t>Pi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ピン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95F495" id="テキスト ボックス 4" o:spid="_x0000_s1027" type="#_x0000_t202" style="position:absolute;left:0;text-align:left;margin-left:125.7pt;margin-top:3.5pt;width:99pt;height:26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" fillcolor="white [3201]" strokeweight=".5pt">
                <v:textbox>
                  <w:txbxContent>
                    <w:p w14:paraId="7B76AEDD" w14:textId="5863A682" w:rsidR="00F42D62" w:rsidRDefault="00F42D62" w:rsidP="00F42D62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raspberry</w:t>
                      </w:r>
                      <w:r>
                        <w:t>Pi</w:t>
                      </w:r>
                      <w:proofErr w:type="spellEnd"/>
                      <w:r>
                        <w:rPr>
                          <w:rFonts w:hint="eastAsia"/>
                        </w:rPr>
                        <w:t>ピン</w:t>
                      </w:r>
                    </w:p>
                  </w:txbxContent>
                </v:textbox>
              </v:shape>
            </w:pict>
          </mc:Fallback>
        </mc:AlternateContent>
      </w:r>
    </w:p>
    <w:p w14:paraId="5C363A19" w14:textId="49A5E2E8" w:rsidR="00D31146" w:rsidRPr="00D31146" w:rsidRDefault="00D31146" w:rsidP="00D31146"/>
    <w:sectPr w:rsidR="00D31146" w:rsidRPr="00D311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0F"/>
    <w:rsid w:val="0037740F"/>
    <w:rsid w:val="00423DDE"/>
    <w:rsid w:val="00472B5C"/>
    <w:rsid w:val="005167BA"/>
    <w:rsid w:val="00577BA5"/>
    <w:rsid w:val="00586861"/>
    <w:rsid w:val="008F465C"/>
    <w:rsid w:val="008F793A"/>
    <w:rsid w:val="0093392A"/>
    <w:rsid w:val="009F4DFF"/>
    <w:rsid w:val="00BD18FF"/>
    <w:rsid w:val="00BF364B"/>
    <w:rsid w:val="00CE3EB1"/>
    <w:rsid w:val="00D31146"/>
    <w:rsid w:val="00E41B0B"/>
    <w:rsid w:val="00F25097"/>
    <w:rsid w:val="00F4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109F07"/>
  <w15:chartTrackingRefBased/>
  <w15:docId w15:val="{CA92E6F6-78F7-4858-A636-2DF63CC5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DF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740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7740F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石橋　尚之</dc:creator>
  <cp:keywords/>
  <dc:description/>
  <cp:lastModifiedBy>石橋　尚之</cp:lastModifiedBy>
  <cp:revision>12</cp:revision>
  <dcterms:created xsi:type="dcterms:W3CDTF">2021-07-06T03:10:00Z</dcterms:created>
  <dcterms:modified xsi:type="dcterms:W3CDTF">2021-07-06T10:52:00Z</dcterms:modified>
</cp:coreProperties>
</file>