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9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a9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9"/>
      </w:pPr>
    </w:p>
    <w:p w14:paraId="5312CC4C" w14:textId="77777777" w:rsidR="002E6C03" w:rsidRPr="003B4F1E" w:rsidRDefault="002E6C03" w:rsidP="0060575F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9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9"/>
        <w:ind w:left="1800"/>
      </w:pPr>
    </w:p>
    <w:p w14:paraId="3C139FC9" w14:textId="77777777" w:rsidR="00796A32" w:rsidRPr="003B4F1E" w:rsidRDefault="0038739C" w:rsidP="00796A32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311D811C" w:rsidR="003B4F1E" w:rsidRDefault="003B4F1E" w:rsidP="00CC04E9">
      <w:pPr>
        <w:pStyle w:val="a9"/>
        <w:numPr>
          <w:ilvl w:val="1"/>
          <w:numId w:val="19"/>
        </w:numPr>
      </w:pPr>
      <w:r>
        <w:rPr>
          <w:rFonts w:hint="eastAsia"/>
        </w:rPr>
        <w:t>审</w:t>
      </w:r>
      <w:r w:rsidR="00A21DCE">
        <w:rPr>
          <w:rFonts w:hint="eastAsia"/>
        </w:rPr>
        <w:t>批</w:t>
      </w:r>
      <w:r>
        <w:rPr>
          <w:rFonts w:hint="eastAsia"/>
        </w:rPr>
        <w:t>单据</w:t>
      </w:r>
    </w:p>
    <w:p w14:paraId="57E5AA8D" w14:textId="75D4EF5C" w:rsidR="00CC04E9" w:rsidRDefault="003B4F1E" w:rsidP="00CC04E9">
      <w:pPr>
        <w:pStyle w:val="a9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9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9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9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0B99CCDE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3AFF1DA5" w:rsidR="00323FEE" w:rsidRPr="003B4F1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希望能够查询当前货物的货运状态（收件、到达</w:t>
      </w:r>
      <w:r w:rsidR="0019602A">
        <w:rPr>
          <w:rFonts w:hint="eastAsia"/>
        </w:rPr>
        <w:t>寄</w:t>
      </w:r>
      <w:r w:rsidR="00CB6CD0" w:rsidRPr="003B4F1E">
        <w:rPr>
          <w:rFonts w:hint="eastAsia"/>
        </w:rPr>
        <w:t>件人</w:t>
      </w:r>
      <w:r w:rsidR="00C35AA2">
        <w:rPr>
          <w:rFonts w:hint="eastAsia"/>
        </w:rPr>
        <w:t>营业厅</w:t>
      </w:r>
      <w:r w:rsidR="00CB6CD0" w:rsidRPr="003B4F1E">
        <w:rPr>
          <w:rFonts w:hint="eastAsia"/>
        </w:rPr>
        <w:t>、到达</w:t>
      </w:r>
      <w:r w:rsidR="0019602A">
        <w:rPr>
          <w:rFonts w:hint="eastAsia"/>
        </w:rPr>
        <w:t>寄</w:t>
      </w:r>
      <w:r w:rsidR="00CB6CD0" w:rsidRPr="003B4F1E">
        <w:rPr>
          <w:rFonts w:hint="eastAsia"/>
        </w:rPr>
        <w:t>件</w:t>
      </w:r>
      <w:r w:rsidR="00C35AA2" w:rsidRPr="003B4F1E">
        <w:rPr>
          <w:rFonts w:hint="eastAsia"/>
        </w:rPr>
        <w:t>人</w:t>
      </w:r>
      <w:r w:rsidR="00C35AA2">
        <w:rPr>
          <w:rFonts w:hint="eastAsia"/>
        </w:rPr>
        <w:t>中转中心</w:t>
      </w:r>
      <w:r w:rsidR="00CB6CD0" w:rsidRPr="003B4F1E">
        <w:rPr>
          <w:rFonts w:hint="eastAsia"/>
        </w:rPr>
        <w:t>、到达</w:t>
      </w:r>
      <w:r w:rsidR="0019602A">
        <w:rPr>
          <w:rFonts w:hint="eastAsia"/>
        </w:rPr>
        <w:t>收</w:t>
      </w:r>
      <w:r w:rsidR="00CB6CD0" w:rsidRPr="003B4F1E">
        <w:rPr>
          <w:rFonts w:hint="eastAsia"/>
        </w:rPr>
        <w:t>件</w:t>
      </w:r>
      <w:r w:rsidR="00C35AA2" w:rsidRPr="003B4F1E">
        <w:rPr>
          <w:rFonts w:hint="eastAsia"/>
        </w:rPr>
        <w:t>人</w:t>
      </w:r>
      <w:r w:rsidR="00C35AA2">
        <w:rPr>
          <w:rFonts w:hint="eastAsia"/>
        </w:rPr>
        <w:t>中转中心</w:t>
      </w:r>
      <w:r w:rsidR="00CB6CD0" w:rsidRPr="003B4F1E">
        <w:rPr>
          <w:rFonts w:hint="eastAsia"/>
        </w:rPr>
        <w:t>、到达收件</w:t>
      </w:r>
      <w:r w:rsidR="00C35AA2" w:rsidRPr="003B4F1E">
        <w:rPr>
          <w:rFonts w:hint="eastAsia"/>
        </w:rPr>
        <w:t>人</w:t>
      </w:r>
      <w:r w:rsidR="00C35AA2">
        <w:rPr>
          <w:rFonts w:hint="eastAsia"/>
        </w:rPr>
        <w:t>营业厅</w:t>
      </w:r>
      <w:r w:rsidR="00CB6CD0" w:rsidRPr="003B4F1E">
        <w:rPr>
          <w:rFonts w:hint="eastAsia"/>
        </w:rPr>
        <w:t>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57F31383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</w:t>
      </w:r>
      <w:r w:rsidR="00C35AA2">
        <w:rPr>
          <w:rFonts w:hint="eastAsia"/>
        </w:rPr>
        <w:t>如果没有历史数据，为</w:t>
      </w:r>
      <w:r w:rsidR="00C35AA2">
        <w:rPr>
          <w:rFonts w:hint="eastAsia"/>
        </w:rPr>
        <w:t>0</w:t>
      </w:r>
      <w:r w:rsidRPr="003B4F1E">
        <w:rPr>
          <w:rFonts w:hint="eastAsia"/>
        </w:rPr>
        <w:t>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2DF3112B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r w:rsidR="007E2B3A">
        <w:t>0</w:t>
      </w:r>
      <w:r w:rsidR="00A12F58" w:rsidRPr="003B4F1E">
        <w:rPr>
          <w:rFonts w:hint="eastAsia"/>
        </w:rPr>
        <w:t>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60E65E3C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lastRenderedPageBreak/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B61EF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r w:rsidR="00A12F58" w:rsidRPr="003B4F1E">
        <w:rPr>
          <w:rFonts w:hint="eastAsia"/>
        </w:rPr>
        <w:t>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9"/>
        <w:ind w:left="644"/>
      </w:pPr>
    </w:p>
    <w:p w14:paraId="6A7A5BED" w14:textId="77777777" w:rsidR="00B37DC6" w:rsidRPr="003B4F1E" w:rsidRDefault="00B37DC6" w:rsidP="00B37DC6">
      <w:pPr>
        <w:pStyle w:val="a9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lastRenderedPageBreak/>
        <w:t>财务人员</w:t>
      </w:r>
      <w:r w:rsidR="00696432" w:rsidRPr="003B4F1E">
        <w:rPr>
          <w:rFonts w:hint="eastAsia"/>
        </w:rPr>
        <w:t>：</w:t>
      </w:r>
      <w:bookmarkStart w:id="0" w:name="_GoBack"/>
      <w:bookmarkEnd w:id="0"/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9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9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9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9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9"/>
        <w:ind w:left="644"/>
      </w:pPr>
    </w:p>
    <w:p w14:paraId="7671EBEC" w14:textId="77777777" w:rsidR="00594851" w:rsidRPr="003B4F1E" w:rsidRDefault="00594851" w:rsidP="00594851">
      <w:pPr>
        <w:pStyle w:val="a9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9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</w:t>
      </w:r>
      <w:r w:rsidRPr="003B4F1E">
        <w:rPr>
          <w:rFonts w:hint="eastAsia"/>
        </w:rPr>
        <w:lastRenderedPageBreak/>
        <w:t>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9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9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9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9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9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9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9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221E7" w14:textId="77777777" w:rsidR="006528C1" w:rsidRDefault="006528C1" w:rsidP="00BE19D2">
      <w:r>
        <w:separator/>
      </w:r>
    </w:p>
  </w:endnote>
  <w:endnote w:type="continuationSeparator" w:id="0">
    <w:p w14:paraId="5C94497F" w14:textId="77777777" w:rsidR="006528C1" w:rsidRDefault="006528C1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A9CDF" w14:textId="77777777" w:rsidR="006528C1" w:rsidRDefault="006528C1" w:rsidP="00BE19D2">
      <w:r>
        <w:separator/>
      </w:r>
    </w:p>
  </w:footnote>
  <w:footnote w:type="continuationSeparator" w:id="0">
    <w:p w14:paraId="47E4815B" w14:textId="77777777" w:rsidR="006528C1" w:rsidRDefault="006528C1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052E2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9602A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175DF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0EE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1989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02F9"/>
    <w:rsid w:val="006528C1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2B3A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4F40"/>
    <w:rsid w:val="009F53B6"/>
    <w:rsid w:val="00A0361C"/>
    <w:rsid w:val="00A061B8"/>
    <w:rsid w:val="00A12F58"/>
    <w:rsid w:val="00A17B4B"/>
    <w:rsid w:val="00A21DCE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5AA2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1091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E5AA9CB6-35F9-4A1F-B96A-86F56FD1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semiHidden/>
    <w:rsid w:val="00BE19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semiHidden/>
    <w:rsid w:val="00BE19D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2C26F0"/>
    <w:rPr>
      <w:sz w:val="18"/>
      <w:szCs w:val="18"/>
    </w:rPr>
  </w:style>
  <w:style w:type="character" w:customStyle="1" w:styleId="10">
    <w:name w:val="标题 1 字符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0">
    <w:name w:val="标题 2 字符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9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a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b">
    <w:name w:val="Title"/>
    <w:basedOn w:val="a"/>
    <w:next w:val="a"/>
    <w:link w:val="ac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ac">
    <w:name w:val="标题 字符"/>
    <w:link w:val="ab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d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47205-8C66-46C0-BEF1-56E82FEC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7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ey d</cp:lastModifiedBy>
  <cp:revision>9</cp:revision>
  <dcterms:created xsi:type="dcterms:W3CDTF">2014-09-27T16:27:00Z</dcterms:created>
  <dcterms:modified xsi:type="dcterms:W3CDTF">2019-06-04T13:46:00Z</dcterms:modified>
</cp:coreProperties>
</file>