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sz w:val="36"/>
          <w:szCs w:val="36"/>
        </w:rPr>
      </w:pPr>
      <w:r>
        <w:rPr>
          <w:b/>
          <w:bCs/>
          <w:sz w:val="36"/>
          <w:szCs w:val="36"/>
        </w:rPr>
        <w:t>MID-TEST STRUKTUR DATA :</w:t>
      </w:r>
    </w:p>
    <w:p>
      <w:pPr>
        <w:rPr>
          <w:b/>
          <w:bCs/>
          <w:sz w:val="36"/>
          <w:szCs w:val="36"/>
        </w:rPr>
      </w:pPr>
      <w:r>
        <w:rPr>
          <w:b/>
          <w:bCs/>
          <w:sz w:val="36"/>
          <w:szCs w:val="36"/>
        </w:rPr>
        <w:t>SIFAT : BOLEH BUKA CATATAN WAKTU : 90 menit</w:t>
      </w:r>
    </w:p>
    <w:p>
      <w:pPr>
        <w:rPr>
          <w:b/>
          <w:bCs/>
          <w:sz w:val="32"/>
          <w:szCs w:val="32"/>
        </w:rPr>
      </w:pPr>
      <w:r>
        <w:rPr>
          <w:b/>
          <w:bCs/>
          <w:sz w:val="32"/>
          <w:szCs w:val="32"/>
        </w:rPr>
      </w:r>
    </w:p>
    <w:p>
      <w:pPr>
        <w:rPr>
          <w:b/>
          <w:bCs/>
          <w:sz w:val="32"/>
          <w:szCs w:val="32"/>
        </w:rPr>
      </w:pPr>
      <w:r>
        <w:rPr>
          <w:b/>
          <w:bCs/>
          <w:sz w:val="32"/>
          <w:szCs w:val="32"/>
        </w:rPr>
        <w:t>TULIS NOMER MAHASISWA, NAMA DAN KELAS PADA SETIAP LEMBAR JAWABAN.</w:t>
      </w:r>
    </w:p>
    <w:p>
      <w:pPr>
        <w:rPr>
          <w:b/>
          <w:bCs/>
          <w:sz w:val="24"/>
          <w:szCs w:val="24"/>
        </w:rPr>
      </w:pPr>
      <w:r>
        <w:rPr>
          <w:b/>
          <w:bCs/>
          <w:sz w:val="24"/>
          <w:szCs w:val="24"/>
        </w:rPr>
      </w:r>
    </w:p>
    <w:p>
      <w:pPr>
        <w:rPr>
          <w:b/>
          <w:bCs/>
          <w:sz w:val="28"/>
          <w:szCs w:val="28"/>
        </w:rPr>
      </w:pPr>
      <w:r>
        <w:rPr>
          <w:b/>
          <w:bCs/>
          <w:sz w:val="28"/>
          <w:szCs w:val="28"/>
        </w:rPr>
        <w:t>Jawablah soal-soal berikut ini, tidak harus ber-urutan, namun nomer soal harus ditulis jelas agar bisa diperiksa dengan benar!</w:t>
      </w:r>
    </w:p>
    <w:p>
      <w:pPr>
        <w:rPr>
          <w:b/>
          <w:bCs/>
          <w:sz w:val="24"/>
          <w:szCs w:val="24"/>
        </w:rPr>
      </w:pPr>
      <w:r>
        <w:rPr>
          <w:b/>
          <w:bCs/>
          <w:sz w:val="24"/>
          <w:szCs w:val="24"/>
        </w:rPr>
      </w:r>
    </w:p>
    <w:p>
      <w:pPr>
        <w:rPr>
          <w:b/>
          <w:bCs/>
          <w:sz w:val="28"/>
          <w:szCs w:val="28"/>
        </w:rPr>
      </w:pPr>
      <w:r>
        <w:rPr>
          <w:b/>
          <w:bCs/>
          <w:sz w:val="28"/>
          <w:szCs w:val="28"/>
        </w:rPr>
        <w:t>SOAL:</w:t>
      </w:r>
    </w:p>
    <w:p>
      <w:pPr>
        <w:rPr>
          <w:b/>
          <w:bCs/>
          <w:sz w:val="28"/>
          <w:szCs w:val="28"/>
        </w:rPr>
      </w:pPr>
      <w:r>
        <w:rPr>
          <w:b/>
          <w:bCs/>
          <w:sz w:val="28"/>
          <w:szCs w:val="28"/>
        </w:rPr>
      </w:r>
    </w:p>
    <w:p>
      <w:pPr>
        <w:rPr>
          <w:rFonts w:ascii="Tahoma" w:hAnsi="Tahoma" w:eastAsia="Tahoma" w:cs="Tahoma"/>
          <w:b/>
          <w:bCs/>
          <w:sz w:val="24"/>
          <w:szCs w:val="24"/>
        </w:rPr>
      </w:pPr>
      <w:r>
        <w:rPr>
          <w:rFonts w:ascii="Tahoma" w:hAnsi="Tahoma" w:eastAsia="Tahoma" w:cs="Tahoma"/>
          <w:b/>
          <w:bCs/>
          <w:sz w:val="24"/>
          <w:szCs w:val="24"/>
        </w:rPr>
        <w:t>1. Tulis sebuah program Python yang melakukan hal berikut:</w:t>
      </w:r>
    </w:p>
    <w:p>
      <w:pPr>
        <w:numPr>
          <w:ilvl w:val="0"/>
          <w:numId w:val="2"/>
        </w:numPr>
        <w:ind w:left="360" w:hanging="360"/>
        <w:rPr>
          <w:rFonts w:ascii="Tahoma" w:hAnsi="Tahoma" w:eastAsia="Tahoma" w:cs="Tahoma"/>
          <w:b/>
          <w:bCs/>
          <w:sz w:val="24"/>
          <w:szCs w:val="24"/>
        </w:rPr>
      </w:pPr>
      <w:r>
        <w:rPr>
          <w:rFonts w:ascii="Tahoma" w:hAnsi="Tahoma" w:eastAsia="Tahoma" w:cs="Tahoma"/>
          <w:b/>
          <w:bCs/>
          <w:sz w:val="24"/>
          <w:szCs w:val="24"/>
        </w:rPr>
        <w:t>Menciptakan sebuah matriks  A: 3 X 3, kemudian mengisi matriks tersebut dengan bilangan acak</w:t>
      </w:r>
    </w:p>
    <w:p>
      <w:pPr>
        <w:numPr>
          <w:ilvl w:val="0"/>
          <w:numId w:val="2"/>
        </w:numPr>
        <w:ind w:left="360" w:hanging="360"/>
        <w:rPr>
          <w:rFonts w:ascii="Tahoma" w:hAnsi="Tahoma" w:eastAsia="Tahoma" w:cs="Tahoma"/>
          <w:b/>
          <w:bCs/>
          <w:sz w:val="24"/>
          <w:szCs w:val="24"/>
        </w:rPr>
      </w:pPr>
      <w:r>
        <w:rPr>
          <w:rFonts w:ascii="Tahoma" w:hAnsi="Tahoma" w:eastAsia="Tahoma" w:cs="Tahoma"/>
          <w:b/>
          <w:bCs/>
          <w:sz w:val="24"/>
          <w:szCs w:val="24"/>
        </w:rPr>
        <w:t>Mengitung nilai “normal” Frobenius dari matriks tersebut dengan rumurs:</w:t>
      </w:r>
    </w:p>
    <w:p>
      <w:pPr>
        <w:ind w:left="360"/>
        <w:rPr>
          <w:sz w:val="24"/>
          <w:szCs w:val="24"/>
        </w:rPr>
      </w:pPr>
      <w:r/>
      <w:r>
        <w:rPr>
          <w:noProof/>
        </w:rPr>
        <w:drawing>
          <wp:inline distT="0" distB="0" distL="0" distR="0">
            <wp:extent cx="3074670" cy="1064895"/>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4_9dVVZBMAAAAlAAAAEQAAAC8BAAAAkAAAAEgAAACQAAAASAAAAAAAAAAAAAAAAAAAAAEAAABQAAAAAAAAAAAA4D8AAAAAAADgPwAAAAAAAOA/AAAAAAAA4D8AAAAAAADgPwAAAAAAAOA/AAAAAAAA4D8AAAAAAADgPwAAAAAAAOA/AAAAAAAA4D8CAAAAjAAAAAAAAAAAAAAAT4G9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u7OEKAAAAACgAAAAoAAAAZAAAAGQAAAAAAAAAzMzMAAAAAABQAAAAUAAAAGQAAABkAAAAAAAAAAcAAAA4AAAAAAAAAAAAAAAAAAAA////AAAAAAAAAAAAAAAAAAAAAAAAAAAAAAAAAAAAAABkAAAAZAAAAAAAAAAjAAAABAAAAGQAAAAXAAAAFAAAAOoSAACNBgAA6hIAAI0GAAAAAAAACQAAAAQAAAAAAAAADAAAABAAAAAAAAAAAAAAAAAAAAAAAAAAHgAAAGgAAAAAAAAAAAAAAAAAAAAAAAAAAAAAABAnAAAQJwAAAAAAAAAAAAAAAAAAAAAAAAAAAAAAAAAAAAAAAAAAAAAUAAAAAAAAAMDA/wAAAAAAZAAAADIAAAAAAAAAZAAAAAAAAAB/f38ACgAAACEAAABAAAAAPAAAAA0AAAAHIAAAAAAAAAAAAAAAAAAAAAAAAAAAAAAAAAAAAAAAAAAAAADqEgAAjQYAAAAAAAAAAAAAAAAAACgAAAAIAAAAAQAAAAEAAAA="/>
                        </a:ext>
                      </a:extLst>
                    </pic:cNvPicPr>
                  </pic:nvPicPr>
                  <pic:blipFill>
                    <a:blip r:embed="rId8"/>
                    <a:stretch>
                      <a:fillRect/>
                    </a:stretch>
                  </pic:blipFill>
                  <pic:spPr>
                    <a:xfrm>
                      <a:off x="0" y="0"/>
                      <a:ext cx="3074670" cy="1064895"/>
                    </a:xfrm>
                    <a:prstGeom prst="rect">
                      <a:avLst/>
                    </a:prstGeom>
                    <a:noFill/>
                    <a:ln w="12700">
                      <a:noFill/>
                    </a:ln>
                  </pic:spPr>
                </pic:pic>
              </a:graphicData>
            </a:graphic>
          </wp:inline>
        </w:drawing>
      </w:r>
      <w:r/>
      <w:r>
        <w:rPr>
          <w:sz w:val="24"/>
          <w:szCs w:val="24"/>
        </w:rPr>
        <w:t xml:space="preserve"> </w:t>
      </w:r>
      <w:r>
        <w:rPr>
          <w:sz w:val="24"/>
          <w:szCs w:val="24"/>
        </w:rPr>
      </w:r>
    </w:p>
    <w:p>
      <w:pPr>
        <w:ind w:firstLine="720"/>
        <w:rPr>
          <w:rFonts w:ascii="Tahoma" w:hAnsi="Tahoma" w:eastAsia="Tahoma" w:cs="Tahoma"/>
          <w:b/>
          <w:bCs/>
          <w:sz w:val="24"/>
          <w:szCs w:val="24"/>
        </w:rPr>
      </w:pPr>
      <w:r>
        <w:rPr>
          <w:rFonts w:ascii="Tahoma" w:hAnsi="Tahoma" w:eastAsia="Tahoma" w:cs="Tahoma"/>
          <w:b/>
          <w:bCs/>
          <w:sz w:val="24"/>
          <w:szCs w:val="24"/>
        </w:rPr>
        <w:t>dimana |A|</w:t>
      </w:r>
      <w:r>
        <w:rPr>
          <w:rFonts w:ascii="Tahoma" w:hAnsi="Tahoma" w:eastAsia="Tahoma" w:cs="Tahoma"/>
          <w:b/>
          <w:bCs/>
          <w:sz w:val="24"/>
          <w:szCs w:val="24"/>
          <w:vertAlign w:val="subscript"/>
        </w:rPr>
        <w:t xml:space="preserve">F </w:t>
      </w:r>
      <w:r>
        <w:rPr>
          <w:rFonts w:ascii="Tahoma" w:hAnsi="Tahoma" w:eastAsia="Tahoma" w:cs="Tahoma"/>
          <w:b/>
          <w:bCs/>
          <w:sz w:val="24"/>
          <w:szCs w:val="24"/>
        </w:rPr>
        <w:t>adalah nilai normal Frobenius, a</w:t>
      </w:r>
      <w:r>
        <w:rPr>
          <w:rFonts w:ascii="Tahoma" w:hAnsi="Tahoma" w:eastAsia="Tahoma" w:cs="Tahoma"/>
          <w:b/>
          <w:bCs/>
          <w:sz w:val="24"/>
          <w:szCs w:val="24"/>
          <w:vertAlign w:val="subscript"/>
        </w:rPr>
        <w:t xml:space="preserve">ij </w:t>
      </w:r>
      <w:r>
        <w:rPr>
          <w:rFonts w:ascii="Tahoma" w:hAnsi="Tahoma" w:eastAsia="Tahoma" w:cs="Tahoma"/>
          <w:b/>
          <w:bCs/>
          <w:sz w:val="24"/>
          <w:szCs w:val="24"/>
        </w:rPr>
        <w:t xml:space="preserve">adalah elemen data pada </w:t>
      </w:r>
    </w:p>
    <w:p>
      <w:pPr>
        <w:ind w:firstLine="720"/>
        <w:rPr>
          <w:rFonts w:ascii="Tahoma" w:hAnsi="Tahoma" w:eastAsia="Tahoma" w:cs="Tahoma"/>
          <w:b/>
          <w:bCs/>
          <w:sz w:val="24"/>
          <w:szCs w:val="24"/>
        </w:rPr>
      </w:pPr>
      <w:r>
        <w:rPr>
          <w:rFonts w:ascii="Tahoma" w:hAnsi="Tahoma" w:eastAsia="Tahoma" w:cs="Tahoma"/>
          <w:b/>
          <w:bCs/>
          <w:sz w:val="24"/>
          <w:szCs w:val="24"/>
        </w:rPr>
        <w:t>baris i, kolom j. varibel n adalah baris maksimum (=3) dan m adalah</w:t>
      </w:r>
    </w:p>
    <w:p>
      <w:pPr>
        <w:ind w:firstLine="720"/>
        <w:rPr>
          <w:rFonts w:ascii="Tahoma" w:hAnsi="Tahoma" w:eastAsia="Tahoma" w:cs="Tahoma"/>
          <w:b/>
          <w:bCs/>
          <w:sz w:val="24"/>
          <w:szCs w:val="24"/>
        </w:rPr>
      </w:pPr>
      <w:r>
        <w:rPr>
          <w:rFonts w:ascii="Tahoma" w:hAnsi="Tahoma" w:eastAsia="Tahoma" w:cs="Tahoma"/>
          <w:b/>
          <w:bCs/>
          <w:sz w:val="24"/>
          <w:szCs w:val="24"/>
        </w:rPr>
        <w:t xml:space="preserve">kolom maksimum (=3). </w:t>
      </w:r>
    </w:p>
    <w:p>
      <w:pPr>
        <w:rPr>
          <w:rFonts w:ascii="Tahoma" w:hAnsi="Tahoma" w:eastAsia="Tahoma" w:cs="Tahoma"/>
          <w:b/>
          <w:bCs/>
          <w:sz w:val="24"/>
          <w:szCs w:val="24"/>
        </w:rPr>
      </w:pPr>
      <w:r>
        <w:rPr>
          <w:rFonts w:ascii="Tahoma" w:hAnsi="Tahoma" w:eastAsia="Tahoma" w:cs="Tahoma"/>
          <w:b/>
          <w:bCs/>
          <w:sz w:val="24"/>
          <w:szCs w:val="24"/>
        </w:rPr>
        <w:t>c. Menampilkan matriks-A dan nilai normal-nya.</w:t>
      </w:r>
    </w:p>
    <w:p>
      <w:pPr>
        <w:rPr>
          <w:rFonts w:eastAsia="Times New Roman"/>
          <w:sz w:val="24"/>
          <w:szCs w:val="24"/>
        </w:rPr>
      </w:pPr>
      <w:r>
        <w:rPr>
          <w:rFonts w:eastAsia="Times New Roman"/>
          <w:sz w:val="24"/>
          <w:szCs w:val="24"/>
        </w:rPr>
      </w:r>
    </w:p>
    <w:p>
      <w:pPr>
        <w:rPr>
          <w:rFonts w:ascii="Tahoma" w:hAnsi="Tahoma" w:eastAsia="Tahoma" w:cs="Tahoma"/>
          <w:b/>
          <w:bCs/>
          <w:sz w:val="24"/>
          <w:szCs w:val="24"/>
        </w:rPr>
      </w:pPr>
      <w:r>
        <w:rPr>
          <w:rFonts w:ascii="Tahoma" w:hAnsi="Tahoma" w:eastAsia="Tahoma" w:cs="Tahoma"/>
          <w:b/>
          <w:bCs/>
          <w:sz w:val="24"/>
          <w:szCs w:val="24"/>
        </w:rPr>
        <w:t>2. Gunakan implementasi ArrayStack.py sebagai referensi (perhatikan ADT-nya). Apabila tumpukan (Stack) mula-mula diberikan/diciptakan seperti pada gambar kiri, kemudian akan dijadikan seperti  tumpukan pada gambar sebelah kanan, maka tuliskan rentetan perintah (instruksi) dalam sebuah program main() yang terpisah yang mengubah keadaan stack dari gambar kiri menjadi stack gambar kanan.</w:t>
      </w:r>
    </w:p>
    <w:p>
      <w:pPr>
        <w:rPr>
          <w:rFonts w:ascii="Tahoma" w:hAnsi="Tahoma" w:eastAsia="Tahoma" w:cs="Tahoma"/>
          <w:b/>
          <w:bCs/>
          <w:sz w:val="24"/>
          <w:szCs w:val="24"/>
        </w:rPr>
      </w:pPr>
      <w:r>
        <w:rPr>
          <w:rFonts w:ascii="Tahoma" w:hAnsi="Tahoma" w:eastAsia="Tahoma" w:cs="Tahoma"/>
          <w:b/>
          <w:bCs/>
          <w:sz w:val="24"/>
          <w:szCs w:val="24"/>
        </w:rPr>
      </w:r>
    </w:p>
    <w:p>
      <w:pPr>
        <w:rPr>
          <w:rFonts w:eastAsia="Times New Roman"/>
          <w:sz w:val="24"/>
          <w:szCs w:val="24"/>
        </w:rPr>
      </w:pPr>
      <w:r>
        <w:rPr>
          <w:noProof/>
        </w:rPr>
        <mc:AlternateContent>
          <mc:Choice Requires="wps">
            <w:drawing>
              <wp:anchor distT="89535" distB="89535" distL="89535" distR="89535" simplePos="0" relativeHeight="251658242" behindDoc="0" locked="0" layoutInCell="0" hidden="0" allowOverlap="1">
                <wp:simplePos x="0" y="0"/>
                <wp:positionH relativeFrom="page">
                  <wp:posOffset>2476500</wp:posOffset>
                </wp:positionH>
                <wp:positionV relativeFrom="page">
                  <wp:posOffset>7364095</wp:posOffset>
                </wp:positionV>
                <wp:extent cx="942975" cy="1443355"/>
                <wp:effectExtent l="0" t="0" r="0" b="0"/>
                <wp:wrapSquare wrapText="bothSides"/>
                <wp:docPr id="2" name="Textbox1"/>
                <wp:cNvGraphicFramePr/>
                <a:graphic xmlns:a="http://schemas.openxmlformats.org/drawingml/2006/main">
                  <a:graphicData uri="http://schemas.microsoft.com/office/word/2010/wordprocessingShape">
                    <wps:wsp>
                      <wps:cNvSpPr txBox="1">
                        <a:extLst>
                          <a:ext uri="smNativeData">
                            <sm:smNativeData xmlns:sm="smNativeData" val="SMDATA_12_9dVVZ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cIAAD/fwAA/38AAAACAAAJAAAABAAAAAAAAAAMAAAAEAAAAAAAAAAAAAAAAAAAAAAAAAAeAAAAaAAAAAAAAAAAAAAAAAAAAAAAAAAAAAAAECcAABAnAAAAAAAAAAAAAAAAAAAAAAAAAAAAAAAAAAAAAAAAAAAAABQAAAAAAAAAwMD/AAAAAABkAAAAMgAAAAAAAABkAAAAAAAAAH9/fwAKAAAAIQAAAEAAAAA8AAAAFAAAAACiAAAAAAAAAAAAAAAAAAAAAAAAPA8AAAAAAAAAAAAATS0AAM0FAADhCAAAAAAAADwPAABNLQAAKAAAAAgAAAABAAAAAgAAAA=="/>
                          </a:ext>
                        </a:extLst>
                      </wps:cNvSpPr>
                      <wps:spPr>
                        <a:xfrm>
                          <a:off x="0" y="0"/>
                          <a:ext cx="942975" cy="1443355"/>
                        </a:xfrm>
                        <a:prstGeom prst="rect">
                          <a:avLst/>
                        </a:prstGeom>
                        <a:noFill/>
                        <a:ln w="12700">
                          <a:noFill/>
                        </a:ln>
                      </wps:spPr>
                      <wps:txbx>
                        <w:txbxContent>
                          <w:tbl>
                            <w:tblPr>
                              <w:tblStyle w:val="TableGrid"/>
                              <w:name w:val="Table3"/>
                              <w:tabOrder w:val="0"/>
                              <w:jc w:val="left"/>
                              <w:tblInd w:w="0" w:type="dxa"/>
                              <w:tblW w:w="1373" w:type="dxa"/>
                              <w:tblLook w:val="04A0" w:firstRow="1" w:lastRow="0" w:firstColumn="1" w:lastColumn="0" w:noHBand="0" w:noVBand="1"/>
                            </w:tblPr>
                            <w:tblGrid>
                              <w:gridCol w:w="1373"/>
                            </w:tblGrid>
                            <w:tr>
                              <w:trPr>
                                <w:tblHeader w:val="0"/>
                                <w:cantSplit w:val="0"/>
                                <w:trHeight w:val="0" w:hRule="auto"/>
                              </w:trPr>
                              <w:tc>
                                <w:tcPr>
                                  <w:tcW w:w="1373" w:type="dxa"/>
                                  <w:tmTcPr id="1683346933" protected="0"/>
                                </w:tcPr>
                                <w:p>
                                  <w:pPr/>
                                  <w:r/>
                                </w:p>
                              </w:tc>
                            </w:tr>
                            <w:tr>
                              <w:trPr>
                                <w:tblHeader w:val="0"/>
                                <w:cantSplit w:val="0"/>
                                <w:trHeight w:val="0" w:hRule="auto"/>
                              </w:trPr>
                              <w:tc>
                                <w:tcPr>
                                  <w:tcW w:w="1373" w:type="dxa"/>
                                  <w:tmTcPr id="1683346933" protected="0"/>
                                </w:tcPr>
                                <w:p>
                                  <w:pPr>
                                    <w:rPr>
                                      <w:b/>
                                      <w:bCs/>
                                      <w:sz w:val="24"/>
                                      <w:szCs w:val="24"/>
                                    </w:rPr>
                                  </w:pPr>
                                  <w:r>
                                    <w:rPr>
                                      <w:b/>
                                      <w:bCs/>
                                      <w:sz w:val="24"/>
                                      <w:szCs w:val="24"/>
                                    </w:rPr>
                                    <w:t>47</w:t>
                                  </w:r>
                                </w:p>
                              </w:tc>
                            </w:tr>
                            <w:tr>
                              <w:trPr>
                                <w:tblHeader w:val="0"/>
                                <w:cantSplit w:val="0"/>
                                <w:trHeight w:val="0" w:hRule="auto"/>
                              </w:trPr>
                              <w:tc>
                                <w:tcPr>
                                  <w:tcW w:w="1373" w:type="dxa"/>
                                  <w:tmTcPr id="1683346933" protected="0"/>
                                </w:tcPr>
                                <w:p>
                                  <w:pPr>
                                    <w:rPr>
                                      <w:b/>
                                      <w:bCs/>
                                      <w:sz w:val="24"/>
                                      <w:szCs w:val="24"/>
                                    </w:rPr>
                                  </w:pPr>
                                  <w:r>
                                    <w:rPr>
                                      <w:b/>
                                      <w:bCs/>
                                      <w:sz w:val="24"/>
                                      <w:szCs w:val="24"/>
                                    </w:rPr>
                                    <w:t>18</w:t>
                                  </w:r>
                                </w:p>
                              </w:tc>
                            </w:tr>
                            <w:tr>
                              <w:trPr>
                                <w:tblHeader w:val="0"/>
                                <w:cantSplit w:val="0"/>
                                <w:trHeight w:val="0" w:hRule="auto"/>
                              </w:trPr>
                              <w:tc>
                                <w:tcPr>
                                  <w:tcW w:w="1373" w:type="dxa"/>
                                  <w:tmTcPr id="1683346933" protected="0"/>
                                </w:tcPr>
                                <w:p>
                                  <w:pPr>
                                    <w:rPr>
                                      <w:b/>
                                      <w:bCs/>
                                      <w:sz w:val="24"/>
                                      <w:szCs w:val="24"/>
                                    </w:rPr>
                                  </w:pPr>
                                  <w:r>
                                    <w:rPr>
                                      <w:b/>
                                      <w:bCs/>
                                      <w:sz w:val="24"/>
                                      <w:szCs w:val="24"/>
                                    </w:rPr>
                                    <w:t>55</w:t>
                                  </w:r>
                                </w:p>
                              </w:tc>
                            </w:tr>
                            <w:tr>
                              <w:trPr>
                                <w:tblHeader w:val="0"/>
                                <w:cantSplit w:val="0"/>
                                <w:trHeight w:val="0" w:hRule="auto"/>
                              </w:trPr>
                              <w:tc>
                                <w:tcPr>
                                  <w:tcW w:w="1373" w:type="dxa"/>
                                  <w:tmTcPr id="1683346933" protected="0"/>
                                </w:tcPr>
                                <w:p>
                                  <w:pPr>
                                    <w:rPr>
                                      <w:b/>
                                      <w:bCs/>
                                      <w:sz w:val="24"/>
                                      <w:szCs w:val="24"/>
                                    </w:rPr>
                                  </w:pPr>
                                  <w:r>
                                    <w:rPr>
                                      <w:b/>
                                      <w:bCs/>
                                      <w:sz w:val="24"/>
                                      <w:szCs w:val="24"/>
                                    </w:rPr>
                                    <w:t>25</w:t>
                                  </w:r>
                                </w:p>
                              </w:tc>
                            </w:tr>
                            <w:tr>
                              <w:trPr>
                                <w:tblHeader w:val="0"/>
                                <w:cantSplit w:val="0"/>
                                <w:trHeight w:val="0" w:hRule="auto"/>
                              </w:trPr>
                              <w:tc>
                                <w:tcPr>
                                  <w:tcW w:w="1373" w:type="dxa"/>
                                  <w:tmTcPr id="1683346933" protected="0"/>
                                </w:tcPr>
                                <w:p>
                                  <w:pPr>
                                    <w:rPr>
                                      <w:b/>
                                      <w:bCs/>
                                      <w:sz w:val="24"/>
                                      <w:szCs w:val="24"/>
                                    </w:rPr>
                                  </w:pPr>
                                  <w:r>
                                    <w:rPr>
                                      <w:b/>
                                      <w:bCs/>
                                      <w:sz w:val="24"/>
                                      <w:szCs w:val="24"/>
                                    </w:rPr>
                                    <w:t>37</w:t>
                                  </w:r>
                                </w:p>
                              </w:tc>
                            </w:tr>
                            <w:tr>
                              <w:trPr>
                                <w:tblHeader w:val="0"/>
                                <w:cantSplit w:val="0"/>
                                <w:trHeight w:val="0" w:hRule="auto"/>
                              </w:trPr>
                              <w:tc>
                                <w:tcPr>
                                  <w:tcW w:w="1373" w:type="dxa"/>
                                  <w:tmTcPr id="1683346933" protected="0"/>
                                </w:tcPr>
                                <w:p>
                                  <w:pPr>
                                    <w:rPr>
                                      <w:b/>
                                      <w:bCs/>
                                      <w:sz w:val="24"/>
                                      <w:szCs w:val="24"/>
                                    </w:rPr>
                                  </w:pPr>
                                  <w:r>
                                    <w:rPr>
                                      <w:b/>
                                      <w:bCs/>
                                      <w:sz w:val="24"/>
                                      <w:szCs w:val="24"/>
                                    </w:rPr>
                                    <w:t>45</w:t>
                                  </w:r>
                                </w:p>
                              </w:tc>
                            </w:tr>
                          </w:tbl>
                          <w:p>
                            <w:pPr>
                              <w:rPr>
                                <w:b/>
                                <w:bCs/>
                                <w:sz w:val="24"/>
                                <w:szCs w:val="24"/>
                              </w:rPr>
                            </w:pPr>
                            <w:r>
                              <w:rPr>
                                <w:b/>
                                <w:bCs/>
                                <w:sz w:val="24"/>
                                <w:szCs w:val="24"/>
                              </w:rPr>
                              <w:t>Gb.Kanan</w:t>
                            </w:r>
                          </w:p>
                        </w:txbxContent>
                      </wps:txbx>
                      <wps:bodyPr spcFirstLastPara="1" vertOverflow="clip" horzOverflow="clip" upright="1">
                        <a:prstTxWarp prst="textNoShape">
                          <a:avLst/>
                        </a:prstTxWarp>
                        <a:spAutoFit/>
                      </wps:bodyPr>
                    </wps:wsp>
                  </a:graphicData>
                </a:graphic>
              </wp:anchor>
            </w:drawing>
          </mc:Choice>
          <mc:Fallback>
            <w:pict>
              <v:shapetype id="_x0000_t202" coordsize="21600,21600" o:spt="202" path="m,l,21600r21600,l21600,xe">
                <v:path gradientshapeok="t" o:connecttype="rect"/>
              </v:shapetype>
              <v:shape id="Textbox1" o:spid="_x0000_s1026" type="#_x0000_t202" style="position:absolute;margin-left:195.00pt;margin-top:579.85pt;mso-position-horizontal-relative:page;mso-position-vertical-relative:page;width:74.25pt;height:113.65pt;z-index:251658242;mso-wrap-distance-left:7.05pt;mso-wrap-distance-top:7.05pt;mso-wrap-distance-right:7.05pt;mso-wrap-distance-bottom:7.05pt;mso-wrap-style:square" stroked="f" filled="f" v:ext="SMDATA_12_9dVVZ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cIAAD/fwAA/38AAAACAAAJAAAABAAAAAAAAAAMAAAAEAAAAAAAAAAAAAAAAAAAAAAAAAAeAAAAaAAAAAAAAAAAAAAAAAAAAAAAAAAAAAAAECcAABAnAAAAAAAAAAAAAAAAAAAAAAAAAAAAAAAAAAAAAAAAAAAAABQAAAAAAAAAwMD/AAAAAABkAAAAMgAAAAAAAABkAAAAAAAAAH9/fwAKAAAAIQAAAEAAAAA8AAAAFAAAAACiAAAAAAAAAAAAAAAAAAAAAAAAPA8AAAAAAAAAAAAATS0AAM0FAADhCAAAAAAAADwPAABNLQAAKAAAAAgAAAABAAAAAgAAAA==" o:insetmode="custom">
                <w10:wrap type="square" anchorx="page" anchory="page"/>
                <v:textbox style="mso-fit-shape-to-text:t" inset="2.8pt,2.8pt,2.8pt,2.8pt">
                  <w:txbxContent>
                    <w:tbl>
                      <w:tblPr>
                        <w:tblStyle w:val="TableGrid"/>
                        <w:name w:val="Table3"/>
                        <w:tabOrder w:val="0"/>
                        <w:jc w:val="left"/>
                        <w:tblInd w:w="0" w:type="dxa"/>
                        <w:tblW w:w="1373" w:type="dxa"/>
                        <w:tblLook w:val="04A0" w:firstRow="1" w:lastRow="0" w:firstColumn="1" w:lastColumn="0" w:noHBand="0" w:noVBand="1"/>
                      </w:tblPr>
                      <w:tblGrid>
                        <w:gridCol w:w="1373"/>
                      </w:tblGrid>
                      <w:tr>
                        <w:trPr>
                          <w:tblHeader w:val="0"/>
                          <w:cantSplit w:val="0"/>
                          <w:trHeight w:val="0" w:hRule="auto"/>
                        </w:trPr>
                        <w:tc>
                          <w:tcPr>
                            <w:tcW w:w="1373" w:type="dxa"/>
                            <w:tmTcPr id="1683346933" protected="0"/>
                          </w:tcPr>
                          <w:p>
                            <w:pPr/>
                            <w:r/>
                          </w:p>
                        </w:tc>
                      </w:tr>
                      <w:tr>
                        <w:trPr>
                          <w:tblHeader w:val="0"/>
                          <w:cantSplit w:val="0"/>
                          <w:trHeight w:val="0" w:hRule="auto"/>
                        </w:trPr>
                        <w:tc>
                          <w:tcPr>
                            <w:tcW w:w="1373" w:type="dxa"/>
                            <w:tmTcPr id="1683346933" protected="0"/>
                          </w:tcPr>
                          <w:p>
                            <w:pPr>
                              <w:rPr>
                                <w:b/>
                                <w:bCs/>
                                <w:sz w:val="24"/>
                                <w:szCs w:val="24"/>
                              </w:rPr>
                            </w:pPr>
                            <w:r>
                              <w:rPr>
                                <w:b/>
                                <w:bCs/>
                                <w:sz w:val="24"/>
                                <w:szCs w:val="24"/>
                              </w:rPr>
                              <w:t>47</w:t>
                            </w:r>
                          </w:p>
                        </w:tc>
                      </w:tr>
                      <w:tr>
                        <w:trPr>
                          <w:tblHeader w:val="0"/>
                          <w:cantSplit w:val="0"/>
                          <w:trHeight w:val="0" w:hRule="auto"/>
                        </w:trPr>
                        <w:tc>
                          <w:tcPr>
                            <w:tcW w:w="1373" w:type="dxa"/>
                            <w:tmTcPr id="1683346933" protected="0"/>
                          </w:tcPr>
                          <w:p>
                            <w:pPr>
                              <w:rPr>
                                <w:b/>
                                <w:bCs/>
                                <w:sz w:val="24"/>
                                <w:szCs w:val="24"/>
                              </w:rPr>
                            </w:pPr>
                            <w:r>
                              <w:rPr>
                                <w:b/>
                                <w:bCs/>
                                <w:sz w:val="24"/>
                                <w:szCs w:val="24"/>
                              </w:rPr>
                              <w:t>18</w:t>
                            </w:r>
                          </w:p>
                        </w:tc>
                      </w:tr>
                      <w:tr>
                        <w:trPr>
                          <w:tblHeader w:val="0"/>
                          <w:cantSplit w:val="0"/>
                          <w:trHeight w:val="0" w:hRule="auto"/>
                        </w:trPr>
                        <w:tc>
                          <w:tcPr>
                            <w:tcW w:w="1373" w:type="dxa"/>
                            <w:tmTcPr id="1683346933" protected="0"/>
                          </w:tcPr>
                          <w:p>
                            <w:pPr>
                              <w:rPr>
                                <w:b/>
                                <w:bCs/>
                                <w:sz w:val="24"/>
                                <w:szCs w:val="24"/>
                              </w:rPr>
                            </w:pPr>
                            <w:r>
                              <w:rPr>
                                <w:b/>
                                <w:bCs/>
                                <w:sz w:val="24"/>
                                <w:szCs w:val="24"/>
                              </w:rPr>
                              <w:t>55</w:t>
                            </w:r>
                          </w:p>
                        </w:tc>
                      </w:tr>
                      <w:tr>
                        <w:trPr>
                          <w:tblHeader w:val="0"/>
                          <w:cantSplit w:val="0"/>
                          <w:trHeight w:val="0" w:hRule="auto"/>
                        </w:trPr>
                        <w:tc>
                          <w:tcPr>
                            <w:tcW w:w="1373" w:type="dxa"/>
                            <w:tmTcPr id="1683346933" protected="0"/>
                          </w:tcPr>
                          <w:p>
                            <w:pPr>
                              <w:rPr>
                                <w:b/>
                                <w:bCs/>
                                <w:sz w:val="24"/>
                                <w:szCs w:val="24"/>
                              </w:rPr>
                            </w:pPr>
                            <w:r>
                              <w:rPr>
                                <w:b/>
                                <w:bCs/>
                                <w:sz w:val="24"/>
                                <w:szCs w:val="24"/>
                              </w:rPr>
                              <w:t>25</w:t>
                            </w:r>
                          </w:p>
                        </w:tc>
                      </w:tr>
                      <w:tr>
                        <w:trPr>
                          <w:tblHeader w:val="0"/>
                          <w:cantSplit w:val="0"/>
                          <w:trHeight w:val="0" w:hRule="auto"/>
                        </w:trPr>
                        <w:tc>
                          <w:tcPr>
                            <w:tcW w:w="1373" w:type="dxa"/>
                            <w:tmTcPr id="1683346933" protected="0"/>
                          </w:tcPr>
                          <w:p>
                            <w:pPr>
                              <w:rPr>
                                <w:b/>
                                <w:bCs/>
                                <w:sz w:val="24"/>
                                <w:szCs w:val="24"/>
                              </w:rPr>
                            </w:pPr>
                            <w:r>
                              <w:rPr>
                                <w:b/>
                                <w:bCs/>
                                <w:sz w:val="24"/>
                                <w:szCs w:val="24"/>
                              </w:rPr>
                              <w:t>37</w:t>
                            </w:r>
                          </w:p>
                        </w:tc>
                      </w:tr>
                      <w:tr>
                        <w:trPr>
                          <w:tblHeader w:val="0"/>
                          <w:cantSplit w:val="0"/>
                          <w:trHeight w:val="0" w:hRule="auto"/>
                        </w:trPr>
                        <w:tc>
                          <w:tcPr>
                            <w:tcW w:w="1373" w:type="dxa"/>
                            <w:tmTcPr id="1683346933" protected="0"/>
                          </w:tcPr>
                          <w:p>
                            <w:pPr>
                              <w:rPr>
                                <w:b/>
                                <w:bCs/>
                                <w:sz w:val="24"/>
                                <w:szCs w:val="24"/>
                              </w:rPr>
                            </w:pPr>
                            <w:r>
                              <w:rPr>
                                <w:b/>
                                <w:bCs/>
                                <w:sz w:val="24"/>
                                <w:szCs w:val="24"/>
                              </w:rPr>
                              <w:t>45</w:t>
                            </w:r>
                          </w:p>
                        </w:tc>
                      </w:tr>
                    </w:tbl>
                    <w:p>
                      <w:pPr>
                        <w:rPr>
                          <w:b/>
                          <w:bCs/>
                          <w:sz w:val="24"/>
                          <w:szCs w:val="24"/>
                        </w:rPr>
                      </w:pPr>
                      <w:r>
                        <w:rPr>
                          <w:b/>
                          <w:bCs/>
                          <w:sz w:val="24"/>
                          <w:szCs w:val="24"/>
                        </w:rPr>
                        <w:t>Gb.Kanan</w:t>
                      </w:r>
                    </w:p>
                  </w:txbxContent>
                </v:textbox>
              </v:shape>
            </w:pict>
          </mc:Fallback>
        </mc:AlternateContent>
      </w:r>
      <w:r>
        <w:rPr>
          <w:rFonts w:eastAsia="Times New Roman"/>
          <w:sz w:val="24"/>
          <w:szCs w:val="24"/>
        </w:rPr>
        <w:t xml:space="preserve">   </w:t>
      </w:r>
    </w:p>
    <w:tbl>
      <w:tblPr>
        <w:tblStyle w:val="TableGrid"/>
        <w:name w:val="Table1"/>
        <w:tabOrder w:val="0"/>
        <w:jc w:val="left"/>
        <w:tblInd w:w="0" w:type="dxa"/>
        <w:tblW w:w="1425" w:type="dxa"/>
        <w:tblLook w:val="04A0" w:firstRow="1" w:lastRow="0" w:firstColumn="1" w:lastColumn="0" w:noHBand="0" w:noVBand="1"/>
      </w:tblPr>
      <w:tblGrid>
        <w:gridCol w:w="1425"/>
      </w:tblGrid>
      <w:tr>
        <w:trPr>
          <w:tblHeader w:val="0"/>
          <w:cantSplit w:val="0"/>
          <w:trHeight w:val="0" w:hRule="auto"/>
        </w:trPr>
        <w:tc>
          <w:tcPr>
            <w:tcW w:w="1425" w:type="dxa"/>
            <w:tcMar>
              <w:right w:w="-3" w:type="dxa"/>
            </w:tcMar>
            <w:tmTcPr id="1683346933" protected="0"/>
          </w:tcPr>
          <w:p>
            <w:pPr/>
            <w:r/>
          </w:p>
        </w:tc>
      </w:tr>
      <w:tr>
        <w:trPr>
          <w:tblHeader w:val="0"/>
          <w:cantSplit w:val="0"/>
          <w:trHeight w:val="0" w:hRule="auto"/>
        </w:trPr>
        <w:tc>
          <w:tcPr>
            <w:tcW w:w="1425" w:type="dxa"/>
            <w:tmTcPr id="1683346933" protected="0"/>
          </w:tcPr>
          <w:p>
            <w:pPr/>
            <w:r/>
          </w:p>
        </w:tc>
      </w:tr>
      <w:tr>
        <w:trPr>
          <w:tblHeader w:val="0"/>
          <w:cantSplit w:val="0"/>
          <w:trHeight w:val="0" w:hRule="auto"/>
        </w:trPr>
        <w:tc>
          <w:tcPr>
            <w:tcW w:w="1425" w:type="dxa"/>
            <w:tmTcPr id="1683346933" protected="0"/>
          </w:tcPr>
          <w:p>
            <w:pPr/>
            <w:r/>
          </w:p>
        </w:tc>
      </w:tr>
      <w:tr>
        <w:trPr>
          <w:tblHeader w:val="0"/>
          <w:cantSplit w:val="0"/>
          <w:trHeight w:val="0" w:hRule="auto"/>
        </w:trPr>
        <w:tc>
          <w:tcPr>
            <w:tcW w:w="1425" w:type="dxa"/>
            <w:tmTcPr id="1683346933" protected="0"/>
          </w:tcPr>
          <w:p>
            <w:pPr>
              <w:rPr>
                <w:b/>
                <w:bCs/>
                <w:sz w:val="24"/>
                <w:szCs w:val="24"/>
              </w:rPr>
            </w:pPr>
            <w:r>
              <w:rPr>
                <w:b/>
                <w:bCs/>
                <w:sz w:val="24"/>
                <w:szCs w:val="24"/>
              </w:rPr>
              <w:t>53</w:t>
            </w:r>
          </w:p>
        </w:tc>
      </w:tr>
      <w:tr>
        <w:trPr>
          <w:tblHeader w:val="0"/>
          <w:cantSplit w:val="0"/>
          <w:trHeight w:val="0" w:hRule="auto"/>
        </w:trPr>
        <w:tc>
          <w:tcPr>
            <w:tcW w:w="1425" w:type="dxa"/>
            <w:tmTcPr id="1683346933" protected="0"/>
          </w:tcPr>
          <w:p>
            <w:pPr>
              <w:rPr>
                <w:b/>
                <w:bCs/>
                <w:sz w:val="24"/>
                <w:szCs w:val="24"/>
              </w:rPr>
            </w:pPr>
            <w:r>
              <w:rPr>
                <w:b/>
                <w:bCs/>
                <w:sz w:val="24"/>
                <w:szCs w:val="24"/>
              </w:rPr>
              <w:t>20</w:t>
            </w:r>
          </w:p>
        </w:tc>
      </w:tr>
      <w:tr>
        <w:trPr>
          <w:tblHeader w:val="0"/>
          <w:cantSplit w:val="0"/>
          <w:trHeight w:val="0" w:hRule="auto"/>
        </w:trPr>
        <w:tc>
          <w:tcPr>
            <w:tcW w:w="1425" w:type="dxa"/>
            <w:tmTcPr id="1683346933" protected="0"/>
          </w:tcPr>
          <w:p>
            <w:pPr>
              <w:rPr>
                <w:b/>
                <w:bCs/>
                <w:sz w:val="24"/>
                <w:szCs w:val="24"/>
              </w:rPr>
            </w:pPr>
            <w:r>
              <w:rPr>
                <w:b/>
                <w:bCs/>
                <w:sz w:val="24"/>
                <w:szCs w:val="24"/>
              </w:rPr>
              <w:t>37</w:t>
            </w:r>
          </w:p>
        </w:tc>
      </w:tr>
      <w:tr>
        <w:trPr>
          <w:tblHeader w:val="0"/>
          <w:cantSplit w:val="0"/>
          <w:trHeight w:val="0" w:hRule="auto"/>
        </w:trPr>
        <w:tc>
          <w:tcPr>
            <w:tcW w:w="1425" w:type="dxa"/>
            <w:tmTcPr id="1683346933" protected="0"/>
          </w:tcPr>
          <w:p>
            <w:pPr>
              <w:rPr>
                <w:b/>
                <w:bCs/>
                <w:sz w:val="24"/>
                <w:szCs w:val="24"/>
              </w:rPr>
            </w:pPr>
            <w:r>
              <w:rPr>
                <w:b/>
                <w:bCs/>
                <w:sz w:val="24"/>
                <w:szCs w:val="24"/>
              </w:rPr>
              <w:t>45</w:t>
            </w:r>
          </w:p>
        </w:tc>
      </w:tr>
    </w:tbl>
    <w:p>
      <w:pPr>
        <w:rPr>
          <w:rFonts w:eastAsia="Times New Roman"/>
          <w:b/>
          <w:bCs/>
          <w:sz w:val="24"/>
          <w:szCs w:val="24"/>
        </w:rPr>
      </w:pPr>
      <w:r>
        <w:rPr>
          <w:rFonts w:eastAsia="Times New Roman"/>
          <w:b/>
          <w:bCs/>
          <w:sz w:val="24"/>
          <w:szCs w:val="24"/>
        </w:rPr>
        <w:t xml:space="preserve">Gb.Kiri   </w:t>
      </w:r>
    </w:p>
    <w:p>
      <w:pPr>
        <w:rPr>
          <w:rFonts w:eastAsia="Times New Roman"/>
          <w:sz w:val="24"/>
          <w:szCs w:val="24"/>
        </w:rPr>
      </w:pPr>
      <w:r>
        <w:rPr>
          <w:rFonts w:eastAsia="Times New Roman"/>
          <w:sz w:val="24"/>
          <w:szCs w:val="24"/>
        </w:rPr>
      </w:r>
    </w:p>
    <w:p>
      <w:pPr>
        <w:rPr>
          <w:rFonts w:ascii="Tahoma" w:hAnsi="Tahoma" w:eastAsia="Tahoma" w:cs="Tahoma"/>
          <w:b/>
          <w:bCs/>
          <w:sz w:val="24"/>
          <w:szCs w:val="24"/>
        </w:rPr>
      </w:pPr>
      <w:r>
        <w:rPr>
          <w:rFonts w:ascii="Tahoma" w:hAnsi="Tahoma" w:eastAsia="Tahoma" w:cs="Tahoma"/>
          <w:b/>
          <w:bCs/>
          <w:sz w:val="24"/>
          <w:szCs w:val="24"/>
        </w:rPr>
        <w:t>3. Gunakan implementasi antrian.py sebagai referensi (perhatikan ADT-nya). Tambahkan  dua buah ADT baru pada implementasi tersebut sebagai berikut:</w:t>
      </w:r>
    </w:p>
    <w:p>
      <w:pPr>
        <w:rPr>
          <w:rFonts w:ascii="Tahoma" w:hAnsi="Tahoma" w:eastAsia="Tahoma" w:cs="Tahoma"/>
          <w:b/>
          <w:bCs/>
          <w:sz w:val="24"/>
          <w:szCs w:val="24"/>
        </w:rPr>
      </w:pPr>
      <w:r>
        <w:rPr>
          <w:rFonts w:ascii="Tahoma" w:hAnsi="Tahoma" w:eastAsia="Tahoma" w:cs="Tahoma"/>
          <w:b/>
          <w:bCs/>
          <w:sz w:val="24"/>
          <w:szCs w:val="24"/>
        </w:rPr>
        <w:t xml:space="preserve">a. beri nama:  </w:t>
      </w:r>
      <w:r>
        <w:rPr>
          <w:rFonts w:ascii="Tahoma" w:hAnsi="Tahoma" w:eastAsia="Tahoma" w:cs="Tahoma"/>
          <w:b/>
          <w:bCs/>
          <w:i/>
          <w:iCs/>
          <w:sz w:val="24"/>
          <w:szCs w:val="24"/>
          <w:u w:color="auto" w:val="single"/>
        </w:rPr>
        <w:t xml:space="preserve">def hapus(self): </w:t>
      </w:r>
      <w:r>
        <w:rPr>
          <w:rFonts w:ascii="Tahoma" w:hAnsi="Tahoma" w:eastAsia="Tahoma" w:cs="Tahoma"/>
          <w:b/>
          <w:bCs/>
          <w:sz w:val="24"/>
          <w:szCs w:val="24"/>
        </w:rPr>
        <w:t xml:space="preserve">yang menghapus (mengambil) semua isi antrian. </w:t>
      </w:r>
    </w:p>
    <w:p>
      <w:pPr>
        <w:rPr>
          <w:rFonts w:ascii="Tahoma" w:hAnsi="Tahoma" w:eastAsia="Tahoma" w:cs="Tahoma"/>
          <w:b/>
          <w:bCs/>
          <w:sz w:val="24"/>
          <w:szCs w:val="24"/>
        </w:rPr>
      </w:pPr>
      <w:r>
        <w:rPr>
          <w:rFonts w:ascii="Tahoma" w:hAnsi="Tahoma" w:eastAsia="Tahoma" w:cs="Tahoma"/>
          <w:b/>
          <w:bCs/>
          <w:sz w:val="24"/>
          <w:szCs w:val="24"/>
        </w:rPr>
        <w:t xml:space="preserve">b. beri nama: </w:t>
      </w:r>
      <w:r>
        <w:rPr>
          <w:rFonts w:ascii="Tahoma" w:hAnsi="Tahoma" w:eastAsia="Tahoma" w:cs="Tahoma"/>
          <w:b/>
          <w:bCs/>
          <w:i/>
          <w:iCs/>
          <w:sz w:val="24"/>
          <w:szCs w:val="24"/>
          <w:u w:color="auto" w:val="single"/>
        </w:rPr>
        <w:t>def jumlah(self):</w:t>
      </w:r>
      <w:r>
        <w:rPr>
          <w:rFonts w:ascii="Tahoma" w:hAnsi="Tahoma" w:eastAsia="Tahoma" w:cs="Tahoma"/>
          <w:b/>
          <w:bCs/>
          <w:sz w:val="24"/>
          <w:szCs w:val="24"/>
        </w:rPr>
        <w:t xml:space="preserve"> yang menjumlahkan isi dari sebuah antrian apabila tidak kosong.</w:t>
      </w:r>
    </w:p>
    <w:p>
      <w:pPr>
        <w:rPr>
          <w:rFonts w:ascii="Tahoma" w:hAnsi="Tahoma" w:eastAsia="Tahoma" w:cs="Tahoma"/>
          <w:b/>
          <w:bCs/>
          <w:sz w:val="24"/>
          <w:szCs w:val="24"/>
        </w:rPr>
      </w:pPr>
      <w:r>
        <w:rPr>
          <w:rFonts w:ascii="Tahoma" w:hAnsi="Tahoma" w:eastAsia="Tahoma" w:cs="Tahoma"/>
          <w:b/>
          <w:bCs/>
          <w:sz w:val="24"/>
          <w:szCs w:val="24"/>
        </w:rPr>
        <w:t xml:space="preserve">c. Kemudian buat program </w:t>
      </w:r>
      <w:r>
        <w:rPr>
          <w:rFonts w:ascii="Tahoma" w:hAnsi="Tahoma" w:eastAsia="Tahoma" w:cs="Tahoma"/>
          <w:b/>
          <w:bCs/>
          <w:i/>
          <w:iCs/>
          <w:sz w:val="24"/>
          <w:szCs w:val="24"/>
          <w:u w:color="auto" w:val="single"/>
        </w:rPr>
        <w:t>ujiAntrian.py</w:t>
      </w:r>
      <w:r>
        <w:rPr>
          <w:rFonts w:ascii="Tahoma" w:hAnsi="Tahoma" w:eastAsia="Tahoma" w:cs="Tahoma"/>
          <w:b/>
          <w:bCs/>
          <w:sz w:val="24"/>
          <w:szCs w:val="24"/>
        </w:rPr>
        <w:t xml:space="preserve"> terpisah dari implementasi dimana program uji ini mengerjakan hal-hal berikut ini:</w:t>
      </w:r>
    </w:p>
    <w:p>
      <w:pPr>
        <w:numPr>
          <w:ilvl w:val="0"/>
          <w:numId w:val="1"/>
        </w:numPr>
        <w:ind w:left="360" w:firstLine="360"/>
        <w:suppressAutoHyphens/>
        <w:hyphenationLines w:val="0"/>
        <w:rPr>
          <w:rFonts w:ascii="Tahoma" w:hAnsi="Tahoma" w:eastAsia="Tahoma" w:cs="Tahoma"/>
          <w:b/>
          <w:bCs/>
          <w:sz w:val="24"/>
          <w:szCs w:val="24"/>
        </w:rPr>
      </w:pPr>
      <w:r>
        <w:rPr>
          <w:rFonts w:ascii="Tahoma" w:hAnsi="Tahoma" w:eastAsia="Tahoma" w:cs="Tahoma"/>
          <w:b/>
          <w:bCs/>
          <w:sz w:val="24"/>
          <w:szCs w:val="24"/>
        </w:rPr>
        <w:t>Masukkan 8 data yaitu, setiap data adalah setiap digit pada nomer mahasiswa anda ditambah digit 2 dan digit 3 (misalnya nomer mhs: 2202187, maka digit yang dimasukkan ke antrian adalah: 2, 2, 0, 2, 1, 8, 7, 2, 3.</w:t>
      </w:r>
    </w:p>
    <w:p>
      <w:pPr>
        <w:numPr>
          <w:ilvl w:val="0"/>
          <w:numId w:val="1"/>
        </w:numPr>
        <w:ind w:left="360" w:firstLine="360"/>
        <w:suppressAutoHyphens/>
        <w:hyphenationLines w:val="0"/>
        <w:rPr>
          <w:rFonts w:ascii="Tahoma" w:hAnsi="Tahoma" w:eastAsia="Tahoma" w:cs="Tahoma"/>
          <w:b/>
          <w:bCs/>
          <w:sz w:val="24"/>
          <w:szCs w:val="24"/>
        </w:rPr>
      </w:pPr>
      <w:r>
        <w:rPr>
          <w:rFonts w:ascii="Tahoma" w:hAnsi="Tahoma" w:eastAsia="Tahoma" w:cs="Tahoma"/>
          <w:b/>
          <w:bCs/>
          <w:sz w:val="24"/>
          <w:szCs w:val="24"/>
        </w:rPr>
        <w:t>Gunakan ADT jumlah() untuk menjumlahkan semua digit tersebut, dan tampilkan hasilnya.</w:t>
      </w:r>
    </w:p>
    <w:p>
      <w:pPr>
        <w:numPr>
          <w:ilvl w:val="0"/>
          <w:numId w:val="1"/>
        </w:numPr>
        <w:ind w:left="360" w:firstLine="360"/>
        <w:suppressAutoHyphens/>
        <w:hyphenationLines w:val="0"/>
        <w:rPr>
          <w:rFonts w:ascii="Tahoma" w:hAnsi="Tahoma" w:eastAsia="Tahoma" w:cs="Tahoma"/>
          <w:b/>
          <w:bCs/>
          <w:sz w:val="24"/>
          <w:szCs w:val="24"/>
        </w:rPr>
      </w:pPr>
      <w:r>
        <w:rPr>
          <w:rFonts w:ascii="Tahoma" w:hAnsi="Tahoma" w:eastAsia="Tahoma" w:cs="Tahoma"/>
          <w:b/>
          <w:bCs/>
          <w:sz w:val="24"/>
          <w:szCs w:val="24"/>
        </w:rPr>
        <w:t>Gunakan ADT hapus() untuk menghapus isi antrian, dimana setiap digit yang dihapus ditampilkan dengan kalimat sebagai berikut : data 2 sudah dihapus, data 2 sudah dihapus, data 0 sudah dihapus, dan seterusnya.</w:t>
      </w:r>
    </w:p>
    <w:p>
      <w:pPr>
        <w:rPr>
          <w:rFonts w:ascii="Tahoma" w:hAnsi="Tahoma" w:eastAsia="Tahoma" w:cs="Tahoma"/>
          <w:b/>
          <w:bCs/>
          <w:sz w:val="24"/>
          <w:szCs w:val="24"/>
        </w:rPr>
      </w:pPr>
      <w:r>
        <w:rPr>
          <w:rFonts w:ascii="Tahoma" w:hAnsi="Tahoma" w:eastAsia="Tahoma" w:cs="Tahoma"/>
          <w:b/>
          <w:bCs/>
          <w:sz w:val="24"/>
          <w:szCs w:val="24"/>
        </w:rPr>
      </w:r>
    </w:p>
    <w:p>
      <w:pPr>
        <w:rPr>
          <w:rFonts w:ascii="Tahoma" w:hAnsi="Tahoma" w:eastAsia="Tahoma" w:cs="Tahoma"/>
          <w:b/>
          <w:bCs/>
          <w:sz w:val="24"/>
          <w:szCs w:val="24"/>
        </w:rPr>
      </w:pPr>
      <w:r>
        <w:rPr>
          <w:rFonts w:ascii="Tahoma" w:hAnsi="Tahoma" w:eastAsia="Tahoma" w:cs="Tahoma"/>
          <w:b/>
          <w:bCs/>
          <w:sz w:val="24"/>
          <w:szCs w:val="24"/>
        </w:rPr>
      </w:r>
    </w:p>
    <w:p>
      <w:pPr>
        <w:rPr>
          <w:rFonts w:ascii="Tahoma" w:hAnsi="Tahoma" w:eastAsia="Tahoma" w:cs="Tahoma"/>
          <w:b/>
          <w:bCs/>
          <w:sz w:val="24"/>
          <w:szCs w:val="24"/>
        </w:rPr>
      </w:pPr>
      <w:r>
        <w:rPr>
          <w:rFonts w:ascii="Tahoma" w:hAnsi="Tahoma" w:eastAsia="Tahoma" w:cs="Tahoma"/>
          <w:b/>
          <w:bCs/>
          <w:sz w:val="24"/>
          <w:szCs w:val="24"/>
        </w:rPr>
        <w:t xml:space="preserve">  SELAMAT BEKERJA MANDIRI 1111</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Tahoma">
    <w:panose1 w:val="020B060403050404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start w:val="1"/>
      <w:numFmt w:val="lowerLetter"/>
      <w:suff w:val="tab"/>
      <w:lvlText w:val="%1."/>
      <w:lvlJc w:val="left"/>
      <w:pPr>
        <w:ind w:left="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7"/>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30"/>
      <w:tmLastPosIdx w:val="186"/>
    </w:tmLastPosCaret>
    <w:tmLastPosAnchor>
      <w:tmLastPosPgfIdx w:val="0"/>
      <w:tmLastPosIdx w:val="0"/>
    </w:tmLastPosAnchor>
    <w:tmLastPosTblRect w:left="0" w:top="0" w:right="0" w:bottom="0"/>
  </w:tmLastPos>
  <w:tmAppRevision w:date="1683346933"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ca"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ca"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Suarga</cp:lastModifiedBy>
  <cp:revision>4</cp:revision>
  <dcterms:created xsi:type="dcterms:W3CDTF">2023-05-04T03:53:39Z</dcterms:created>
  <dcterms:modified xsi:type="dcterms:W3CDTF">2023-05-06T04:22:13Z</dcterms:modified>
</cp:coreProperties>
</file>