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Yu Gothic" w:cs="Yu Gothic" w:eastAsia="Yu Gothic" w:hAnsi="Yu Gothic"/>
          <w:b/>
          <w:bCs/>
          <w:i w:val="false"/>
          <w:iCs w:val="false"/>
          <w:color w:val="1E2761"/>
          <w:sz w:val="32"/>
          <w:szCs w:val="32"/>
        </w:rPr>
        <w:t xml:space="preserve">SNS初期運用ガイド（フォロワー0からの立ち上げ）</w:t>
      </w:r>
    </w:p>
    <w:p>
      <w:pPr>
        <w:spacing w:after="200"/>
      </w:pPr>
      <w:r>
        <w:rPr>
          <w:rFonts w:ascii="Yu Gothic" w:cs="Yu Gothic" w:eastAsia="Yu Gothic" w:hAnsi="Yu Gothic"/>
          <w:b w:val="false"/>
          <w:bCs w:val="false"/>
          <w:i w:val="false"/>
          <w:iCs w:val="false"/>
          <w:color w:val="666666"/>
          <w:sz w:val="18"/>
          <w:szCs w:val="18"/>
        </w:rPr>
        <w:t xml:space="preserve">Facebook＝関係を作る場／X＝身元を確認される場／LinkedIn＝置いておくだけ。労力は「1本書いて3つに流す」で最小化する</w:t>
      </w:r>
    </w:p>
    <w:p>
      <w:pPr>
        <w:spacing w:after="75" w:before="150"/>
      </w:pPr>
      <w:r>
        <w:rPr>
          <w:rFonts w:ascii="Yu Gothic" w:cs="Yu Gothic" w:eastAsia="Yu Gothic" w:hAnsi="Yu Gothic"/>
          <w:b/>
          <w:bCs/>
          <w:i w:val="false"/>
          <w:iCs w:val="false"/>
          <w:color w:val="1E2761"/>
          <w:sz w:val="23"/>
          <w:szCs w:val="23"/>
        </w:rPr>
        <w:t xml:space="preserve">大原則：この3か月、SNSで集客しようとしない</w:t>
      </w:r>
    </w:p>
    <w:p>
      <w:pPr>
        <w:spacing w:after="160" w:line="300"/>
      </w:pPr>
      <w:r>
        <w:rPr>
          <w:rFonts w:ascii="Yu Gothic" w:cs="Yu Gothic" w:eastAsia="Yu Gothic" w:hAnsi="Yu Gothic"/>
          <w:b w:val="false"/>
          <w:bCs w:val="false"/>
          <w:i w:val="false"/>
          <w:iCs w:val="false"/>
          <w:sz w:val="20"/>
          <w:szCs w:val="20"/>
        </w:rPr>
        <w:t xml:space="preserve">フォロワー0のアカウントが「無料相談受付中」と書いた瞬間、最も怪しく見えます。実績がない時期にできる唯一まともな発信は「これから起きることの記録」です。企画書を持ち込む、冊子を作る、デモを検証する——この準備の過程そのものを載せていくと、3か月後には「本当に作っている人」の証拠が積み上がります。集客は商工会議所が担当し、SNSは信用の置き場所と割り切ってください。</w:t>
      </w:r>
    </w:p>
    <w:p>
      <w:pPr>
        <w:spacing w:after="70" w:before="130"/>
      </w:pPr>
      <w:r>
        <w:rPr>
          <w:rFonts w:ascii="Yu Gothic" w:cs="Yu Gothic" w:eastAsia="Yu Gothic" w:hAnsi="Yu Gothic"/>
          <w:b/>
          <w:bCs/>
          <w:i w:val="false"/>
          <w:iCs w:val="false"/>
          <w:sz w:val="21"/>
          <w:szCs w:val="21"/>
        </w:rPr>
        <w:t xml:space="preserve">怪しく見える要素と、その裏返し</w:t>
      </w: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4900"/>
        <w:gridCol w:w="5000"/>
      </w:tblGrid>
      <w:tr>
        <w:trPr>
          <w:tblHeader/>
        </w:trPr>
        <w:tc>
          <w:tcPr>
            <w:tcW w:type="dxa" w:w="4900"/>
            <w:shd w:fill="1E2761"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color w:val="FFFFFF"/>
                <w:sz w:val="20"/>
                <w:szCs w:val="20"/>
              </w:rPr>
              <w:t xml:space="preserve">怪しく見える</w:t>
            </w:r>
          </w:p>
        </w:tc>
        <w:tc>
          <w:tcPr>
            <w:tcW w:type="dxa" w:w="5000"/>
            <w:shd w:fill="1E2761"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color w:val="FFFFFF"/>
                <w:sz w:val="20"/>
                <w:szCs w:val="20"/>
              </w:rPr>
              <w:t xml:space="preserve">こうする</w:t>
            </w:r>
          </w:p>
        </w:tc>
      </w:tr>
      <w:tr>
        <w:tc>
          <w:tcPr>
            <w:tcW w:type="dxa" w:w="49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顔・本名がない</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顔写真と本名を出す（作業中の手元写真でも可）</w:t>
            </w:r>
          </w:p>
        </w:tc>
      </w:tr>
      <w:tr>
        <w:tc>
          <w:tcPr>
            <w:tcW w:type="dxa" w:w="49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全国どこでも対応、という顔をしている</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「川崎」を明記する。地域を絞るほど信用は上がる</w:t>
            </w:r>
          </w:p>
        </w:tc>
      </w:tr>
      <w:tr>
        <w:tc>
          <w:tcPr>
            <w:tcW w:type="dxa" w:w="49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一般論だけ（AI活用5選 など）</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自分がやったこと・作った物を具体名で書く</w:t>
            </w:r>
          </w:p>
        </w:tc>
      </w:tr>
      <w:tr>
        <w:tc>
          <w:tcPr>
            <w:tcW w:type="dxa" w:w="49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検証できない実績（50社支援 など）</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検証できる事実だけ（登壇日・会場名・実測値）</w:t>
            </w:r>
          </w:p>
        </w:tc>
      </w:tr>
      <w:tr>
        <w:tc>
          <w:tcPr>
            <w:tcW w:type="dxa" w:w="49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実績ゼロで「募集」している</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3か月は募集しない。準備を見せるだけ</w:t>
            </w:r>
          </w:p>
        </w:tc>
      </w:tr>
      <w:tr>
        <w:tc>
          <w:tcPr>
            <w:tcW w:type="dxa" w:w="49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煽り文体（もう遅い・月収・自動化）</w:t>
            </w:r>
          </w:p>
        </w:tc>
        <w:tc>
          <w:tcPr>
            <w:tcW w:type="dxa" w:w="50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地味に書く。この層は静かな方を信用する</w:t>
            </w:r>
          </w:p>
        </w:tc>
      </w:tr>
    </w:tbl>
    <w:p>
      <w:pPr>
        <w:pageBreakBefore/>
        <w:spacing w:after="75" w:before="150"/>
      </w:pPr>
      <w:r>
        <w:rPr>
          <w:rFonts w:ascii="Yu Gothic" w:cs="Yu Gothic" w:eastAsia="Yu Gothic" w:hAnsi="Yu Gothic"/>
          <w:b/>
          <w:bCs/>
          <w:i w:val="false"/>
          <w:iCs w:val="false"/>
          <w:color w:val="1E2761"/>
          <w:sz w:val="23"/>
          <w:szCs w:val="23"/>
        </w:rPr>
        <w:t xml:space="preserve">1. Facebook（本命：顧客が実在する場所）</w:t>
      </w:r>
    </w:p>
    <w:p>
      <w:pPr>
        <w:spacing w:after="160" w:line="300"/>
      </w:pPr>
      <w:r>
        <w:rPr>
          <w:rFonts w:ascii="Yu Gothic" w:cs="Yu Gothic" w:eastAsia="Yu Gothic" w:hAnsi="Yu Gothic"/>
          <w:b w:val="false"/>
          <w:bCs w:val="false"/>
          <w:i w:val="false"/>
          <w:iCs w:val="false"/>
          <w:sz w:val="20"/>
          <w:szCs w:val="20"/>
        </w:rPr>
        <w:t xml:space="preserve">中小企業の経営者はFacebookに残っています。地元の交流会・商工会議所の人脈もここで繋がる。実名文化なので、そもそもフォロワー0が怪しく見えにくいのも利点です。まずは個人アカウントで運用してください。ビジネスページは「広告主」に見えますが、個人アカウントは「人」に見えます。ページを作るのは実績が溜まってからで十分です。</w:t>
      </w:r>
    </w:p>
    <w:p>
      <w:pPr>
        <w:spacing w:after="70" w:before="130"/>
      </w:pPr>
      <w:r>
        <w:rPr>
          <w:rFonts w:ascii="Yu Gothic" w:cs="Yu Gothic" w:eastAsia="Yu Gothic" w:hAnsi="Yu Gothic"/>
          <w:b/>
          <w:bCs/>
          <w:i w:val="false"/>
          <w:iCs w:val="false"/>
          <w:sz w:val="21"/>
          <w:szCs w:val="21"/>
        </w:rPr>
        <w:t xml:space="preserve">プロフィールの作り方</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プロフィール写真：顔。スーツでなくて構いません。清潔感のある普段着で、正面から。ロゴやイラストは信用を下げます</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カバー写真：作業風景、デスク、資料を広げている机など。最初は講座の写真がないので「作っているもの」を写す</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住まい・出身地：川崎（またはお住まいの区まで）を入れる</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職歴欄：「△△△△ 代表 — 中小企業の業務へのAI導入支援」</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趣味・地元の話も少し出す。人となりが見えることが、そのまま信用になります</w:t>
      </w:r>
    </w:p>
    <w:p>
      <w:pPr>
        <w:spacing w:after="70" w:before="130"/>
      </w:pPr>
      <w:r>
        <w:rPr>
          <w:rFonts w:ascii="Yu Gothic" w:cs="Yu Gothic" w:eastAsia="Yu Gothic" w:hAnsi="Yu Gothic"/>
          <w:b/>
          <w:bCs/>
          <w:i w:val="false"/>
          <w:iCs w:val="false"/>
          <w:sz w:val="21"/>
          <w:szCs w:val="21"/>
        </w:rPr>
        <w:t xml:space="preserve">自己紹介欄（そのまま使える文案）</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川崎で、中小企業の現場業務にAIを取り入れる手伝いをしています。</w:t>
            </w:r>
          </w:p>
          <w:p>
            <w:pPr>
              <w:spacing w:after="90" w:line="300"/>
            </w:pPr>
            <w:r>
              <w:rPr>
                <w:rFonts w:ascii="Yu Gothic" w:cs="Yu Gothic" w:eastAsia="Yu Gothic" w:hAnsi="Yu Gothic"/>
                <w:b w:val="false"/>
                <w:bCs w:val="false"/>
                <w:i w:val="false"/>
                <w:iCs w:val="false"/>
                <w:sz w:val="20"/>
                <w:szCs w:val="20"/>
              </w:rPr>
              <w:t xml:space="preserve">見積書の作成、日報、問い合わせ対応といった「毎日の紙仕事」を減らすのが専門です。</w:t>
            </w:r>
          </w:p>
          <w:p>
            <w:pPr>
              <w:spacing w:after="0" w:line="300"/>
            </w:pPr>
            <w:r>
              <w:rPr>
                <w:rFonts w:ascii="Yu Gothic" w:cs="Yu Gothic" w:eastAsia="Yu Gothic" w:hAnsi="Yu Gothic"/>
                <w:b w:val="false"/>
                <w:bCs w:val="false"/>
                <w:i w:val="false"/>
                <w:iCs w:val="false"/>
                <w:sz w:val="20"/>
                <w:szCs w:val="20"/>
              </w:rPr>
              <w:t xml:space="preserve">難しい話は抜きで、スマホ1台でできることから。商工会議所などで講座もやっています。</w:t>
            </w:r>
          </w:p>
        </w:tc>
      </w:tr>
    </w:tbl>
    <w:p>
      <w:pPr>
        <w:spacing w:after="70" w:before="130"/>
      </w:pPr>
      <w:r>
        <w:rPr>
          <w:rFonts w:ascii="Yu Gothic" w:cs="Yu Gothic" w:eastAsia="Yu Gothic" w:hAnsi="Yu Gothic"/>
          <w:b/>
          <w:bCs/>
          <w:i w:val="false"/>
          <w:iCs w:val="false"/>
          <w:sz w:val="21"/>
          <w:szCs w:val="21"/>
        </w:rPr>
        <w:t xml:space="preserve">友達申請の作法（ここを間違えると全部台無しになります）</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対面で会った人にだけ、その日のうちに申請する。「本日はありがとうございました」の一言を添える</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知らない人への一斉申請はしない。経営者は「誰だこれ」で即ブロックします</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メッセンジャーでの営業DMは絶対にしない。1通で評判が壊れます</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地元の経営者グループには入ってよいが、入って早々の宣伝投稿はしない。まず他の人の投稿にコメントする側に回る</w:t>
      </w:r>
    </w:p>
    <w:p>
      <w:pPr>
        <w:spacing w:after="70" w:before="130"/>
      </w:pPr>
      <w:r>
        <w:rPr>
          <w:rFonts w:ascii="Yu Gothic" w:cs="Yu Gothic" w:eastAsia="Yu Gothic" w:hAnsi="Yu Gothic"/>
          <w:b/>
          <w:bCs/>
          <w:i w:val="false"/>
          <w:iCs w:val="false"/>
          <w:sz w:val="21"/>
          <w:szCs w:val="21"/>
        </w:rPr>
        <w:t xml:space="preserve">投稿の配分（週2〜3回）</w:t>
      </w:r>
    </w:p>
    <w:tbl>
      <w:tblPr>
        <w:tblW w:type="dxa" w:w="9900"/>
        <w:tblBorders>
          <w:top w:val="single" w:color="AAB6D3" w:sz="4"/>
          <w:left w:val="single" w:color="AAB6D3" w:sz="4"/>
          <w:bottom w:val="single" w:color="AAB6D3" w:sz="4"/>
          <w:right w:val="single" w:color="AAB6D3" w:sz="4"/>
          <w:insideH w:val="single" w:color="AAB6D3" w:sz="4"/>
          <w:insideV w:val="single" w:color="AAB6D3" w:sz="4"/>
        </w:tblBorders>
      </w:tblPr>
      <w:tblGrid>
        <w:gridCol w:w="2600"/>
        <w:gridCol w:w="1400"/>
        <w:gridCol w:w="5900"/>
      </w:tblGrid>
      <w:tr>
        <w:trPr>
          <w:tblHeader/>
        </w:trPr>
        <w:tc>
          <w:tcPr>
            <w:tcW w:type="dxa" w:w="2600"/>
            <w:shd w:fill="1E2761"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color w:val="FFFFFF"/>
                <w:sz w:val="20"/>
                <w:szCs w:val="20"/>
              </w:rPr>
              <w:t xml:space="preserve">種類</w:t>
            </w:r>
          </w:p>
        </w:tc>
        <w:tc>
          <w:tcPr>
            <w:tcW w:type="dxa" w:w="1400"/>
            <w:shd w:fill="1E2761"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color w:val="FFFFFF"/>
                <w:sz w:val="20"/>
                <w:szCs w:val="20"/>
              </w:rPr>
              <w:t xml:space="preserve">割合</w:t>
            </w:r>
          </w:p>
        </w:tc>
        <w:tc>
          <w:tcPr>
            <w:tcW w:type="dxa" w:w="5900"/>
            <w:shd w:fill="1E2761" w:val="clear"/>
            <w:tcMar>
              <w:top w:type="dxa" w:w="70"/>
              <w:left w:type="dxa" w:w="120"/>
              <w:bottom w:type="dxa" w:w="70"/>
              <w:right w:type="dxa" w:w="120"/>
            </w:tcMar>
            <w:vAlign w:val="center"/>
          </w:tcPr>
          <w:p>
            <w:pPr>
              <w:spacing w:after="0"/>
            </w:pPr>
            <w:r>
              <w:rPr>
                <w:rFonts w:ascii="Yu Gothic" w:cs="Yu Gothic" w:eastAsia="Yu Gothic" w:hAnsi="Yu Gothic"/>
                <w:b/>
                <w:bCs/>
                <w:i w:val="false"/>
                <w:iCs w:val="false"/>
                <w:color w:val="FFFFFF"/>
                <w:sz w:val="20"/>
                <w:szCs w:val="20"/>
              </w:rPr>
              <w:t xml:space="preserve">内容</w:t>
            </w:r>
          </w:p>
        </w:tc>
      </w:tr>
      <w:tr>
        <w:tc>
          <w:tcPr>
            <w:tcW w:type="dxa" w:w="26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準備・制作の記録</w:t>
            </w:r>
          </w:p>
        </w:tc>
        <w:tc>
          <w:tcPr>
            <w:tcW w:type="dxa" w:w="1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40%</w:t>
            </w:r>
          </w:p>
        </w:tc>
        <w:tc>
          <w:tcPr>
            <w:tcW w:type="dxa" w:w="59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企画書を持ち込む／冊子を作る／デモを検証する</w:t>
            </w:r>
          </w:p>
        </w:tc>
      </w:tr>
      <w:tr>
        <w:tc>
          <w:tcPr>
            <w:tcW w:type="dxa" w:w="26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やってみた結果</w:t>
            </w:r>
          </w:p>
        </w:tc>
        <w:tc>
          <w:tcPr>
            <w:tcW w:type="dxa" w:w="1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30%</w:t>
            </w:r>
          </w:p>
        </w:tc>
        <w:tc>
          <w:tcPr>
            <w:tcW w:type="dxa" w:w="59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実際の画面とやりとり全文。何分減ったかの実測</w:t>
            </w:r>
          </w:p>
        </w:tc>
      </w:tr>
      <w:tr>
        <w:tc>
          <w:tcPr>
            <w:tcW w:type="dxa" w:w="26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人となり・地元</w:t>
            </w:r>
          </w:p>
        </w:tc>
        <w:tc>
          <w:tcPr>
            <w:tcW w:type="dxa" w:w="1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20%</w:t>
            </w:r>
          </w:p>
        </w:tc>
        <w:tc>
          <w:tcPr>
            <w:tcW w:type="dxa" w:w="59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街のこと、読んだ本、失敗談。売り込みゼロの回</w:t>
            </w:r>
          </w:p>
        </w:tc>
      </w:tr>
      <w:tr>
        <w:tc>
          <w:tcPr>
            <w:tcW w:type="dxa" w:w="2600"/>
            <w:tcMar>
              <w:top w:type="dxa" w:w="70"/>
              <w:left w:type="dxa" w:w="120"/>
              <w:bottom w:type="dxa" w:w="70"/>
              <w:right w:type="dxa" w:w="120"/>
            </w:tcMar>
            <w:vAlign w:val="center"/>
          </w:tcPr>
          <w:p>
            <w:pPr>
              <w:spacing w:after="0"/>
            </w:pPr>
            <w:r>
              <w:rPr>
                <w:rFonts w:ascii="Yu Gothic" w:cs="Yu Gothic" w:eastAsia="Yu Gothic" w:hAnsi="Yu Gothic"/>
                <w:b/>
                <w:bCs/>
                <w:i w:val="false"/>
                <w:iCs w:val="false"/>
                <w:sz w:val="20"/>
                <w:szCs w:val="20"/>
              </w:rPr>
              <w:t xml:space="preserve">告知</w:t>
            </w:r>
          </w:p>
        </w:tc>
        <w:tc>
          <w:tcPr>
            <w:tcW w:type="dxa" w:w="14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10%</w:t>
            </w:r>
          </w:p>
        </w:tc>
        <w:tc>
          <w:tcPr>
            <w:tcW w:type="dxa" w:w="5900"/>
            <w:tcMar>
              <w:top w:type="dxa" w:w="70"/>
              <w:left w:type="dxa" w:w="120"/>
              <w:bottom w:type="dxa" w:w="70"/>
              <w:right w:type="dxa" w:w="120"/>
            </w:tcMar>
            <w:vAlign w:val="center"/>
          </w:tcPr>
          <w:p>
            <w:pPr>
              <w:spacing w:after="0"/>
            </w:pPr>
            <w:r>
              <w:rPr>
                <w:rFonts w:ascii="Yu Gothic" w:cs="Yu Gothic" w:eastAsia="Yu Gothic" w:hAnsi="Yu Gothic"/>
                <w:b w:val="false"/>
                <w:bCs w:val="false"/>
                <w:i w:val="false"/>
                <w:iCs w:val="false"/>
                <w:sz w:val="20"/>
                <w:szCs w:val="20"/>
              </w:rPr>
              <w:t xml:space="preserve">登壇のお知らせ。これ以上増やすと一気に冷めます</w:t>
            </w:r>
          </w:p>
        </w:tc>
      </w:tr>
    </w:tbl>
    <w:p>
      <w:pPr>
        <w:spacing w:after="160" w:before="120" w:line="300"/>
      </w:pPr>
      <w:r>
        <w:rPr>
          <w:rFonts w:ascii="Yu Gothic" w:cs="Yu Gothic" w:eastAsia="Yu Gothic" w:hAnsi="Yu Gothic"/>
          <w:b w:val="false"/>
          <w:bCs w:val="false"/>
          <w:i w:val="false"/>
          <w:iCs w:val="false"/>
          <w:sz w:val="20"/>
          <w:szCs w:val="20"/>
        </w:rPr>
        <w:t xml:space="preserve">Facebookは長文が読まれるプラットフォームです。Xのように削らず、300〜600字くらいでしっかり書いてください。そして写真を必ず1枚。手元、紙、画面のどれかが写っていれば十分です。</w:t>
      </w:r>
    </w:p>
    <w:p>
      <w:pPr>
        <w:pageBreakBefore/>
        <w:spacing w:after="75" w:before="150"/>
      </w:pPr>
      <w:r>
        <w:rPr>
          <w:rFonts w:ascii="Yu Gothic" w:cs="Yu Gothic" w:eastAsia="Yu Gothic" w:hAnsi="Yu Gothic"/>
          <w:b/>
          <w:bCs/>
          <w:i w:val="false"/>
          <w:iCs w:val="false"/>
          <w:color w:val="1E2761"/>
          <w:sz w:val="23"/>
          <w:szCs w:val="23"/>
        </w:rPr>
        <w:t xml:space="preserve">2. 最初の10投稿（そのまま使える下書き）</w:t>
      </w:r>
    </w:p>
    <w:p>
      <w:pPr>
        <w:spacing w:after="160" w:line="300"/>
      </w:pPr>
      <w:r>
        <w:rPr>
          <w:rFonts w:ascii="Yu Gothic" w:cs="Yu Gothic" w:eastAsia="Yu Gothic" w:hAnsi="Yu Gothic"/>
          <w:b w:val="false"/>
          <w:bCs w:val="false"/>
          <w:i w:val="false"/>
          <w:iCs w:val="false"/>
          <w:sz w:val="20"/>
          <w:szCs w:val="20"/>
        </w:rPr>
        <w:t xml:space="preserve">この順番で出すと、「怪しい人」から「準備している人」へ、無理なく像が立ち上がります。1〜3は登壇が決まる前でも書けます。</w:t>
      </w:r>
    </w:p>
    <w:p>
      <w:pPr>
        <w:spacing w:after="70" w:before="130"/>
      </w:pPr>
      <w:r>
        <w:rPr>
          <w:rFonts w:ascii="Yu Gothic" w:cs="Yu Gothic" w:eastAsia="Yu Gothic" w:hAnsi="Yu Gothic"/>
          <w:b/>
          <w:bCs/>
          <w:i w:val="false"/>
          <w:iCs w:val="false"/>
          <w:sz w:val="21"/>
          <w:szCs w:val="21"/>
        </w:rPr>
        <w:t xml:space="preserve">投稿1：開始の宣言（売り込まない）</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この秋から、中小企業向けのAI活用講座を始めます。</w:t>
            </w:r>
          </w:p>
          <w:p>
            <w:pPr>
              <w:spacing w:after="90" w:line="300"/>
            </w:pPr>
            <w:r>
              <w:rPr>
                <w:rFonts w:ascii="Yu Gothic" w:cs="Yu Gothic" w:eastAsia="Yu Gothic" w:hAnsi="Yu Gothic"/>
                <w:b w:val="false"/>
                <w:bCs w:val="false"/>
                <w:i w:val="false"/>
                <w:iCs w:val="false"/>
                <w:sz w:val="20"/>
                <w:szCs w:val="20"/>
              </w:rPr>
              <w:t xml:space="preserve">きっかけは、自分の見積書づくりでした。3時間かかっていたものが10分になって、正直あっけにとられまして。</w:t>
            </w:r>
          </w:p>
          <w:p>
            <w:pPr>
              <w:spacing w:after="90" w:line="300"/>
            </w:pPr>
            <w:r>
              <w:rPr>
                <w:rFonts w:ascii="Yu Gothic" w:cs="Yu Gothic" w:eastAsia="Yu Gothic" w:hAnsi="Yu Gothic"/>
                <w:b w:val="false"/>
                <w:bCs w:val="false"/>
                <w:i w:val="false"/>
                <w:iCs w:val="false"/>
                <w:sz w:val="20"/>
                <w:szCs w:val="20"/>
              </w:rPr>
              <w:t xml:space="preserve">ただ、この手の話は「便利ですよ」と言われても動けないんですよね。自分の会社の何がどう変わるかが見えないと。</w:t>
            </w:r>
          </w:p>
          <w:p>
            <w:pPr>
              <w:spacing w:after="0" w:line="300"/>
            </w:pPr>
            <w:r>
              <w:rPr>
                <w:rFonts w:ascii="Yu Gothic" w:cs="Yu Gothic" w:eastAsia="Yu Gothic" w:hAnsi="Yu Gothic"/>
                <w:b w:val="false"/>
                <w:bCs w:val="false"/>
                <w:i w:val="false"/>
                <w:iCs w:val="false"/>
                <w:sz w:val="20"/>
                <w:szCs w:val="20"/>
              </w:rPr>
              <w:t xml:space="preserve">なので講座は、聞くだけでなく、その場でスマホを触って作って帰る形にします。準備の様子もここに書いていきます。</w:t>
            </w:r>
          </w:p>
        </w:tc>
      </w:tr>
    </w:tbl>
    <w:p>
      <w:pPr>
        <w:spacing w:after="70" w:before="130"/>
      </w:pPr>
      <w:r>
        <w:rPr>
          <w:rFonts w:ascii="Yu Gothic" w:cs="Yu Gothic" w:eastAsia="Yu Gothic" w:hAnsi="Yu Gothic"/>
          <w:b/>
          <w:bCs/>
          <w:i w:val="false"/>
          <w:iCs w:val="false"/>
          <w:sz w:val="21"/>
          <w:szCs w:val="21"/>
        </w:rPr>
        <w:t xml:space="preserve">投稿2：自分の実測（数字は盛らない）</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見積書の作成、3時間 → 10分。</w:t>
            </w:r>
          </w:p>
          <w:p>
            <w:pPr>
              <w:spacing w:after="90" w:line="300"/>
            </w:pPr>
            <w:r>
              <w:rPr>
                <w:rFonts w:ascii="Yu Gothic" w:cs="Yu Gothic" w:eastAsia="Yu Gothic" w:hAnsi="Yu Gothic"/>
                <w:b w:val="false"/>
                <w:bCs w:val="false"/>
                <w:i w:val="false"/>
                <w:iCs w:val="false"/>
                <w:sz w:val="20"/>
                <w:szCs w:val="20"/>
              </w:rPr>
              <w:t xml:space="preserve">やったことは大したことなくて、過去の見積を貼って「この条件で作り直して」と頼んだだけです。</w:t>
            </w:r>
          </w:p>
          <w:p>
            <w:pPr>
              <w:spacing w:after="0" w:line="300"/>
            </w:pPr>
            <w:r>
              <w:rPr>
                <w:rFonts w:ascii="Yu Gothic" w:cs="Yu Gothic" w:eastAsia="Yu Gothic" w:hAnsi="Yu Gothic"/>
                <w:b w:val="false"/>
                <w:bCs w:val="false"/>
                <w:i w:val="false"/>
                <w:iCs w:val="false"/>
                <w:sz w:val="20"/>
                <w:szCs w:val="20"/>
              </w:rPr>
              <w:t xml:space="preserve">大事なのは時間を測ったことでした。「なんとなく楽になった」では人は動かない。「2時間50分減った」だと、うちの事務の子も乗ってきます。</w:t>
            </w:r>
          </w:p>
        </w:tc>
      </w:tr>
    </w:tbl>
    <w:p>
      <w:pPr>
        <w:spacing w:after="70" w:before="130"/>
      </w:pPr>
      <w:r>
        <w:rPr>
          <w:rFonts w:ascii="Yu Gothic" w:cs="Yu Gothic" w:eastAsia="Yu Gothic" w:hAnsi="Yu Gothic"/>
          <w:b/>
          <w:bCs/>
          <w:i w:val="false"/>
          <w:iCs w:val="false"/>
          <w:sz w:val="21"/>
          <w:szCs w:val="21"/>
        </w:rPr>
        <w:t xml:space="preserve">投稿3：準備の実況（結果はまだ出ていなくていい）</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商工会議所に、講座の企画書を持っていきます。A4で3枚。</w:t>
            </w:r>
          </w:p>
          <w:p>
            <w:pPr>
              <w:spacing w:after="90" w:line="300"/>
            </w:pPr>
            <w:r>
              <w:rPr>
                <w:rFonts w:ascii="Yu Gothic" w:cs="Yu Gothic" w:eastAsia="Yu Gothic" w:hAnsi="Yu Gothic"/>
                <w:b w:val="false"/>
                <w:bCs w:val="false"/>
                <w:i w:val="false"/>
                <w:iCs w:val="false"/>
                <w:sz w:val="20"/>
                <w:szCs w:val="20"/>
              </w:rPr>
              <w:t xml:space="preserve">1枚目が企画、2枚目が募集の案内文、3枚目が連載のテーマ案です。</w:t>
            </w:r>
          </w:p>
          <w:p>
            <w:pPr>
              <w:spacing w:after="90" w:line="300"/>
            </w:pPr>
            <w:r>
              <w:rPr>
                <w:rFonts w:ascii="Yu Gothic" w:cs="Yu Gothic" w:eastAsia="Yu Gothic" w:hAnsi="Yu Gothic"/>
                <w:b w:val="false"/>
                <w:bCs w:val="false"/>
                <w:i w:val="false"/>
                <w:iCs w:val="false"/>
                <w:sz w:val="20"/>
                <w:szCs w:val="20"/>
              </w:rPr>
              <w:t xml:space="preserve">2枚目を入れたのは、事務局の方が案内文を書く手間を減らしたかったからで。持ち込む側が全部用意していった方が、話が早いだろうと。</w:t>
            </w:r>
          </w:p>
          <w:p>
            <w:pPr>
              <w:spacing w:after="0" w:line="300"/>
            </w:pPr>
            <w:r>
              <w:rPr>
                <w:rFonts w:ascii="Yu Gothic" w:cs="Yu Gothic" w:eastAsia="Yu Gothic" w:hAnsi="Yu Gothic"/>
                <w:b w:val="false"/>
                <w:bCs w:val="false"/>
                <w:i w:val="false"/>
                <w:iCs w:val="false"/>
                <w:sz w:val="20"/>
                <w:szCs w:val="20"/>
              </w:rPr>
              <w:t xml:space="preserve">結果はまた報告します。</w:t>
            </w:r>
          </w:p>
        </w:tc>
      </w:tr>
    </w:tbl>
    <w:p>
      <w:pPr>
        <w:spacing w:after="70" w:before="130"/>
      </w:pPr>
      <w:r>
        <w:rPr>
          <w:rFonts w:ascii="Yu Gothic" w:cs="Yu Gothic" w:eastAsia="Yu Gothic" w:hAnsi="Yu Gothic"/>
          <w:b/>
          <w:bCs/>
          <w:i w:val="false"/>
          <w:iCs w:val="false"/>
          <w:sz w:val="21"/>
          <w:szCs w:val="21"/>
        </w:rPr>
        <w:t xml:space="preserve">投稿4：デモの検証（画面の写真つき）</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講座で見せる実演の検証中です。</w:t>
            </w:r>
          </w:p>
          <w:p>
            <w:pPr>
              <w:spacing w:after="90" w:line="300"/>
            </w:pPr>
            <w:r>
              <w:rPr>
                <w:rFonts w:ascii="Yu Gothic" w:cs="Yu Gothic" w:eastAsia="Yu Gothic" w:hAnsi="Yu Gothic"/>
                <w:b w:val="false"/>
                <w:bCs w:val="false"/>
                <w:i w:val="false"/>
                <w:iCs w:val="false"/>
                <w:sz w:val="20"/>
                <w:szCs w:val="20"/>
              </w:rPr>
              <w:t xml:space="preserve">架空の会社の就業規則をPDFでAIに読ませて、「結婚したら休みは何日？」と聞いてみました。</w:t>
            </w:r>
          </w:p>
          <w:p>
            <w:pPr>
              <w:spacing w:after="90" w:line="300"/>
            </w:pPr>
            <w:r>
              <w:rPr>
                <w:rFonts w:ascii="Yu Gothic" w:cs="Yu Gothic" w:eastAsia="Yu Gothic" w:hAnsi="Yu Gothic"/>
                <w:b w:val="false"/>
                <w:bCs w:val="false"/>
                <w:i w:val="false"/>
                <w:iCs w:val="false"/>
                <w:sz w:val="20"/>
                <w:szCs w:val="20"/>
              </w:rPr>
              <w:t xml:space="preserve">「5日です。第22条にあります」と、根拠の条文つきで返ってきました。総務への問い合わせ、これでだいぶ減るはずです。</w:t>
            </w:r>
          </w:p>
          <w:p>
            <w:pPr>
              <w:spacing w:after="0" w:line="300"/>
            </w:pPr>
            <w:r>
              <w:rPr>
                <w:rFonts w:ascii="Yu Gothic" w:cs="Yu Gothic" w:eastAsia="Yu Gothic" w:hAnsi="Yu Gothic"/>
                <w:b w:val="false"/>
                <w:bCs w:val="false"/>
                <w:i w:val="false"/>
                <w:iCs w:val="false"/>
                <w:sz w:val="20"/>
                <w:szCs w:val="20"/>
              </w:rPr>
              <w:t xml:space="preserve">かかった作業は、ファイルをアップロードしただけ。2分でした。</w:t>
            </w:r>
          </w:p>
        </w:tc>
      </w:tr>
    </w:tbl>
    <w:p>
      <w:pPr>
        <w:spacing w:after="70" w:before="130"/>
      </w:pPr>
      <w:r>
        <w:rPr>
          <w:rFonts w:ascii="Yu Gothic" w:cs="Yu Gothic" w:eastAsia="Yu Gothic" w:hAnsi="Yu Gothic"/>
          <w:b/>
          <w:bCs/>
          <w:i w:val="false"/>
          <w:iCs w:val="false"/>
          <w:sz w:val="21"/>
          <w:szCs w:val="21"/>
        </w:rPr>
        <w:t xml:space="preserve">投稿5：物を作る話（人柄が出る回）</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講座で配る冊子、A5のリング留めにします。</w:t>
            </w:r>
          </w:p>
          <w:p>
            <w:pPr>
              <w:spacing w:after="90" w:line="300"/>
            </w:pPr>
            <w:r>
              <w:rPr>
                <w:rFonts w:ascii="Yu Gothic" w:cs="Yu Gothic" w:eastAsia="Yu Gothic" w:hAnsi="Yu Gothic"/>
                <w:b w:val="false"/>
                <w:bCs w:val="false"/>
                <w:i w:val="false"/>
                <w:iCs w:val="false"/>
                <w:sz w:val="20"/>
                <w:szCs w:val="20"/>
              </w:rPr>
              <w:t xml:space="preserve">理由は単純で、机に開いたまま置けるからです。普通の冊子だと片手で押さえないといけない。スマホを操作しながらだと、それができない。</w:t>
            </w:r>
          </w:p>
          <w:p>
            <w:pPr>
              <w:spacing w:after="0" w:line="300"/>
            </w:pPr>
            <w:r>
              <w:rPr>
                <w:rFonts w:ascii="Yu Gothic" w:cs="Yu Gothic" w:eastAsia="Yu Gothic" w:hAnsi="Yu Gothic"/>
                <w:b w:val="false"/>
                <w:bCs w:val="false"/>
                <w:i w:val="false"/>
                <w:iCs w:val="false"/>
                <w:sz w:val="20"/>
                <w:szCs w:val="20"/>
              </w:rPr>
              <w:t xml:space="preserve">内容の分かりやすさより、開いたまま置けるかどうかの方が、たぶん大事です。本棚に入った本は二度と開かれないので。</w:t>
            </w:r>
          </w:p>
        </w:tc>
      </w:tr>
    </w:tbl>
    <w:p>
      <w:pPr>
        <w:spacing w:after="70" w:before="130"/>
      </w:pPr>
      <w:r>
        <w:rPr>
          <w:rFonts w:ascii="Yu Gothic" w:cs="Yu Gothic" w:eastAsia="Yu Gothic" w:hAnsi="Yu Gothic"/>
          <w:b/>
          <w:bCs/>
          <w:i w:val="false"/>
          <w:iCs w:val="false"/>
          <w:sz w:val="21"/>
          <w:szCs w:val="21"/>
        </w:rPr>
        <w:t xml:space="preserve">投稿6：手を動かしている写真</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実演で使う「手書きのFAX注文書」を、自分で書いています。</w:t>
            </w:r>
          </w:p>
          <w:p>
            <w:pPr>
              <w:spacing w:after="90" w:line="300"/>
            </w:pPr>
            <w:r>
              <w:rPr>
                <w:rFonts w:ascii="Yu Gothic" w:cs="Yu Gothic" w:eastAsia="Yu Gothic" w:hAnsi="Yu Gothic"/>
                <w:b w:val="false"/>
                <w:bCs w:val="false"/>
                <w:i w:val="false"/>
                <w:iCs w:val="false"/>
                <w:sz w:val="20"/>
                <w:szCs w:val="20"/>
              </w:rPr>
              <w:t xml:space="preserve">コツは、上手に書きすぎないこと。きれいな字だと読み取れて当たり前になってしまうので、少し急いで書いて、1か所は二重線で訂正します。</w:t>
            </w:r>
          </w:p>
          <w:p>
            <w:pPr>
              <w:spacing w:after="0" w:line="300"/>
            </w:pPr>
            <w:r>
              <w:rPr>
                <w:rFonts w:ascii="Yu Gothic" w:cs="Yu Gothic" w:eastAsia="Yu Gothic" w:hAnsi="Yu Gothic"/>
                <w:b w:val="false"/>
                <w:bCs w:val="false"/>
                <w:i w:val="false"/>
                <w:iCs w:val="false"/>
                <w:sz w:val="20"/>
                <w:szCs w:val="20"/>
              </w:rPr>
              <w:t xml:space="preserve">現場から届く紙って、だいたいこうなので。</w:t>
            </w:r>
          </w:p>
        </w:tc>
      </w:tr>
    </w:tbl>
    <w:p>
      <w:pPr>
        <w:spacing w:after="70" w:before="130"/>
      </w:pPr>
      <w:r>
        <w:rPr>
          <w:rFonts w:ascii="Yu Gothic" w:cs="Yu Gothic" w:eastAsia="Yu Gothic" w:hAnsi="Yu Gothic"/>
          <w:b/>
          <w:bCs/>
          <w:i w:val="false"/>
          <w:iCs w:val="false"/>
          <w:sz w:val="21"/>
          <w:szCs w:val="21"/>
        </w:rPr>
        <w:t xml:space="preserve">投稿7：やり方を1つ、出し惜しみせず</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AIに文章を書かせるとき、多くの人は「上手な指示の出し方」を探します。私は逆をやっています。</w:t>
            </w:r>
          </w:p>
          <w:p>
            <w:pPr>
              <w:spacing w:after="90" w:line="300"/>
            </w:pPr>
            <w:r>
              <w:rPr>
                <w:rFonts w:ascii="Yu Gothic" w:cs="Yu Gothic" w:eastAsia="Yu Gothic" w:hAnsi="Yu Gothic"/>
                <w:b w:val="false"/>
                <w:bCs w:val="false"/>
                <w:i w:val="false"/>
                <w:iCs w:val="false"/>
                <w:sz w:val="20"/>
                <w:szCs w:val="20"/>
              </w:rPr>
              <w:t xml:space="preserve">「いきなり書かないでください。必要なことを、まず私に1つずつ質問してください」</w:t>
            </w:r>
          </w:p>
          <w:p>
            <w:pPr>
              <w:spacing w:after="90" w:line="300"/>
            </w:pPr>
            <w:r>
              <w:rPr>
                <w:rFonts w:ascii="Yu Gothic" w:cs="Yu Gothic" w:eastAsia="Yu Gothic" w:hAnsi="Yu Gothic"/>
                <w:b w:val="false"/>
                <w:bCs w:val="false"/>
                <w:i w:val="false"/>
                <w:iCs w:val="false"/>
                <w:sz w:val="20"/>
                <w:szCs w:val="20"/>
              </w:rPr>
              <w:t xml:space="preserve">この一文を先に入れる。するとAIが面接官みたいに聞いてくるので、話し言葉で答えるだけでいい。値上げのお願い文が、これで15分で1本できました。</w:t>
            </w:r>
          </w:p>
          <w:p>
            <w:pPr>
              <w:spacing w:after="0" w:line="300"/>
            </w:pPr>
            <w:r>
              <w:rPr>
                <w:rFonts w:ascii="Yu Gothic" w:cs="Yu Gothic" w:eastAsia="Yu Gothic" w:hAnsi="Yu Gothic"/>
                <w:b w:val="false"/>
                <w:bCs w:val="false"/>
                <w:i w:val="false"/>
                <w:iCs w:val="false"/>
                <w:sz w:val="20"/>
                <w:szCs w:val="20"/>
              </w:rPr>
              <w:t xml:space="preserve">文章が書けないのは文章力の問題じゃなくて、必要なことを一度に思い出せないだけなんですよね。</w:t>
            </w:r>
          </w:p>
        </w:tc>
      </w:tr>
    </w:tbl>
    <w:p>
      <w:pPr>
        <w:spacing w:after="70" w:before="130"/>
      </w:pPr>
      <w:r>
        <w:rPr>
          <w:rFonts w:ascii="Yu Gothic" w:cs="Yu Gothic" w:eastAsia="Yu Gothic" w:hAnsi="Yu Gothic"/>
          <w:b/>
          <w:bCs/>
          <w:i w:val="false"/>
          <w:iCs w:val="false"/>
          <w:sz w:val="21"/>
          <w:szCs w:val="21"/>
        </w:rPr>
        <w:t xml:space="preserve">投稿8：役に立つ情報（期限もの）</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社員にAI研修を受けさせると、費用の一部が国から戻る制度があります。人材開発支援助成金といいます。</w:t>
            </w:r>
          </w:p>
          <w:p>
            <w:pPr>
              <w:spacing w:after="90" w:line="300"/>
            </w:pPr>
            <w:r>
              <w:rPr>
                <w:rFonts w:ascii="Yu Gothic" w:cs="Yu Gothic" w:eastAsia="Yu Gothic" w:hAnsi="Yu Gothic"/>
                <w:b w:val="false"/>
                <w:bCs w:val="false"/>
                <w:i w:val="false"/>
                <w:iCs w:val="false"/>
                <w:sz w:val="20"/>
                <w:szCs w:val="20"/>
              </w:rPr>
              <w:t xml:space="preserve">ただ、この制度は2027年3月末で終わります。しかも計画書は研修開始の1か月前までに労働局へ出す必要があるので、逆算するとそれほど余裕はありません。</w:t>
            </w:r>
          </w:p>
          <w:p>
            <w:pPr>
              <w:spacing w:after="0" w:line="300"/>
            </w:pPr>
            <w:r>
              <w:rPr>
                <w:rFonts w:ascii="Yu Gothic" w:cs="Yu Gothic" w:eastAsia="Yu Gothic" w:hAnsi="Yu Gothic"/>
                <w:b w:val="false"/>
                <w:bCs w:val="false"/>
                <w:i w:val="false"/>
                <w:iCs w:val="false"/>
                <w:sz w:val="20"/>
                <w:szCs w:val="20"/>
              </w:rPr>
              <w:t xml:space="preserve">申請するのは会社自身で、代行は社労士さんの仕事です。私はご案内までですが、知らずに期限を過ぎる会社が多いので書いておきます。</w:t>
            </w:r>
          </w:p>
        </w:tc>
      </w:tr>
    </w:tbl>
    <w:p>
      <w:pPr>
        <w:spacing w:after="70" w:before="130"/>
      </w:pPr>
      <w:r>
        <w:rPr>
          <w:rFonts w:ascii="Yu Gothic" w:cs="Yu Gothic" w:eastAsia="Yu Gothic" w:hAnsi="Yu Gothic"/>
          <w:b/>
          <w:bCs/>
          <w:i w:val="false"/>
          <w:iCs w:val="false"/>
          <w:sz w:val="21"/>
          <w:szCs w:val="21"/>
        </w:rPr>
        <w:t xml:space="preserve">投稿9：売り込みゼロの回（人となり）</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川崎の町工場を回っていると、事務所の壁に貼ってある手書きの工程表を必ず見てしまいます。</w:t>
            </w:r>
          </w:p>
          <w:p>
            <w:pPr>
              <w:spacing w:after="90" w:line="300"/>
            </w:pPr>
            <w:r>
              <w:rPr>
                <w:rFonts w:ascii="Yu Gothic" w:cs="Yu Gothic" w:eastAsia="Yu Gothic" w:hAnsi="Yu Gothic"/>
                <w:b w:val="false"/>
                <w:bCs w:val="false"/>
                <w:i w:val="false"/>
                <w:iCs w:val="false"/>
                <w:sz w:val="20"/>
                <w:szCs w:val="20"/>
              </w:rPr>
              <w:t xml:space="preserve">あれ、その会社の考え方が全部出るんですよね。何を大事にしているかが、線の引き方に出る。</w:t>
            </w:r>
          </w:p>
          <w:p>
            <w:pPr>
              <w:spacing w:after="0" w:line="300"/>
            </w:pPr>
            <w:r>
              <w:rPr>
                <w:rFonts w:ascii="Yu Gothic" w:cs="Yu Gothic" w:eastAsia="Yu Gothic" w:hAnsi="Yu Gothic"/>
                <w:b w:val="false"/>
                <w:bCs w:val="false"/>
                <w:i w:val="false"/>
                <w:iCs w:val="false"/>
                <w:sz w:val="20"/>
                <w:szCs w:val="20"/>
              </w:rPr>
              <w:t xml:space="preserve">AIの話をしに行っているのに、結局そういうものを見るのが好きでこの仕事をしている気がします。</w:t>
            </w:r>
          </w:p>
        </w:tc>
      </w:tr>
    </w:tbl>
    <w:p>
      <w:pPr>
        <w:spacing w:after="70" w:before="130"/>
      </w:pPr>
      <w:r>
        <w:rPr>
          <w:rFonts w:ascii="Yu Gothic" w:cs="Yu Gothic" w:eastAsia="Yu Gothic" w:hAnsi="Yu Gothic"/>
          <w:b/>
          <w:bCs/>
          <w:i w:val="false"/>
          <w:iCs w:val="false"/>
          <w:sz w:val="21"/>
          <w:szCs w:val="21"/>
        </w:rPr>
        <w:t xml:space="preserve">投稿10：登壇の告知（ここで初めて「募集」する）</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〇月〇日、〇〇商工会議所で講座をやらせていただくことになりました。</w:t>
            </w:r>
          </w:p>
          <w:p>
            <w:pPr>
              <w:spacing w:after="90" w:line="300"/>
            </w:pPr>
            <w:r>
              <w:rPr>
                <w:rFonts w:ascii="Yu Gothic" w:cs="Yu Gothic" w:eastAsia="Yu Gothic" w:hAnsi="Yu Gothic"/>
                <w:b w:val="false"/>
                <w:bCs w:val="false"/>
                <w:i w:val="false"/>
                <w:iCs w:val="false"/>
                <w:sz w:val="20"/>
                <w:szCs w:val="20"/>
              </w:rPr>
              <w:t xml:space="preserve">テーマは「人手不足の会社ほど効く 生成AI活用の最初の一歩」。90分、スマホ1台で、自社の課題整理と実務文書を作って帰る内容です。</w:t>
            </w:r>
          </w:p>
          <w:p>
            <w:pPr>
              <w:spacing w:after="90" w:line="300"/>
            </w:pPr>
            <w:r>
              <w:rPr>
                <w:rFonts w:ascii="Yu Gothic" w:cs="Yu Gothic" w:eastAsia="Yu Gothic" w:hAnsi="Yu Gothic"/>
                <w:b w:val="false"/>
                <w:bCs w:val="false"/>
                <w:i w:val="false"/>
                <w:iCs w:val="false"/>
                <w:sz w:val="20"/>
                <w:szCs w:val="20"/>
              </w:rPr>
              <w:t xml:space="preserve">AIを触ったことがない方向けに作っています。お申し込みは商工会議所さんの案内をご覧ください。</w:t>
            </w:r>
          </w:p>
          <w:p>
            <w:pPr>
              <w:spacing w:after="0" w:line="300"/>
            </w:pPr>
            <w:r>
              <w:rPr>
                <w:rFonts w:ascii="Yu Gothic" w:cs="Yu Gothic" w:eastAsia="Yu Gothic" w:hAnsi="Yu Gothic"/>
                <w:b w:val="false"/>
                <w:bCs w:val="false"/>
                <w:i w:val="false"/>
                <w:iCs w:val="false"/>
                <w:sz w:val="20"/>
                <w:szCs w:val="20"/>
              </w:rPr>
              <w:t xml:space="preserve">ここまで準備の様子を書いてきましたが、ようやく本番です。</w:t>
            </w:r>
          </w:p>
        </w:tc>
      </w:tr>
    </w:tbl>
    <w:p>
      <w:pPr>
        <w:pageBreakBefore/>
        <w:spacing w:after="75" w:before="150"/>
      </w:pPr>
      <w:r>
        <w:rPr>
          <w:rFonts w:ascii="Yu Gothic" w:cs="Yu Gothic" w:eastAsia="Yu Gothic" w:hAnsi="Yu Gothic"/>
          <w:b/>
          <w:bCs/>
          <w:i w:val="false"/>
          <w:iCs w:val="false"/>
          <w:color w:val="1E2761"/>
          <w:sz w:val="23"/>
          <w:szCs w:val="23"/>
        </w:rPr>
        <w:t xml:space="preserve">3. X（役割：身元確認装置。フォロワーは追わない）</w:t>
      </w:r>
    </w:p>
    <w:p>
      <w:pPr>
        <w:spacing w:after="140" w:line="300"/>
      </w:pPr>
      <w:r>
        <w:rPr>
          <w:rFonts w:ascii="Yu Gothic" w:cs="Yu Gothic" w:eastAsia="Yu Gothic" w:hAnsi="Yu Gothic"/>
          <w:b w:val="false"/>
          <w:bCs w:val="false"/>
          <w:i w:val="false"/>
          <w:iCs w:val="false"/>
          <w:sz w:val="20"/>
          <w:szCs w:val="20"/>
        </w:rPr>
        <w:t xml:space="preserve">率直に言って、川崎の中小企業経営者はXにほとんどいません。Xで増えるフォロワーは同業のAI発信者であって、お客様ではない。だからフォロワー数を目標にすると、煽り投稿の方向に引っ張られて逆効果になります。</w:t>
      </w:r>
    </w:p>
    <w:p>
      <w:pPr>
        <w:spacing w:after="160" w:line="300"/>
      </w:pPr>
      <w:r>
        <w:rPr>
          <w:rFonts w:ascii="Yu Gothic" w:cs="Yu Gothic" w:eastAsia="Yu Gothic" w:hAnsi="Yu Gothic"/>
          <w:b w:val="false"/>
          <w:bCs w:val="false"/>
          <w:i w:val="false"/>
          <w:iCs w:val="false"/>
          <w:sz w:val="20"/>
          <w:szCs w:val="20"/>
        </w:rPr>
        <w:t xml:space="preserve">Xの役割は「名刺を渡した相手が名前で検索したときに、まともな人だと確認できる場所」です。この目的ならフォロワー0でも完全に機能します。運用は、Facebookに書いたものを短く削って流すだけ。労力を増やさないでください。</w:t>
      </w:r>
    </w:p>
    <w:p>
      <w:pPr>
        <w:spacing w:after="70" w:before="130"/>
      </w:pPr>
      <w:r>
        <w:rPr>
          <w:rFonts w:ascii="Yu Gothic" w:cs="Yu Gothic" w:eastAsia="Yu Gothic" w:hAnsi="Yu Gothic"/>
          <w:b/>
          <w:bCs/>
          <w:i w:val="false"/>
          <w:iCs w:val="false"/>
          <w:sz w:val="21"/>
          <w:szCs w:val="21"/>
        </w:rPr>
        <w:t xml:space="preserve">プロフィール文（案）</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0" w:line="300"/>
            </w:pPr>
            <w:r>
              <w:rPr>
                <w:rFonts w:ascii="Yu Gothic" w:cs="Yu Gothic" w:eastAsia="Yu Gothic" w:hAnsi="Yu Gothic"/>
                <w:b w:val="false"/>
                <w:bCs w:val="false"/>
                <w:i w:val="false"/>
                <w:iCs w:val="false"/>
                <w:sz w:val="20"/>
                <w:szCs w:val="20"/>
              </w:rPr>
              <w:t xml:space="preserve">川崎で中小企業の業務にAIを入れる仕事をしています／見積・日報・問い合わせ対応など、毎日の紙仕事を減らすのが専門／商工会議所などで講座／準備と実験の記録を置いています</w:t>
            </w:r>
          </w:p>
        </w:tc>
      </w:tr>
    </w:tbl>
    <w:p>
      <w:pPr>
        <w:spacing w:after="70" w:before="130"/>
      </w:pPr>
      <w:r>
        <w:rPr>
          <w:rFonts w:ascii="Yu Gothic" w:cs="Yu Gothic" w:eastAsia="Yu Gothic" w:hAnsi="Yu Gothic"/>
          <w:b/>
          <w:bCs/>
          <w:i w:val="false"/>
          <w:iCs w:val="false"/>
          <w:sz w:val="21"/>
          <w:szCs w:val="21"/>
        </w:rPr>
        <w:t xml:space="preserve">固定ポスト（案）</w:t>
      </w:r>
    </w:p>
    <w:tbl>
      <w:tblPr>
        <w:tblW w:type="dxa" w:w="9900"/>
        <w:tblBorders>
          <w:top w:val="single" w:color="C5D3EE" w:sz="4"/>
          <w:left w:val="single" w:color="C5D3EE" w:sz="4"/>
          <w:bottom w:val="single" w:color="C5D3EE" w:sz="4"/>
          <w:right w:val="single" w:color="C5D3EE" w:sz="4"/>
          <w:insideH w:val="single" w:color="auto" w:sz="4"/>
          <w:insideV w:val="single" w:color="auto" w:sz="4"/>
        </w:tblBorders>
      </w:tblPr>
      <w:tblGrid>
        <w:gridCol w:w="9900"/>
      </w:tblGrid>
      <w:tr>
        <w:tc>
          <w:tcPr>
            <w:tcW w:type="dxa" w:w="9900"/>
            <w:shd w:fill="EEF3FC" w:val="clear"/>
            <w:tcMar>
              <w:top w:type="dxa" w:w="130"/>
              <w:left w:type="dxa" w:w="170"/>
              <w:bottom w:type="dxa" w:w="130"/>
              <w:right w:type="dxa" w:w="170"/>
            </w:tcMar>
          </w:tcPr>
          <w:p>
            <w:pPr>
              <w:spacing w:after="90" w:line="300"/>
            </w:pPr>
            <w:r>
              <w:rPr>
                <w:rFonts w:ascii="Yu Gothic" w:cs="Yu Gothic" w:eastAsia="Yu Gothic" w:hAnsi="Yu Gothic"/>
                <w:b w:val="false"/>
                <w:bCs w:val="false"/>
                <w:i w:val="false"/>
                <w:iCs w:val="false"/>
                <w:sz w:val="20"/>
                <w:szCs w:val="20"/>
              </w:rPr>
              <w:t xml:space="preserve">AIに文章を書かせるときは、「いきなり書かず、まず私に質問してください」と先に言う。</w:t>
            </w:r>
          </w:p>
          <w:p>
            <w:pPr>
              <w:spacing w:after="90" w:line="300"/>
            </w:pPr>
            <w:r>
              <w:rPr>
                <w:rFonts w:ascii="Yu Gothic" w:cs="Yu Gothic" w:eastAsia="Yu Gothic" w:hAnsi="Yu Gothic"/>
                <w:b w:val="false"/>
                <w:bCs w:val="false"/>
                <w:i w:val="false"/>
                <w:iCs w:val="false"/>
                <w:sz w:val="20"/>
                <w:szCs w:val="20"/>
              </w:rPr>
              <w:t xml:space="preserve">これだけで、質問に答えるだけで文書が1本できます。値上げのお願い文も求人票も同じ型です。</w:t>
            </w:r>
          </w:p>
          <w:p>
            <w:pPr>
              <w:spacing w:after="0" w:line="300"/>
            </w:pPr>
            <w:r>
              <w:rPr>
                <w:rFonts w:ascii="Yu Gothic" w:cs="Yu Gothic" w:eastAsia="Yu Gothic" w:hAnsi="Yu Gothic"/>
                <w:b w:val="false"/>
                <w:bCs w:val="false"/>
                <w:i w:val="false"/>
                <w:iCs w:val="false"/>
                <w:sz w:val="20"/>
                <w:szCs w:val="20"/>
              </w:rPr>
              <w:t xml:space="preserve">中小企業向けの講座で使っている型を、ここに置いていきます。</w:t>
            </w:r>
          </w:p>
        </w:tc>
      </w:tr>
    </w:tbl>
    <w:p>
      <w:pPr>
        <w:spacing w:after="70" w:before="130"/>
      </w:pPr>
      <w:r>
        <w:rPr>
          <w:rFonts w:ascii="Yu Gothic" w:cs="Yu Gothic" w:eastAsia="Yu Gothic" w:hAnsi="Yu Gothic"/>
          <w:b/>
          <w:bCs/>
          <w:i w:val="false"/>
          <w:iCs w:val="false"/>
          <w:sz w:val="21"/>
          <w:szCs w:val="21"/>
        </w:rPr>
        <w:t xml:space="preserve">運用ルール</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週2〜3。Facebookの投稿を3〜5行に削って流す</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フォロワー数は見ない。相互フォロー目的の行動もしない</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他人のAI論に絡まない。論争は信用を作らない</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画像を1枚つける（手元・紙・画面）。文字だけの投稿は流れます</w:t>
      </w:r>
    </w:p>
    <w:p>
      <w:pPr>
        <w:spacing w:after="75" w:before="150"/>
      </w:pPr>
      <w:r>
        <w:rPr>
          <w:rFonts w:ascii="Yu Gothic" w:cs="Yu Gothic" w:eastAsia="Yu Gothic" w:hAnsi="Yu Gothic"/>
          <w:b/>
          <w:bCs/>
          <w:i w:val="false"/>
          <w:iCs w:val="false"/>
          <w:color w:val="1E2761"/>
          <w:sz w:val="23"/>
          <w:szCs w:val="23"/>
        </w:rPr>
        <w:t xml:space="preserve">4. LinkedIn（正直な評価：優先度は低い）</w:t>
      </w:r>
    </w:p>
    <w:p>
      <w:pPr>
        <w:spacing w:after="140" w:line="300"/>
      </w:pPr>
      <w:r>
        <w:rPr>
          <w:rFonts w:ascii="Yu Gothic" w:cs="Yu Gothic" w:eastAsia="Yu Gothic" w:hAnsi="Yu Gothic"/>
          <w:b w:val="false"/>
          <w:bCs w:val="false"/>
          <w:i w:val="false"/>
          <w:iCs w:val="false"/>
          <w:sz w:val="20"/>
          <w:szCs w:val="20"/>
        </w:rPr>
        <w:t xml:space="preserve">日本のLinkedInは外資系・IT・人材・大企業の転職層が中心で、川崎の町工場の社長はまずいません。したがって、ここに労力を割くのは今の段階では非効率です。</w:t>
      </w:r>
    </w:p>
    <w:p>
      <w:pPr>
        <w:spacing w:after="140" w:line="300"/>
      </w:pPr>
      <w:r>
        <w:rPr>
          <w:rFonts w:ascii="Yu Gothic" w:cs="Yu Gothic" w:eastAsia="Yu Gothic" w:hAnsi="Yu Gothic"/>
          <w:b w:val="false"/>
          <w:bCs w:val="false"/>
          <w:i w:val="false"/>
          <w:iCs w:val="false"/>
          <w:sz w:val="20"/>
          <w:szCs w:val="20"/>
        </w:rPr>
        <w:t xml:space="preserve">ただし、プロフィールを作って置いておく価値はあります。理由は3つ。名前で検索されたときの検索結果が1つ増えること、将来的に大企業向けの研修に広げる場合の足がかりになること、そして経歴が整理された場所が1つあると自分の紹介文を書くのが楽になることです。</w:t>
      </w:r>
    </w:p>
    <w:p>
      <w:pPr>
        <w:spacing w:after="70" w:before="130"/>
      </w:pPr>
      <w:r>
        <w:rPr>
          <w:rFonts w:ascii="Yu Gothic" w:cs="Yu Gothic" w:eastAsia="Yu Gothic" w:hAnsi="Yu Gothic"/>
          <w:b/>
          <w:bCs/>
          <w:i w:val="false"/>
          <w:iCs w:val="false"/>
          <w:sz w:val="21"/>
          <w:szCs w:val="21"/>
        </w:rPr>
        <w:t xml:space="preserve">運用方針</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プロフィールだけ作る（経歴・活動内容・顔写真）。所要30分</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投稿は月1回でよい。Facebookの投稿から硬めのものを1本転載する程度</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つながり申請は、対面で会ったビジネス層のみ</w:t>
      </w:r>
    </w:p>
    <w:p>
      <w:pPr>
        <w:pStyle w:val="ListParagraph"/>
        <w:numPr>
          <w:ilvl w:val="0"/>
          <w:numId w:val="2"/>
        </w:numPr>
        <w:spacing w:after="70"/>
      </w:pPr>
      <w:r>
        <w:rPr>
          <w:rFonts w:ascii="Yu Gothic" w:cs="Yu Gothic" w:eastAsia="Yu Gothic" w:hAnsi="Yu Gothic"/>
          <w:b w:val="false"/>
          <w:bCs w:val="false"/>
          <w:i w:val="false"/>
          <w:iCs w:val="false"/>
          <w:sz w:val="21"/>
          <w:szCs w:val="21"/>
        </w:rPr>
        <w:t xml:space="preserve">更新が止まっても問題ない。名刺代わりの置き場所と割り切る</w:t>
      </w:r>
    </w:p>
    <w:p>
      <w:pPr>
        <w:spacing w:after="75" w:before="150"/>
      </w:pPr>
      <w:r>
        <w:rPr>
          <w:rFonts w:ascii="Yu Gothic" w:cs="Yu Gothic" w:eastAsia="Yu Gothic" w:hAnsi="Yu Gothic"/>
          <w:b/>
          <w:bCs/>
          <w:i w:val="false"/>
          <w:iCs w:val="false"/>
          <w:color w:val="1E2761"/>
          <w:sz w:val="23"/>
          <w:szCs w:val="23"/>
        </w:rPr>
        <w:t xml:space="preserve">5. 3媒体の回し方（労力を増やさない）</w:t>
      </w:r>
    </w:p>
    <w:p>
      <w:pPr>
        <w:spacing w:after="160" w:line="300"/>
      </w:pPr>
      <w:r>
        <w:rPr>
          <w:rFonts w:ascii="Yu Gothic" w:cs="Yu Gothic" w:eastAsia="Yu Gothic" w:hAnsi="Yu Gothic"/>
          <w:b w:val="false"/>
          <w:bCs w:val="false"/>
          <w:i w:val="false"/>
          <w:iCs w:val="false"/>
          <w:sz w:val="20"/>
          <w:szCs w:val="20"/>
        </w:rPr>
        <w:t xml:space="preserve">毎週1本、Facebookに300〜600字で書く。それを3〜5行に削ってXへ。月1回、硬めの1本をLinkedInへ。書くのは週1本だけです。3つのアカウントのために3つ書こうとすると必ず続かなくなるので、この「1本を流す」形を最初から守ってください。</w:t>
      </w:r>
    </w:p>
    <w:p>
      <w:pPr>
        <w:spacing w:after="120"/>
      </w:pPr>
    </w:p>
    <w:p>
      <w:pPr>
        <w:spacing w:after="120"/>
      </w:pPr>
      <w:r>
        <w:rPr>
          <w:rFonts w:ascii="Yu Gothic" w:cs="Yu Gothic" w:eastAsia="Yu Gothic" w:hAnsi="Yu Gothic"/>
          <w:b w:val="false"/>
          <w:bCs w:val="false"/>
          <w:i w:val="false"/>
          <w:iCs w:val="false"/>
          <w:color w:val="9B1C1C"/>
          <w:sz w:val="19"/>
          <w:szCs w:val="19"/>
        </w:rPr>
        <w:t xml:space="preserve">※ 投稿文案はすべてそのまま使えますが、ご自身の言葉に1か所は直してから使ってください。文体が自分のものでないと、続けるのが苦しくなります。</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2026-09-07T18:05:09.132Z</dcterms:created>
  <dcterms:modified xsi:type="dcterms:W3CDTF">2026-09-07T18:05:09.132Z</dcterms:modified>
</cp:coreProperties>
</file>

<file path=docProps/custom.xml><?xml version="1.0" encoding="utf-8"?>
<Properties xmlns="http://schemas.openxmlformats.org/officeDocument/2006/custom-properties" xmlns:vt="http://schemas.openxmlformats.org/officeDocument/2006/docPropsVTypes"/>
</file>