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3BB6" w14:textId="77777777" w:rsidR="00D97896" w:rsidRDefault="00D97896" w:rsidP="00D97896">
      <w:pPr>
        <w:pStyle w:val="a7"/>
        <w:ind w:left="720" w:firstLineChars="200" w:firstLine="480"/>
        <w:rPr>
          <w:rFonts w:ascii="Times New Roman" w:eastAsia="等线" w:hAnsi="Times New Roman" w:cs="Times New Roman" w:hint="eastAsia"/>
          <w:bCs/>
          <w:szCs w:val="22"/>
        </w:rPr>
      </w:pPr>
    </w:p>
    <w:p w14:paraId="68FF6345" w14:textId="77777777" w:rsidR="00D97896" w:rsidRPr="00E509D1" w:rsidRDefault="00D97896" w:rsidP="00D97896">
      <w:pPr>
        <w:jc w:val="center"/>
        <w:rPr>
          <w:rFonts w:eastAsia="黑体"/>
          <w:sz w:val="44"/>
          <w:szCs w:val="44"/>
        </w:rPr>
      </w:pPr>
      <w:r w:rsidRPr="00E509D1">
        <w:rPr>
          <w:rFonts w:eastAsia="黑体" w:hint="eastAsia"/>
          <w:sz w:val="44"/>
          <w:szCs w:val="44"/>
        </w:rPr>
        <w:t>实验报告（</w:t>
      </w:r>
      <w:r w:rsidRPr="00E509D1">
        <w:rPr>
          <w:rFonts w:eastAsia="黑体" w:hint="eastAsia"/>
          <w:sz w:val="44"/>
          <w:szCs w:val="44"/>
        </w:rPr>
        <w:t>2</w:t>
      </w:r>
      <w:r w:rsidRPr="00E509D1">
        <w:rPr>
          <w:rFonts w:eastAsia="黑体" w:hint="eastAsia"/>
          <w:sz w:val="44"/>
          <w:szCs w:val="44"/>
        </w:rPr>
        <w:t>）</w:t>
      </w:r>
    </w:p>
    <w:p w14:paraId="28904A13" w14:textId="77777777" w:rsidR="00D97896" w:rsidRPr="00E509D1" w:rsidRDefault="00D97896" w:rsidP="00D97896">
      <w:pPr>
        <w:ind w:left="720"/>
        <w:rPr>
          <w:sz w:val="28"/>
        </w:rPr>
      </w:pPr>
      <w:r w:rsidRPr="00E509D1">
        <w:rPr>
          <w:rFonts w:hint="eastAsia"/>
          <w:sz w:val="28"/>
        </w:rPr>
        <w:t>学号：</w:t>
      </w:r>
      <w:r w:rsidRPr="00E509D1">
        <w:rPr>
          <w:sz w:val="28"/>
        </w:rPr>
        <w:t>202</w:t>
      </w:r>
      <w:r w:rsidRPr="00E509D1">
        <w:rPr>
          <w:rFonts w:hint="eastAsia"/>
          <w:sz w:val="28"/>
        </w:rPr>
        <w:t>202206341</w:t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sz w:val="28"/>
        </w:rPr>
        <w:tab/>
      </w:r>
      <w:r w:rsidRPr="00E509D1">
        <w:rPr>
          <w:rFonts w:hint="eastAsia"/>
          <w:sz w:val="28"/>
        </w:rPr>
        <w:t>姓名：王子俊</w:t>
      </w:r>
    </w:p>
    <w:p w14:paraId="427685FB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实验名称：决策树</w:t>
      </w:r>
      <w:r w:rsidRPr="00E509D1">
        <w:rPr>
          <w:b/>
          <w:bCs/>
          <w:sz w:val="28"/>
        </w:rPr>
        <w:t xml:space="preserve"> </w:t>
      </w:r>
    </w:p>
    <w:p w14:paraId="57FEC82C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实验目的</w:t>
      </w:r>
    </w:p>
    <w:p w14:paraId="64521F97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1.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理解决策树</w:t>
      </w:r>
    </w:p>
    <w:p w14:paraId="3D92DB5E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2.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了解</w:t>
      </w:r>
      <w:proofErr w:type="spellStart"/>
      <w:r w:rsidRPr="00E509D1">
        <w:rPr>
          <w:rFonts w:hint="eastAsia"/>
          <w:bCs/>
          <w:szCs w:val="22"/>
        </w:rPr>
        <w:t>sklearn</w:t>
      </w:r>
      <w:proofErr w:type="spellEnd"/>
      <w:r w:rsidRPr="00E509D1">
        <w:rPr>
          <w:rFonts w:hint="eastAsia"/>
          <w:bCs/>
          <w:szCs w:val="22"/>
        </w:rPr>
        <w:t>库</w:t>
      </w:r>
    </w:p>
    <w:p w14:paraId="45F6741F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3.</w:t>
      </w:r>
      <w:r w:rsidRPr="00E509D1">
        <w:rPr>
          <w:bCs/>
          <w:szCs w:val="22"/>
        </w:rPr>
        <w:t xml:space="preserve"> </w:t>
      </w:r>
      <w:r w:rsidRPr="00E509D1">
        <w:rPr>
          <w:rFonts w:hint="eastAsia"/>
          <w:bCs/>
          <w:szCs w:val="22"/>
        </w:rPr>
        <w:t>了解</w:t>
      </w:r>
      <w:r w:rsidRPr="00E509D1">
        <w:rPr>
          <w:rFonts w:hint="eastAsia"/>
          <w:bCs/>
          <w:szCs w:val="22"/>
        </w:rPr>
        <w:t>pandas</w:t>
      </w:r>
      <w:r w:rsidRPr="00E509D1">
        <w:rPr>
          <w:rFonts w:hint="eastAsia"/>
          <w:bCs/>
          <w:szCs w:val="22"/>
        </w:rPr>
        <w:t>库</w:t>
      </w:r>
    </w:p>
    <w:p w14:paraId="1AD1B456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 xml:space="preserve">4. </w:t>
      </w:r>
      <w:r w:rsidRPr="00E509D1">
        <w:rPr>
          <w:rFonts w:hint="eastAsia"/>
          <w:bCs/>
          <w:szCs w:val="22"/>
        </w:rPr>
        <w:t>了解</w:t>
      </w:r>
      <w:r w:rsidRPr="00E509D1">
        <w:rPr>
          <w:rFonts w:hint="eastAsia"/>
          <w:bCs/>
          <w:szCs w:val="22"/>
        </w:rPr>
        <w:t>matplotlib</w:t>
      </w:r>
    </w:p>
    <w:p w14:paraId="7A00105E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sz w:val="28"/>
        </w:rPr>
      </w:pPr>
      <w:r w:rsidRPr="00E509D1">
        <w:rPr>
          <w:rFonts w:hint="eastAsia"/>
          <w:b/>
          <w:bCs/>
          <w:sz w:val="28"/>
        </w:rPr>
        <w:t>实验内容</w:t>
      </w:r>
    </w:p>
    <w:p w14:paraId="6F80F123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rFonts w:hint="eastAsia"/>
          <w:bCs/>
          <w:szCs w:val="22"/>
        </w:rPr>
        <w:t>在给定的数据集上，训练决策树模型，输出预测结果及其准确度。</w:t>
      </w:r>
    </w:p>
    <w:p w14:paraId="40AFC9D2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实验步骤</w:t>
      </w:r>
    </w:p>
    <w:p w14:paraId="32DE4BBD" w14:textId="77777777" w:rsidR="00D97896" w:rsidRPr="00E70E6E" w:rsidRDefault="00D97896" w:rsidP="00D97896">
      <w:pPr>
        <w:ind w:firstLineChars="200" w:firstLine="422"/>
        <w:rPr>
          <w:b/>
          <w:szCs w:val="22"/>
        </w:rPr>
      </w:pPr>
      <w:r w:rsidRPr="00E70E6E">
        <w:rPr>
          <w:b/>
          <w:szCs w:val="22"/>
        </w:rPr>
        <w:t xml:space="preserve">1. </w:t>
      </w:r>
      <w:r w:rsidRPr="00E70E6E">
        <w:rPr>
          <w:b/>
          <w:szCs w:val="22"/>
        </w:rPr>
        <w:t>数据集准备</w:t>
      </w:r>
    </w:p>
    <w:p w14:paraId="150C7252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bCs/>
          <w:szCs w:val="22"/>
        </w:rPr>
        <w:t>加载和展示鸢尾</w:t>
      </w:r>
      <w:proofErr w:type="gramStart"/>
      <w:r w:rsidRPr="00E509D1">
        <w:rPr>
          <w:bCs/>
          <w:szCs w:val="22"/>
        </w:rPr>
        <w:t>花数据</w:t>
      </w:r>
      <w:proofErr w:type="gramEnd"/>
      <w:r w:rsidRPr="00E509D1">
        <w:rPr>
          <w:bCs/>
          <w:szCs w:val="22"/>
        </w:rPr>
        <w:t>集的基本结构，检查数据是否存在</w:t>
      </w:r>
      <w:proofErr w:type="gramStart"/>
      <w:r w:rsidRPr="00E509D1">
        <w:rPr>
          <w:bCs/>
          <w:szCs w:val="22"/>
        </w:rPr>
        <w:t>缺失值</w:t>
      </w:r>
      <w:proofErr w:type="gramEnd"/>
      <w:r w:rsidRPr="00E509D1">
        <w:rPr>
          <w:bCs/>
          <w:szCs w:val="22"/>
        </w:rPr>
        <w:t>和异常值，并进行数据归一化处理</w:t>
      </w:r>
      <w:r w:rsidRPr="00E509D1">
        <w:rPr>
          <w:rFonts w:hint="eastAsia"/>
          <w:bCs/>
          <w:szCs w:val="22"/>
        </w:rPr>
        <w:t>消除量纲影响，</w:t>
      </w:r>
      <w:r w:rsidRPr="00E509D1">
        <w:rPr>
          <w:bCs/>
          <w:szCs w:val="22"/>
        </w:rPr>
        <w:t>将特征缩放到相同的范围，以确保模型训练的稳定性。</w:t>
      </w:r>
    </w:p>
    <w:p w14:paraId="198A7368" w14:textId="77777777" w:rsidR="00D97896" w:rsidRPr="00E70E6E" w:rsidRDefault="00D97896" w:rsidP="00D97896">
      <w:pPr>
        <w:ind w:firstLineChars="200" w:firstLine="422"/>
        <w:rPr>
          <w:b/>
          <w:szCs w:val="22"/>
        </w:rPr>
      </w:pPr>
      <w:r w:rsidRPr="00E70E6E">
        <w:rPr>
          <w:rFonts w:hint="eastAsia"/>
          <w:b/>
          <w:szCs w:val="22"/>
        </w:rPr>
        <w:t>2.</w:t>
      </w:r>
      <w:r w:rsidRPr="00E70E6E">
        <w:rPr>
          <w:b/>
          <w:szCs w:val="22"/>
        </w:rPr>
        <w:t xml:space="preserve"> </w:t>
      </w:r>
      <w:r w:rsidRPr="00E70E6E">
        <w:rPr>
          <w:b/>
          <w:szCs w:val="22"/>
        </w:rPr>
        <w:t>数据</w:t>
      </w:r>
      <w:proofErr w:type="gramStart"/>
      <w:r w:rsidRPr="00E70E6E">
        <w:rPr>
          <w:b/>
          <w:szCs w:val="22"/>
        </w:rPr>
        <w:t>集探索</w:t>
      </w:r>
      <w:proofErr w:type="gramEnd"/>
      <w:r w:rsidRPr="00E70E6E">
        <w:rPr>
          <w:b/>
          <w:szCs w:val="22"/>
        </w:rPr>
        <w:t>及可视化</w:t>
      </w:r>
    </w:p>
    <w:p w14:paraId="6F7A186C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bCs/>
          <w:szCs w:val="22"/>
        </w:rPr>
        <w:t>深入探索特征之间的关系</w:t>
      </w:r>
      <w:r w:rsidRPr="00E509D1">
        <w:rPr>
          <w:rFonts w:hint="eastAsia"/>
          <w:bCs/>
          <w:szCs w:val="22"/>
        </w:rPr>
        <w:t>。</w:t>
      </w:r>
      <w:r w:rsidRPr="00E509D1">
        <w:rPr>
          <w:bCs/>
          <w:szCs w:val="22"/>
        </w:rPr>
        <w:t>通过绘制热力图观察特征之间的相关性，使用箱线图或小提琴图来查看数据的分布。使用</w:t>
      </w:r>
      <w:r w:rsidRPr="00E509D1">
        <w:rPr>
          <w:bCs/>
          <w:szCs w:val="22"/>
        </w:rPr>
        <w:t>PCA</w:t>
      </w:r>
      <w:r w:rsidRPr="00E509D1">
        <w:rPr>
          <w:bCs/>
          <w:szCs w:val="22"/>
        </w:rPr>
        <w:t>（主成分分析）进行数据降维，查看数据的分布情况。</w:t>
      </w:r>
    </w:p>
    <w:p w14:paraId="3A07D78D" w14:textId="77777777" w:rsidR="00D97896" w:rsidRPr="00E70E6E" w:rsidRDefault="00D97896" w:rsidP="00D97896">
      <w:pPr>
        <w:ind w:firstLineChars="200" w:firstLine="422"/>
        <w:rPr>
          <w:b/>
          <w:szCs w:val="22"/>
        </w:rPr>
      </w:pPr>
      <w:r w:rsidRPr="00E70E6E">
        <w:rPr>
          <w:rFonts w:hint="eastAsia"/>
          <w:b/>
          <w:szCs w:val="22"/>
        </w:rPr>
        <w:t>3.</w:t>
      </w:r>
      <w:r w:rsidRPr="00E70E6E">
        <w:rPr>
          <w:b/>
          <w:szCs w:val="22"/>
        </w:rPr>
        <w:t xml:space="preserve"> </w:t>
      </w:r>
      <w:r w:rsidRPr="00E70E6E">
        <w:rPr>
          <w:b/>
          <w:szCs w:val="22"/>
        </w:rPr>
        <w:t>模型训练</w:t>
      </w:r>
    </w:p>
    <w:p w14:paraId="59E520DA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bCs/>
          <w:szCs w:val="22"/>
        </w:rPr>
        <w:t>在训练模型时，尝试不同的决策树分类器参数设置，尤其是</w:t>
      </w:r>
      <w:r w:rsidRPr="00E509D1">
        <w:rPr>
          <w:bCs/>
          <w:szCs w:val="22"/>
        </w:rPr>
        <w:t>criterion</w:t>
      </w:r>
      <w:r w:rsidRPr="00E509D1">
        <w:rPr>
          <w:bCs/>
          <w:szCs w:val="22"/>
        </w:rPr>
        <w:t>参数，测试不同的分割策略（如</w:t>
      </w:r>
      <w:proofErr w:type="spellStart"/>
      <w:r w:rsidRPr="00E509D1">
        <w:rPr>
          <w:bCs/>
          <w:szCs w:val="22"/>
        </w:rPr>
        <w:t>gini</w:t>
      </w:r>
      <w:proofErr w:type="spellEnd"/>
      <w:r w:rsidRPr="00E509D1">
        <w:rPr>
          <w:bCs/>
          <w:szCs w:val="22"/>
        </w:rPr>
        <w:t>和</w:t>
      </w:r>
      <w:r w:rsidRPr="00E509D1">
        <w:rPr>
          <w:bCs/>
          <w:szCs w:val="22"/>
        </w:rPr>
        <w:t>entropy</w:t>
      </w:r>
      <w:r w:rsidRPr="00E509D1">
        <w:rPr>
          <w:bCs/>
          <w:szCs w:val="22"/>
        </w:rPr>
        <w:t>），并观察对模型表现的影响。</w:t>
      </w:r>
    </w:p>
    <w:p w14:paraId="462A22DD" w14:textId="77777777" w:rsidR="00D97896" w:rsidRPr="00E70E6E" w:rsidRDefault="00D97896" w:rsidP="00D97896">
      <w:pPr>
        <w:ind w:firstLineChars="200" w:firstLine="422"/>
        <w:rPr>
          <w:b/>
          <w:szCs w:val="22"/>
        </w:rPr>
      </w:pPr>
      <w:r w:rsidRPr="00E70E6E">
        <w:rPr>
          <w:rFonts w:hint="eastAsia"/>
          <w:b/>
          <w:szCs w:val="22"/>
        </w:rPr>
        <w:t>4.</w:t>
      </w:r>
      <w:r w:rsidRPr="00E70E6E">
        <w:rPr>
          <w:b/>
          <w:szCs w:val="22"/>
        </w:rPr>
        <w:t xml:space="preserve"> </w:t>
      </w:r>
      <w:r w:rsidRPr="00E70E6E">
        <w:rPr>
          <w:b/>
          <w:szCs w:val="22"/>
        </w:rPr>
        <w:t>模型测试</w:t>
      </w:r>
    </w:p>
    <w:p w14:paraId="59883FB1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bCs/>
          <w:szCs w:val="22"/>
        </w:rPr>
        <w:t>使用训练好的不同模型对测试集进行预测，并计算模型的准确率。通过绘制混淆矩阵，观察模型的分类效果是否有偏差。</w:t>
      </w:r>
    </w:p>
    <w:p w14:paraId="5B00471C" w14:textId="77777777" w:rsidR="00D97896" w:rsidRPr="00E70E6E" w:rsidRDefault="00D97896" w:rsidP="00D97896">
      <w:pPr>
        <w:ind w:firstLineChars="200" w:firstLine="422"/>
        <w:rPr>
          <w:b/>
          <w:szCs w:val="22"/>
        </w:rPr>
      </w:pPr>
      <w:r w:rsidRPr="00E70E6E">
        <w:rPr>
          <w:b/>
          <w:szCs w:val="22"/>
        </w:rPr>
        <w:t xml:space="preserve">5. </w:t>
      </w:r>
      <w:r w:rsidRPr="00E70E6E">
        <w:rPr>
          <w:b/>
          <w:szCs w:val="22"/>
        </w:rPr>
        <w:t>结果分析</w:t>
      </w:r>
    </w:p>
    <w:p w14:paraId="34B4E6E6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bCs/>
          <w:szCs w:val="22"/>
        </w:rPr>
        <w:t>通过分类报告详细分析每个类别的性能指标，如精确率、召回率和</w:t>
      </w:r>
      <w:r w:rsidRPr="00E509D1">
        <w:rPr>
          <w:bCs/>
          <w:szCs w:val="22"/>
        </w:rPr>
        <w:t>F1</w:t>
      </w:r>
      <w:r w:rsidRPr="00E509D1">
        <w:rPr>
          <w:bCs/>
          <w:szCs w:val="22"/>
        </w:rPr>
        <w:t>分数，并对比不同准则下的模型表现。此外，可以分析决策树模型的深度、节点数量等特征，以评估模型的复杂度和是否存在过拟合现象。</w:t>
      </w:r>
    </w:p>
    <w:p w14:paraId="1B0AC459" w14:textId="77777777" w:rsidR="00D97896" w:rsidRPr="00E70E6E" w:rsidRDefault="00D97896" w:rsidP="00D97896">
      <w:pPr>
        <w:widowControl/>
        <w:numPr>
          <w:ilvl w:val="0"/>
          <w:numId w:val="10"/>
        </w:numPr>
        <w:jc w:val="left"/>
        <w:rPr>
          <w:b/>
          <w:szCs w:val="22"/>
        </w:rPr>
      </w:pPr>
      <w:r w:rsidRPr="00E70E6E">
        <w:rPr>
          <w:rFonts w:hint="eastAsia"/>
          <w:b/>
          <w:szCs w:val="22"/>
        </w:rPr>
        <w:t>预剪枝</w:t>
      </w:r>
    </w:p>
    <w:p w14:paraId="071B460E" w14:textId="77777777" w:rsidR="00D97896" w:rsidRPr="00E509D1" w:rsidRDefault="00D97896" w:rsidP="00D97896">
      <w:pPr>
        <w:ind w:left="48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预剪枝减少模型过拟合。对比之前的未剪枝模型观察性能改良</w:t>
      </w:r>
    </w:p>
    <w:p w14:paraId="3C5B31A5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实验结果与分析</w:t>
      </w:r>
    </w:p>
    <w:p w14:paraId="118C6761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sklearn.datasets</w:t>
      </w:r>
      <w:proofErr w:type="spellEnd"/>
      <w:proofErr w:type="gramEnd"/>
      <w:r w:rsidRPr="00E509D1">
        <w:t xml:space="preserve"> import </w:t>
      </w:r>
      <w:proofErr w:type="spellStart"/>
      <w:r w:rsidRPr="00E509D1">
        <w:t>load_iris</w:t>
      </w:r>
      <w:proofErr w:type="spellEnd"/>
    </w:p>
    <w:p w14:paraId="52669EF2" w14:textId="77777777" w:rsidR="00D97896" w:rsidRPr="00E509D1" w:rsidRDefault="00D97896" w:rsidP="00D97896">
      <w:pPr>
        <w:pStyle w:val="1"/>
      </w:pPr>
      <w:r w:rsidRPr="00E509D1">
        <w:t>import pandas as pd</w:t>
      </w:r>
    </w:p>
    <w:p w14:paraId="45EC9849" w14:textId="77777777" w:rsidR="00D97896" w:rsidRPr="00E509D1" w:rsidRDefault="00D97896" w:rsidP="00D97896">
      <w:pPr>
        <w:pStyle w:val="1"/>
      </w:pPr>
    </w:p>
    <w:p w14:paraId="209AF15A" w14:textId="77777777" w:rsidR="00D97896" w:rsidRPr="00204649" w:rsidRDefault="00D97896" w:rsidP="00D97896">
      <w:pPr>
        <w:pStyle w:val="1"/>
        <w:rPr>
          <w:rFonts w:hint="eastAsia"/>
          <w:highlight w:val="yellow"/>
        </w:rPr>
      </w:pPr>
      <w:r w:rsidRPr="00204649">
        <w:rPr>
          <w:rFonts w:hint="eastAsia"/>
          <w:highlight w:val="yellow"/>
        </w:rPr>
        <w:t># 加载鸢尾</w:t>
      </w:r>
      <w:proofErr w:type="gramStart"/>
      <w:r w:rsidRPr="00204649">
        <w:rPr>
          <w:rFonts w:hint="eastAsia"/>
          <w:highlight w:val="yellow"/>
        </w:rPr>
        <w:t>花数据</w:t>
      </w:r>
      <w:proofErr w:type="gramEnd"/>
      <w:r w:rsidRPr="00204649">
        <w:rPr>
          <w:rFonts w:hint="eastAsia"/>
          <w:highlight w:val="yellow"/>
        </w:rPr>
        <w:t>集</w:t>
      </w:r>
    </w:p>
    <w:p w14:paraId="7329D273" w14:textId="77777777" w:rsidR="00D97896" w:rsidRPr="00E509D1" w:rsidRDefault="00D97896" w:rsidP="00D97896">
      <w:pPr>
        <w:pStyle w:val="1"/>
      </w:pPr>
      <w:r w:rsidRPr="00E509D1">
        <w:t xml:space="preserve">iris = </w:t>
      </w:r>
      <w:proofErr w:type="spellStart"/>
      <w:r w:rsidRPr="00E509D1">
        <w:t>load_</w:t>
      </w:r>
      <w:proofErr w:type="gramStart"/>
      <w:r w:rsidRPr="00E509D1">
        <w:t>iris</w:t>
      </w:r>
      <w:proofErr w:type="spellEnd"/>
      <w:r w:rsidRPr="00E509D1">
        <w:t>(</w:t>
      </w:r>
      <w:proofErr w:type="gramEnd"/>
      <w:r w:rsidRPr="00E509D1">
        <w:t>)</w:t>
      </w:r>
    </w:p>
    <w:p w14:paraId="267B6DEE" w14:textId="77777777" w:rsidR="00D97896" w:rsidRPr="00E509D1" w:rsidRDefault="00D97896" w:rsidP="00D97896">
      <w:pPr>
        <w:pStyle w:val="1"/>
      </w:pPr>
      <w:proofErr w:type="spellStart"/>
      <w:r w:rsidRPr="00E509D1">
        <w:lastRenderedPageBreak/>
        <w:t>df</w:t>
      </w:r>
      <w:proofErr w:type="spellEnd"/>
      <w:r w:rsidRPr="00E509D1">
        <w:t xml:space="preserve"> = </w:t>
      </w:r>
      <w:proofErr w:type="spellStart"/>
      <w:proofErr w:type="gramStart"/>
      <w:r w:rsidRPr="00E509D1">
        <w:t>pd.DataFrame</w:t>
      </w:r>
      <w:proofErr w:type="spellEnd"/>
      <w:proofErr w:type="gramEnd"/>
      <w:r w:rsidRPr="00E509D1">
        <w:t>(data=</w:t>
      </w:r>
      <w:proofErr w:type="spellStart"/>
      <w:r w:rsidRPr="00E509D1">
        <w:t>iris.data</w:t>
      </w:r>
      <w:proofErr w:type="spellEnd"/>
      <w:r w:rsidRPr="00E509D1">
        <w:t>, columns=</w:t>
      </w:r>
      <w:proofErr w:type="spellStart"/>
      <w:r w:rsidRPr="00E509D1">
        <w:t>iris.feature_names</w:t>
      </w:r>
      <w:proofErr w:type="spellEnd"/>
      <w:r w:rsidRPr="00E509D1">
        <w:t>)</w:t>
      </w:r>
    </w:p>
    <w:p w14:paraId="68350984" w14:textId="77777777" w:rsidR="00D97896" w:rsidRPr="00E509D1" w:rsidRDefault="00D97896" w:rsidP="00D97896">
      <w:pPr>
        <w:pStyle w:val="1"/>
      </w:pPr>
      <w:proofErr w:type="spellStart"/>
      <w:r w:rsidRPr="00E509D1">
        <w:t>df</w:t>
      </w:r>
      <w:proofErr w:type="spellEnd"/>
      <w:r w:rsidRPr="00E509D1">
        <w:t xml:space="preserve">['target'] = </w:t>
      </w:r>
      <w:proofErr w:type="spellStart"/>
      <w:proofErr w:type="gramStart"/>
      <w:r w:rsidRPr="00E509D1">
        <w:t>iris.target</w:t>
      </w:r>
      <w:proofErr w:type="spellEnd"/>
      <w:proofErr w:type="gramEnd"/>
    </w:p>
    <w:p w14:paraId="55BB06C9" w14:textId="77777777" w:rsidR="00D97896" w:rsidRPr="00E509D1" w:rsidRDefault="00D97896" w:rsidP="00D97896">
      <w:pPr>
        <w:pStyle w:val="1"/>
        <w:ind w:leftChars="200" w:left="900" w:hangingChars="200" w:hanging="480"/>
      </w:pPr>
      <w:proofErr w:type="spellStart"/>
      <w:r w:rsidRPr="00E509D1">
        <w:t>df</w:t>
      </w:r>
      <w:proofErr w:type="spellEnd"/>
      <w:r w:rsidRPr="00E509D1">
        <w:t>['</w:t>
      </w:r>
      <w:proofErr w:type="spellStart"/>
      <w:r w:rsidRPr="00E509D1">
        <w:t>target_name</w:t>
      </w:r>
      <w:proofErr w:type="spellEnd"/>
      <w:r w:rsidRPr="00E509D1">
        <w:t xml:space="preserve">'] = </w:t>
      </w:r>
      <w:proofErr w:type="spellStart"/>
      <w:r w:rsidRPr="00E509D1">
        <w:t>df</w:t>
      </w:r>
      <w:proofErr w:type="spellEnd"/>
      <w:r w:rsidRPr="00E509D1">
        <w:t>['target'</w:t>
      </w:r>
      <w:proofErr w:type="gramStart"/>
      <w:r w:rsidRPr="00E509D1">
        <w:t>].apply</w:t>
      </w:r>
      <w:proofErr w:type="gramEnd"/>
      <w:r w:rsidRPr="00E509D1">
        <w:t xml:space="preserve">(lambda x: </w:t>
      </w:r>
      <w:proofErr w:type="spellStart"/>
      <w:r w:rsidRPr="00E509D1">
        <w:t>iris.target_names</w:t>
      </w:r>
      <w:proofErr w:type="spellEnd"/>
      <w:r w:rsidRPr="00E509D1">
        <w:t>[x])</w:t>
      </w:r>
    </w:p>
    <w:p w14:paraId="03003433" w14:textId="77777777" w:rsidR="00D97896" w:rsidRPr="00E509D1" w:rsidRDefault="00D97896" w:rsidP="00D97896">
      <w:pPr>
        <w:pStyle w:val="1"/>
      </w:pPr>
    </w:p>
    <w:p w14:paraId="39DF4093" w14:textId="77777777" w:rsidR="00D97896" w:rsidRPr="00E509D1" w:rsidRDefault="00D97896" w:rsidP="00D97896">
      <w:pPr>
        <w:pStyle w:val="1"/>
        <w:rPr>
          <w:rFonts w:hint="eastAsia"/>
        </w:rPr>
      </w:pPr>
      <w:r w:rsidRPr="00204649">
        <w:rPr>
          <w:rFonts w:hint="eastAsia"/>
          <w:highlight w:val="yellow"/>
        </w:rPr>
        <w:t># 检查缺失值</w:t>
      </w:r>
    </w:p>
    <w:p w14:paraId="44BD1C26" w14:textId="77777777" w:rsidR="00D97896" w:rsidRPr="00E509D1" w:rsidRDefault="00D97896" w:rsidP="00D97896">
      <w:pPr>
        <w:pStyle w:val="1"/>
      </w:pPr>
      <w:r w:rsidRPr="00E509D1">
        <w:rPr>
          <w:rFonts w:hint="eastAsia"/>
        </w:rPr>
        <w:t>print("</w:t>
      </w:r>
      <w:proofErr w:type="gramStart"/>
      <w:r w:rsidRPr="00E509D1">
        <w:rPr>
          <w:rFonts w:hint="eastAsia"/>
        </w:rPr>
        <w:t>缺失值</w:t>
      </w:r>
      <w:proofErr w:type="gramEnd"/>
      <w:r w:rsidRPr="00E509D1">
        <w:rPr>
          <w:rFonts w:hint="eastAsia"/>
        </w:rPr>
        <w:t xml:space="preserve">检测：\n", </w:t>
      </w:r>
      <w:proofErr w:type="spellStart"/>
      <w:r w:rsidRPr="00E509D1">
        <w:rPr>
          <w:rFonts w:hint="eastAsia"/>
        </w:rPr>
        <w:t>df.isnull</w:t>
      </w:r>
      <w:proofErr w:type="spellEnd"/>
      <w:r w:rsidRPr="00E509D1">
        <w:rPr>
          <w:rFonts w:hint="eastAsia"/>
        </w:rPr>
        <w:t>().sum())</w:t>
      </w:r>
    </w:p>
    <w:p w14:paraId="25EDB8FF" w14:textId="40CB9607" w:rsidR="00D97896" w:rsidRPr="00E509D1" w:rsidRDefault="00D97896" w:rsidP="00D97896">
      <w:pPr>
        <w:pStyle w:val="1"/>
        <w:rPr>
          <w:rFonts w:hint="eastAsia"/>
        </w:rPr>
      </w:pPr>
      <w:r w:rsidRPr="00E509D1">
        <w:rPr>
          <w:noProof/>
        </w:rPr>
        <w:drawing>
          <wp:inline distT="0" distB="0" distL="0" distR="0" wp14:anchorId="18A271D1" wp14:editId="4AA89792">
            <wp:extent cx="3644900" cy="2152650"/>
            <wp:effectExtent l="0" t="0" r="0" b="0"/>
            <wp:docPr id="15584246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C449" w14:textId="77777777" w:rsidR="00D97896" w:rsidRPr="00E509D1" w:rsidRDefault="00D97896" w:rsidP="00D97896">
      <w:pPr>
        <w:pStyle w:val="1"/>
      </w:pPr>
    </w:p>
    <w:p w14:paraId="1C1D0076" w14:textId="77777777" w:rsidR="00D97896" w:rsidRPr="00E509D1" w:rsidRDefault="00D97896" w:rsidP="00D97896">
      <w:pPr>
        <w:pStyle w:val="1"/>
        <w:rPr>
          <w:rFonts w:hint="eastAsia"/>
        </w:rPr>
      </w:pPr>
      <w:r w:rsidRPr="00204649">
        <w:rPr>
          <w:rFonts w:hint="eastAsia"/>
          <w:highlight w:val="yellow"/>
        </w:rPr>
        <w:t># 数据归一化</w:t>
      </w:r>
    </w:p>
    <w:p w14:paraId="1FA75D7A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sklearn.preprocessing</w:t>
      </w:r>
      <w:proofErr w:type="spellEnd"/>
      <w:proofErr w:type="gramEnd"/>
      <w:r w:rsidRPr="00E509D1">
        <w:t xml:space="preserve"> import </w:t>
      </w:r>
      <w:proofErr w:type="spellStart"/>
      <w:r w:rsidRPr="00E509D1">
        <w:t>StandardScaler</w:t>
      </w:r>
      <w:proofErr w:type="spellEnd"/>
    </w:p>
    <w:p w14:paraId="72B9C40B" w14:textId="77777777" w:rsidR="00D97896" w:rsidRPr="00E509D1" w:rsidRDefault="00D97896" w:rsidP="00D97896">
      <w:pPr>
        <w:pStyle w:val="1"/>
      </w:pPr>
      <w:r w:rsidRPr="00E509D1">
        <w:t xml:space="preserve">scaler = </w:t>
      </w:r>
      <w:proofErr w:type="spellStart"/>
      <w:proofErr w:type="gramStart"/>
      <w:r w:rsidRPr="00E509D1">
        <w:t>StandardScaler</w:t>
      </w:r>
      <w:proofErr w:type="spellEnd"/>
      <w:r w:rsidRPr="00E509D1">
        <w:t>(</w:t>
      </w:r>
      <w:proofErr w:type="gramEnd"/>
      <w:r w:rsidRPr="00E509D1">
        <w:t>)</w:t>
      </w:r>
    </w:p>
    <w:p w14:paraId="5BA2D913" w14:textId="77777777" w:rsidR="00D97896" w:rsidRPr="00E509D1" w:rsidRDefault="00D97896" w:rsidP="00D97896">
      <w:pPr>
        <w:pStyle w:val="1"/>
        <w:ind w:leftChars="200" w:left="900" w:hangingChars="200" w:hanging="480"/>
      </w:pPr>
      <w:proofErr w:type="spellStart"/>
      <w:r w:rsidRPr="00E509D1">
        <w:t>df</w:t>
      </w:r>
      <w:proofErr w:type="spellEnd"/>
      <w:r w:rsidRPr="00E509D1">
        <w:t>[</w:t>
      </w:r>
      <w:proofErr w:type="spellStart"/>
      <w:proofErr w:type="gramStart"/>
      <w:r w:rsidRPr="00E509D1">
        <w:t>iris.feature</w:t>
      </w:r>
      <w:proofErr w:type="gramEnd"/>
      <w:r w:rsidRPr="00E509D1">
        <w:t>_names</w:t>
      </w:r>
      <w:proofErr w:type="spellEnd"/>
      <w:r w:rsidRPr="00E509D1">
        <w:t xml:space="preserve">] = </w:t>
      </w:r>
      <w:proofErr w:type="spellStart"/>
      <w:r w:rsidRPr="00E509D1">
        <w:t>scaler.fit_transform</w:t>
      </w:r>
      <w:proofErr w:type="spellEnd"/>
      <w:r w:rsidRPr="00E509D1">
        <w:t>(</w:t>
      </w:r>
      <w:proofErr w:type="spellStart"/>
      <w:r w:rsidRPr="00E509D1">
        <w:t>df</w:t>
      </w:r>
      <w:proofErr w:type="spellEnd"/>
      <w:r w:rsidRPr="00E509D1">
        <w:t>[</w:t>
      </w:r>
      <w:proofErr w:type="spellStart"/>
      <w:r w:rsidRPr="00E509D1">
        <w:t>iris.feature_names</w:t>
      </w:r>
      <w:proofErr w:type="spellEnd"/>
      <w:r w:rsidRPr="00E509D1">
        <w:t>])</w:t>
      </w:r>
    </w:p>
    <w:p w14:paraId="116E8A24" w14:textId="77777777" w:rsidR="00D97896" w:rsidRPr="00E509D1" w:rsidRDefault="00D97896" w:rsidP="00D97896">
      <w:pPr>
        <w:pStyle w:val="1"/>
      </w:pPr>
    </w:p>
    <w:p w14:paraId="58B6518E" w14:textId="77777777" w:rsidR="00D97896" w:rsidRPr="00E509D1" w:rsidRDefault="00D97896" w:rsidP="00D97896">
      <w:pPr>
        <w:pStyle w:val="1"/>
      </w:pPr>
    </w:p>
    <w:p w14:paraId="6563A38E" w14:textId="77777777" w:rsidR="00D97896" w:rsidRPr="00E509D1" w:rsidRDefault="00D97896" w:rsidP="00D97896">
      <w:pPr>
        <w:pStyle w:val="1"/>
        <w:rPr>
          <w:rFonts w:hint="eastAsia"/>
        </w:rPr>
      </w:pPr>
      <w:r w:rsidRPr="00204649">
        <w:rPr>
          <w:rFonts w:hint="eastAsia"/>
          <w:highlight w:val="yellow"/>
        </w:rPr>
        <w:t># 查看归一化后的数据集</w:t>
      </w:r>
    </w:p>
    <w:p w14:paraId="3A8658CD" w14:textId="15604941" w:rsidR="00D97896" w:rsidRPr="00E509D1" w:rsidRDefault="00D97896" w:rsidP="00D97896">
      <w:pPr>
        <w:pStyle w:val="1"/>
        <w:ind w:leftChars="150" w:left="315" w:firstLineChars="50" w:firstLine="120"/>
      </w:pPr>
      <w:proofErr w:type="spellStart"/>
      <w:proofErr w:type="gramStart"/>
      <w:r w:rsidRPr="00E509D1">
        <w:t>df.head</w:t>
      </w:r>
      <w:proofErr w:type="spellEnd"/>
      <w:proofErr w:type="gramEnd"/>
      <w:r w:rsidRPr="00E509D1">
        <w:t>()</w:t>
      </w:r>
      <w:r w:rsidRPr="00E509D1">
        <w:rPr>
          <w:noProof/>
        </w:rPr>
        <w:drawing>
          <wp:inline distT="0" distB="0" distL="0" distR="0" wp14:anchorId="2AF514BA" wp14:editId="17C02B51">
            <wp:extent cx="4572000" cy="1041400"/>
            <wp:effectExtent l="0" t="0" r="0" b="6350"/>
            <wp:docPr id="2641003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7E9F" w14:textId="77777777" w:rsidR="00D97896" w:rsidRDefault="00D97896" w:rsidP="00D97896">
      <w:pPr>
        <w:pStyle w:val="1"/>
      </w:pPr>
    </w:p>
    <w:p w14:paraId="3A4B84E9" w14:textId="77777777" w:rsidR="00D97896" w:rsidRPr="00E509D1" w:rsidRDefault="00D97896" w:rsidP="00D97896">
      <w:pPr>
        <w:pStyle w:val="1"/>
        <w:rPr>
          <w:rFonts w:hint="eastAsia"/>
        </w:rPr>
      </w:pPr>
    </w:p>
    <w:p w14:paraId="7E36AEBD" w14:textId="77777777" w:rsidR="00D97896" w:rsidRPr="00E509D1" w:rsidRDefault="00D97896" w:rsidP="00D97896">
      <w:pPr>
        <w:pStyle w:val="1"/>
      </w:pPr>
      <w:r w:rsidRPr="00E509D1">
        <w:t xml:space="preserve">import seaborn as </w:t>
      </w:r>
      <w:proofErr w:type="spellStart"/>
      <w:r w:rsidRPr="00E509D1">
        <w:t>sns</w:t>
      </w:r>
      <w:proofErr w:type="spellEnd"/>
    </w:p>
    <w:p w14:paraId="12DA8F89" w14:textId="77777777" w:rsidR="00D97896" w:rsidRPr="00E509D1" w:rsidRDefault="00D97896" w:rsidP="00D97896">
      <w:pPr>
        <w:pStyle w:val="1"/>
      </w:pPr>
      <w:r w:rsidRPr="00E509D1">
        <w:t xml:space="preserve">import </w:t>
      </w:r>
      <w:proofErr w:type="spellStart"/>
      <w:proofErr w:type="gramStart"/>
      <w:r w:rsidRPr="00E509D1">
        <w:t>matplotlib.pyplot</w:t>
      </w:r>
      <w:proofErr w:type="spellEnd"/>
      <w:proofErr w:type="gramEnd"/>
      <w:r w:rsidRPr="00E509D1">
        <w:t xml:space="preserve"> as </w:t>
      </w:r>
      <w:proofErr w:type="spellStart"/>
      <w:r w:rsidRPr="00E509D1">
        <w:t>plt</w:t>
      </w:r>
      <w:proofErr w:type="spellEnd"/>
    </w:p>
    <w:p w14:paraId="65C12C72" w14:textId="77777777" w:rsidR="00D97896" w:rsidRPr="00E509D1" w:rsidRDefault="00D97896" w:rsidP="00D97896">
      <w:pPr>
        <w:pStyle w:val="1"/>
      </w:pPr>
    </w:p>
    <w:p w14:paraId="3ED2FBAA" w14:textId="77777777" w:rsidR="00D97896" w:rsidRPr="00204649" w:rsidRDefault="00D97896" w:rsidP="00D97896">
      <w:pPr>
        <w:pStyle w:val="1"/>
        <w:rPr>
          <w:rFonts w:hint="eastAsia"/>
          <w:highlight w:val="yellow"/>
        </w:rPr>
      </w:pPr>
      <w:r w:rsidRPr="00204649">
        <w:rPr>
          <w:rFonts w:hint="eastAsia"/>
          <w:highlight w:val="yellow"/>
        </w:rPr>
        <w:t># 绘制</w:t>
      </w:r>
      <w:proofErr w:type="gramStart"/>
      <w:r w:rsidRPr="00204649">
        <w:rPr>
          <w:rFonts w:hint="eastAsia"/>
          <w:highlight w:val="yellow"/>
        </w:rPr>
        <w:t>各特征</w:t>
      </w:r>
      <w:proofErr w:type="gramEnd"/>
      <w:r w:rsidRPr="00204649">
        <w:rPr>
          <w:rFonts w:hint="eastAsia"/>
          <w:highlight w:val="yellow"/>
        </w:rPr>
        <w:t>的分布图</w:t>
      </w:r>
    </w:p>
    <w:p w14:paraId="3F0D71F7" w14:textId="77777777" w:rsidR="00D97896" w:rsidRPr="00E509D1" w:rsidRDefault="00D97896" w:rsidP="00D97896">
      <w:pPr>
        <w:pStyle w:val="1"/>
      </w:pPr>
      <w:proofErr w:type="spellStart"/>
      <w:proofErr w:type="gramStart"/>
      <w:r w:rsidRPr="00E509D1">
        <w:t>sns.pairplot</w:t>
      </w:r>
      <w:proofErr w:type="spellEnd"/>
      <w:proofErr w:type="gramEnd"/>
      <w:r w:rsidRPr="00E509D1">
        <w:t>(</w:t>
      </w:r>
      <w:proofErr w:type="spellStart"/>
      <w:r w:rsidRPr="00E509D1">
        <w:t>df</w:t>
      </w:r>
      <w:proofErr w:type="spellEnd"/>
      <w:r w:rsidRPr="00E509D1">
        <w:t>, hue='</w:t>
      </w:r>
      <w:proofErr w:type="spellStart"/>
      <w:r w:rsidRPr="00E509D1">
        <w:t>target_name</w:t>
      </w:r>
      <w:proofErr w:type="spellEnd"/>
      <w:r w:rsidRPr="00E509D1">
        <w:t>', palette="Set2")</w:t>
      </w:r>
    </w:p>
    <w:p w14:paraId="01D9D5F8" w14:textId="77777777" w:rsidR="00D97896" w:rsidRPr="00E509D1" w:rsidRDefault="00D97896" w:rsidP="00D97896">
      <w:pPr>
        <w:pStyle w:val="1"/>
      </w:pPr>
      <w:proofErr w:type="spellStart"/>
      <w:proofErr w:type="gramStart"/>
      <w:r w:rsidRPr="00E509D1">
        <w:t>plt.show</w:t>
      </w:r>
      <w:proofErr w:type="spellEnd"/>
      <w:proofErr w:type="gramEnd"/>
      <w:r w:rsidRPr="00E509D1">
        <w:t>()</w:t>
      </w:r>
    </w:p>
    <w:p w14:paraId="1CF23847" w14:textId="77777777" w:rsidR="00D97896" w:rsidRPr="00E509D1" w:rsidRDefault="00D97896" w:rsidP="00D97896">
      <w:pPr>
        <w:pStyle w:val="1"/>
      </w:pPr>
    </w:p>
    <w:p w14:paraId="1365C394" w14:textId="77777777" w:rsidR="00D97896" w:rsidRPr="00E509D1" w:rsidRDefault="00D97896" w:rsidP="00D97896">
      <w:pPr>
        <w:pStyle w:val="1"/>
        <w:rPr>
          <w:rFonts w:hint="eastAsia"/>
        </w:rPr>
      </w:pPr>
      <w:r w:rsidRPr="00204649">
        <w:rPr>
          <w:rFonts w:hint="eastAsia"/>
          <w:highlight w:val="yellow"/>
        </w:rPr>
        <w:t># 打印数据的统计信息</w:t>
      </w:r>
    </w:p>
    <w:p w14:paraId="420CCFB2" w14:textId="77777777" w:rsidR="00D97896" w:rsidRPr="00E509D1" w:rsidRDefault="00D97896" w:rsidP="00D97896">
      <w:pPr>
        <w:pStyle w:val="1"/>
      </w:pPr>
      <w:r w:rsidRPr="00E509D1">
        <w:lastRenderedPageBreak/>
        <w:t>print(</w:t>
      </w:r>
      <w:proofErr w:type="spellStart"/>
      <w:proofErr w:type="gramStart"/>
      <w:r w:rsidRPr="00E509D1">
        <w:t>df.describe</w:t>
      </w:r>
      <w:proofErr w:type="spellEnd"/>
      <w:proofErr w:type="gramEnd"/>
      <w:r w:rsidRPr="00E509D1">
        <w:t>())</w:t>
      </w:r>
    </w:p>
    <w:p w14:paraId="0088ABB8" w14:textId="77777777" w:rsidR="00D97896" w:rsidRPr="00E509D1" w:rsidRDefault="00D97896" w:rsidP="00D97896">
      <w:pPr>
        <w:rPr>
          <w:rFonts w:hint="eastAsia"/>
          <w:bCs/>
          <w:szCs w:val="22"/>
        </w:rPr>
      </w:pPr>
    </w:p>
    <w:p w14:paraId="16307355" w14:textId="2911FE7F" w:rsidR="00D97896" w:rsidRPr="00E509D1" w:rsidRDefault="00D97896" w:rsidP="00D97896">
      <w:pPr>
        <w:ind w:firstLineChars="200" w:firstLine="420"/>
        <w:rPr>
          <w:bCs/>
          <w:szCs w:val="22"/>
        </w:rPr>
      </w:pPr>
      <w:r w:rsidRPr="00E509D1">
        <w:rPr>
          <w:bCs/>
          <w:noProof/>
          <w:szCs w:val="22"/>
        </w:rPr>
        <w:drawing>
          <wp:inline distT="0" distB="0" distL="0" distR="0" wp14:anchorId="1728E715" wp14:editId="5D476A26">
            <wp:extent cx="4235450" cy="3930650"/>
            <wp:effectExtent l="0" t="0" r="0" b="0"/>
            <wp:docPr id="14359847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5447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</w:p>
    <w:p w14:paraId="3C3F0950" w14:textId="769334E6" w:rsidR="00D97896" w:rsidRPr="00E509D1" w:rsidRDefault="00D97896" w:rsidP="00D97896">
      <w:pPr>
        <w:pBdr>
          <w:bottom w:val="single" w:sz="6" w:space="1" w:color="auto"/>
        </w:pBdr>
        <w:ind w:firstLineChars="200" w:firstLine="420"/>
        <w:rPr>
          <w:rFonts w:hint="eastAsia"/>
          <w:bCs/>
          <w:szCs w:val="22"/>
        </w:rPr>
      </w:pPr>
      <w:r w:rsidRPr="00E509D1">
        <w:rPr>
          <w:bCs/>
          <w:noProof/>
          <w:szCs w:val="22"/>
        </w:rPr>
        <w:drawing>
          <wp:inline distT="0" distB="0" distL="0" distR="0" wp14:anchorId="1735DD5C" wp14:editId="737F52AA">
            <wp:extent cx="4648200" cy="3206750"/>
            <wp:effectExtent l="0" t="0" r="0" b="0"/>
            <wp:docPr id="4902057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183B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sklearn.tree</w:t>
      </w:r>
      <w:proofErr w:type="spellEnd"/>
      <w:proofErr w:type="gramEnd"/>
      <w:r w:rsidRPr="00E509D1">
        <w:t xml:space="preserve"> import </w:t>
      </w:r>
      <w:proofErr w:type="spellStart"/>
      <w:r w:rsidRPr="00E509D1">
        <w:t>DecisionTreeClassifier</w:t>
      </w:r>
      <w:proofErr w:type="spellEnd"/>
    </w:p>
    <w:p w14:paraId="308F64EE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sklearn.tree</w:t>
      </w:r>
      <w:proofErr w:type="spellEnd"/>
      <w:proofErr w:type="gramEnd"/>
      <w:r w:rsidRPr="00E509D1">
        <w:t xml:space="preserve"> import </w:t>
      </w:r>
      <w:proofErr w:type="spellStart"/>
      <w:r w:rsidRPr="00E509D1">
        <w:t>DecisionTreeClassifier</w:t>
      </w:r>
      <w:proofErr w:type="spellEnd"/>
    </w:p>
    <w:p w14:paraId="081FBB9B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sklearn.model</w:t>
      </w:r>
      <w:proofErr w:type="gramEnd"/>
      <w:r w:rsidRPr="00E509D1">
        <w:t>_selection</w:t>
      </w:r>
      <w:proofErr w:type="spellEnd"/>
      <w:r w:rsidRPr="00E509D1">
        <w:t xml:space="preserve"> import </w:t>
      </w:r>
      <w:proofErr w:type="spellStart"/>
      <w:r w:rsidRPr="00E509D1">
        <w:t>train_test_split</w:t>
      </w:r>
      <w:proofErr w:type="spellEnd"/>
    </w:p>
    <w:p w14:paraId="446CE52D" w14:textId="77777777" w:rsidR="00D97896" w:rsidRPr="00E509D1" w:rsidRDefault="00D97896" w:rsidP="00D97896">
      <w:pPr>
        <w:pStyle w:val="1"/>
      </w:pPr>
    </w:p>
    <w:p w14:paraId="20A0CE36" w14:textId="77777777" w:rsidR="00D97896" w:rsidRPr="00204649" w:rsidRDefault="00D97896" w:rsidP="00D97896">
      <w:pPr>
        <w:pStyle w:val="1"/>
        <w:rPr>
          <w:highlight w:val="yellow"/>
        </w:rPr>
      </w:pPr>
      <w:r w:rsidRPr="00204649">
        <w:rPr>
          <w:highlight w:val="yellow"/>
        </w:rPr>
        <w:lastRenderedPageBreak/>
        <w:t># 划分训练集和测试集</w:t>
      </w:r>
    </w:p>
    <w:p w14:paraId="54139F72" w14:textId="77777777" w:rsidR="00D97896" w:rsidRPr="00E509D1" w:rsidRDefault="00D97896" w:rsidP="00D97896">
      <w:pPr>
        <w:pStyle w:val="1"/>
        <w:ind w:leftChars="200" w:left="900" w:hangingChars="200" w:hanging="480"/>
      </w:pPr>
      <w:proofErr w:type="spellStart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X_test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 xml:space="preserve">, </w:t>
      </w:r>
      <w:proofErr w:type="spellStart"/>
      <w:r w:rsidRPr="00E509D1">
        <w:t>y_test</w:t>
      </w:r>
      <w:proofErr w:type="spellEnd"/>
      <w:r w:rsidRPr="00E509D1">
        <w:t xml:space="preserve"> = </w:t>
      </w:r>
      <w:proofErr w:type="spellStart"/>
      <w:r w:rsidRPr="00E509D1">
        <w:t>train_test_</w:t>
      </w:r>
      <w:proofErr w:type="gramStart"/>
      <w:r w:rsidRPr="00E509D1">
        <w:t>split</w:t>
      </w:r>
      <w:proofErr w:type="spellEnd"/>
      <w:r w:rsidRPr="00E509D1">
        <w:t>(</w:t>
      </w:r>
      <w:proofErr w:type="spellStart"/>
      <w:proofErr w:type="gramEnd"/>
      <w:r w:rsidRPr="00E509D1">
        <w:t>iris.data</w:t>
      </w:r>
      <w:proofErr w:type="spellEnd"/>
      <w:r w:rsidRPr="00E509D1">
        <w:t xml:space="preserve">, </w:t>
      </w:r>
      <w:proofErr w:type="spellStart"/>
      <w:r w:rsidRPr="00E509D1">
        <w:t>iris.target</w:t>
      </w:r>
      <w:proofErr w:type="spellEnd"/>
      <w:r w:rsidRPr="00E509D1">
        <w:t xml:space="preserve">, </w:t>
      </w:r>
      <w:proofErr w:type="spellStart"/>
      <w:r w:rsidRPr="00E509D1">
        <w:t>test_size</w:t>
      </w:r>
      <w:proofErr w:type="spellEnd"/>
      <w:r w:rsidRPr="00E509D1">
        <w:t xml:space="preserve">=0.3, </w:t>
      </w:r>
      <w:proofErr w:type="spellStart"/>
      <w:r w:rsidRPr="00E509D1">
        <w:t>random_state</w:t>
      </w:r>
      <w:proofErr w:type="spellEnd"/>
      <w:r w:rsidRPr="00E509D1">
        <w:t>=42)</w:t>
      </w:r>
    </w:p>
    <w:p w14:paraId="0FD8AA3D" w14:textId="77777777" w:rsidR="00D97896" w:rsidRPr="00E509D1" w:rsidRDefault="00D97896" w:rsidP="00D97896">
      <w:pPr>
        <w:pStyle w:val="1"/>
      </w:pPr>
    </w:p>
    <w:p w14:paraId="0607A720" w14:textId="77777777" w:rsidR="00D97896" w:rsidRPr="00204649" w:rsidRDefault="00D97896" w:rsidP="00D97896">
      <w:pPr>
        <w:pStyle w:val="1"/>
        <w:rPr>
          <w:highlight w:val="yellow"/>
        </w:rPr>
      </w:pPr>
      <w:r w:rsidRPr="00204649">
        <w:rPr>
          <w:highlight w:val="yellow"/>
        </w:rPr>
        <w:t># 使用不同的criterion参数训练模型</w:t>
      </w:r>
    </w:p>
    <w:p w14:paraId="6EA33C9B" w14:textId="77777777" w:rsidR="00D97896" w:rsidRPr="00E509D1" w:rsidRDefault="00D97896" w:rsidP="00D97896">
      <w:pPr>
        <w:pStyle w:val="1"/>
      </w:pPr>
      <w:r w:rsidRPr="00E509D1">
        <w:t>criteria = ['</w:t>
      </w:r>
      <w:proofErr w:type="spellStart"/>
      <w:r w:rsidRPr="00E509D1">
        <w:t>gini</w:t>
      </w:r>
      <w:proofErr w:type="spellEnd"/>
      <w:r w:rsidRPr="00E509D1">
        <w:t>', 'entropy']</w:t>
      </w:r>
    </w:p>
    <w:p w14:paraId="0758F92D" w14:textId="77777777" w:rsidR="00D97896" w:rsidRPr="00E509D1" w:rsidRDefault="00D97896" w:rsidP="00D97896">
      <w:pPr>
        <w:pStyle w:val="1"/>
        <w:ind w:leftChars="200" w:left="900" w:hangingChars="200" w:hanging="480"/>
      </w:pPr>
      <w:r w:rsidRPr="00E509D1">
        <w:t xml:space="preserve">models = {criterion: </w:t>
      </w:r>
      <w:proofErr w:type="spellStart"/>
      <w:proofErr w:type="gramStart"/>
      <w:r w:rsidRPr="00E509D1">
        <w:t>DecisionTreeClassifier</w:t>
      </w:r>
      <w:proofErr w:type="spellEnd"/>
      <w:r w:rsidRPr="00E509D1">
        <w:t>(</w:t>
      </w:r>
      <w:proofErr w:type="gramEnd"/>
      <w:r w:rsidRPr="00E509D1">
        <w:t xml:space="preserve">criterion=criterion, </w:t>
      </w:r>
      <w:proofErr w:type="spellStart"/>
      <w:r w:rsidRPr="00E509D1">
        <w:t>random_state</w:t>
      </w:r>
      <w:proofErr w:type="spellEnd"/>
      <w:r w:rsidRPr="00E509D1">
        <w:t>=42) for criterion in criteria}</w:t>
      </w:r>
    </w:p>
    <w:p w14:paraId="7B5BF85A" w14:textId="77777777" w:rsidR="00D97896" w:rsidRPr="00E509D1" w:rsidRDefault="00D97896" w:rsidP="00D97896">
      <w:pPr>
        <w:pStyle w:val="1"/>
      </w:pPr>
    </w:p>
    <w:p w14:paraId="1253A011" w14:textId="77777777" w:rsidR="00D97896" w:rsidRPr="00204649" w:rsidRDefault="00D97896" w:rsidP="00D97896">
      <w:pPr>
        <w:pStyle w:val="1"/>
        <w:rPr>
          <w:highlight w:val="yellow"/>
        </w:rPr>
      </w:pPr>
      <w:r w:rsidRPr="00204649">
        <w:rPr>
          <w:highlight w:val="yellow"/>
        </w:rPr>
        <w:t># 训练并存储模型</w:t>
      </w:r>
    </w:p>
    <w:p w14:paraId="2D3059F5" w14:textId="77777777" w:rsidR="00D97896" w:rsidRPr="00E509D1" w:rsidRDefault="00D97896" w:rsidP="00D97896">
      <w:pPr>
        <w:pStyle w:val="1"/>
      </w:pPr>
      <w:r w:rsidRPr="00E509D1">
        <w:t xml:space="preserve">for criterion, model in </w:t>
      </w:r>
      <w:proofErr w:type="spellStart"/>
      <w:proofErr w:type="gramStart"/>
      <w:r w:rsidRPr="00E509D1">
        <w:t>models.items</w:t>
      </w:r>
      <w:proofErr w:type="spellEnd"/>
      <w:proofErr w:type="gramEnd"/>
      <w:r w:rsidRPr="00E509D1">
        <w:t>():</w:t>
      </w:r>
    </w:p>
    <w:p w14:paraId="32F7E52B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proofErr w:type="spellStart"/>
      <w:proofErr w:type="gramStart"/>
      <w:r w:rsidRPr="00E509D1">
        <w:t>model.fit</w:t>
      </w:r>
      <w:proofErr w:type="spellEnd"/>
      <w:r w:rsidRPr="00E509D1">
        <w:t>(</w:t>
      </w:r>
      <w:proofErr w:type="spellStart"/>
      <w:proofErr w:type="gramEnd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>)</w:t>
      </w:r>
    </w:p>
    <w:p w14:paraId="6B1F824D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print(f"使用 {criterion} 作为判别准则训练完成。")</w:t>
      </w:r>
    </w:p>
    <w:p w14:paraId="32D6C274" w14:textId="435D1FEE" w:rsidR="00D97896" w:rsidRPr="00E509D1" w:rsidRDefault="00D97896" w:rsidP="00D97896">
      <w:pPr>
        <w:pStyle w:val="1"/>
      </w:pPr>
      <w:r w:rsidRPr="00E509D1">
        <w:rPr>
          <w:noProof/>
        </w:rPr>
        <w:drawing>
          <wp:inline distT="0" distB="0" distL="0" distR="0" wp14:anchorId="0879C5E7" wp14:editId="67DDCF0D">
            <wp:extent cx="4603750" cy="736600"/>
            <wp:effectExtent l="0" t="0" r="6350" b="6350"/>
            <wp:docPr id="4306717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A6FE" w14:textId="77777777" w:rsidR="00D97896" w:rsidRPr="00E509D1" w:rsidRDefault="00D97896" w:rsidP="00D97896">
      <w:pPr>
        <w:pStyle w:val="1"/>
      </w:pPr>
    </w:p>
    <w:p w14:paraId="258949B9" w14:textId="77777777" w:rsidR="00D97896" w:rsidRPr="00E509D1" w:rsidRDefault="00D97896" w:rsidP="00D97896">
      <w:pPr>
        <w:pStyle w:val="1"/>
      </w:pPr>
    </w:p>
    <w:p w14:paraId="1EDE03F8" w14:textId="77777777" w:rsidR="00D97896" w:rsidRPr="00E509D1" w:rsidRDefault="00D97896" w:rsidP="00D97896">
      <w:pPr>
        <w:pStyle w:val="1"/>
      </w:pPr>
    </w:p>
    <w:p w14:paraId="464AF8B1" w14:textId="77777777" w:rsidR="00D97896" w:rsidRDefault="00D97896" w:rsidP="00D97896">
      <w:pPr>
        <w:pStyle w:val="1"/>
        <w:ind w:leftChars="200" w:left="900" w:hangingChars="200" w:hanging="480"/>
      </w:pPr>
      <w:r w:rsidRPr="00E509D1">
        <w:t xml:space="preserve">from </w:t>
      </w:r>
      <w:proofErr w:type="spellStart"/>
      <w:proofErr w:type="gramStart"/>
      <w:r w:rsidRPr="00E509D1">
        <w:t>sklearn.metrics</w:t>
      </w:r>
      <w:proofErr w:type="spellEnd"/>
      <w:proofErr w:type="gramEnd"/>
      <w:r w:rsidRPr="00E509D1">
        <w:t xml:space="preserve"> import </w:t>
      </w:r>
      <w:proofErr w:type="spellStart"/>
      <w:r w:rsidRPr="00E509D1">
        <w:t>accuracy_score</w:t>
      </w:r>
      <w:proofErr w:type="spellEnd"/>
      <w:r w:rsidRPr="00E509D1">
        <w:t xml:space="preserve">, </w:t>
      </w:r>
      <w:proofErr w:type="spellStart"/>
      <w:r w:rsidRPr="00E509D1">
        <w:t>confusion_matrix</w:t>
      </w:r>
      <w:proofErr w:type="spellEnd"/>
      <w:r w:rsidRPr="00E509D1">
        <w:t xml:space="preserve">, </w:t>
      </w:r>
      <w:proofErr w:type="spellStart"/>
      <w:r w:rsidRPr="00E509D1">
        <w:t>classification_report</w:t>
      </w:r>
      <w:proofErr w:type="spellEnd"/>
    </w:p>
    <w:p w14:paraId="45336F99" w14:textId="77777777" w:rsidR="00D97896" w:rsidRPr="00E509D1" w:rsidRDefault="00D97896" w:rsidP="00D97896">
      <w:pPr>
        <w:pStyle w:val="1"/>
        <w:ind w:leftChars="200" w:left="900" w:hangingChars="200" w:hanging="480"/>
      </w:pPr>
    </w:p>
    <w:p w14:paraId="614D1D7E" w14:textId="77777777" w:rsidR="00D97896" w:rsidRPr="00E509D1" w:rsidRDefault="00D97896" w:rsidP="00D97896">
      <w:pPr>
        <w:pStyle w:val="1"/>
      </w:pPr>
      <w:r w:rsidRPr="00E509D1">
        <w:t xml:space="preserve">import </w:t>
      </w:r>
      <w:proofErr w:type="spellStart"/>
      <w:proofErr w:type="gramStart"/>
      <w:r w:rsidRPr="00E509D1">
        <w:t>matplotlib.pyplot</w:t>
      </w:r>
      <w:proofErr w:type="spellEnd"/>
      <w:proofErr w:type="gramEnd"/>
      <w:r w:rsidRPr="00E509D1">
        <w:t xml:space="preserve"> as </w:t>
      </w:r>
      <w:proofErr w:type="spellStart"/>
      <w:r w:rsidRPr="00E509D1">
        <w:t>plt</w:t>
      </w:r>
      <w:proofErr w:type="spellEnd"/>
    </w:p>
    <w:p w14:paraId="66714D9A" w14:textId="77777777" w:rsidR="00D97896" w:rsidRPr="00E509D1" w:rsidRDefault="00D97896" w:rsidP="00D97896">
      <w:pPr>
        <w:pStyle w:val="1"/>
        <w:rPr>
          <w:rFonts w:hint="eastAsia"/>
        </w:rPr>
      </w:pPr>
      <w:r w:rsidRPr="00E509D1">
        <w:t xml:space="preserve">import seaborn as </w:t>
      </w:r>
      <w:proofErr w:type="spellStart"/>
      <w:r w:rsidRPr="00E509D1">
        <w:t>sns</w:t>
      </w:r>
      <w:proofErr w:type="spellEnd"/>
    </w:p>
    <w:p w14:paraId="23BAFD31" w14:textId="77777777" w:rsidR="00D97896" w:rsidRPr="00204649" w:rsidRDefault="00D97896" w:rsidP="00D97896">
      <w:pPr>
        <w:pStyle w:val="1"/>
        <w:rPr>
          <w:highlight w:val="yellow"/>
        </w:rPr>
      </w:pPr>
      <w:r w:rsidRPr="00204649">
        <w:rPr>
          <w:highlight w:val="yellow"/>
        </w:rPr>
        <w:t># 测试不同模型并计算准确率</w:t>
      </w:r>
    </w:p>
    <w:p w14:paraId="578FF806" w14:textId="77777777" w:rsidR="00D97896" w:rsidRPr="00E509D1" w:rsidRDefault="00D97896" w:rsidP="00D97896">
      <w:pPr>
        <w:pStyle w:val="1"/>
      </w:pPr>
      <w:r w:rsidRPr="00E509D1">
        <w:t xml:space="preserve">for criterion, model in </w:t>
      </w:r>
      <w:proofErr w:type="spellStart"/>
      <w:proofErr w:type="gramStart"/>
      <w:r w:rsidRPr="00E509D1">
        <w:t>models.items</w:t>
      </w:r>
      <w:proofErr w:type="spellEnd"/>
      <w:proofErr w:type="gramEnd"/>
      <w:r w:rsidRPr="00E509D1">
        <w:t>():</w:t>
      </w:r>
    </w:p>
    <w:p w14:paraId="492AD300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proofErr w:type="spellStart"/>
      <w:r w:rsidRPr="00E509D1">
        <w:t>y_pred</w:t>
      </w:r>
      <w:proofErr w:type="spellEnd"/>
      <w:r w:rsidRPr="00E509D1">
        <w:t xml:space="preserve"> = </w:t>
      </w:r>
      <w:proofErr w:type="spellStart"/>
      <w:proofErr w:type="gramStart"/>
      <w:r w:rsidRPr="00E509D1">
        <w:t>model.predict</w:t>
      </w:r>
      <w:proofErr w:type="spellEnd"/>
      <w:proofErr w:type="gramEnd"/>
      <w:r w:rsidRPr="00E509D1">
        <w:t>(</w:t>
      </w:r>
      <w:proofErr w:type="spellStart"/>
      <w:r w:rsidRPr="00E509D1">
        <w:t>X_test</w:t>
      </w:r>
      <w:proofErr w:type="spellEnd"/>
      <w:r w:rsidRPr="00E509D1">
        <w:t>)</w:t>
      </w:r>
    </w:p>
    <w:p w14:paraId="0AED7228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accuracy = </w:t>
      </w:r>
      <w:proofErr w:type="spellStart"/>
      <w:r w:rsidRPr="00E509D1">
        <w:t>accuracy_</w:t>
      </w:r>
      <w:proofErr w:type="gramStart"/>
      <w:r w:rsidRPr="00E509D1">
        <w:t>score</w:t>
      </w:r>
      <w:proofErr w:type="spellEnd"/>
      <w:r w:rsidRPr="00E509D1">
        <w:t>(</w:t>
      </w:r>
      <w:proofErr w:type="spellStart"/>
      <w:proofErr w:type="gramEnd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>)</w:t>
      </w:r>
    </w:p>
    <w:p w14:paraId="52412320" w14:textId="77777777" w:rsidR="00D97896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print(f"使用 {criterion} 准则的模型准确率: {accuracy:.2f}")</w:t>
      </w:r>
    </w:p>
    <w:p w14:paraId="27ED5E1D" w14:textId="77777777" w:rsidR="00D97896" w:rsidRPr="00E509D1" w:rsidRDefault="00D97896" w:rsidP="00D97896">
      <w:pPr>
        <w:pStyle w:val="1"/>
        <w:rPr>
          <w:rFonts w:hint="eastAsia"/>
        </w:rPr>
      </w:pPr>
    </w:p>
    <w:p w14:paraId="5840500E" w14:textId="77777777" w:rsidR="00D97896" w:rsidRPr="00E509D1" w:rsidRDefault="00D97896" w:rsidP="00D97896">
      <w:pPr>
        <w:pStyle w:val="1"/>
      </w:pPr>
      <w:r w:rsidRPr="00C7591A">
        <w:rPr>
          <w:highlight w:val="yellow"/>
        </w:rPr>
        <w:t># 绘制混淆矩阵</w:t>
      </w:r>
    </w:p>
    <w:p w14:paraId="364C1AE7" w14:textId="77777777" w:rsidR="00D97896" w:rsidRPr="00E509D1" w:rsidRDefault="00D97896" w:rsidP="00D97896">
      <w:pPr>
        <w:pStyle w:val="1"/>
      </w:pPr>
      <w:proofErr w:type="spellStart"/>
      <w:r w:rsidRPr="00E509D1">
        <w:t>conf_matrix</w:t>
      </w:r>
      <w:proofErr w:type="spellEnd"/>
      <w:r w:rsidRPr="00E509D1">
        <w:t xml:space="preserve"> = </w:t>
      </w:r>
      <w:proofErr w:type="spellStart"/>
      <w:r w:rsidRPr="00E509D1">
        <w:t>confusion_</w:t>
      </w:r>
      <w:proofErr w:type="gramStart"/>
      <w:r w:rsidRPr="00E509D1">
        <w:t>matrix</w:t>
      </w:r>
      <w:proofErr w:type="spellEnd"/>
      <w:r w:rsidRPr="00E509D1">
        <w:t>(</w:t>
      </w:r>
      <w:proofErr w:type="spellStart"/>
      <w:proofErr w:type="gramEnd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>)</w:t>
      </w:r>
    </w:p>
    <w:p w14:paraId="20B0E663" w14:textId="77777777" w:rsidR="00D97896" w:rsidRPr="00E509D1" w:rsidRDefault="00D97896" w:rsidP="00D97896">
      <w:pPr>
        <w:pStyle w:val="1"/>
      </w:pPr>
      <w:proofErr w:type="spellStart"/>
      <w:proofErr w:type="gramStart"/>
      <w:r w:rsidRPr="00E509D1">
        <w:t>sns.heatmap</w:t>
      </w:r>
      <w:proofErr w:type="spellEnd"/>
      <w:proofErr w:type="gramEnd"/>
      <w:r w:rsidRPr="00E509D1">
        <w:t>(</w:t>
      </w:r>
      <w:proofErr w:type="spellStart"/>
      <w:r w:rsidRPr="00E509D1">
        <w:t>conf_matrix</w:t>
      </w:r>
      <w:proofErr w:type="spellEnd"/>
      <w:r w:rsidRPr="00E509D1">
        <w:t xml:space="preserve">, </w:t>
      </w:r>
      <w:proofErr w:type="spellStart"/>
      <w:r w:rsidRPr="00E509D1">
        <w:t>annot</w:t>
      </w:r>
      <w:proofErr w:type="spellEnd"/>
      <w:r w:rsidRPr="00E509D1">
        <w:t xml:space="preserve">=True, </w:t>
      </w:r>
      <w:proofErr w:type="spellStart"/>
      <w:r w:rsidRPr="00E509D1">
        <w:t>fmt</w:t>
      </w:r>
      <w:proofErr w:type="spellEnd"/>
      <w:r w:rsidRPr="00E509D1">
        <w:t xml:space="preserve">="d", </w:t>
      </w:r>
      <w:proofErr w:type="spellStart"/>
      <w:r w:rsidRPr="00E509D1">
        <w:t>cmap</w:t>
      </w:r>
      <w:proofErr w:type="spellEnd"/>
      <w:r w:rsidRPr="00E509D1">
        <w:t>="Blues")</w:t>
      </w:r>
    </w:p>
    <w:p w14:paraId="3D832EF8" w14:textId="77777777" w:rsidR="00D97896" w:rsidRPr="00E509D1" w:rsidRDefault="00D97896" w:rsidP="00D97896">
      <w:pPr>
        <w:pStyle w:val="1"/>
      </w:pPr>
      <w:proofErr w:type="spellStart"/>
      <w:r w:rsidRPr="00E509D1">
        <w:t>plt.title</w:t>
      </w:r>
      <w:proofErr w:type="spellEnd"/>
      <w:r w:rsidRPr="00E509D1">
        <w:t>(f"混淆矩阵 - {criterion} 准则")</w:t>
      </w:r>
    </w:p>
    <w:p w14:paraId="6CADB31D" w14:textId="77777777" w:rsidR="00D97896" w:rsidRPr="00E509D1" w:rsidRDefault="00D97896" w:rsidP="00D97896">
      <w:pPr>
        <w:pStyle w:val="1"/>
      </w:pPr>
      <w:proofErr w:type="spellStart"/>
      <w:r w:rsidRPr="00E509D1">
        <w:t>plt.xlabel</w:t>
      </w:r>
      <w:proofErr w:type="spellEnd"/>
      <w:r w:rsidRPr="00E509D1">
        <w:t>("预测标签")</w:t>
      </w:r>
    </w:p>
    <w:p w14:paraId="5EBD4343" w14:textId="77777777" w:rsidR="00D97896" w:rsidRPr="00E509D1" w:rsidRDefault="00D97896" w:rsidP="00D97896">
      <w:pPr>
        <w:pStyle w:val="1"/>
      </w:pPr>
      <w:proofErr w:type="spellStart"/>
      <w:r w:rsidRPr="00E509D1">
        <w:t>plt.ylabel</w:t>
      </w:r>
      <w:proofErr w:type="spellEnd"/>
      <w:r w:rsidRPr="00E509D1">
        <w:t>("真实标签")</w:t>
      </w:r>
    </w:p>
    <w:p w14:paraId="1DCA588E" w14:textId="77777777" w:rsidR="00D97896" w:rsidRPr="00E509D1" w:rsidRDefault="00D97896" w:rsidP="00D97896">
      <w:pPr>
        <w:pStyle w:val="1"/>
      </w:pPr>
      <w:proofErr w:type="spellStart"/>
      <w:proofErr w:type="gramStart"/>
      <w:r w:rsidRPr="00E509D1">
        <w:t>plt.show</w:t>
      </w:r>
      <w:proofErr w:type="spellEnd"/>
      <w:proofErr w:type="gramEnd"/>
      <w:r w:rsidRPr="00E509D1">
        <w:t>()</w:t>
      </w:r>
    </w:p>
    <w:p w14:paraId="76B3F2AF" w14:textId="77777777" w:rsidR="00D97896" w:rsidRPr="00E509D1" w:rsidRDefault="00D97896" w:rsidP="00D97896">
      <w:pPr>
        <w:pStyle w:val="1"/>
      </w:pPr>
    </w:p>
    <w:p w14:paraId="70721F21" w14:textId="0FB48A92" w:rsidR="00D97896" w:rsidRPr="00E509D1" w:rsidRDefault="00D97896" w:rsidP="00D97896">
      <w:pPr>
        <w:pStyle w:val="1"/>
      </w:pPr>
      <w:r w:rsidRPr="00E509D1">
        <w:rPr>
          <w:noProof/>
        </w:rPr>
        <w:drawing>
          <wp:inline distT="0" distB="0" distL="0" distR="0" wp14:anchorId="42A9DA3A" wp14:editId="22902A54">
            <wp:extent cx="3695700" cy="412750"/>
            <wp:effectExtent l="0" t="0" r="0" b="6350"/>
            <wp:docPr id="17529583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30E" w14:textId="6C26BCF2" w:rsidR="00D97896" w:rsidRPr="00E509D1" w:rsidRDefault="00D97896" w:rsidP="00D97896">
      <w:pPr>
        <w:pStyle w:val="1"/>
      </w:pPr>
      <w:r w:rsidRPr="00E509D1">
        <w:rPr>
          <w:noProof/>
        </w:rPr>
        <w:lastRenderedPageBreak/>
        <w:drawing>
          <wp:inline distT="0" distB="0" distL="0" distR="0" wp14:anchorId="0925BC77" wp14:editId="2EF0EFA8">
            <wp:extent cx="4210050" cy="3505200"/>
            <wp:effectExtent l="0" t="0" r="0" b="0"/>
            <wp:docPr id="17995089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C9D8" w14:textId="77777777" w:rsidR="00D97896" w:rsidRPr="00E509D1" w:rsidRDefault="00D97896" w:rsidP="00D97896">
      <w:pPr>
        <w:pStyle w:val="1"/>
      </w:pPr>
    </w:p>
    <w:p w14:paraId="272E43AE" w14:textId="511A6B98" w:rsidR="00D97896" w:rsidRPr="00E509D1" w:rsidRDefault="00D97896" w:rsidP="00D97896">
      <w:pPr>
        <w:pStyle w:val="1"/>
      </w:pPr>
      <w:r w:rsidRPr="00E509D1">
        <w:rPr>
          <w:noProof/>
        </w:rPr>
        <w:drawing>
          <wp:inline distT="0" distB="0" distL="0" distR="0" wp14:anchorId="07BBC919" wp14:editId="40CB44C7">
            <wp:extent cx="4470400" cy="3968750"/>
            <wp:effectExtent l="0" t="0" r="6350" b="0"/>
            <wp:docPr id="12711098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2661" w14:textId="77777777" w:rsidR="00D97896" w:rsidRPr="00E509D1" w:rsidRDefault="00D97896" w:rsidP="00D97896">
      <w:pPr>
        <w:pStyle w:val="1"/>
      </w:pPr>
    </w:p>
    <w:p w14:paraId="22B82B9C" w14:textId="77777777" w:rsidR="00D97896" w:rsidRPr="00E509D1" w:rsidRDefault="00D97896" w:rsidP="00D97896">
      <w:pPr>
        <w:pStyle w:val="1"/>
      </w:pPr>
    </w:p>
    <w:p w14:paraId="0E6DC762" w14:textId="77777777" w:rsidR="00D97896" w:rsidRPr="00E509D1" w:rsidRDefault="00D97896" w:rsidP="00D97896">
      <w:pPr>
        <w:pStyle w:val="1"/>
      </w:pPr>
      <w:r w:rsidRPr="00E509D1">
        <w:t xml:space="preserve">for criterion, model in </w:t>
      </w:r>
      <w:proofErr w:type="spellStart"/>
      <w:proofErr w:type="gramStart"/>
      <w:r w:rsidRPr="00E509D1">
        <w:t>models.items</w:t>
      </w:r>
      <w:proofErr w:type="spellEnd"/>
      <w:proofErr w:type="gramEnd"/>
      <w:r w:rsidRPr="00E509D1">
        <w:t>():</w:t>
      </w:r>
    </w:p>
    <w:p w14:paraId="2486A78F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proofErr w:type="spellStart"/>
      <w:r w:rsidRPr="00E509D1">
        <w:t>y_pred</w:t>
      </w:r>
      <w:proofErr w:type="spellEnd"/>
      <w:r w:rsidRPr="00E509D1">
        <w:t xml:space="preserve"> = </w:t>
      </w:r>
      <w:proofErr w:type="spellStart"/>
      <w:proofErr w:type="gramStart"/>
      <w:r w:rsidRPr="00E509D1">
        <w:t>model.predict</w:t>
      </w:r>
      <w:proofErr w:type="spellEnd"/>
      <w:proofErr w:type="gramEnd"/>
      <w:r w:rsidRPr="00E509D1">
        <w:t>(</w:t>
      </w:r>
      <w:proofErr w:type="spellStart"/>
      <w:r w:rsidRPr="00E509D1">
        <w:t>X_test</w:t>
      </w:r>
      <w:proofErr w:type="spellEnd"/>
      <w:r w:rsidRPr="00E509D1">
        <w:t>)</w:t>
      </w:r>
    </w:p>
    <w:p w14:paraId="5CD6F230" w14:textId="77777777" w:rsidR="00D97896" w:rsidRPr="00E509D1" w:rsidRDefault="00D97896" w:rsidP="00D97896">
      <w:pPr>
        <w:pStyle w:val="1"/>
        <w:ind w:leftChars="200" w:left="1380" w:hangingChars="400" w:hanging="960"/>
      </w:pPr>
      <w:r w:rsidRPr="00E509D1">
        <w:rPr>
          <w:rFonts w:ascii="Calibri" w:hAnsi="Calibri" w:cs="Calibri"/>
        </w:rPr>
        <w:lastRenderedPageBreak/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report = </w:t>
      </w:r>
      <w:proofErr w:type="spellStart"/>
      <w:r w:rsidRPr="00E509D1">
        <w:t>classification_</w:t>
      </w:r>
      <w:proofErr w:type="gramStart"/>
      <w:r w:rsidRPr="00E509D1">
        <w:t>report</w:t>
      </w:r>
      <w:proofErr w:type="spellEnd"/>
      <w:r w:rsidRPr="00E509D1">
        <w:t>(</w:t>
      </w:r>
      <w:proofErr w:type="spellStart"/>
      <w:proofErr w:type="gramEnd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 xml:space="preserve">, </w:t>
      </w:r>
      <w:proofErr w:type="spellStart"/>
      <w:r w:rsidRPr="00E509D1">
        <w:t>target_names</w:t>
      </w:r>
      <w:proofErr w:type="spellEnd"/>
      <w:r w:rsidRPr="00E509D1">
        <w:t>=</w:t>
      </w:r>
      <w:proofErr w:type="spellStart"/>
      <w:r w:rsidRPr="00E509D1">
        <w:t>iris.target_names</w:t>
      </w:r>
      <w:proofErr w:type="spellEnd"/>
      <w:r w:rsidRPr="00E509D1">
        <w:t>)</w:t>
      </w:r>
    </w:p>
    <w:p w14:paraId="3D160217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print(f"分类报告 - 使用 {criterion} 准则：\n", report)</w:t>
      </w:r>
    </w:p>
    <w:p w14:paraId="105B005A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</w:p>
    <w:p w14:paraId="0E2947ED" w14:textId="77777777" w:rsidR="00D97896" w:rsidRPr="00E509D1" w:rsidRDefault="00D97896" w:rsidP="00D97896">
      <w:pPr>
        <w:pStyle w:val="1"/>
      </w:pPr>
      <w:r w:rsidRPr="00C7591A">
        <w:rPr>
          <w:highlight w:val="yellow"/>
        </w:rPr>
        <w:t># 模型的复杂性评估</w:t>
      </w:r>
    </w:p>
    <w:p w14:paraId="60B910A9" w14:textId="77777777" w:rsidR="00D97896" w:rsidRPr="00E509D1" w:rsidRDefault="00D97896" w:rsidP="00D97896">
      <w:pPr>
        <w:pStyle w:val="1"/>
      </w:pPr>
      <w:r w:rsidRPr="00E509D1">
        <w:t>print(f"{criterion} 决策树深度：{</w:t>
      </w:r>
      <w:proofErr w:type="spellStart"/>
      <w:r w:rsidRPr="00E509D1">
        <w:t>model.get_depth</w:t>
      </w:r>
      <w:proofErr w:type="spellEnd"/>
      <w:r w:rsidRPr="00E509D1">
        <w:t>()}")</w:t>
      </w:r>
    </w:p>
    <w:p w14:paraId="36C0FAC3" w14:textId="77777777" w:rsidR="00D97896" w:rsidRPr="00E509D1" w:rsidRDefault="00D97896" w:rsidP="00D97896">
      <w:pPr>
        <w:pStyle w:val="1"/>
      </w:pPr>
      <w:r w:rsidRPr="00E509D1">
        <w:t>print(f"{criterion} 决策树叶子节点数：{</w:t>
      </w:r>
      <w:proofErr w:type="spellStart"/>
      <w:r w:rsidRPr="00E509D1">
        <w:t>model.get_n_leaves</w:t>
      </w:r>
      <w:proofErr w:type="spellEnd"/>
      <w:r w:rsidRPr="00E509D1">
        <w:t>()}")</w:t>
      </w:r>
    </w:p>
    <w:p w14:paraId="2460DCBD" w14:textId="77777777" w:rsidR="00D97896" w:rsidRPr="00E509D1" w:rsidRDefault="00D97896" w:rsidP="00D97896">
      <w:pPr>
        <w:pStyle w:val="1"/>
      </w:pPr>
      <w:proofErr w:type="gramStart"/>
      <w:r w:rsidRPr="00E509D1">
        <w:t>print(</w:t>
      </w:r>
      <w:proofErr w:type="gramEnd"/>
      <w:r w:rsidRPr="00E509D1">
        <w:t>)</w:t>
      </w:r>
    </w:p>
    <w:p w14:paraId="33010698" w14:textId="77777777" w:rsidR="00D97896" w:rsidRPr="00E509D1" w:rsidRDefault="00D97896" w:rsidP="00D97896">
      <w:pPr>
        <w:pStyle w:val="1"/>
      </w:pPr>
    </w:p>
    <w:p w14:paraId="4966B715" w14:textId="149A7D8B" w:rsidR="00D97896" w:rsidRPr="00E509D1" w:rsidRDefault="00D97896" w:rsidP="00D97896">
      <w:pPr>
        <w:pStyle w:val="1"/>
      </w:pPr>
      <w:r w:rsidRPr="00E509D1">
        <w:rPr>
          <w:noProof/>
        </w:rPr>
        <w:drawing>
          <wp:inline distT="0" distB="0" distL="0" distR="0" wp14:anchorId="4A1E6979" wp14:editId="7F7DB520">
            <wp:extent cx="3854450" cy="4114800"/>
            <wp:effectExtent l="0" t="0" r="0" b="0"/>
            <wp:docPr id="17295804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D82" w14:textId="77777777" w:rsidR="00D97896" w:rsidRPr="00E509D1" w:rsidRDefault="00D97896" w:rsidP="00D97896">
      <w:pPr>
        <w:pStyle w:val="1"/>
      </w:pPr>
    </w:p>
    <w:p w14:paraId="4D97D5A3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sklearn.tree</w:t>
      </w:r>
      <w:proofErr w:type="spellEnd"/>
      <w:proofErr w:type="gramEnd"/>
      <w:r w:rsidRPr="00E509D1">
        <w:t xml:space="preserve"> import </w:t>
      </w:r>
      <w:proofErr w:type="spellStart"/>
      <w:r w:rsidRPr="00E509D1">
        <w:t>DecisionTreeClassifier</w:t>
      </w:r>
      <w:proofErr w:type="spellEnd"/>
    </w:p>
    <w:p w14:paraId="54EBBE02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sklearn.metrics</w:t>
      </w:r>
      <w:proofErr w:type="spellEnd"/>
      <w:proofErr w:type="gramEnd"/>
      <w:r w:rsidRPr="00E509D1">
        <w:t xml:space="preserve"> import </w:t>
      </w:r>
      <w:proofErr w:type="spellStart"/>
      <w:r w:rsidRPr="00E509D1">
        <w:t>accuracy_score</w:t>
      </w:r>
      <w:proofErr w:type="spellEnd"/>
      <w:r w:rsidRPr="00E509D1">
        <w:t xml:space="preserve">, </w:t>
      </w:r>
      <w:proofErr w:type="spellStart"/>
      <w:r w:rsidRPr="00E509D1">
        <w:t>classification_report</w:t>
      </w:r>
      <w:proofErr w:type="spellEnd"/>
    </w:p>
    <w:p w14:paraId="72E52CDD" w14:textId="77777777" w:rsidR="00D97896" w:rsidRPr="00E509D1" w:rsidRDefault="00D97896" w:rsidP="00D97896">
      <w:pPr>
        <w:pStyle w:val="1"/>
      </w:pPr>
      <w:r w:rsidRPr="00E509D1">
        <w:t xml:space="preserve">from </w:t>
      </w:r>
      <w:proofErr w:type="spellStart"/>
      <w:proofErr w:type="gramStart"/>
      <w:r w:rsidRPr="00E509D1">
        <w:t>sklearn.model</w:t>
      </w:r>
      <w:proofErr w:type="gramEnd"/>
      <w:r w:rsidRPr="00E509D1">
        <w:t>_selection</w:t>
      </w:r>
      <w:proofErr w:type="spellEnd"/>
      <w:r w:rsidRPr="00E509D1">
        <w:t xml:space="preserve"> import </w:t>
      </w:r>
      <w:proofErr w:type="spellStart"/>
      <w:r w:rsidRPr="00E509D1">
        <w:t>train_test_split</w:t>
      </w:r>
      <w:proofErr w:type="spellEnd"/>
    </w:p>
    <w:p w14:paraId="5CF707D4" w14:textId="77777777" w:rsidR="00D97896" w:rsidRPr="00E509D1" w:rsidRDefault="00D97896" w:rsidP="00D97896">
      <w:pPr>
        <w:pStyle w:val="1"/>
      </w:pPr>
      <w:r w:rsidRPr="00E509D1">
        <w:t xml:space="preserve">import </w:t>
      </w:r>
      <w:proofErr w:type="spellStart"/>
      <w:proofErr w:type="gramStart"/>
      <w:r w:rsidRPr="00E509D1">
        <w:t>matplotlib.pyplot</w:t>
      </w:r>
      <w:proofErr w:type="spellEnd"/>
      <w:proofErr w:type="gramEnd"/>
      <w:r w:rsidRPr="00E509D1">
        <w:t xml:space="preserve"> as </w:t>
      </w:r>
      <w:proofErr w:type="spellStart"/>
      <w:r w:rsidRPr="00E509D1">
        <w:t>plt</w:t>
      </w:r>
      <w:proofErr w:type="spellEnd"/>
    </w:p>
    <w:p w14:paraId="0BF43F70" w14:textId="77777777" w:rsidR="00D97896" w:rsidRPr="00E509D1" w:rsidRDefault="00D97896" w:rsidP="00D97896">
      <w:pPr>
        <w:pStyle w:val="1"/>
      </w:pPr>
    </w:p>
    <w:p w14:paraId="343262FC" w14:textId="77777777" w:rsidR="00D97896" w:rsidRPr="00E509D1" w:rsidRDefault="00D97896" w:rsidP="00D97896">
      <w:pPr>
        <w:pStyle w:val="1"/>
      </w:pPr>
      <w:r w:rsidRPr="00C7591A">
        <w:rPr>
          <w:highlight w:val="yellow"/>
        </w:rPr>
        <w:t># 划分数据集</w:t>
      </w:r>
    </w:p>
    <w:p w14:paraId="0C0C3956" w14:textId="77777777" w:rsidR="00D97896" w:rsidRPr="00E509D1" w:rsidRDefault="00D97896" w:rsidP="00D97896">
      <w:pPr>
        <w:pStyle w:val="1"/>
        <w:ind w:leftChars="200" w:left="900" w:hangingChars="200" w:hanging="480"/>
      </w:pPr>
      <w:proofErr w:type="spellStart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X_test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 xml:space="preserve">, </w:t>
      </w:r>
      <w:proofErr w:type="spellStart"/>
      <w:r w:rsidRPr="00E509D1">
        <w:t>y_test</w:t>
      </w:r>
      <w:proofErr w:type="spellEnd"/>
      <w:r w:rsidRPr="00E509D1">
        <w:t xml:space="preserve"> = </w:t>
      </w:r>
      <w:proofErr w:type="spellStart"/>
      <w:r w:rsidRPr="00E509D1">
        <w:t>train_test_</w:t>
      </w:r>
      <w:proofErr w:type="gramStart"/>
      <w:r w:rsidRPr="00E509D1">
        <w:t>split</w:t>
      </w:r>
      <w:proofErr w:type="spellEnd"/>
      <w:r w:rsidRPr="00E509D1">
        <w:t>(</w:t>
      </w:r>
      <w:proofErr w:type="spellStart"/>
      <w:proofErr w:type="gramEnd"/>
      <w:r w:rsidRPr="00E509D1">
        <w:t>iris.data</w:t>
      </w:r>
      <w:proofErr w:type="spellEnd"/>
      <w:r w:rsidRPr="00E509D1">
        <w:t xml:space="preserve">, </w:t>
      </w:r>
      <w:proofErr w:type="spellStart"/>
      <w:r w:rsidRPr="00E509D1">
        <w:t>iris.target</w:t>
      </w:r>
      <w:proofErr w:type="spellEnd"/>
      <w:r w:rsidRPr="00E509D1">
        <w:t xml:space="preserve">, </w:t>
      </w:r>
      <w:proofErr w:type="spellStart"/>
      <w:r w:rsidRPr="00E509D1">
        <w:t>test_size</w:t>
      </w:r>
      <w:proofErr w:type="spellEnd"/>
      <w:r w:rsidRPr="00E509D1">
        <w:t xml:space="preserve">=0.3, </w:t>
      </w:r>
      <w:proofErr w:type="spellStart"/>
      <w:r w:rsidRPr="00E509D1">
        <w:t>random_state</w:t>
      </w:r>
      <w:proofErr w:type="spellEnd"/>
      <w:r w:rsidRPr="00E509D1">
        <w:t>=42)</w:t>
      </w:r>
    </w:p>
    <w:p w14:paraId="4C005F46" w14:textId="77777777" w:rsidR="00D97896" w:rsidRPr="00E509D1" w:rsidRDefault="00D97896" w:rsidP="00D97896">
      <w:pPr>
        <w:pStyle w:val="1"/>
      </w:pPr>
    </w:p>
    <w:p w14:paraId="4553E1C3" w14:textId="77777777" w:rsidR="00D97896" w:rsidRPr="00C7591A" w:rsidRDefault="00D97896" w:rsidP="00D97896">
      <w:pPr>
        <w:pStyle w:val="1"/>
        <w:rPr>
          <w:highlight w:val="yellow"/>
        </w:rPr>
      </w:pPr>
      <w:r w:rsidRPr="00C7591A">
        <w:rPr>
          <w:highlight w:val="yellow"/>
        </w:rPr>
        <w:t># 预剪枝参数设置</w:t>
      </w:r>
    </w:p>
    <w:p w14:paraId="3E08CDCE" w14:textId="77777777" w:rsidR="00D97896" w:rsidRPr="00E509D1" w:rsidRDefault="00D97896" w:rsidP="00D97896">
      <w:pPr>
        <w:pStyle w:val="1"/>
      </w:pPr>
      <w:proofErr w:type="spellStart"/>
      <w:r w:rsidRPr="00E509D1">
        <w:t>pre_pruning_params</w:t>
      </w:r>
      <w:proofErr w:type="spellEnd"/>
      <w:r w:rsidRPr="00E509D1">
        <w:t xml:space="preserve"> = {</w:t>
      </w:r>
    </w:p>
    <w:p w14:paraId="72CC3B1D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"</w:t>
      </w:r>
      <w:proofErr w:type="spellStart"/>
      <w:proofErr w:type="gramStart"/>
      <w:r w:rsidRPr="00E509D1">
        <w:t>max</w:t>
      </w:r>
      <w:proofErr w:type="gramEnd"/>
      <w:r w:rsidRPr="00E509D1">
        <w:t>_depth</w:t>
      </w:r>
      <w:proofErr w:type="spellEnd"/>
      <w:r w:rsidRPr="00E509D1">
        <w:t xml:space="preserve">": 3,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</w:p>
    <w:p w14:paraId="2004BB3A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"</w:t>
      </w:r>
      <w:proofErr w:type="spellStart"/>
      <w:proofErr w:type="gramStart"/>
      <w:r w:rsidRPr="00E509D1">
        <w:t>min</w:t>
      </w:r>
      <w:proofErr w:type="gramEnd"/>
      <w:r w:rsidRPr="00E509D1">
        <w:t>_samples_split</w:t>
      </w:r>
      <w:proofErr w:type="spellEnd"/>
      <w:r w:rsidRPr="00E509D1">
        <w:t xml:space="preserve">": 5, </w:t>
      </w:r>
      <w:r w:rsidRPr="00E509D1">
        <w:rPr>
          <w:rFonts w:ascii="Calibri" w:hAnsi="Calibri" w:cs="Calibri"/>
        </w:rPr>
        <w:t> </w:t>
      </w:r>
    </w:p>
    <w:p w14:paraId="708F64ED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lastRenderedPageBreak/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"</w:t>
      </w:r>
      <w:proofErr w:type="spellStart"/>
      <w:proofErr w:type="gramStart"/>
      <w:r w:rsidRPr="00E509D1">
        <w:t>min</w:t>
      </w:r>
      <w:proofErr w:type="gramEnd"/>
      <w:r w:rsidRPr="00E509D1">
        <w:t>_samples_leaf</w:t>
      </w:r>
      <w:proofErr w:type="spellEnd"/>
      <w:r w:rsidRPr="00E509D1">
        <w:t xml:space="preserve">": 2,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</w:p>
    <w:p w14:paraId="481FD587" w14:textId="77777777" w:rsidR="00D97896" w:rsidRPr="00E509D1" w:rsidRDefault="00D97896" w:rsidP="00D97896">
      <w:pPr>
        <w:pStyle w:val="1"/>
      </w:pP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"</w:t>
      </w:r>
      <w:proofErr w:type="spellStart"/>
      <w:proofErr w:type="gramStart"/>
      <w:r w:rsidRPr="00E509D1">
        <w:t>max</w:t>
      </w:r>
      <w:proofErr w:type="gramEnd"/>
      <w:r w:rsidRPr="00E509D1">
        <w:t>_leaf_nodes</w:t>
      </w:r>
      <w:proofErr w:type="spellEnd"/>
      <w:r w:rsidRPr="00E509D1">
        <w:t xml:space="preserve">": 10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  <w:r w:rsidRPr="00E509D1">
        <w:t xml:space="preserve"> </w:t>
      </w:r>
      <w:r w:rsidRPr="00E509D1">
        <w:rPr>
          <w:rFonts w:ascii="Calibri" w:hAnsi="Calibri" w:cs="Calibri"/>
        </w:rPr>
        <w:t> </w:t>
      </w:r>
    </w:p>
    <w:p w14:paraId="084F7895" w14:textId="77777777" w:rsidR="00D97896" w:rsidRPr="00E509D1" w:rsidRDefault="00D97896" w:rsidP="00D97896">
      <w:pPr>
        <w:pStyle w:val="1"/>
      </w:pPr>
      <w:r w:rsidRPr="00E509D1">
        <w:t>}</w:t>
      </w:r>
    </w:p>
    <w:p w14:paraId="6BD1AC1E" w14:textId="77777777" w:rsidR="00D97896" w:rsidRPr="00E509D1" w:rsidRDefault="00D97896" w:rsidP="00D97896">
      <w:pPr>
        <w:pStyle w:val="1"/>
      </w:pPr>
    </w:p>
    <w:p w14:paraId="65C4D962" w14:textId="77777777" w:rsidR="00D97896" w:rsidRPr="00C7591A" w:rsidRDefault="00D97896" w:rsidP="00D97896">
      <w:pPr>
        <w:pStyle w:val="1"/>
        <w:rPr>
          <w:highlight w:val="yellow"/>
        </w:rPr>
      </w:pPr>
      <w:r w:rsidRPr="00C7591A">
        <w:rPr>
          <w:highlight w:val="yellow"/>
        </w:rPr>
        <w:t># 使用预剪枝参数训练模型</w:t>
      </w:r>
    </w:p>
    <w:p w14:paraId="4BD46063" w14:textId="77777777" w:rsidR="00D97896" w:rsidRPr="00E509D1" w:rsidRDefault="00D97896" w:rsidP="00D97896">
      <w:pPr>
        <w:pStyle w:val="1"/>
        <w:ind w:leftChars="200" w:left="900" w:hangingChars="200" w:hanging="480"/>
      </w:pPr>
      <w:proofErr w:type="spellStart"/>
      <w:r w:rsidRPr="00E509D1">
        <w:t>pre_pruned_clf</w:t>
      </w:r>
      <w:proofErr w:type="spellEnd"/>
      <w:r w:rsidRPr="00E509D1">
        <w:t xml:space="preserve"> = </w:t>
      </w:r>
      <w:proofErr w:type="spellStart"/>
      <w:proofErr w:type="gramStart"/>
      <w:r w:rsidRPr="00E509D1">
        <w:t>DecisionTreeClassifier</w:t>
      </w:r>
      <w:proofErr w:type="spellEnd"/>
      <w:r w:rsidRPr="00E509D1">
        <w:t>(</w:t>
      </w:r>
      <w:proofErr w:type="spellStart"/>
      <w:proofErr w:type="gramEnd"/>
      <w:r w:rsidRPr="00E509D1">
        <w:t>random_state</w:t>
      </w:r>
      <w:proofErr w:type="spellEnd"/>
      <w:r w:rsidRPr="00E509D1">
        <w:t>=42, **</w:t>
      </w:r>
      <w:proofErr w:type="spellStart"/>
      <w:r w:rsidRPr="00E509D1">
        <w:t>pre_pruning_params</w:t>
      </w:r>
      <w:proofErr w:type="spellEnd"/>
      <w:r w:rsidRPr="00E509D1">
        <w:t>)</w:t>
      </w:r>
    </w:p>
    <w:p w14:paraId="2D82A35D" w14:textId="77777777" w:rsidR="00D97896" w:rsidRPr="00E509D1" w:rsidRDefault="00D97896" w:rsidP="00D97896">
      <w:pPr>
        <w:pStyle w:val="1"/>
      </w:pPr>
      <w:proofErr w:type="spellStart"/>
      <w:proofErr w:type="gramStart"/>
      <w:r w:rsidRPr="00E509D1">
        <w:t>pre_pruned_clf.fit</w:t>
      </w:r>
      <w:proofErr w:type="spellEnd"/>
      <w:r w:rsidRPr="00E509D1">
        <w:t>(</w:t>
      </w:r>
      <w:proofErr w:type="spellStart"/>
      <w:proofErr w:type="gramEnd"/>
      <w:r w:rsidRPr="00E509D1">
        <w:t>X_train</w:t>
      </w:r>
      <w:proofErr w:type="spellEnd"/>
      <w:r w:rsidRPr="00E509D1">
        <w:t xml:space="preserve">, </w:t>
      </w:r>
      <w:proofErr w:type="spellStart"/>
      <w:r w:rsidRPr="00E509D1">
        <w:t>y_train</w:t>
      </w:r>
      <w:proofErr w:type="spellEnd"/>
      <w:r w:rsidRPr="00E509D1">
        <w:t>)</w:t>
      </w:r>
    </w:p>
    <w:p w14:paraId="07C1E1C2" w14:textId="77777777" w:rsidR="00D97896" w:rsidRPr="00E509D1" w:rsidRDefault="00D97896" w:rsidP="00D97896">
      <w:pPr>
        <w:pStyle w:val="1"/>
      </w:pPr>
    </w:p>
    <w:p w14:paraId="33FE8115" w14:textId="77777777" w:rsidR="00D97896" w:rsidRPr="00E509D1" w:rsidRDefault="00D97896" w:rsidP="00D97896">
      <w:pPr>
        <w:pStyle w:val="1"/>
      </w:pPr>
      <w:r w:rsidRPr="00C7591A">
        <w:rPr>
          <w:highlight w:val="yellow"/>
        </w:rPr>
        <w:t># 评估模型</w:t>
      </w:r>
    </w:p>
    <w:p w14:paraId="45AABF8C" w14:textId="77777777" w:rsidR="00D97896" w:rsidRPr="00E509D1" w:rsidRDefault="00D97896" w:rsidP="00D97896">
      <w:pPr>
        <w:pStyle w:val="1"/>
      </w:pPr>
      <w:proofErr w:type="spellStart"/>
      <w:r w:rsidRPr="00E509D1">
        <w:t>y_pred</w:t>
      </w:r>
      <w:proofErr w:type="spellEnd"/>
      <w:r w:rsidRPr="00E509D1">
        <w:t xml:space="preserve"> = </w:t>
      </w:r>
      <w:proofErr w:type="spellStart"/>
      <w:r w:rsidRPr="00E509D1">
        <w:t>pre_pruned_</w:t>
      </w:r>
      <w:proofErr w:type="gramStart"/>
      <w:r w:rsidRPr="00E509D1">
        <w:t>clf.predict</w:t>
      </w:r>
      <w:proofErr w:type="spellEnd"/>
      <w:proofErr w:type="gramEnd"/>
      <w:r w:rsidRPr="00E509D1">
        <w:t>(</w:t>
      </w:r>
      <w:proofErr w:type="spellStart"/>
      <w:r w:rsidRPr="00E509D1">
        <w:t>X_test</w:t>
      </w:r>
      <w:proofErr w:type="spellEnd"/>
      <w:r w:rsidRPr="00E509D1">
        <w:t>)</w:t>
      </w:r>
    </w:p>
    <w:p w14:paraId="42832B2F" w14:textId="77777777" w:rsidR="00D97896" w:rsidRPr="00E509D1" w:rsidRDefault="00D97896" w:rsidP="00D97896">
      <w:pPr>
        <w:pStyle w:val="1"/>
      </w:pPr>
      <w:r w:rsidRPr="00E509D1">
        <w:t xml:space="preserve">accuracy = </w:t>
      </w:r>
      <w:proofErr w:type="spellStart"/>
      <w:r w:rsidRPr="00E509D1">
        <w:t>accuracy_</w:t>
      </w:r>
      <w:proofErr w:type="gramStart"/>
      <w:r w:rsidRPr="00E509D1">
        <w:t>score</w:t>
      </w:r>
      <w:proofErr w:type="spellEnd"/>
      <w:r w:rsidRPr="00E509D1">
        <w:t>(</w:t>
      </w:r>
      <w:proofErr w:type="spellStart"/>
      <w:proofErr w:type="gramEnd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>)</w:t>
      </w:r>
    </w:p>
    <w:p w14:paraId="3D1C954C" w14:textId="77777777" w:rsidR="00D97896" w:rsidRPr="00E509D1" w:rsidRDefault="00D97896" w:rsidP="00D97896">
      <w:pPr>
        <w:pStyle w:val="1"/>
      </w:pPr>
      <w:r w:rsidRPr="00E509D1">
        <w:t>print("预剪枝模型准确率:", accuracy)</w:t>
      </w:r>
    </w:p>
    <w:p w14:paraId="0C985BAE" w14:textId="77777777" w:rsidR="00D97896" w:rsidRPr="00E509D1" w:rsidRDefault="00D97896" w:rsidP="00D97896">
      <w:pPr>
        <w:pStyle w:val="1"/>
      </w:pPr>
      <w:r w:rsidRPr="00E509D1">
        <w:t xml:space="preserve">print("预剪枝模型的深度:", </w:t>
      </w:r>
      <w:proofErr w:type="spellStart"/>
      <w:r w:rsidRPr="00E509D1">
        <w:t>pre_pruned_clf.get_depth</w:t>
      </w:r>
      <w:proofErr w:type="spellEnd"/>
      <w:r w:rsidRPr="00E509D1">
        <w:t>())</w:t>
      </w:r>
    </w:p>
    <w:p w14:paraId="4C01D83C" w14:textId="77777777" w:rsidR="00D97896" w:rsidRPr="00E509D1" w:rsidRDefault="00D97896" w:rsidP="00D97896">
      <w:pPr>
        <w:pStyle w:val="1"/>
      </w:pPr>
      <w:r w:rsidRPr="00E509D1">
        <w:t xml:space="preserve">print("预剪枝模型的叶子节点数:", </w:t>
      </w:r>
      <w:proofErr w:type="spellStart"/>
      <w:r w:rsidRPr="00E509D1">
        <w:t>pre_pruned_clf.get_n_leaves</w:t>
      </w:r>
      <w:proofErr w:type="spellEnd"/>
      <w:r w:rsidRPr="00E509D1">
        <w:t>())</w:t>
      </w:r>
    </w:p>
    <w:p w14:paraId="7DD14E35" w14:textId="77777777" w:rsidR="00D97896" w:rsidRPr="00E509D1" w:rsidRDefault="00D97896" w:rsidP="00D97896">
      <w:pPr>
        <w:pStyle w:val="1"/>
      </w:pPr>
    </w:p>
    <w:p w14:paraId="61B25458" w14:textId="77777777" w:rsidR="00D97896" w:rsidRPr="00C7591A" w:rsidRDefault="00D97896" w:rsidP="00D97896">
      <w:pPr>
        <w:pStyle w:val="1"/>
        <w:rPr>
          <w:highlight w:val="yellow"/>
        </w:rPr>
      </w:pPr>
      <w:r w:rsidRPr="00C7591A">
        <w:rPr>
          <w:highlight w:val="yellow"/>
        </w:rPr>
        <w:t># 输出分类报告</w:t>
      </w:r>
    </w:p>
    <w:p w14:paraId="115A8F03" w14:textId="77777777" w:rsidR="00D97896" w:rsidRPr="00E509D1" w:rsidRDefault="00D97896" w:rsidP="00D97896">
      <w:pPr>
        <w:pStyle w:val="1"/>
        <w:ind w:leftChars="200" w:left="900" w:hangingChars="200" w:hanging="480"/>
      </w:pPr>
      <w:r w:rsidRPr="00E509D1">
        <w:t xml:space="preserve">print("\n分类报告:\n", </w:t>
      </w:r>
      <w:proofErr w:type="spellStart"/>
      <w:r w:rsidRPr="00E509D1">
        <w:t>classification_report</w:t>
      </w:r>
      <w:proofErr w:type="spellEnd"/>
      <w:r w:rsidRPr="00E509D1">
        <w:t>(</w:t>
      </w:r>
      <w:proofErr w:type="spellStart"/>
      <w:r w:rsidRPr="00E509D1">
        <w:t>y_test</w:t>
      </w:r>
      <w:proofErr w:type="spellEnd"/>
      <w:r w:rsidRPr="00E509D1">
        <w:t xml:space="preserve">, </w:t>
      </w:r>
      <w:proofErr w:type="spellStart"/>
      <w:r w:rsidRPr="00E509D1">
        <w:t>y_pred</w:t>
      </w:r>
      <w:proofErr w:type="spellEnd"/>
      <w:r w:rsidRPr="00E509D1">
        <w:t xml:space="preserve">, </w:t>
      </w:r>
      <w:proofErr w:type="spellStart"/>
      <w:r w:rsidRPr="00E509D1">
        <w:t>target_names</w:t>
      </w:r>
      <w:proofErr w:type="spellEnd"/>
      <w:r w:rsidRPr="00E509D1">
        <w:t>=</w:t>
      </w:r>
      <w:proofErr w:type="spellStart"/>
      <w:r w:rsidRPr="00E509D1">
        <w:t>iris.target_names</w:t>
      </w:r>
      <w:proofErr w:type="spellEnd"/>
      <w:r w:rsidRPr="00E509D1">
        <w:t>))</w:t>
      </w:r>
    </w:p>
    <w:p w14:paraId="5A2D0DCD" w14:textId="77777777" w:rsidR="00D97896" w:rsidRPr="00E509D1" w:rsidRDefault="00D97896" w:rsidP="00D97896">
      <w:pPr>
        <w:pStyle w:val="1"/>
      </w:pPr>
    </w:p>
    <w:p w14:paraId="0D7755A8" w14:textId="5A4DAB4C" w:rsidR="00D97896" w:rsidRPr="00E509D1" w:rsidRDefault="00D97896" w:rsidP="00D97896">
      <w:pPr>
        <w:pStyle w:val="1"/>
      </w:pPr>
      <w:r w:rsidRPr="00E509D1">
        <w:rPr>
          <w:noProof/>
        </w:rPr>
        <w:drawing>
          <wp:inline distT="0" distB="0" distL="0" distR="0" wp14:anchorId="0BC112F0" wp14:editId="150ACC56">
            <wp:extent cx="4419600" cy="2686050"/>
            <wp:effectExtent l="0" t="0" r="0" b="0"/>
            <wp:docPr id="69613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BE3" w14:textId="77777777" w:rsidR="00D97896" w:rsidRPr="00E509D1" w:rsidRDefault="00D97896" w:rsidP="00D97896">
      <w:pPr>
        <w:pStyle w:val="1"/>
      </w:pPr>
    </w:p>
    <w:p w14:paraId="2DBDD399" w14:textId="77777777" w:rsidR="00D97896" w:rsidRPr="00E509D1" w:rsidRDefault="00D97896" w:rsidP="00D97896">
      <w:pPr>
        <w:pStyle w:val="a8"/>
        <w:widowControl/>
        <w:numPr>
          <w:ilvl w:val="0"/>
          <w:numId w:val="9"/>
        </w:numPr>
        <w:ind w:firstLineChars="0"/>
        <w:jc w:val="left"/>
        <w:rPr>
          <w:bCs/>
          <w:szCs w:val="22"/>
        </w:rPr>
      </w:pPr>
      <w:r w:rsidRPr="00E509D1">
        <w:rPr>
          <w:b/>
          <w:bCs/>
          <w:szCs w:val="22"/>
        </w:rPr>
        <w:t>数据</w:t>
      </w:r>
      <w:proofErr w:type="gramStart"/>
      <w:r w:rsidRPr="00E509D1">
        <w:rPr>
          <w:b/>
          <w:bCs/>
          <w:szCs w:val="22"/>
        </w:rPr>
        <w:t>集无缺失值但</w:t>
      </w:r>
      <w:proofErr w:type="gramEnd"/>
      <w:r w:rsidRPr="00E509D1">
        <w:rPr>
          <w:b/>
          <w:bCs/>
          <w:szCs w:val="22"/>
        </w:rPr>
        <w:t>量纲差异较大，因此需进行归一化</w:t>
      </w:r>
      <w:r w:rsidRPr="00E509D1">
        <w:rPr>
          <w:bCs/>
          <w:szCs w:val="22"/>
        </w:rPr>
        <w:br/>
      </w:r>
      <w:r>
        <w:rPr>
          <w:rFonts w:hint="eastAsia"/>
          <w:bCs/>
          <w:szCs w:val="22"/>
        </w:rPr>
        <w:t xml:space="preserve">       </w:t>
      </w:r>
      <w:r w:rsidRPr="00E509D1">
        <w:rPr>
          <w:bCs/>
          <w:szCs w:val="22"/>
        </w:rPr>
        <w:t>该数据</w:t>
      </w:r>
      <w:proofErr w:type="gramStart"/>
      <w:r w:rsidRPr="00E509D1">
        <w:rPr>
          <w:bCs/>
          <w:szCs w:val="22"/>
        </w:rPr>
        <w:t>集没有</w:t>
      </w:r>
      <w:proofErr w:type="gramEnd"/>
      <w:r w:rsidRPr="00E509D1">
        <w:rPr>
          <w:bCs/>
          <w:szCs w:val="22"/>
        </w:rPr>
        <w:t>缺失值，但其特征（萼片长度、萼片宽度、花瓣长度和花瓣宽度）量纲差异较大。例如，萼片长度和花瓣长度的取值范围较大，而宽度的取值范围较小。为了确保不同特征在模型训练中的权重均衡，归一化处理是必需的，使</w:t>
      </w:r>
      <w:proofErr w:type="gramStart"/>
      <w:r w:rsidRPr="00E509D1">
        <w:rPr>
          <w:bCs/>
          <w:szCs w:val="22"/>
        </w:rPr>
        <w:t>各特征</w:t>
      </w:r>
      <w:proofErr w:type="gramEnd"/>
      <w:r w:rsidRPr="00E509D1">
        <w:rPr>
          <w:bCs/>
          <w:szCs w:val="22"/>
        </w:rPr>
        <w:t>的数值范围统一，有助于提高模型的稳定性和准确性。</w:t>
      </w:r>
      <w:r>
        <w:rPr>
          <w:bCs/>
          <w:szCs w:val="22"/>
        </w:rPr>
        <w:tab/>
      </w:r>
    </w:p>
    <w:p w14:paraId="666B7024" w14:textId="77777777" w:rsidR="00D97896" w:rsidRPr="00E509D1" w:rsidRDefault="00D97896" w:rsidP="00D97896">
      <w:pPr>
        <w:pStyle w:val="a8"/>
        <w:widowControl/>
        <w:numPr>
          <w:ilvl w:val="0"/>
          <w:numId w:val="9"/>
        </w:numPr>
        <w:ind w:firstLineChars="0"/>
        <w:jc w:val="left"/>
        <w:rPr>
          <w:bCs/>
          <w:szCs w:val="22"/>
        </w:rPr>
      </w:pPr>
      <w:r w:rsidRPr="00E509D1">
        <w:rPr>
          <w:b/>
          <w:bCs/>
          <w:szCs w:val="22"/>
        </w:rPr>
        <w:t>PCA</w:t>
      </w:r>
      <w:proofErr w:type="gramStart"/>
      <w:r w:rsidRPr="00E509D1">
        <w:rPr>
          <w:b/>
          <w:bCs/>
          <w:szCs w:val="22"/>
        </w:rPr>
        <w:t>降维效果</w:t>
      </w:r>
      <w:proofErr w:type="gramEnd"/>
      <w:r w:rsidRPr="00E509D1">
        <w:rPr>
          <w:b/>
          <w:bCs/>
          <w:szCs w:val="22"/>
        </w:rPr>
        <w:t>有限，主要由于特征维度较低</w:t>
      </w:r>
      <w:r w:rsidRPr="00E509D1">
        <w:rPr>
          <w:bCs/>
          <w:szCs w:val="22"/>
        </w:rPr>
        <w:br/>
      </w:r>
      <w:r>
        <w:rPr>
          <w:rFonts w:hint="eastAsia"/>
          <w:bCs/>
          <w:szCs w:val="22"/>
        </w:rPr>
        <w:t xml:space="preserve">      </w:t>
      </w:r>
      <w:r w:rsidRPr="00E509D1">
        <w:rPr>
          <w:bCs/>
          <w:szCs w:val="22"/>
        </w:rPr>
        <w:t>尽管主成分分析（</w:t>
      </w:r>
      <w:r w:rsidRPr="00E509D1">
        <w:rPr>
          <w:bCs/>
          <w:szCs w:val="22"/>
        </w:rPr>
        <w:t>PCA</w:t>
      </w:r>
      <w:r w:rsidRPr="00E509D1">
        <w:rPr>
          <w:bCs/>
          <w:szCs w:val="22"/>
        </w:rPr>
        <w:t>）可以降低维度，减少冗余信息，增强可视化，但在这个数据集上作用不显著。鸢尾</w:t>
      </w:r>
      <w:proofErr w:type="gramStart"/>
      <w:r w:rsidRPr="00E509D1">
        <w:rPr>
          <w:bCs/>
          <w:szCs w:val="22"/>
        </w:rPr>
        <w:t>花数据</w:t>
      </w:r>
      <w:proofErr w:type="gramEnd"/>
      <w:r w:rsidRPr="00E509D1">
        <w:rPr>
          <w:bCs/>
          <w:szCs w:val="22"/>
        </w:rPr>
        <w:t>集仅有</w:t>
      </w:r>
      <w:r w:rsidRPr="00E509D1">
        <w:rPr>
          <w:bCs/>
          <w:szCs w:val="22"/>
        </w:rPr>
        <w:t>4</w:t>
      </w:r>
      <w:r w:rsidRPr="00E509D1">
        <w:rPr>
          <w:bCs/>
          <w:szCs w:val="22"/>
        </w:rPr>
        <w:t>个特征，维</w:t>
      </w:r>
      <w:proofErr w:type="gramStart"/>
      <w:r w:rsidRPr="00E509D1">
        <w:rPr>
          <w:bCs/>
          <w:szCs w:val="22"/>
        </w:rPr>
        <w:t>度本身</w:t>
      </w:r>
      <w:proofErr w:type="gramEnd"/>
      <w:r w:rsidRPr="00E509D1">
        <w:rPr>
          <w:bCs/>
          <w:szCs w:val="22"/>
        </w:rPr>
        <w:t>较低，因此</w:t>
      </w:r>
      <w:r w:rsidRPr="00E509D1">
        <w:rPr>
          <w:bCs/>
          <w:szCs w:val="22"/>
        </w:rPr>
        <w:t>PCA</w:t>
      </w:r>
      <w:proofErr w:type="gramStart"/>
      <w:r w:rsidRPr="00E509D1">
        <w:rPr>
          <w:bCs/>
          <w:szCs w:val="22"/>
        </w:rPr>
        <w:t>降维</w:t>
      </w:r>
      <w:r w:rsidRPr="00E509D1">
        <w:rPr>
          <w:bCs/>
          <w:szCs w:val="22"/>
        </w:rPr>
        <w:lastRenderedPageBreak/>
        <w:t>在</w:t>
      </w:r>
      <w:proofErr w:type="gramEnd"/>
      <w:r w:rsidRPr="00E509D1">
        <w:rPr>
          <w:bCs/>
          <w:szCs w:val="22"/>
        </w:rPr>
        <w:t>信息压缩上并无显著优势。尽管</w:t>
      </w:r>
      <w:r w:rsidRPr="00E509D1">
        <w:rPr>
          <w:bCs/>
          <w:szCs w:val="22"/>
        </w:rPr>
        <w:t>PCA</w:t>
      </w:r>
      <w:r w:rsidRPr="00E509D1">
        <w:rPr>
          <w:bCs/>
          <w:szCs w:val="22"/>
        </w:rPr>
        <w:t>在可视化时有一定帮助，但对分类性能的提升有限。</w:t>
      </w:r>
    </w:p>
    <w:p w14:paraId="42BA13EF" w14:textId="77777777" w:rsidR="00D97896" w:rsidRDefault="00D97896" w:rsidP="00D97896">
      <w:pPr>
        <w:pStyle w:val="a8"/>
        <w:widowControl/>
        <w:numPr>
          <w:ilvl w:val="0"/>
          <w:numId w:val="9"/>
        </w:numPr>
        <w:ind w:firstLineChars="0"/>
        <w:jc w:val="left"/>
        <w:rPr>
          <w:bCs/>
          <w:szCs w:val="22"/>
        </w:rPr>
      </w:pPr>
      <w:r w:rsidRPr="00E509D1">
        <w:rPr>
          <w:b/>
          <w:bCs/>
          <w:szCs w:val="22"/>
        </w:rPr>
        <w:t>基于基尼系数的决策树分类效果优于信息增益</w:t>
      </w:r>
    </w:p>
    <w:p w14:paraId="779B7F27" w14:textId="77777777" w:rsidR="00D97896" w:rsidRPr="00E509D1" w:rsidRDefault="00D97896" w:rsidP="00D97896">
      <w:pPr>
        <w:pStyle w:val="a8"/>
        <w:ind w:left="360" w:firstLineChars="0" w:firstLine="360"/>
        <w:rPr>
          <w:bCs/>
          <w:szCs w:val="22"/>
        </w:rPr>
      </w:pPr>
      <w:r w:rsidRPr="00E509D1">
        <w:rPr>
          <w:bCs/>
          <w:szCs w:val="22"/>
        </w:rPr>
        <w:t>比较不同的决策树分裂准则后，基尼系数（</w:t>
      </w:r>
      <w:r w:rsidRPr="00E509D1">
        <w:rPr>
          <w:bCs/>
          <w:szCs w:val="22"/>
        </w:rPr>
        <w:t>Gini</w:t>
      </w:r>
      <w:r w:rsidRPr="00E509D1">
        <w:rPr>
          <w:bCs/>
          <w:szCs w:val="22"/>
        </w:rPr>
        <w:t>）比信息增益（</w:t>
      </w:r>
      <w:r w:rsidRPr="00E509D1">
        <w:rPr>
          <w:bCs/>
          <w:szCs w:val="22"/>
        </w:rPr>
        <w:t>Entropy</w:t>
      </w:r>
      <w:r w:rsidRPr="00E509D1">
        <w:rPr>
          <w:bCs/>
          <w:szCs w:val="22"/>
        </w:rPr>
        <w:t>）准则的分类准确率高出</w:t>
      </w:r>
      <w:r w:rsidRPr="00E509D1">
        <w:rPr>
          <w:bCs/>
          <w:szCs w:val="22"/>
        </w:rPr>
        <w:t>2</w:t>
      </w:r>
      <w:r w:rsidRPr="00E509D1">
        <w:rPr>
          <w:bCs/>
          <w:szCs w:val="22"/>
        </w:rPr>
        <w:t>个百分点。在该数据集上，基尼系数在选择最优分裂属性时更具优势，能够更准确地捕捉特征和类别之间的关系，导致分类性能稍优。</w:t>
      </w:r>
    </w:p>
    <w:p w14:paraId="2369F860" w14:textId="77777777" w:rsidR="00D97896" w:rsidRDefault="00D97896" w:rsidP="00D97896">
      <w:pPr>
        <w:pStyle w:val="a8"/>
        <w:widowControl/>
        <w:numPr>
          <w:ilvl w:val="0"/>
          <w:numId w:val="9"/>
        </w:numPr>
        <w:ind w:firstLineChars="0"/>
        <w:jc w:val="left"/>
        <w:rPr>
          <w:bCs/>
          <w:szCs w:val="22"/>
        </w:rPr>
      </w:pPr>
      <w:r w:rsidRPr="00E509D1">
        <w:rPr>
          <w:b/>
          <w:bCs/>
          <w:szCs w:val="22"/>
        </w:rPr>
        <w:t>预剪枝效果优于后剪枝，模型更简洁，分类速度更快</w:t>
      </w:r>
    </w:p>
    <w:p w14:paraId="336A426F" w14:textId="77777777" w:rsidR="00D97896" w:rsidRPr="00E509D1" w:rsidRDefault="00D97896" w:rsidP="00D97896">
      <w:pPr>
        <w:pStyle w:val="a8"/>
        <w:ind w:left="360" w:firstLineChars="0" w:firstLine="360"/>
        <w:rPr>
          <w:bCs/>
          <w:szCs w:val="22"/>
        </w:rPr>
      </w:pPr>
      <w:r w:rsidRPr="00E509D1">
        <w:rPr>
          <w:bCs/>
          <w:szCs w:val="22"/>
        </w:rPr>
        <w:t>在该数据集上，预剪枝不仅提升了模型的性能，也有效控制了树的深度，使其更浅更简洁，相较于未经剪枝和后剪枝的模型表现更好。预剪枝能够在树生成过程中及时控制分裂条件，有效减少了不必要的复杂分支，提高了泛化能力。这一</w:t>
      </w:r>
      <w:proofErr w:type="gramStart"/>
      <w:r w:rsidRPr="00E509D1">
        <w:rPr>
          <w:bCs/>
          <w:szCs w:val="22"/>
        </w:rPr>
        <w:t>特性使预剪枝</w:t>
      </w:r>
      <w:proofErr w:type="gramEnd"/>
      <w:r w:rsidRPr="00E509D1">
        <w:rPr>
          <w:bCs/>
          <w:szCs w:val="22"/>
        </w:rPr>
        <w:t>决策树在执行大量分类任务时具有明显优势，能够更快完成分类决策。因此，对于这种结构简单、特征分布较为清晰的数据集，预剪枝的确是更为高效的选择。</w:t>
      </w:r>
    </w:p>
    <w:p w14:paraId="0E8361B6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</w:p>
    <w:p w14:paraId="61483E3C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</w:p>
    <w:p w14:paraId="2B8869B3" w14:textId="77777777" w:rsidR="00D97896" w:rsidRPr="00E509D1" w:rsidRDefault="00D97896" w:rsidP="00D97896">
      <w:pPr>
        <w:widowControl/>
        <w:numPr>
          <w:ilvl w:val="0"/>
          <w:numId w:val="8"/>
        </w:numPr>
        <w:jc w:val="left"/>
        <w:rPr>
          <w:b/>
          <w:bCs/>
          <w:sz w:val="28"/>
        </w:rPr>
      </w:pPr>
      <w:r w:rsidRPr="00E509D1">
        <w:rPr>
          <w:rFonts w:hint="eastAsia"/>
          <w:b/>
          <w:bCs/>
          <w:sz w:val="28"/>
        </w:rPr>
        <w:t>实验总结</w:t>
      </w:r>
    </w:p>
    <w:p w14:paraId="2B4BD311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决策树分类算法具有简单易懂、直观性强的特点，因其树状结构可以清晰地展示决策过程，便于解释和分析。此外，决策树无需特征缩放，对数据分布的要求较低，自动完成特征选择，有助于提高处理效率。在实际应用中，剪枝策略的加入（</w:t>
      </w:r>
      <w:proofErr w:type="gramStart"/>
      <w:r w:rsidRPr="00E509D1">
        <w:rPr>
          <w:rFonts w:hint="eastAsia"/>
          <w:bCs/>
          <w:szCs w:val="22"/>
        </w:rPr>
        <w:t>如预剪枝</w:t>
      </w:r>
      <w:proofErr w:type="gramEnd"/>
      <w:r w:rsidRPr="00E509D1">
        <w:rPr>
          <w:rFonts w:hint="eastAsia"/>
          <w:bCs/>
          <w:szCs w:val="22"/>
        </w:rPr>
        <w:t>和后剪枝）可以有效控制树的复杂度，减少过拟合，尤其在特征较多或数据</w:t>
      </w:r>
      <w:proofErr w:type="gramStart"/>
      <w:r w:rsidRPr="00E509D1">
        <w:rPr>
          <w:rFonts w:hint="eastAsia"/>
          <w:bCs/>
          <w:szCs w:val="22"/>
        </w:rPr>
        <w:t>集结构</w:t>
      </w:r>
      <w:proofErr w:type="gramEnd"/>
      <w:r w:rsidRPr="00E509D1">
        <w:rPr>
          <w:rFonts w:hint="eastAsia"/>
          <w:bCs/>
          <w:szCs w:val="22"/>
        </w:rPr>
        <w:t>复杂的情况下。</w:t>
      </w:r>
    </w:p>
    <w:p w14:paraId="16ED0141" w14:textId="77777777" w:rsidR="00D97896" w:rsidRPr="00E509D1" w:rsidRDefault="00D97896" w:rsidP="00D97896">
      <w:pPr>
        <w:ind w:firstLineChars="200" w:firstLine="420"/>
        <w:rPr>
          <w:bCs/>
          <w:szCs w:val="22"/>
        </w:rPr>
      </w:pPr>
    </w:p>
    <w:p w14:paraId="1D55D86E" w14:textId="77777777" w:rsidR="00D97896" w:rsidRPr="00E509D1" w:rsidRDefault="00D97896" w:rsidP="00D97896">
      <w:pPr>
        <w:ind w:firstLineChars="200" w:firstLine="420"/>
        <w:rPr>
          <w:rFonts w:hint="eastAsia"/>
          <w:bCs/>
          <w:szCs w:val="22"/>
        </w:rPr>
      </w:pPr>
      <w:r w:rsidRPr="00E509D1">
        <w:rPr>
          <w:rFonts w:hint="eastAsia"/>
          <w:bCs/>
          <w:szCs w:val="22"/>
        </w:rPr>
        <w:t>然而，决策树也存在一些局限性。它易于过拟合，特别是在数据</w:t>
      </w:r>
      <w:proofErr w:type="gramStart"/>
      <w:r w:rsidRPr="00E509D1">
        <w:rPr>
          <w:rFonts w:hint="eastAsia"/>
          <w:bCs/>
          <w:szCs w:val="22"/>
        </w:rPr>
        <w:t>集特征</w:t>
      </w:r>
      <w:proofErr w:type="gramEnd"/>
      <w:r w:rsidRPr="00E509D1">
        <w:rPr>
          <w:rFonts w:hint="eastAsia"/>
          <w:bCs/>
          <w:szCs w:val="22"/>
        </w:rPr>
        <w:t>多、</w:t>
      </w:r>
      <w:proofErr w:type="gramStart"/>
      <w:r w:rsidRPr="00E509D1">
        <w:rPr>
          <w:rFonts w:hint="eastAsia"/>
          <w:bCs/>
          <w:szCs w:val="22"/>
        </w:rPr>
        <w:t>树深较大</w:t>
      </w:r>
      <w:proofErr w:type="gramEnd"/>
      <w:r w:rsidRPr="00E509D1">
        <w:rPr>
          <w:rFonts w:hint="eastAsia"/>
          <w:bCs/>
          <w:szCs w:val="22"/>
        </w:rPr>
        <w:t>时，容易捕捉噪声，导致泛化性能下降。另外，决策树对小数据</w:t>
      </w:r>
      <w:proofErr w:type="gramStart"/>
      <w:r w:rsidRPr="00E509D1">
        <w:rPr>
          <w:rFonts w:hint="eastAsia"/>
          <w:bCs/>
          <w:szCs w:val="22"/>
        </w:rPr>
        <w:t>集较为</w:t>
      </w:r>
      <w:proofErr w:type="gramEnd"/>
      <w:r w:rsidRPr="00E509D1">
        <w:rPr>
          <w:rFonts w:hint="eastAsia"/>
          <w:bCs/>
          <w:szCs w:val="22"/>
        </w:rPr>
        <w:t>敏感，轻微的数据变动可能引起树结构的显著变化。此外，对于类别不平衡的数据集，决策树容易偏向于样本数较多的类别，从而影响分类效果。</w:t>
      </w:r>
    </w:p>
    <w:p w14:paraId="015CC82F" w14:textId="77777777" w:rsidR="00D97896" w:rsidRPr="00E509D1" w:rsidRDefault="00D97896" w:rsidP="00D97896">
      <w:pPr>
        <w:ind w:firstLine="480"/>
        <w:rPr>
          <w:bCs/>
          <w:szCs w:val="22"/>
        </w:rPr>
      </w:pPr>
      <w:r w:rsidRPr="00E509D1">
        <w:rPr>
          <w:rFonts w:hint="eastAsia"/>
          <w:bCs/>
          <w:szCs w:val="22"/>
        </w:rPr>
        <w:t>在本实验中，难点主要集中在如何选择合适的剪枝策略。基于实验结果，预剪枝在该数据集上表现优于后剪枝，不仅控制了树的深度，提升了模型效率，还有效减少了复杂分支，使其更适合快速决策场景。然而，不同数据</w:t>
      </w:r>
      <w:proofErr w:type="gramStart"/>
      <w:r w:rsidRPr="00E509D1">
        <w:rPr>
          <w:rFonts w:hint="eastAsia"/>
          <w:bCs/>
          <w:szCs w:val="22"/>
        </w:rPr>
        <w:t>集特征</w:t>
      </w:r>
      <w:proofErr w:type="gramEnd"/>
      <w:r w:rsidRPr="00E509D1">
        <w:rPr>
          <w:rFonts w:hint="eastAsia"/>
          <w:bCs/>
          <w:szCs w:val="22"/>
        </w:rPr>
        <w:t>各异，剪枝的选择和参数的调</w:t>
      </w:r>
      <w:proofErr w:type="gramStart"/>
      <w:r w:rsidRPr="00E509D1">
        <w:rPr>
          <w:rFonts w:hint="eastAsia"/>
          <w:bCs/>
          <w:szCs w:val="22"/>
        </w:rPr>
        <w:t>优过程</w:t>
      </w:r>
      <w:proofErr w:type="gramEnd"/>
      <w:r w:rsidRPr="00E509D1">
        <w:rPr>
          <w:rFonts w:hint="eastAsia"/>
          <w:bCs/>
          <w:szCs w:val="22"/>
        </w:rPr>
        <w:t>仍需针对性实验和验证。</w:t>
      </w:r>
    </w:p>
    <w:p w14:paraId="6C6684BF" w14:textId="77777777" w:rsidR="002A7662" w:rsidRPr="00D97896" w:rsidRDefault="002A7662" w:rsidP="002A7662">
      <w:pPr>
        <w:ind w:firstLineChars="200" w:firstLine="480"/>
        <w:rPr>
          <w:bCs/>
          <w:sz w:val="24"/>
          <w:szCs w:val="22"/>
        </w:rPr>
      </w:pPr>
    </w:p>
    <w:sectPr w:rsidR="002A7662" w:rsidRPr="00D97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662C" w14:textId="77777777" w:rsidR="007C2B1E" w:rsidRDefault="007C2B1E" w:rsidP="00494FEE">
      <w:r>
        <w:separator/>
      </w:r>
    </w:p>
  </w:endnote>
  <w:endnote w:type="continuationSeparator" w:id="0">
    <w:p w14:paraId="1047C4EF" w14:textId="77777777" w:rsidR="007C2B1E" w:rsidRDefault="007C2B1E" w:rsidP="0049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BE36F" w14:textId="77777777" w:rsidR="007C2B1E" w:rsidRDefault="007C2B1E" w:rsidP="00494FEE">
      <w:r>
        <w:separator/>
      </w:r>
    </w:p>
  </w:footnote>
  <w:footnote w:type="continuationSeparator" w:id="0">
    <w:p w14:paraId="65D5BD13" w14:textId="77777777" w:rsidR="007C2B1E" w:rsidRDefault="007C2B1E" w:rsidP="00494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B35A05F0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hybridMultilevel"/>
    <w:tmpl w:val="F6641ED4"/>
    <w:lvl w:ilvl="0" w:tplc="36189204">
      <w:start w:val="1"/>
      <w:numFmt w:val="decimal"/>
      <w:lvlText w:val="%1."/>
      <w:lvlJc w:val="left"/>
      <w:pPr>
        <w:ind w:left="360" w:hanging="360"/>
      </w:pPr>
      <w:rPr>
        <w:rFonts w:ascii="Times New Roman" w:eastAsia="等线" w:hAnsi="Times New Roman" w:cs="Times New Roman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2DC81F05"/>
    <w:multiLevelType w:val="hybridMultilevel"/>
    <w:tmpl w:val="2E7A7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10F3E"/>
    <w:multiLevelType w:val="hybridMultilevel"/>
    <w:tmpl w:val="BECABE4A"/>
    <w:lvl w:ilvl="0" w:tplc="4BB282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B182288"/>
    <w:multiLevelType w:val="hybridMultilevel"/>
    <w:tmpl w:val="DAA0D214"/>
    <w:lvl w:ilvl="0" w:tplc="FBFC8B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7D82EE4"/>
    <w:multiLevelType w:val="hybridMultilevel"/>
    <w:tmpl w:val="377604C2"/>
    <w:lvl w:ilvl="0" w:tplc="3104BA24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E93F19"/>
    <w:multiLevelType w:val="hybridMultilevel"/>
    <w:tmpl w:val="2E6E7E62"/>
    <w:lvl w:ilvl="0" w:tplc="7D4C58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AB21933"/>
    <w:multiLevelType w:val="hybridMultilevel"/>
    <w:tmpl w:val="F59C1F2A"/>
    <w:lvl w:ilvl="0" w:tplc="9BE8C2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629657C6"/>
    <w:multiLevelType w:val="hybridMultilevel"/>
    <w:tmpl w:val="B35A05F0"/>
    <w:lvl w:ilvl="0" w:tplc="1C4A82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8092697">
    <w:abstractNumId w:val="2"/>
  </w:num>
  <w:num w:numId="2" w16cid:durableId="106852021">
    <w:abstractNumId w:val="3"/>
  </w:num>
  <w:num w:numId="3" w16cid:durableId="182911401">
    <w:abstractNumId w:val="6"/>
  </w:num>
  <w:num w:numId="4" w16cid:durableId="1514539111">
    <w:abstractNumId w:val="9"/>
  </w:num>
  <w:num w:numId="5" w16cid:durableId="372510941">
    <w:abstractNumId w:val="4"/>
  </w:num>
  <w:num w:numId="6" w16cid:durableId="678897749">
    <w:abstractNumId w:val="5"/>
  </w:num>
  <w:num w:numId="7" w16cid:durableId="483548765">
    <w:abstractNumId w:val="8"/>
  </w:num>
  <w:num w:numId="8" w16cid:durableId="1796215073">
    <w:abstractNumId w:val="0"/>
  </w:num>
  <w:num w:numId="9" w16cid:durableId="1629242081">
    <w:abstractNumId w:val="1"/>
  </w:num>
  <w:num w:numId="10" w16cid:durableId="1039357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17"/>
    <w:rsid w:val="00026F90"/>
    <w:rsid w:val="000A6C13"/>
    <w:rsid w:val="000E1A52"/>
    <w:rsid w:val="001A4392"/>
    <w:rsid w:val="001B1E1C"/>
    <w:rsid w:val="00206FE2"/>
    <w:rsid w:val="00247463"/>
    <w:rsid w:val="00274C38"/>
    <w:rsid w:val="002A7662"/>
    <w:rsid w:val="002B74EE"/>
    <w:rsid w:val="002C71E6"/>
    <w:rsid w:val="002E33B9"/>
    <w:rsid w:val="00327020"/>
    <w:rsid w:val="003A3123"/>
    <w:rsid w:val="00494FEE"/>
    <w:rsid w:val="004A31C6"/>
    <w:rsid w:val="004E3917"/>
    <w:rsid w:val="004F09E3"/>
    <w:rsid w:val="00527571"/>
    <w:rsid w:val="00551F9E"/>
    <w:rsid w:val="005614B7"/>
    <w:rsid w:val="005839B9"/>
    <w:rsid w:val="00621159"/>
    <w:rsid w:val="00627934"/>
    <w:rsid w:val="00680DE4"/>
    <w:rsid w:val="006C60FC"/>
    <w:rsid w:val="007C2B1E"/>
    <w:rsid w:val="008842AD"/>
    <w:rsid w:val="009536EB"/>
    <w:rsid w:val="00983B68"/>
    <w:rsid w:val="009B7298"/>
    <w:rsid w:val="00A11CB9"/>
    <w:rsid w:val="00AB15BA"/>
    <w:rsid w:val="00AE4BA0"/>
    <w:rsid w:val="00BB6A21"/>
    <w:rsid w:val="00C14847"/>
    <w:rsid w:val="00C25C18"/>
    <w:rsid w:val="00D83668"/>
    <w:rsid w:val="00D97896"/>
    <w:rsid w:val="00E02A2C"/>
    <w:rsid w:val="00E07F33"/>
    <w:rsid w:val="00E32C43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E70A4"/>
  <w15:chartTrackingRefBased/>
  <w15:docId w15:val="{CCDFFFDD-80AC-4103-9F42-8B5C56E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983B6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3B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983B68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4A31C6"/>
    <w:pPr>
      <w:ind w:firstLineChars="200" w:firstLine="420"/>
    </w:pPr>
  </w:style>
  <w:style w:type="paragraph" w:customStyle="1" w:styleId="1">
    <w:name w:val="代码1"/>
    <w:basedOn w:val="a"/>
    <w:link w:val="10"/>
    <w:qFormat/>
    <w:rsid w:val="00D97896"/>
    <w:pPr>
      <w:widowControl/>
      <w:ind w:firstLineChars="200" w:firstLine="480"/>
      <w:jc w:val="left"/>
    </w:pPr>
    <w:rPr>
      <w:rFonts w:ascii="黑体" w:eastAsia="黑体" w:hAnsi="黑体"/>
      <w:bCs/>
      <w:kern w:val="0"/>
      <w:sz w:val="24"/>
      <w:szCs w:val="22"/>
    </w:rPr>
  </w:style>
  <w:style w:type="character" w:customStyle="1" w:styleId="10">
    <w:name w:val="代码1 字符"/>
    <w:link w:val="1"/>
    <w:rsid w:val="00D97896"/>
    <w:rPr>
      <w:rFonts w:ascii="黑体" w:eastAsia="黑体" w:hAnsi="黑体" w:cs="Times New Roman"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zongk</dc:creator>
  <cp:keywords/>
  <dc:description/>
  <cp:lastModifiedBy>zijun wang</cp:lastModifiedBy>
  <cp:revision>6</cp:revision>
  <dcterms:created xsi:type="dcterms:W3CDTF">2024-11-07T06:50:00Z</dcterms:created>
  <dcterms:modified xsi:type="dcterms:W3CDTF">2024-11-25T10:45:00Z</dcterms:modified>
</cp:coreProperties>
</file>