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51EF" w:rsidRPr="00686066" w:rsidRDefault="008F2285">
      <w:pPr>
        <w:spacing w:after="240"/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bookmarkStart w:id="0" w:name="_Hlk168768499"/>
      <w:r w:rsidRPr="00686066">
        <w:rPr>
          <w:rFonts w:asciiTheme="majorEastAsia" w:eastAsiaTheme="majorEastAsia" w:hAnsiTheme="majorEastAsia"/>
          <w:b/>
          <w:sz w:val="52"/>
          <w:szCs w:val="52"/>
          <w:lang w:val="en-US"/>
        </w:rPr>
        <w:t>Homework 5: Let</w:t>
      </w:r>
      <w:proofErr w:type="gramStart"/>
      <w:r w:rsidRPr="00686066">
        <w:rPr>
          <w:rFonts w:asciiTheme="majorEastAsia" w:eastAsiaTheme="majorEastAsia" w:hAnsiTheme="majorEastAsia"/>
          <w:b/>
          <w:sz w:val="52"/>
          <w:szCs w:val="52"/>
          <w:lang w:val="en-US"/>
        </w:rPr>
        <w:t>’</w:t>
      </w:r>
      <w:proofErr w:type="gramEnd"/>
      <w:r w:rsidRPr="00686066">
        <w:rPr>
          <w:rFonts w:asciiTheme="majorEastAsia" w:eastAsiaTheme="majorEastAsia" w:hAnsiTheme="majorEastAsia"/>
          <w:b/>
          <w:sz w:val="52"/>
          <w:szCs w:val="52"/>
          <w:lang w:val="en-US"/>
        </w:rPr>
        <w:t>s Play LLM</w:t>
      </w:r>
    </w:p>
    <w:p w14:paraId="00000002" w14:textId="77777777" w:rsidR="001C51EF" w:rsidRPr="00686066" w:rsidRDefault="008F2285">
      <w:pPr>
        <w:spacing w:after="240"/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r w:rsidRPr="00686066">
        <w:rPr>
          <w:rFonts w:asciiTheme="majorEastAsia" w:eastAsiaTheme="majorEastAsia" w:hAnsiTheme="majorEastAsia"/>
          <w:b/>
          <w:sz w:val="52"/>
          <w:szCs w:val="52"/>
          <w:lang w:val="en-US"/>
        </w:rPr>
        <w:t>Report Template</w:t>
      </w:r>
    </w:p>
    <w:p w14:paraId="00000004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lang w:val="en-US"/>
        </w:rPr>
      </w:pPr>
      <w:bookmarkStart w:id="1" w:name="_Hlk168768538"/>
      <w:bookmarkEnd w:id="0"/>
      <w:r w:rsidRPr="00686066">
        <w:rPr>
          <w:rFonts w:asciiTheme="majorEastAsia" w:eastAsiaTheme="majorEastAsia" w:hAnsiTheme="majorEastAsia"/>
          <w:b/>
          <w:sz w:val="32"/>
          <w:szCs w:val="32"/>
          <w:lang w:val="en-US"/>
        </w:rPr>
        <w:t>Part 1: Designing a Task for LLM and Explore the Capability of LLM (70%)</w:t>
      </w:r>
    </w:p>
    <w:p w14:paraId="00000005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b/>
          <w:sz w:val="28"/>
          <w:szCs w:val="28"/>
        </w:rPr>
      </w:pPr>
      <w:r w:rsidRPr="00686066">
        <w:rPr>
          <w:rFonts w:asciiTheme="majorEastAsia" w:eastAsiaTheme="majorEastAsia" w:hAnsiTheme="majorEastAsia"/>
          <w:b/>
          <w:sz w:val="28"/>
          <w:szCs w:val="28"/>
        </w:rPr>
        <w:t>Task Description (10%)</w:t>
      </w:r>
    </w:p>
    <w:bookmarkEnd w:id="1"/>
    <w:p w14:paraId="00000006" w14:textId="2A6D4D9E" w:rsidR="001C51EF" w:rsidRPr="00686066" w:rsidRDefault="008F2285">
      <w:pPr>
        <w:numPr>
          <w:ilvl w:val="0"/>
          <w:numId w:val="2"/>
        </w:numPr>
        <w:spacing w:before="240"/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Describe the task you want to solve</w:t>
      </w:r>
    </w:p>
    <w:p w14:paraId="00000007" w14:textId="2EA82998" w:rsidR="001C51EF" w:rsidRDefault="008F2285">
      <w:pPr>
        <w:numPr>
          <w:ilvl w:val="0"/>
          <w:numId w:val="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Describe the format of the input prompt</w:t>
      </w:r>
    </w:p>
    <w:p w14:paraId="04506AF0" w14:textId="40F4854B" w:rsidR="00686066" w:rsidRPr="00686066" w:rsidRDefault="00686066" w:rsidP="00686066">
      <w:pPr>
        <w:ind w:left="1440"/>
        <w:rPr>
          <w:rFonts w:asciiTheme="majorEastAsia" w:eastAsiaTheme="majorEastAsia" w:hAnsiTheme="majorEastAsia" w:hint="eastAsia"/>
          <w:sz w:val="24"/>
          <w:szCs w:val="24"/>
          <w:lang w:val="en-US"/>
        </w:rPr>
      </w:pPr>
      <w:r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First, I introduce </w:t>
      </w:r>
    </w:p>
    <w:p w14:paraId="00000008" w14:textId="77777777" w:rsidR="001C51EF" w:rsidRPr="00686066" w:rsidRDefault="008F2285">
      <w:pPr>
        <w:numPr>
          <w:ilvl w:val="0"/>
          <w:numId w:val="2"/>
        </w:numPr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t>Describe the ideal output</w:t>
      </w:r>
    </w:p>
    <w:p w14:paraId="00000009" w14:textId="7FAA73C5" w:rsidR="001C51EF" w:rsidRDefault="008F2285">
      <w:pPr>
        <w:numPr>
          <w:ilvl w:val="0"/>
          <w:numId w:val="2"/>
        </w:numPr>
        <w:spacing w:after="240"/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… (Any other things you want to discuss)</w:t>
      </w:r>
    </w:p>
    <w:p w14:paraId="4928517D" w14:textId="207A9769" w:rsidR="00686066" w:rsidRPr="00686066" w:rsidRDefault="00686066" w:rsidP="00686066">
      <w:pPr>
        <w:spacing w:after="240"/>
        <w:ind w:left="360"/>
        <w:rPr>
          <w:rFonts w:asciiTheme="majorEastAsia" w:eastAsiaTheme="majorEastAsia" w:hAnsiTheme="majorEastAsia" w:hint="eastAsia"/>
          <w:sz w:val="24"/>
          <w:szCs w:val="24"/>
          <w:lang w:val="en-US"/>
        </w:rPr>
      </w:pPr>
      <w:bookmarkStart w:id="2" w:name="_Hlk168768561"/>
      <w:r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In this part, I let it to imagine that it is a player in the game, and I will introduce part of rules of elemental interaction </w:t>
      </w:r>
    </w:p>
    <w:p w14:paraId="0000000A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b/>
          <w:sz w:val="28"/>
          <w:szCs w:val="28"/>
          <w:lang w:val="en-US"/>
        </w:rPr>
      </w:pPr>
      <w:bookmarkStart w:id="3" w:name="_Hlk168768944"/>
      <w:bookmarkEnd w:id="2"/>
      <w:r w:rsidRPr="00686066">
        <w:rPr>
          <w:rFonts w:asciiTheme="majorEastAsia" w:eastAsiaTheme="majorEastAsia" w:hAnsiTheme="majorEastAsia"/>
          <w:b/>
          <w:sz w:val="28"/>
          <w:szCs w:val="28"/>
          <w:lang w:val="en-US"/>
        </w:rPr>
        <w:t>Motivation (10%)</w:t>
      </w:r>
      <w:bookmarkEnd w:id="3"/>
    </w:p>
    <w:p w14:paraId="0000000B" w14:textId="77777777" w:rsidR="001C51EF" w:rsidRPr="00686066" w:rsidRDefault="008F2285">
      <w:pPr>
        <w:numPr>
          <w:ilvl w:val="0"/>
          <w:numId w:val="2"/>
        </w:numPr>
        <w:spacing w:before="240"/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Describe the reason why you choose this task</w:t>
      </w:r>
    </w:p>
    <w:p w14:paraId="0000000C" w14:textId="77777777" w:rsidR="001C51EF" w:rsidRPr="00686066" w:rsidRDefault="008F2285">
      <w:pPr>
        <w:numPr>
          <w:ilvl w:val="0"/>
          <w:numId w:val="2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Describe the capability of LLM you want to explore</w:t>
      </w:r>
    </w:p>
    <w:p w14:paraId="0000000D" w14:textId="2ACB0B3E" w:rsidR="001C51EF" w:rsidRDefault="008F2285">
      <w:pPr>
        <w:numPr>
          <w:ilvl w:val="0"/>
          <w:numId w:val="2"/>
        </w:numPr>
        <w:spacing w:after="240"/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… (Any other things you want to discuss)</w:t>
      </w:r>
    </w:p>
    <w:p w14:paraId="4A7B1367" w14:textId="2DC20717" w:rsidR="00686066" w:rsidRPr="00686066" w:rsidRDefault="00686066" w:rsidP="00686066">
      <w:pPr>
        <w:spacing w:after="240"/>
        <w:ind w:left="360"/>
        <w:rPr>
          <w:rFonts w:asciiTheme="majorEastAsia" w:eastAsiaTheme="majorEastAsia" w:hAnsiTheme="majorEastAsia" w:hint="eastAsia"/>
          <w:sz w:val="24"/>
          <w:szCs w:val="24"/>
          <w:lang w:val="en-US"/>
        </w:rPr>
      </w:pPr>
      <w:r>
        <w:rPr>
          <w:rFonts w:asciiTheme="majorEastAsia" w:eastAsiaTheme="majorEastAsia" w:hAnsiTheme="majorEastAsia" w:hint="eastAsia"/>
          <w:sz w:val="24"/>
          <w:szCs w:val="24"/>
          <w:lang w:val="en-US"/>
        </w:rPr>
        <w:t>I want to know if it can find the better way to conquer the monster in the genshin impact for me. If it can, maybe I can let it teach me to play more well.</w:t>
      </w:r>
    </w:p>
    <w:p w14:paraId="0000000E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b/>
          <w:sz w:val="28"/>
          <w:szCs w:val="28"/>
          <w:lang w:val="en-US"/>
        </w:rPr>
      </w:pPr>
      <w:bookmarkStart w:id="4" w:name="_Hlk168769151"/>
      <w:r w:rsidRPr="00686066">
        <w:rPr>
          <w:rFonts w:asciiTheme="majorEastAsia" w:eastAsiaTheme="majorEastAsia" w:hAnsiTheme="majorEastAsia"/>
          <w:b/>
          <w:sz w:val="28"/>
          <w:szCs w:val="28"/>
          <w:lang w:val="en-US"/>
        </w:rPr>
        <w:t>Describe your Initial Attempt (15%)</w:t>
      </w:r>
      <w:bookmarkEnd w:id="4"/>
    </w:p>
    <w:p w14:paraId="0000000F" w14:textId="77777777" w:rsidR="001C51EF" w:rsidRPr="00686066" w:rsidRDefault="008F2285">
      <w:pPr>
        <w:numPr>
          <w:ilvl w:val="0"/>
          <w:numId w:val="3"/>
        </w:numPr>
        <w:spacing w:before="240"/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t>Input</w:t>
      </w:r>
    </w:p>
    <w:p w14:paraId="00000010" w14:textId="77777777" w:rsidR="001C51EF" w:rsidRPr="00686066" w:rsidRDefault="008F2285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t>Output</w:t>
      </w:r>
    </w:p>
    <w:p w14:paraId="00000011" w14:textId="77777777" w:rsidR="001C51EF" w:rsidRPr="00686066" w:rsidRDefault="008F2285">
      <w:pPr>
        <w:numPr>
          <w:ilvl w:val="0"/>
          <w:numId w:val="3"/>
        </w:numPr>
        <w:spacing w:after="240"/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t>Analysis</w:t>
      </w:r>
    </w:p>
    <w:p w14:paraId="00000012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b/>
          <w:sz w:val="28"/>
          <w:szCs w:val="28"/>
        </w:rPr>
      </w:pPr>
      <w:r w:rsidRPr="00686066">
        <w:rPr>
          <w:rFonts w:asciiTheme="majorEastAsia" w:eastAsiaTheme="majorEastAsia" w:hAnsiTheme="majorEastAsia"/>
          <w:b/>
          <w:sz w:val="28"/>
          <w:szCs w:val="28"/>
        </w:rPr>
        <w:t>Describe Improvements (35%)</w:t>
      </w:r>
    </w:p>
    <w:p w14:paraId="00000013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686066">
        <w:rPr>
          <w:rFonts w:asciiTheme="majorEastAsia" w:eastAsiaTheme="majorEastAsia" w:hAnsiTheme="majorEastAsia"/>
          <w:sz w:val="24"/>
          <w:szCs w:val="24"/>
          <w:lang w:val="en-US"/>
        </w:rPr>
        <w:t>Describe the methods you tried and compare them</w:t>
      </w:r>
    </w:p>
    <w:p w14:paraId="00000014" w14:textId="77777777" w:rsidR="001C51EF" w:rsidRPr="00686066" w:rsidRDefault="008F2285">
      <w:pPr>
        <w:numPr>
          <w:ilvl w:val="0"/>
          <w:numId w:val="1"/>
        </w:numPr>
        <w:spacing w:before="240"/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t>Input</w:t>
      </w:r>
    </w:p>
    <w:p w14:paraId="00000015" w14:textId="77777777" w:rsidR="001C51EF" w:rsidRPr="00686066" w:rsidRDefault="008F2285">
      <w:pPr>
        <w:numPr>
          <w:ilvl w:val="0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t>Output</w:t>
      </w:r>
    </w:p>
    <w:p w14:paraId="00000016" w14:textId="77777777" w:rsidR="001C51EF" w:rsidRPr="00686066" w:rsidRDefault="008F2285">
      <w:pPr>
        <w:numPr>
          <w:ilvl w:val="0"/>
          <w:numId w:val="1"/>
        </w:numPr>
        <w:spacing w:after="240"/>
        <w:rPr>
          <w:rFonts w:asciiTheme="majorEastAsia" w:eastAsiaTheme="majorEastAsia" w:hAnsiTheme="majorEastAsia"/>
          <w:sz w:val="24"/>
          <w:szCs w:val="24"/>
        </w:rPr>
      </w:pPr>
      <w:r w:rsidRPr="00686066">
        <w:rPr>
          <w:rFonts w:asciiTheme="majorEastAsia" w:eastAsiaTheme="majorEastAsia" w:hAnsiTheme="majorEastAsia"/>
          <w:sz w:val="24"/>
          <w:szCs w:val="24"/>
        </w:rPr>
        <w:lastRenderedPageBreak/>
        <w:t>Analysis</w:t>
      </w:r>
    </w:p>
    <w:p w14:paraId="00000017" w14:textId="77777777" w:rsidR="001C51EF" w:rsidRPr="00686066" w:rsidRDefault="008F2285">
      <w:pPr>
        <w:spacing w:before="240" w:after="240"/>
        <w:rPr>
          <w:rFonts w:asciiTheme="majorEastAsia" w:eastAsiaTheme="majorEastAsia" w:hAnsiTheme="majorEastAsia"/>
          <w:b/>
          <w:sz w:val="32"/>
          <w:szCs w:val="32"/>
        </w:rPr>
      </w:pPr>
      <w:r w:rsidRPr="00686066">
        <w:rPr>
          <w:rFonts w:asciiTheme="majorEastAsia" w:eastAsiaTheme="majorEastAsia" w:hAnsiTheme="majorEastAsia"/>
          <w:b/>
          <w:sz w:val="32"/>
          <w:szCs w:val="32"/>
        </w:rPr>
        <w:t>Part 2: Problem Answering (30%)</w:t>
      </w:r>
    </w:p>
    <w:p w14:paraId="00000018" w14:textId="77777777" w:rsidR="001C51EF" w:rsidRPr="00686066" w:rsidRDefault="001C51EF">
      <w:pPr>
        <w:spacing w:before="240" w:after="240"/>
        <w:rPr>
          <w:rFonts w:asciiTheme="majorEastAsia" w:eastAsiaTheme="majorEastAsia" w:hAnsiTheme="majorEastAsia"/>
          <w:b/>
          <w:sz w:val="32"/>
          <w:szCs w:val="32"/>
        </w:rPr>
      </w:pPr>
    </w:p>
    <w:sectPr w:rsidR="001C51EF" w:rsidRPr="006860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FDF"/>
    <w:multiLevelType w:val="multilevel"/>
    <w:tmpl w:val="38047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BC6AFB"/>
    <w:multiLevelType w:val="multilevel"/>
    <w:tmpl w:val="FA9AA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802B77"/>
    <w:multiLevelType w:val="multilevel"/>
    <w:tmpl w:val="84A4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1EF"/>
    <w:rsid w:val="001C51EF"/>
    <w:rsid w:val="00686066"/>
    <w:rsid w:val="008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CAE8"/>
  <w15:docId w15:val="{0A9FB535-B370-4457-BC48-878875F8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育維 張</cp:lastModifiedBy>
  <cp:revision>3</cp:revision>
  <dcterms:created xsi:type="dcterms:W3CDTF">2024-06-08T09:39:00Z</dcterms:created>
  <dcterms:modified xsi:type="dcterms:W3CDTF">2024-06-08T12:39:00Z</dcterms:modified>
</cp:coreProperties>
</file>