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683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w:t>
      </w:r>
      <w:r>
        <w:rPr>
          <w:rFonts w:hint="default" w:ascii="Segoe UI" w:hAnsi="Segoe UI" w:eastAsia="Segoe UI" w:cs="Segoe UI"/>
          <w:b/>
          <w:bCs/>
          <w:i w:val="0"/>
          <w:iCs w:val="0"/>
          <w:caps w:val="0"/>
          <w:color w:val="232D36"/>
          <w:spacing w:val="0"/>
          <w:sz w:val="26"/>
          <w:szCs w:val="26"/>
          <w:bdr w:val="none" w:color="auto" w:sz="0" w:space="0"/>
        </w:rPr>
        <w:t>案例</w:t>
      </w:r>
      <w:r>
        <w:rPr>
          <w:rFonts w:hint="eastAsia" w:ascii="Segoe UI" w:hAnsi="Segoe UI" w:cs="Segoe UI"/>
          <w:b/>
          <w:bCs/>
          <w:i w:val="0"/>
          <w:iCs w:val="0"/>
          <w:caps w:val="0"/>
          <w:color w:val="232D36"/>
          <w:spacing w:val="0"/>
          <w:sz w:val="26"/>
          <w:szCs w:val="26"/>
          <w:bdr w:val="none" w:color="auto" w:sz="0" w:space="0"/>
          <w:lang w:val="en-US" w:eastAsia="zh-CN"/>
        </w:rPr>
        <w:t>5</w:t>
      </w:r>
      <w:r>
        <w:rPr>
          <w:rFonts w:hint="default" w:ascii="Segoe UI" w:hAnsi="Segoe UI" w:eastAsia="Segoe UI" w:cs="Segoe UI"/>
          <w:b/>
          <w:bCs/>
          <w:i w:val="0"/>
          <w:iCs w:val="0"/>
          <w:caps w:val="0"/>
          <w:color w:val="232D36"/>
          <w:spacing w:val="0"/>
          <w:sz w:val="26"/>
          <w:szCs w:val="26"/>
          <w:bdr w:val="none" w:color="auto" w:sz="0" w:space="0"/>
        </w:rPr>
        <w:t>: 职业方向迷失</w:t>
      </w:r>
    </w:p>
    <w:p w14:paraId="35E9E9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主人公在当前行业工作一段时间后，发现自己对工作内容失去兴趣，但不知道自己真正想要什么，也不知道如何找到新的方向。</w:t>
      </w:r>
    </w:p>
    <w:p w14:paraId="25A7014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王芳，28岁，市场专员，工作3年。</w:t>
      </w:r>
    </w:p>
    <w:p w14:paraId="0966EA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探索个人兴趣和价值观，识别潜在的职业方向，并制定初步的职业转型计划。</w:t>
      </w:r>
    </w:p>
    <w:p w14:paraId="411018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5DCF00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7C61770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5DCFF7BB">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王芳，今天我们这次教练会谈，你希望达成的目标是什么？</w:t>
      </w:r>
    </w:p>
    <w:p w14:paraId="1D01CE3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我觉得我现在的工作让我越来越提不起兴趣，我想要找到一份让我真正热爱并且有价值感的工作，但不知道从何开始。</w:t>
      </w:r>
    </w:p>
    <w:p w14:paraId="5F275FCE">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这是一个非常重要的议题。所以，我们今天的目标是，一起探索你内心的兴趣和价值观，挖掘你可能适合的职业方向，并为你下一步的探索，找到一个初步的行动路线。你觉得这个目标可以吗？</w:t>
      </w:r>
    </w:p>
    <w:p w14:paraId="257D61D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可以，我很需要这个。</w:t>
      </w:r>
    </w:p>
    <w:p w14:paraId="24AFA7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3CC32F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386E3AA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让我们先来看看你目前的现实情况。你目前的工作让你感到“提不起兴趣”，具体体现在哪些方面？</w:t>
      </w:r>
    </w:p>
    <w:p w14:paraId="3CA36A6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每天做的事情都差不多，感觉很重复。而且，我觉得我现在的工作对别人没有太大的积极影响。</w:t>
      </w:r>
    </w:p>
    <w:p w14:paraId="2E09BC2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你提到了“重复性”和“缺乏积极影响”。除了这些，你觉得你目前工作中，有没有一些曾经让你感到兴奋或者有成就感的部分？</w:t>
      </w:r>
    </w:p>
    <w:p w14:paraId="4A32F56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嗯… 偶尔组织一些线下的活动，和客户互动的时候，我还是挺开心的。还有，我喜欢学习新的营销工具和创意。</w:t>
      </w:r>
    </w:p>
    <w:p w14:paraId="3F7CB96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这很有意思，你提到了“与人互动”和“学习新工具/创意”。那么，在你的非工作时间，你有哪些兴趣爱好，或者是什么样的事情会让你感到充满活力？</w:t>
      </w:r>
    </w:p>
    <w:p w14:paraId="5B29009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我喜欢看各种 TED 演讲，尤其是关于心理学和教育的。我也喜欢写点东西，记录我的想法。</w:t>
      </w:r>
    </w:p>
    <w:p w14:paraId="679829F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哇，TED 演讲、心理学、教育、写作，这都是非常值得我们关注的线索。目前来看，你感到工作缺乏兴趣，但同时也看到了工作中让你偶尔兴奋的点，以及工作外让你充满活力的领域。</w:t>
      </w:r>
    </w:p>
    <w:p w14:paraId="1633AA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55F5D0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3236A4B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考虑到你提到的这些，我们一起来 brainstorm 一下，有哪些可能的选项，可以帮助你探索“与人互动”、“学习新创意”以及“心理学/教育/写作”这些领域的职业可能性？</w:t>
      </w:r>
    </w:p>
    <w:p w14:paraId="22F7EB5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我可以去参加一些关于心理咨询或者教育的线上课程，看看自己是否真的感兴趣。</w:t>
      </w:r>
    </w:p>
    <w:p w14:paraId="2DAFD7E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这是一个很好的探索方式。除了线上课程，你觉得还可以怎么去体验或者了解这些领域？</w:t>
      </w:r>
    </w:p>
    <w:p w14:paraId="6A8B99F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我可以尝试联系一些在这两个领域工作的朋友，问问他们的日常是怎样的，听听他们的建议。</w:t>
      </w:r>
    </w:p>
    <w:p w14:paraId="717E412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非常好的主意，实践性的了解会很有帮助。还有其他可能性吗？关于写作，你有什么想法？</w:t>
      </w:r>
    </w:p>
    <w:p w14:paraId="54C55E1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我可以开始在自己的博客上写一些关于我学习到的心理学和教育知识的文章，看看自己的写作风格和反馈。</w:t>
      </w:r>
    </w:p>
    <w:p w14:paraId="17B4BEC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这是一个将学习、写作和分享结合起来的好方法。我们现在有参加课程、访谈行业人士、建立个人博客。你觉得哪一个或者哪几个是你可以现在就开始尝试的？</w:t>
      </w:r>
    </w:p>
    <w:p w14:paraId="304F8E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49118EC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12FDA47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好的，王芳。我们有了几个很有前景的探索方向。现在，让我们来确定你最愿意并且最有信心在接下来的一到两周内开始实施的行动。</w:t>
      </w:r>
    </w:p>
    <w:p w14:paraId="24A0165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我觉得参加一个线上心理学入门课程，并且开始写我的第一篇博客文章。</w:t>
      </w:r>
    </w:p>
    <w:p w14:paraId="52A6282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非常棒的决定。关于“参加线上心理学入门课程”，你有没有一些具体的课程或者平台可以考虑？</w:t>
      </w:r>
    </w:p>
    <w:p w14:paraId="5956246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我看到一些平台上有关于积极心理学和儿童心理学的课程，我可以先了解一下，选择一个评价好的。</w:t>
      </w:r>
    </w:p>
    <w:p w14:paraId="007684B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很好。那么，关于“写第一篇博客文章”，你打算写什么内容？</w:t>
      </w:r>
    </w:p>
    <w:p w14:paraId="01D4BB7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我想写一篇关于我在 TED 演讲中看到的一个关于“成长型思维”的感悟。</w:t>
      </w:r>
    </w:p>
    <w:p w14:paraId="5A96560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这个主题很棒！你承诺在接下来的两周内，会完成哪些具体的行动？</w:t>
      </w:r>
    </w:p>
    <w:p w14:paraId="7DD66B0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我承诺，在接下来的两周内，我会报名至少一个线上心理学课程，并且完成我关于“成长型思维”的第一篇博客文章。</w:t>
      </w:r>
    </w:p>
    <w:p w14:paraId="12D024C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非常清晰的承诺！你觉得你还需要什么来支持你完成这些行动吗？</w:t>
      </w:r>
    </w:p>
    <w:p w14:paraId="4A69C6F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我需要给自己一些时间和空间，不受打扰地去学习和写作。</w:t>
      </w:r>
    </w:p>
    <w:p w14:paraId="0214F40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很好，提前规划好自己的时间。这次会谈结束后，你对自己的职业方向有了一些新的想法和方向了吗？</w:t>
      </w:r>
    </w:p>
    <w:p w14:paraId="1C8D82C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王芳:</w:t>
      </w:r>
      <w:r>
        <w:rPr>
          <w:rFonts w:hint="default" w:ascii="Segoe UI" w:hAnsi="Segoe UI" w:eastAsia="Segoe UI" w:cs="Segoe UI"/>
          <w:i w:val="0"/>
          <w:iCs w:val="0"/>
          <w:caps w:val="0"/>
          <w:color w:val="232D36"/>
          <w:spacing w:val="0"/>
          <w:sz w:val="15"/>
          <w:szCs w:val="15"/>
          <w:bdr w:val="none" w:color="auto" w:sz="0" w:space="0"/>
        </w:rPr>
        <w:t> 是的，感觉不像之前那么迷茫了，至少知道可以往哪些方向去探索了。</w:t>
      </w:r>
    </w:p>
    <w:p w14:paraId="1050562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太好了！很高兴能帮助你迈出这一步。我们下次再见。</w:t>
      </w:r>
    </w:p>
    <w:p w14:paraId="14AA134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BFE11"/>
    <w:multiLevelType w:val="multilevel"/>
    <w:tmpl w:val="04ABFE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2AC6578B"/>
    <w:multiLevelType w:val="multilevel"/>
    <w:tmpl w:val="2AC657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722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2025-11-17T08:03:57Z</dcterms:created>
  <dc:creator>guiqiaoqiao</dc:creator>
  <cp:lastModifiedBy>Jojo Gui</cp:lastModifiedBy>
  <dcterms:modified xsi:type="dcterms:W3CDTF">2025-11-17T08:04:38Z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64CDDFC1E771402BA653264EF020876C_12</vt:lpwstr>
  </property>
</Properties>
</file>