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6AFC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center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</w:pP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lang w:val="en-US" w:eastAsia="zh-CN"/>
        </w:rPr>
        <w:t>难题解决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案例</w:t>
      </w:r>
      <w:r>
        <w:rPr>
          <w:rStyle w:val="5"/>
          <w:rFonts w:hint="eastAsia" w:ascii="Segoe UI" w:hAnsi="Segoe UI" w:eastAsia="宋体" w:cs="Segoe UI"/>
          <w:b/>
          <w:bCs/>
          <w:i w:val="0"/>
          <w:iCs w:val="0"/>
          <w:caps w:val="0"/>
          <w:color w:val="232D36"/>
          <w:spacing w:val="0"/>
          <w:sz w:val="15"/>
          <w:szCs w:val="15"/>
          <w:lang w:val="en-US" w:eastAsia="zh-CN"/>
        </w:rPr>
        <w:t>2</w:t>
      </w: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： 培养下属/团队成员</w:t>
      </w:r>
    </w:p>
    <w:p w14:paraId="4BAC4E9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160" w:afterAutospacing="0"/>
        <w:ind w:left="0" w:right="0" w:firstLine="0"/>
        <w:jc w:val="center"/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</w:pPr>
    </w:p>
    <w:p w14:paraId="1752E7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背景：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李主管觉得自己的团队成员能力有待提升，但不知如何有效指导。</w:t>
      </w:r>
    </w:p>
    <w:p w14:paraId="4F73C2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主人公：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李主管，团队负责人。</w:t>
      </w:r>
    </w:p>
    <w:p w14:paraId="48273C9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目标：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制定并执行有效的团队成员培养计划。</w:t>
      </w:r>
    </w:p>
    <w:p w14:paraId="6C2A93A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29780D1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教练对话流程 (GROW模型)：</w:t>
      </w:r>
    </w:p>
    <w:p w14:paraId="07DABE5A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G (Goal - 目标):</w:t>
      </w:r>
    </w:p>
    <w:p w14:paraId="45201D14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“李主管，您今天希望通过我们的对话，帮助您实现什么？”</w:t>
      </w:r>
    </w:p>
    <w:p w14:paraId="575AD83F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李主管：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“我希望我能够更好地指导我的团队成员，让他们能力得到提升，同时也能更好地支持我的工作。”</w:t>
      </w:r>
    </w:p>
    <w:p w14:paraId="597927D1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“所以，我们今天的目标是，为您和您的团队成员找到更有效的培养和发展模式，以提升团队整体能力和支持力度。这个目标准确吗？”</w:t>
      </w:r>
    </w:p>
    <w:p w14:paraId="196BAFEA">
      <w:pPr>
        <w:keepNext w:val="0"/>
        <w:keepLines w:val="0"/>
        <w:widowControl/>
        <w:numPr>
          <w:ilvl w:val="2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李主管：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“是的。”</w:t>
      </w:r>
    </w:p>
    <w:p w14:paraId="5CDE8CD1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23B8726E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R (Reality - 现状):</w:t>
      </w:r>
    </w:p>
    <w:p w14:paraId="24C3A58E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“您目前在培养团队成员方面，遇到哪些具体的挑战？”</w:t>
      </w:r>
    </w:p>
    <w:p w14:paraId="6877B4F9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李主管：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“我有时会给他们一些指导，但效果似乎不明显。有的成员进步很慢，有的对我的指导有抵触情绪，甚至有时候我把工作直接教给他们，他们也做不好。”</w:t>
      </w:r>
    </w:p>
    <w:p w14:paraId="5A2C794C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“您提到‘指导效果不明显’、‘抵触情绪’，能举个具体的例子吗？比如说，最近一次您尝试指导某位成员，具体是怎么做的？结果如何？”</w:t>
      </w:r>
    </w:p>
    <w:p w14:paraId="40CE2C6E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李主管：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“比如小王，我让他负责一个新项目。我给他讲了项目要求、流程，但他还是做得很磕磕绊绊，总是出错。我问他是不是没听懂，他说听懂了，但就是做不对。”</w:t>
      </w:r>
    </w:p>
    <w:p w14:paraId="6B325356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“您觉得，在‘听懂了但做不对’这个问题上，可能的原因是什么？是指导方式，还是对小王能力的评估？或者其他方面？”</w:t>
      </w:r>
    </w:p>
    <w:p w14:paraId="6E581CF3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李主管：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“我也不知道，也许我讲得太笼统了？或者我没有耐心？我总是觉得，这很简单的事情，为什么他们就是做不好。”</w:t>
      </w:r>
    </w:p>
    <w:p w14:paraId="0DC0E17B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“您对自己作为教练的角色，有什么期待？您理想中的团队培养状态是怎样的？”</w:t>
      </w:r>
    </w:p>
    <w:p w14:paraId="2DFAB7CF">
      <w:pPr>
        <w:keepNext w:val="0"/>
        <w:keepLines w:val="0"/>
        <w:widowControl/>
        <w:numPr>
          <w:ilvl w:val="2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李主管：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“我希望他们能够独立完成任务，并且在我不在的时候，也能处理好各种问题。我希望他们能够主动学习，而不是总是等着我去教。”</w:t>
      </w:r>
    </w:p>
    <w:p w14:paraId="10676F64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</w:p>
    <w:p w14:paraId="587326BC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O (Options - 选项):</w:t>
      </w:r>
    </w:p>
    <w:p w14:paraId="38FBF936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“如果我们要改变目前这种指导效果不佳的局面，有哪些可能的做法？”</w:t>
      </w:r>
    </w:p>
    <w:p w14:paraId="67DE32D4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李主管：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“我想，我不能只讲，还得让他们自己去实践，然后我再给予反馈。”</w:t>
      </w:r>
    </w:p>
    <w:p w14:paraId="2AA154CF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“这是个很好的转变。除了‘实践+反馈’，还有没有其他选项？比如，在指导前，可以先做哪些准备？”</w:t>
      </w:r>
    </w:p>
    <w:p w14:paraId="629DFB4D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李主管：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“也许，我可以在开始指导前，先了解他们已有的知识和技能，然后根据他们的基础来调整我的指导方式。”</w:t>
      </w:r>
    </w:p>
    <w:p w14:paraId="762482F3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“这是一个很好的差异化策略。您觉得，在指导过程中，还可以有哪些互动方式？比如，提问，角色扮演，或者案例分析？”</w:t>
      </w:r>
    </w:p>
    <w:p w14:paraId="4FC82A2E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李主管：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“嗯，我可以多问问他们，引导他们自己思考。而不是直接告诉他们答案。”</w:t>
      </w:r>
    </w:p>
    <w:p w14:paraId="28C5DEA0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“关于‘抵触情绪’，您觉得有哪些方法可以缓解？”</w:t>
      </w:r>
    </w:p>
    <w:p w14:paraId="4A0E7801">
      <w:pPr>
        <w:keepNext w:val="0"/>
        <w:keepLines w:val="0"/>
        <w:widowControl/>
        <w:numPr>
          <w:ilvl w:val="2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李主管：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“也许，在指导前，我可以先和他们建立一个更良好的关系，让他们觉得我是在帮助他们，而不是在挑毛病。”</w:t>
      </w:r>
    </w:p>
    <w:p w14:paraId="3D3D9F1A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-360" w:leftChars="0" w:right="0" w:rightChars="0"/>
      </w:pPr>
      <w:bookmarkStart w:id="0" w:name="_GoBack"/>
      <w:bookmarkEnd w:id="0"/>
    </w:p>
    <w:p w14:paraId="7C68D9D4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W (Will - 意愿):</w:t>
      </w:r>
    </w:p>
    <w:p w14:paraId="460004E5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0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“李主管，基于刚才的探讨，您觉得接下来，哪一两个选项，您最愿意去尝试？并能带来最快的影响？”</w:t>
      </w:r>
    </w:p>
    <w:p w14:paraId="0B886101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李主管：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“我决定先从‘了解成员基础’和‘多问多引导’开始。下次指导小王的时候，我先了解他具体卡在哪里，然后多问他，让他自己说出解决方案。”</w:t>
      </w:r>
    </w:p>
    <w:p w14:paraId="2A57AE4A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“太好了。关于‘了解成员基础’，您打算如何做？在下次指导小王时，您会怎么开始？”</w:t>
      </w:r>
    </w:p>
    <w:p w14:paraId="72F0CB52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李主管：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“我会在项目初期，先和他一起梳理项目需求，然后问他，对于每个环节，他有哪些想法和顾虑，他认为自己需要哪些支持。”</w:t>
      </w:r>
    </w:p>
    <w:p w14:paraId="2B938AC1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“很好。关于‘多问多引导’，您在指导过程中，会尝试使用哪些类型的问题？”</w:t>
      </w:r>
    </w:p>
    <w:p w14:paraId="1D9C52C3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李主管：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“我会尝试问‘你觉得这样做有什么好处？’‘如果遇到这个问题，你会怎么办？’‘你认为还有其他方法吗？’”</w:t>
      </w:r>
    </w:p>
    <w:p w14:paraId="266F3C5E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“这些都是非常有效的引导性问题。您打算在多久之后，再和我一起回顾这次尝试的效果？”</w:t>
      </w:r>
    </w:p>
    <w:p w14:paraId="2B158C9B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李主管：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“我希望在两周后，等我和小王有了几次这样的互动后，再来向您汇报。”</w:t>
      </w:r>
    </w:p>
    <w:p w14:paraId="1ACCC4BB">
      <w:pPr>
        <w:keepNext w:val="0"/>
        <w:keepLines w:val="0"/>
        <w:widowControl/>
        <w:numPr>
          <w:ilvl w:val="2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2160"/>
        </w:tabs>
        <w:spacing w:before="53" w:beforeAutospacing="0" w:after="0" w:afterAutospacing="0"/>
        <w:ind w:left="0" w:right="0" w:hanging="360"/>
      </w:pPr>
      <w:r>
        <w:rPr>
          <w:rStyle w:val="5"/>
          <w:rFonts w:hint="default" w:ascii="Segoe UI" w:hAnsi="Segoe UI" w:eastAsia="Segoe UI" w:cs="Segoe UI"/>
          <w:b/>
          <w:bCs/>
          <w:i w:val="0"/>
          <w:iCs w:val="0"/>
          <w:caps w:val="0"/>
          <w:color w:val="232D36"/>
          <w:spacing w:val="0"/>
          <w:sz w:val="15"/>
          <w:szCs w:val="15"/>
        </w:rPr>
        <w:t>教练：</w:t>
      </w:r>
      <w:r>
        <w:rPr>
          <w:rFonts w:hint="default" w:ascii="Segoe UI" w:hAnsi="Segoe UI" w:eastAsia="Segoe UI" w:cs="Segoe UI"/>
          <w:i w:val="0"/>
          <w:iCs w:val="0"/>
          <w:caps w:val="0"/>
          <w:color w:val="232D36"/>
          <w:spacing w:val="0"/>
          <w:sz w:val="15"/>
          <w:szCs w:val="15"/>
        </w:rPr>
        <w:t> “这是一个很好的计划。李主管，感谢您今天的分享，我看到您已经为自己成为一个更有效的领导者迈出了坚实的一步。”</w:t>
      </w:r>
    </w:p>
    <w:p w14:paraId="40BA07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79D65F"/>
    <w:multiLevelType w:val="multilevel"/>
    <w:tmpl w:val="4F79D6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lowerRoman"/>
      <w:lvlText w:val="%2."/>
      <w:lvlJc w:val="righ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8A66429"/>
    <w:rsid w:val="6B875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1522</Words>
  <Characters>1555</Characters>
  <Lines>0</Lines>
  <Paragraphs>0</Paragraphs>
  <TotalTime>2</TotalTime>
  <ScaleCrop>false</ScaleCrop>
  <LinksUpToDate>false</LinksUpToDate>
  <CharactersWithSpaces>1601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2025-11-17T07:43:00Z</dcterms:created>
  <dc:creator>guiqiaoqiao</dc:creator>
  <cp:lastModifiedBy>Jojo Gui</cp:lastModifiedBy>
  <dcterms:modified xsi:type="dcterms:W3CDTF">2025-11-17T07:48:24Z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eyJoZGlkIjoiMzhiNDI3MjJjZDkzY2IwMWY2ZjdhYzlkYzIxNzdhYTQiLCJ1c2VySWQiOiIyOTIxNTYwMjIifQ==</vt:lpwstr>
  </property>
  <property fmtid="{D5CDD505-2E9C-101B-9397-08002B2CF9AE}" pid="4" name="ICV">
    <vt:lpwstr>FCC5B645812B4D638D97AA2EAA61149B_12</vt:lpwstr>
  </property>
</Properties>
</file>